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8AD5F" w14:textId="45213205" w:rsidR="001478EA" w:rsidRDefault="00267CCC">
      <w:r>
        <w:rPr>
          <w:noProof/>
        </w:rPr>
        <w:drawing>
          <wp:anchor distT="0" distB="0" distL="114300" distR="114300" simplePos="0" relativeHeight="251658240" behindDoc="1" locked="0" layoutInCell="1" allowOverlap="1" wp14:anchorId="2588D664" wp14:editId="03396E17">
            <wp:simplePos x="0" y="0"/>
            <wp:positionH relativeFrom="margin">
              <wp:align>center</wp:align>
            </wp:positionH>
            <wp:positionV relativeFrom="paragraph">
              <wp:posOffset>0</wp:posOffset>
            </wp:positionV>
            <wp:extent cx="4286250" cy="1895475"/>
            <wp:effectExtent l="0" t="0" r="0" b="9525"/>
            <wp:wrapTight wrapText="bothSides">
              <wp:wrapPolygon edited="0">
                <wp:start x="12192" y="0"/>
                <wp:lineTo x="11520" y="217"/>
                <wp:lineTo x="8928" y="3039"/>
                <wp:lineTo x="8448" y="4776"/>
                <wp:lineTo x="7680" y="6947"/>
                <wp:lineTo x="2208" y="7164"/>
                <wp:lineTo x="192" y="8032"/>
                <wp:lineTo x="0" y="11723"/>
                <wp:lineTo x="0" y="17801"/>
                <wp:lineTo x="1056" y="20840"/>
                <wp:lineTo x="1920" y="21491"/>
                <wp:lineTo x="21504" y="21491"/>
                <wp:lineTo x="21504" y="20189"/>
                <wp:lineTo x="20544" y="17367"/>
                <wp:lineTo x="20544" y="10420"/>
                <wp:lineTo x="21024" y="8901"/>
                <wp:lineTo x="20736" y="8032"/>
                <wp:lineTo x="19296" y="6947"/>
                <wp:lineTo x="18048" y="3039"/>
                <wp:lineTo x="15456" y="217"/>
                <wp:lineTo x="14784" y="0"/>
                <wp:lineTo x="12192" y="0"/>
              </wp:wrapPolygon>
            </wp:wrapTight>
            <wp:docPr id="90636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6971" name="Picture 90636971"/>
                    <pic:cNvPicPr/>
                  </pic:nvPicPr>
                  <pic:blipFill>
                    <a:blip r:embed="rId4">
                      <a:extLst>
                        <a:ext uri="{28A0092B-C50C-407E-A947-70E740481C1C}">
                          <a14:useLocalDpi xmlns:a14="http://schemas.microsoft.com/office/drawing/2010/main" val="0"/>
                        </a:ext>
                      </a:extLst>
                    </a:blip>
                    <a:stretch>
                      <a:fillRect/>
                    </a:stretch>
                  </pic:blipFill>
                  <pic:spPr>
                    <a:xfrm>
                      <a:off x="0" y="0"/>
                      <a:ext cx="4286250" cy="1895475"/>
                    </a:xfrm>
                    <a:prstGeom prst="rect">
                      <a:avLst/>
                    </a:prstGeom>
                  </pic:spPr>
                </pic:pic>
              </a:graphicData>
            </a:graphic>
          </wp:anchor>
        </w:drawing>
      </w:r>
    </w:p>
    <w:p w14:paraId="25083FF7" w14:textId="7C534C08" w:rsidR="00267CCC" w:rsidRPr="00267CCC" w:rsidRDefault="00267CCC" w:rsidP="00267CCC"/>
    <w:p w14:paraId="0D8078EC" w14:textId="77777777" w:rsidR="00267CCC" w:rsidRPr="00267CCC" w:rsidRDefault="00267CCC" w:rsidP="00267CCC"/>
    <w:p w14:paraId="195C04B9" w14:textId="77777777" w:rsidR="00267CCC" w:rsidRPr="00267CCC" w:rsidRDefault="00267CCC" w:rsidP="00267CCC"/>
    <w:p w14:paraId="4D4AE8A9" w14:textId="412B8AA6" w:rsidR="00267CCC" w:rsidRPr="00267CCC" w:rsidRDefault="00267CCC" w:rsidP="00267CCC"/>
    <w:p w14:paraId="36D45AD1" w14:textId="77777777" w:rsidR="00267CCC" w:rsidRPr="00267CCC" w:rsidRDefault="00267CCC" w:rsidP="00267CCC"/>
    <w:p w14:paraId="7F5D558C" w14:textId="77777777" w:rsidR="00267CCC" w:rsidRPr="00267CCC" w:rsidRDefault="00267CCC" w:rsidP="00267CCC"/>
    <w:p w14:paraId="548FA51C" w14:textId="76C65B5A" w:rsidR="00267CCC" w:rsidRDefault="00267CCC" w:rsidP="00267CCC"/>
    <w:p w14:paraId="0743AF60" w14:textId="5FA67F77" w:rsidR="00267CCC" w:rsidRDefault="00267CCC" w:rsidP="00267CCC">
      <w:pPr>
        <w:tabs>
          <w:tab w:val="left" w:pos="2430"/>
        </w:tabs>
        <w:rPr>
          <w:sz w:val="28"/>
          <w:szCs w:val="28"/>
        </w:rPr>
      </w:pPr>
      <w:r>
        <w:tab/>
      </w:r>
      <w:r w:rsidRPr="00267CCC">
        <w:rPr>
          <w:sz w:val="28"/>
          <w:szCs w:val="28"/>
        </w:rPr>
        <w:t>Owen Hillary, Sam Ries, Owen Westerkamp</w:t>
      </w:r>
    </w:p>
    <w:p w14:paraId="21FF3C0C" w14:textId="170162EB" w:rsidR="00267CCC" w:rsidRDefault="00267CCC" w:rsidP="00267CCC">
      <w:pPr>
        <w:tabs>
          <w:tab w:val="left" w:pos="2430"/>
        </w:tabs>
        <w:rPr>
          <w:sz w:val="28"/>
          <w:szCs w:val="28"/>
        </w:rPr>
      </w:pPr>
    </w:p>
    <w:p w14:paraId="7DDD014E" w14:textId="79D01F44" w:rsidR="00267CCC" w:rsidRDefault="00267CCC" w:rsidP="00267CCC">
      <w:pPr>
        <w:tabs>
          <w:tab w:val="left" w:pos="2430"/>
        </w:tabs>
        <w:rPr>
          <w:sz w:val="28"/>
          <w:szCs w:val="28"/>
        </w:rPr>
      </w:pPr>
      <w:r>
        <w:rPr>
          <w:sz w:val="28"/>
          <w:szCs w:val="28"/>
        </w:rPr>
        <w:t xml:space="preserve">Project Objective: </w:t>
      </w:r>
    </w:p>
    <w:p w14:paraId="46FCFE44" w14:textId="1C5510F8" w:rsidR="00267CCC" w:rsidRDefault="00267CCC" w:rsidP="00267CCC">
      <w:pPr>
        <w:tabs>
          <w:tab w:val="left" w:pos="2430"/>
        </w:tabs>
        <w:rPr>
          <w:sz w:val="28"/>
          <w:szCs w:val="28"/>
        </w:rPr>
      </w:pPr>
      <w:r>
        <w:rPr>
          <w:sz w:val="28"/>
          <w:szCs w:val="28"/>
        </w:rPr>
        <w:t>This project aims</w:t>
      </w:r>
      <w:r w:rsidRPr="00267CCC">
        <w:rPr>
          <w:sz w:val="28"/>
          <w:szCs w:val="28"/>
        </w:rPr>
        <w:t xml:space="preserve"> to recreate the popular board game </w:t>
      </w:r>
      <w:r w:rsidRPr="00267CCC">
        <w:rPr>
          <w:i/>
          <w:iCs/>
          <w:sz w:val="28"/>
          <w:szCs w:val="28"/>
        </w:rPr>
        <w:t>Catan</w:t>
      </w:r>
      <w:r w:rsidRPr="00267CCC">
        <w:rPr>
          <w:sz w:val="28"/>
          <w:szCs w:val="28"/>
        </w:rPr>
        <w:t> (also known as </w:t>
      </w:r>
      <w:r w:rsidRPr="00267CCC">
        <w:rPr>
          <w:i/>
          <w:iCs/>
          <w:sz w:val="28"/>
          <w:szCs w:val="28"/>
        </w:rPr>
        <w:t>The Settlers of Catan</w:t>
      </w:r>
      <w:r w:rsidRPr="00267CCC">
        <w:rPr>
          <w:sz w:val="28"/>
          <w:szCs w:val="28"/>
        </w:rPr>
        <w:t>) as a digital, multiplayer game using Python. The game will replicate the core mechanics of the original board game, including resource management, tile placement, trading, and building settlements, cities, and roads. The project will focus on creating a user-friendly interface, implementing the game rules, and enabling multiplayer functionality</w:t>
      </w:r>
      <w:r>
        <w:rPr>
          <w:sz w:val="28"/>
          <w:szCs w:val="28"/>
        </w:rPr>
        <w:t>.</w:t>
      </w:r>
    </w:p>
    <w:p w14:paraId="27949359" w14:textId="46E9758B" w:rsidR="00267CCC" w:rsidRDefault="00267CCC" w:rsidP="00267CCC">
      <w:pPr>
        <w:tabs>
          <w:tab w:val="left" w:pos="2430"/>
        </w:tabs>
        <w:rPr>
          <w:sz w:val="28"/>
          <w:szCs w:val="28"/>
        </w:rPr>
      </w:pPr>
    </w:p>
    <w:p w14:paraId="44B20984" w14:textId="7C3299F4" w:rsidR="00267CCC" w:rsidRDefault="001A1844" w:rsidP="00267CCC">
      <w:pPr>
        <w:tabs>
          <w:tab w:val="left" w:pos="2430"/>
        </w:tabs>
        <w:rPr>
          <w:sz w:val="28"/>
          <w:szCs w:val="28"/>
        </w:rPr>
      </w:pPr>
      <w:r>
        <w:rPr>
          <w:sz w:val="28"/>
          <w:szCs w:val="28"/>
        </w:rPr>
        <w:t>1</w:t>
      </w:r>
      <w:r w:rsidRPr="001A1844">
        <w:rPr>
          <w:sz w:val="28"/>
          <w:szCs w:val="28"/>
          <w:vertAlign w:val="superscript"/>
        </w:rPr>
        <w:t>st</w:t>
      </w:r>
      <w:r>
        <w:rPr>
          <w:sz w:val="28"/>
          <w:szCs w:val="28"/>
        </w:rPr>
        <w:t xml:space="preserve"> Functionality: </w:t>
      </w:r>
    </w:p>
    <w:p w14:paraId="7178102F" w14:textId="0C5D6E57" w:rsidR="001A1844" w:rsidRDefault="001A1844" w:rsidP="00267CCC">
      <w:pPr>
        <w:tabs>
          <w:tab w:val="left" w:pos="2430"/>
        </w:tabs>
        <w:rPr>
          <w:sz w:val="28"/>
          <w:szCs w:val="28"/>
        </w:rPr>
      </w:pPr>
      <w:r>
        <w:rPr>
          <w:noProof/>
          <w:sz w:val="28"/>
          <w:szCs w:val="28"/>
        </w:rPr>
        <w:drawing>
          <wp:anchor distT="0" distB="0" distL="114300" distR="114300" simplePos="0" relativeHeight="251659264" behindDoc="1" locked="0" layoutInCell="1" allowOverlap="1" wp14:anchorId="1DB9501F" wp14:editId="7B28EEFA">
            <wp:simplePos x="0" y="0"/>
            <wp:positionH relativeFrom="margin">
              <wp:align>center</wp:align>
            </wp:positionH>
            <wp:positionV relativeFrom="paragraph">
              <wp:posOffset>843280</wp:posOffset>
            </wp:positionV>
            <wp:extent cx="3143250" cy="2608193"/>
            <wp:effectExtent l="0" t="0" r="0" b="1905"/>
            <wp:wrapNone/>
            <wp:docPr id="1942304084"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04084" name="Picture 2"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43250" cy="2608193"/>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 xml:space="preserve">The first part of our project that we worked on was getting a visualization of the board created. After making our board we could continue to build </w:t>
      </w:r>
      <w:proofErr w:type="gramStart"/>
      <w:r>
        <w:rPr>
          <w:sz w:val="28"/>
          <w:szCs w:val="28"/>
        </w:rPr>
        <w:t>off of</w:t>
      </w:r>
      <w:proofErr w:type="gramEnd"/>
      <w:r>
        <w:rPr>
          <w:sz w:val="28"/>
          <w:szCs w:val="28"/>
        </w:rPr>
        <w:t xml:space="preserve"> that and implement more features. Our first start to the game board looked like this.</w:t>
      </w:r>
      <w:r w:rsidRPr="001A1844">
        <w:rPr>
          <w:noProof/>
          <w:sz w:val="28"/>
          <w:szCs w:val="28"/>
        </w:rPr>
        <w:t xml:space="preserve"> </w:t>
      </w:r>
    </w:p>
    <w:p w14:paraId="4F322185" w14:textId="33061B98" w:rsidR="001A1844" w:rsidRDefault="001A1844" w:rsidP="00267CCC">
      <w:pPr>
        <w:tabs>
          <w:tab w:val="left" w:pos="2430"/>
        </w:tabs>
        <w:rPr>
          <w:sz w:val="28"/>
          <w:szCs w:val="28"/>
        </w:rPr>
      </w:pPr>
    </w:p>
    <w:p w14:paraId="573B74E1" w14:textId="7DBD8D1B" w:rsidR="001A1844" w:rsidRDefault="001A1844" w:rsidP="00267CCC">
      <w:pPr>
        <w:tabs>
          <w:tab w:val="left" w:pos="2430"/>
        </w:tabs>
        <w:rPr>
          <w:sz w:val="28"/>
          <w:szCs w:val="28"/>
        </w:rPr>
      </w:pPr>
    </w:p>
    <w:p w14:paraId="57358EC6" w14:textId="6BAB0AAE" w:rsidR="001A1844" w:rsidRDefault="001A1844" w:rsidP="00267CCC">
      <w:pPr>
        <w:tabs>
          <w:tab w:val="left" w:pos="2430"/>
        </w:tabs>
        <w:rPr>
          <w:sz w:val="28"/>
          <w:szCs w:val="28"/>
        </w:rPr>
      </w:pPr>
    </w:p>
    <w:p w14:paraId="427BB55A" w14:textId="798B975C" w:rsidR="001A1844" w:rsidRDefault="001A1844" w:rsidP="00267CCC">
      <w:pPr>
        <w:tabs>
          <w:tab w:val="left" w:pos="2430"/>
        </w:tabs>
        <w:rPr>
          <w:sz w:val="28"/>
          <w:szCs w:val="28"/>
        </w:rPr>
      </w:pPr>
    </w:p>
    <w:p w14:paraId="716C1B17" w14:textId="0C98E3D8" w:rsidR="001A1844" w:rsidRDefault="001A1844" w:rsidP="00267CCC">
      <w:pPr>
        <w:tabs>
          <w:tab w:val="left" w:pos="2430"/>
        </w:tabs>
        <w:rPr>
          <w:sz w:val="28"/>
          <w:szCs w:val="28"/>
        </w:rPr>
      </w:pPr>
    </w:p>
    <w:p w14:paraId="0410FE6D" w14:textId="41ED8DC2" w:rsidR="001A1844" w:rsidRDefault="001A1844" w:rsidP="00267CCC">
      <w:pPr>
        <w:tabs>
          <w:tab w:val="left" w:pos="2430"/>
        </w:tabs>
        <w:rPr>
          <w:sz w:val="28"/>
          <w:szCs w:val="28"/>
        </w:rPr>
      </w:pPr>
      <w:r>
        <w:rPr>
          <w:sz w:val="28"/>
          <w:szCs w:val="28"/>
        </w:rPr>
        <w:lastRenderedPageBreak/>
        <w:t xml:space="preserve">After a couple of weeks, we started adding values to each Hexagon and coloring each one individually to the </w:t>
      </w:r>
      <w:r w:rsidR="00622D5C">
        <w:rPr>
          <w:sz w:val="28"/>
          <w:szCs w:val="28"/>
        </w:rPr>
        <w:t xml:space="preserve">resource that it applied to there are 5 different resources in Catan Wheat, ore, sheep, brick, and lumber. There is another colored tile that the Robbers start </w:t>
      </w:r>
      <w:proofErr w:type="gramStart"/>
      <w:r w:rsidR="00622D5C">
        <w:rPr>
          <w:sz w:val="28"/>
          <w:szCs w:val="28"/>
        </w:rPr>
        <w:t>in</w:t>
      </w:r>
      <w:proofErr w:type="gramEnd"/>
      <w:r w:rsidR="00622D5C">
        <w:rPr>
          <w:sz w:val="28"/>
          <w:szCs w:val="28"/>
        </w:rPr>
        <w:t xml:space="preserve"> so we had to make sure to set the robber to always start in the desert tile. After updating </w:t>
      </w:r>
      <w:proofErr w:type="gramStart"/>
      <w:r w:rsidR="00622D5C">
        <w:rPr>
          <w:sz w:val="28"/>
          <w:szCs w:val="28"/>
        </w:rPr>
        <w:t>all of</w:t>
      </w:r>
      <w:proofErr w:type="gramEnd"/>
      <w:r w:rsidR="00622D5C">
        <w:rPr>
          <w:sz w:val="28"/>
          <w:szCs w:val="28"/>
        </w:rPr>
        <w:t xml:space="preserve"> our changes our board looked like this. </w:t>
      </w:r>
    </w:p>
    <w:p w14:paraId="2AAFA3D6" w14:textId="29637771" w:rsidR="00622D5C" w:rsidRDefault="00622D5C" w:rsidP="00267CCC">
      <w:pPr>
        <w:tabs>
          <w:tab w:val="left" w:pos="2430"/>
        </w:tabs>
        <w:rPr>
          <w:sz w:val="28"/>
          <w:szCs w:val="28"/>
        </w:rPr>
      </w:pPr>
      <w:r>
        <w:rPr>
          <w:noProof/>
          <w:sz w:val="28"/>
          <w:szCs w:val="28"/>
        </w:rPr>
        <w:drawing>
          <wp:anchor distT="0" distB="0" distL="114300" distR="114300" simplePos="0" relativeHeight="251660288" behindDoc="1" locked="0" layoutInCell="1" allowOverlap="1" wp14:anchorId="6F09B85F" wp14:editId="47254084">
            <wp:simplePos x="0" y="0"/>
            <wp:positionH relativeFrom="margin">
              <wp:align>center</wp:align>
            </wp:positionH>
            <wp:positionV relativeFrom="paragraph">
              <wp:posOffset>74295</wp:posOffset>
            </wp:positionV>
            <wp:extent cx="3464726" cy="2447925"/>
            <wp:effectExtent l="0" t="0" r="2540" b="0"/>
            <wp:wrapNone/>
            <wp:docPr id="18612435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243506" name="Picture 186124350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64726" cy="2447925"/>
                    </a:xfrm>
                    <a:prstGeom prst="rect">
                      <a:avLst/>
                    </a:prstGeom>
                  </pic:spPr>
                </pic:pic>
              </a:graphicData>
            </a:graphic>
            <wp14:sizeRelH relativeFrom="margin">
              <wp14:pctWidth>0</wp14:pctWidth>
            </wp14:sizeRelH>
            <wp14:sizeRelV relativeFrom="margin">
              <wp14:pctHeight>0</wp14:pctHeight>
            </wp14:sizeRelV>
          </wp:anchor>
        </w:drawing>
      </w:r>
    </w:p>
    <w:p w14:paraId="13C11B52" w14:textId="7CFE42FD" w:rsidR="00622D5C" w:rsidRDefault="00622D5C" w:rsidP="00267CCC">
      <w:pPr>
        <w:tabs>
          <w:tab w:val="left" w:pos="2430"/>
        </w:tabs>
        <w:rPr>
          <w:sz w:val="28"/>
          <w:szCs w:val="28"/>
        </w:rPr>
      </w:pPr>
    </w:p>
    <w:p w14:paraId="64CB95DB" w14:textId="09ECCCE4" w:rsidR="00622D5C" w:rsidRPr="00622D5C" w:rsidRDefault="00622D5C" w:rsidP="00622D5C">
      <w:pPr>
        <w:rPr>
          <w:sz w:val="28"/>
          <w:szCs w:val="28"/>
        </w:rPr>
      </w:pPr>
    </w:p>
    <w:p w14:paraId="7DBEF586" w14:textId="77777777" w:rsidR="00622D5C" w:rsidRPr="00622D5C" w:rsidRDefault="00622D5C" w:rsidP="00622D5C">
      <w:pPr>
        <w:rPr>
          <w:sz w:val="28"/>
          <w:szCs w:val="28"/>
        </w:rPr>
      </w:pPr>
    </w:p>
    <w:p w14:paraId="60DA86C2" w14:textId="77777777" w:rsidR="00622D5C" w:rsidRPr="00622D5C" w:rsidRDefault="00622D5C" w:rsidP="00622D5C">
      <w:pPr>
        <w:rPr>
          <w:sz w:val="28"/>
          <w:szCs w:val="28"/>
        </w:rPr>
      </w:pPr>
    </w:p>
    <w:p w14:paraId="116912B9" w14:textId="55C8A509" w:rsidR="00622D5C" w:rsidRPr="00622D5C" w:rsidRDefault="00622D5C" w:rsidP="00622D5C">
      <w:pPr>
        <w:rPr>
          <w:sz w:val="28"/>
          <w:szCs w:val="28"/>
        </w:rPr>
      </w:pPr>
    </w:p>
    <w:p w14:paraId="276D694E" w14:textId="77777777" w:rsidR="00622D5C" w:rsidRPr="00622D5C" w:rsidRDefault="00622D5C" w:rsidP="00622D5C">
      <w:pPr>
        <w:rPr>
          <w:sz w:val="28"/>
          <w:szCs w:val="28"/>
        </w:rPr>
      </w:pPr>
    </w:p>
    <w:p w14:paraId="26C4271A" w14:textId="5C824FEE" w:rsidR="00622D5C" w:rsidRPr="00622D5C" w:rsidRDefault="00622D5C" w:rsidP="00622D5C">
      <w:pPr>
        <w:rPr>
          <w:sz w:val="28"/>
          <w:szCs w:val="28"/>
        </w:rPr>
      </w:pPr>
    </w:p>
    <w:p w14:paraId="461866E8" w14:textId="77777777" w:rsidR="00622D5C" w:rsidRDefault="00622D5C" w:rsidP="00622D5C">
      <w:pPr>
        <w:rPr>
          <w:sz w:val="28"/>
          <w:szCs w:val="28"/>
        </w:rPr>
      </w:pPr>
    </w:p>
    <w:p w14:paraId="34AF42C5" w14:textId="0E8FD351" w:rsidR="00622D5C" w:rsidRDefault="00622D5C" w:rsidP="00622D5C">
      <w:pPr>
        <w:rPr>
          <w:sz w:val="28"/>
          <w:szCs w:val="28"/>
        </w:rPr>
      </w:pPr>
      <w:r>
        <w:rPr>
          <w:sz w:val="28"/>
          <w:szCs w:val="28"/>
        </w:rPr>
        <w:t>2</w:t>
      </w:r>
      <w:r w:rsidRPr="00622D5C">
        <w:rPr>
          <w:sz w:val="28"/>
          <w:szCs w:val="28"/>
          <w:vertAlign w:val="superscript"/>
        </w:rPr>
        <w:t>nd</w:t>
      </w:r>
      <w:r>
        <w:rPr>
          <w:sz w:val="28"/>
          <w:szCs w:val="28"/>
        </w:rPr>
        <w:t xml:space="preserve"> Functionality:</w:t>
      </w:r>
    </w:p>
    <w:p w14:paraId="36AA20C3" w14:textId="31587E77" w:rsidR="00622D5C" w:rsidRDefault="00B16426" w:rsidP="00622D5C">
      <w:pPr>
        <w:rPr>
          <w:sz w:val="28"/>
          <w:szCs w:val="28"/>
        </w:rPr>
      </w:pPr>
      <w:r>
        <w:rPr>
          <w:noProof/>
          <w:sz w:val="28"/>
          <w:szCs w:val="28"/>
        </w:rPr>
        <w:drawing>
          <wp:anchor distT="0" distB="0" distL="114300" distR="114300" simplePos="0" relativeHeight="251661312" behindDoc="1" locked="0" layoutInCell="1" allowOverlap="1" wp14:anchorId="58E3B0EE" wp14:editId="7867F4BF">
            <wp:simplePos x="0" y="0"/>
            <wp:positionH relativeFrom="margin">
              <wp:posOffset>1257300</wp:posOffset>
            </wp:positionH>
            <wp:positionV relativeFrom="paragraph">
              <wp:posOffset>1459230</wp:posOffset>
            </wp:positionV>
            <wp:extent cx="3501751" cy="2727325"/>
            <wp:effectExtent l="0" t="0" r="3810" b="0"/>
            <wp:wrapNone/>
            <wp:docPr id="526017999" name="Picture 5"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17999" name="Picture 5" descr="A screenshot of a gam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03017" cy="2728311"/>
                    </a:xfrm>
                    <a:prstGeom prst="rect">
                      <a:avLst/>
                    </a:prstGeom>
                  </pic:spPr>
                </pic:pic>
              </a:graphicData>
            </a:graphic>
            <wp14:sizeRelH relativeFrom="margin">
              <wp14:pctWidth>0</wp14:pctWidth>
            </wp14:sizeRelH>
            <wp14:sizeRelV relativeFrom="margin">
              <wp14:pctHeight>0</wp14:pctHeight>
            </wp14:sizeRelV>
          </wp:anchor>
        </w:drawing>
      </w:r>
      <w:r w:rsidR="00622D5C">
        <w:rPr>
          <w:sz w:val="28"/>
          <w:szCs w:val="28"/>
        </w:rPr>
        <w:t xml:space="preserve">The next thing we wanted to implement in our project was some background code and implementing dice-rolling and randomizing the board. Dice rolling is an important part of Catan that can affect what your turn looks like and how many resources you gain. Board randomization is an option players will have if they want to play on a randomly generated board or the beginner board. After implementing the </w:t>
      </w:r>
      <w:r>
        <w:rPr>
          <w:sz w:val="28"/>
          <w:szCs w:val="28"/>
        </w:rPr>
        <w:t>changes,</w:t>
      </w:r>
      <w:r w:rsidR="00622D5C">
        <w:rPr>
          <w:sz w:val="28"/>
          <w:szCs w:val="28"/>
        </w:rPr>
        <w:t xml:space="preserve"> the board looked like this. </w:t>
      </w:r>
    </w:p>
    <w:p w14:paraId="0F2BE3C4" w14:textId="003FF9A2" w:rsidR="00622D5C" w:rsidRDefault="00622D5C" w:rsidP="00622D5C">
      <w:pPr>
        <w:rPr>
          <w:sz w:val="28"/>
          <w:szCs w:val="28"/>
        </w:rPr>
      </w:pPr>
    </w:p>
    <w:p w14:paraId="3362A8E5" w14:textId="7CA842E0" w:rsidR="00622D5C" w:rsidRDefault="00622D5C" w:rsidP="00622D5C">
      <w:pPr>
        <w:rPr>
          <w:sz w:val="28"/>
          <w:szCs w:val="28"/>
        </w:rPr>
      </w:pPr>
    </w:p>
    <w:p w14:paraId="4E5F8F87" w14:textId="77777777" w:rsidR="00B16426" w:rsidRDefault="00B16426" w:rsidP="00622D5C">
      <w:pPr>
        <w:rPr>
          <w:sz w:val="28"/>
          <w:szCs w:val="28"/>
        </w:rPr>
      </w:pPr>
    </w:p>
    <w:p w14:paraId="57BA9D2C" w14:textId="77777777" w:rsidR="00B16426" w:rsidRDefault="00B16426" w:rsidP="00622D5C">
      <w:pPr>
        <w:rPr>
          <w:sz w:val="28"/>
          <w:szCs w:val="28"/>
        </w:rPr>
      </w:pPr>
    </w:p>
    <w:p w14:paraId="20A708D9" w14:textId="77777777" w:rsidR="00B16426" w:rsidRDefault="00B16426" w:rsidP="00622D5C">
      <w:pPr>
        <w:rPr>
          <w:sz w:val="28"/>
          <w:szCs w:val="28"/>
        </w:rPr>
      </w:pPr>
    </w:p>
    <w:p w14:paraId="21A331AB" w14:textId="77777777" w:rsidR="00B16426" w:rsidRDefault="00B16426" w:rsidP="00622D5C">
      <w:pPr>
        <w:rPr>
          <w:sz w:val="28"/>
          <w:szCs w:val="28"/>
        </w:rPr>
      </w:pPr>
    </w:p>
    <w:p w14:paraId="1ED81AEA" w14:textId="77777777" w:rsidR="00B16426" w:rsidRDefault="00B16426" w:rsidP="00622D5C">
      <w:pPr>
        <w:rPr>
          <w:sz w:val="28"/>
          <w:szCs w:val="28"/>
        </w:rPr>
      </w:pPr>
    </w:p>
    <w:p w14:paraId="400D6F91" w14:textId="46D2D191" w:rsidR="00B16426" w:rsidRDefault="00B16426" w:rsidP="00622D5C">
      <w:pPr>
        <w:rPr>
          <w:sz w:val="28"/>
          <w:szCs w:val="28"/>
        </w:rPr>
      </w:pPr>
      <w:r>
        <w:rPr>
          <w:sz w:val="28"/>
          <w:szCs w:val="28"/>
        </w:rPr>
        <w:t>That was an example of the beginner board here is a showing of the dice being rolled and the randomization function.</w:t>
      </w:r>
    </w:p>
    <w:p w14:paraId="0D6240B4" w14:textId="2EC601AC" w:rsidR="00B16426" w:rsidRDefault="00B16426" w:rsidP="00622D5C">
      <w:pPr>
        <w:rPr>
          <w:sz w:val="28"/>
          <w:szCs w:val="28"/>
        </w:rPr>
      </w:pPr>
      <w:r>
        <w:rPr>
          <w:noProof/>
          <w:sz w:val="28"/>
          <w:szCs w:val="28"/>
        </w:rPr>
        <w:drawing>
          <wp:anchor distT="0" distB="0" distL="114300" distR="114300" simplePos="0" relativeHeight="251662336" behindDoc="1" locked="0" layoutInCell="1" allowOverlap="1" wp14:anchorId="113D8DF6" wp14:editId="0758E579">
            <wp:simplePos x="0" y="0"/>
            <wp:positionH relativeFrom="margin">
              <wp:align>center</wp:align>
            </wp:positionH>
            <wp:positionV relativeFrom="paragraph">
              <wp:posOffset>323215</wp:posOffset>
            </wp:positionV>
            <wp:extent cx="3600450" cy="2764960"/>
            <wp:effectExtent l="0" t="0" r="0" b="0"/>
            <wp:wrapNone/>
            <wp:docPr id="807381766" name="Picture 7"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81766" name="Picture 7" descr="A screenshot of a gam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450" cy="2764960"/>
                    </a:xfrm>
                    <a:prstGeom prst="rect">
                      <a:avLst/>
                    </a:prstGeom>
                  </pic:spPr>
                </pic:pic>
              </a:graphicData>
            </a:graphic>
            <wp14:sizeRelH relativeFrom="margin">
              <wp14:pctWidth>0</wp14:pctWidth>
            </wp14:sizeRelH>
            <wp14:sizeRelV relativeFrom="margin">
              <wp14:pctHeight>0</wp14:pctHeight>
            </wp14:sizeRelV>
          </wp:anchor>
        </w:drawing>
      </w:r>
    </w:p>
    <w:p w14:paraId="26981CED" w14:textId="14B99641" w:rsidR="00B16426" w:rsidRPr="00622D5C" w:rsidRDefault="00B16426" w:rsidP="00622D5C">
      <w:pPr>
        <w:rPr>
          <w:sz w:val="28"/>
          <w:szCs w:val="28"/>
        </w:rPr>
      </w:pPr>
    </w:p>
    <w:sectPr w:rsidR="00B16426" w:rsidRPr="00622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CCC"/>
    <w:rsid w:val="001478EA"/>
    <w:rsid w:val="001A1844"/>
    <w:rsid w:val="00267CCC"/>
    <w:rsid w:val="002F19D5"/>
    <w:rsid w:val="005B30D1"/>
    <w:rsid w:val="00622D5C"/>
    <w:rsid w:val="009E12FB"/>
    <w:rsid w:val="00B16426"/>
    <w:rsid w:val="00C95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855208"/>
  <w15:chartTrackingRefBased/>
  <w15:docId w15:val="{586587EE-C122-4BF6-8666-010FC603C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C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7C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7C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7C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7C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7C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7C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7C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7C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C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7C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7C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7C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7C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7C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7C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7C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7CCC"/>
    <w:rPr>
      <w:rFonts w:eastAsiaTheme="majorEastAsia" w:cstheme="majorBidi"/>
      <w:color w:val="272727" w:themeColor="text1" w:themeTint="D8"/>
    </w:rPr>
  </w:style>
  <w:style w:type="paragraph" w:styleId="Title">
    <w:name w:val="Title"/>
    <w:basedOn w:val="Normal"/>
    <w:next w:val="Normal"/>
    <w:link w:val="TitleChar"/>
    <w:uiPriority w:val="10"/>
    <w:qFormat/>
    <w:rsid w:val="00267C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C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7C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7C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7CCC"/>
    <w:pPr>
      <w:spacing w:before="160"/>
      <w:jc w:val="center"/>
    </w:pPr>
    <w:rPr>
      <w:i/>
      <w:iCs/>
      <w:color w:val="404040" w:themeColor="text1" w:themeTint="BF"/>
    </w:rPr>
  </w:style>
  <w:style w:type="character" w:customStyle="1" w:styleId="QuoteChar">
    <w:name w:val="Quote Char"/>
    <w:basedOn w:val="DefaultParagraphFont"/>
    <w:link w:val="Quote"/>
    <w:uiPriority w:val="29"/>
    <w:rsid w:val="00267CCC"/>
    <w:rPr>
      <w:i/>
      <w:iCs/>
      <w:color w:val="404040" w:themeColor="text1" w:themeTint="BF"/>
    </w:rPr>
  </w:style>
  <w:style w:type="paragraph" w:styleId="ListParagraph">
    <w:name w:val="List Paragraph"/>
    <w:basedOn w:val="Normal"/>
    <w:uiPriority w:val="34"/>
    <w:qFormat/>
    <w:rsid w:val="00267CCC"/>
    <w:pPr>
      <w:ind w:left="720"/>
      <w:contextualSpacing/>
    </w:pPr>
  </w:style>
  <w:style w:type="character" w:styleId="IntenseEmphasis">
    <w:name w:val="Intense Emphasis"/>
    <w:basedOn w:val="DefaultParagraphFont"/>
    <w:uiPriority w:val="21"/>
    <w:qFormat/>
    <w:rsid w:val="00267CCC"/>
    <w:rPr>
      <w:i/>
      <w:iCs/>
      <w:color w:val="0F4761" w:themeColor="accent1" w:themeShade="BF"/>
    </w:rPr>
  </w:style>
  <w:style w:type="paragraph" w:styleId="IntenseQuote">
    <w:name w:val="Intense Quote"/>
    <w:basedOn w:val="Normal"/>
    <w:next w:val="Normal"/>
    <w:link w:val="IntenseQuoteChar"/>
    <w:uiPriority w:val="30"/>
    <w:qFormat/>
    <w:rsid w:val="00267C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7CCC"/>
    <w:rPr>
      <w:i/>
      <w:iCs/>
      <w:color w:val="0F4761" w:themeColor="accent1" w:themeShade="BF"/>
    </w:rPr>
  </w:style>
  <w:style w:type="character" w:styleId="IntenseReference">
    <w:name w:val="Intense Reference"/>
    <w:basedOn w:val="DefaultParagraphFont"/>
    <w:uiPriority w:val="32"/>
    <w:qFormat/>
    <w:rsid w:val="00267C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291</Words>
  <Characters>1457</Characters>
  <Application>Microsoft Office Word</Application>
  <DocSecurity>0</DocSecurity>
  <Lines>60</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Westerkamp</dc:creator>
  <cp:keywords/>
  <dc:description/>
  <cp:lastModifiedBy>Owen Westerkamp</cp:lastModifiedBy>
  <cp:revision>2</cp:revision>
  <dcterms:created xsi:type="dcterms:W3CDTF">2025-02-24T15:38:00Z</dcterms:created>
  <dcterms:modified xsi:type="dcterms:W3CDTF">2025-02-24T15:38:00Z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63969405-c353-4701-975d-c60e5d9c51ec</vt:lpwstr>
  </property>
</Properties>
</file>