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5A" w:rsidRDefault="001D335A" w:rsidP="001D335A">
      <w:pPr>
        <w:spacing w:after="0"/>
        <w:jc w:val="right"/>
      </w:pPr>
      <w:r>
        <w:rPr>
          <w:noProof/>
          <w:lang w:eastAsia="pt-PT"/>
        </w:rPr>
        <w:drawing>
          <wp:inline distT="0" distB="0" distL="0" distR="0">
            <wp:extent cx="1621125" cy="1571625"/>
            <wp:effectExtent l="0" t="0" r="0" b="0"/>
            <wp:docPr id="1" name="Imagem 1" descr="C:\Users\Utilizador\AppData\Local\Microsoft\Windows\INetCache\Content.Word\ubi-fe-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ilizador\AppData\Local\Microsoft\Windows\INetCache\Content.Word\ubi-fe-d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59" cy="158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10" w:rsidRDefault="00C47310" w:rsidP="001D335A">
      <w:pPr>
        <w:spacing w:after="0"/>
        <w:jc w:val="center"/>
      </w:pPr>
    </w:p>
    <w:p w:rsidR="00FF1985" w:rsidRDefault="00FF1985" w:rsidP="001D335A">
      <w:pPr>
        <w:spacing w:after="0"/>
        <w:jc w:val="center"/>
      </w:pPr>
    </w:p>
    <w:p w:rsidR="00FF1985" w:rsidRDefault="00FF1985" w:rsidP="001D335A">
      <w:pPr>
        <w:spacing w:after="0"/>
        <w:jc w:val="center"/>
      </w:pPr>
    </w:p>
    <w:p w:rsidR="00531CD3" w:rsidRDefault="00531CD3" w:rsidP="001D335A">
      <w:pPr>
        <w:spacing w:after="0"/>
      </w:pPr>
    </w:p>
    <w:p w:rsidR="00FF1985" w:rsidRDefault="00FF1985" w:rsidP="001D335A">
      <w:pPr>
        <w:spacing w:after="0"/>
      </w:pPr>
    </w:p>
    <w:p w:rsidR="001D335A" w:rsidRPr="001D335A" w:rsidRDefault="001D335A" w:rsidP="001D335A">
      <w:pPr>
        <w:spacing w:after="0"/>
        <w:jc w:val="center"/>
        <w:rPr>
          <w:rFonts w:ascii="Arial" w:hAnsi="Arial" w:cs="Arial"/>
        </w:rPr>
      </w:pP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Universidade da Beira Interior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Engenharia Informática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Informática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Web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Programação Orientada a Objetos</w:t>
      </w:r>
    </w:p>
    <w:p w:rsidR="001D335A" w:rsidRPr="001D335A" w:rsidRDefault="001D335A" w:rsidP="00531CD3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sz w:val="24"/>
          <w:szCs w:val="24"/>
        </w:rPr>
        <w:t xml:space="preserve">2º </w:t>
      </w:r>
      <w:r w:rsidR="00531CD3" w:rsidRPr="001D335A">
        <w:rPr>
          <w:rFonts w:ascii="Arial" w:hAnsi="Arial" w:cs="Arial"/>
          <w:sz w:val="24"/>
          <w:szCs w:val="24"/>
        </w:rPr>
        <w:t>Ano</w:t>
      </w:r>
      <w:r w:rsidRPr="001D335A">
        <w:rPr>
          <w:rFonts w:ascii="Arial" w:hAnsi="Arial" w:cs="Arial"/>
          <w:sz w:val="24"/>
          <w:szCs w:val="24"/>
        </w:rPr>
        <w:t>; 1º semestre</w:t>
      </w:r>
    </w:p>
    <w:p w:rsidR="001D335A" w:rsidRPr="001D335A" w:rsidRDefault="001D335A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31CD3" w:rsidRDefault="00531CD3" w:rsidP="00531CD3">
      <w:pPr>
        <w:spacing w:after="0"/>
        <w:rPr>
          <w:rFonts w:ascii="Arial" w:hAnsi="Arial" w:cs="Arial"/>
          <w:sz w:val="28"/>
          <w:szCs w:val="28"/>
        </w:rPr>
      </w:pPr>
    </w:p>
    <w:p w:rsidR="00531CD3" w:rsidRDefault="00531CD3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31CD3" w:rsidRPr="001D335A" w:rsidRDefault="00531CD3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D335A" w:rsidRPr="001D335A" w:rsidRDefault="001D335A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D335A">
        <w:rPr>
          <w:rFonts w:ascii="Arial" w:hAnsi="Arial" w:cs="Arial"/>
          <w:b/>
          <w:bCs/>
          <w:sz w:val="32"/>
          <w:szCs w:val="32"/>
        </w:rPr>
        <w:t>Relatório do Projeto</w:t>
      </w:r>
    </w:p>
    <w:p w:rsidR="001D335A" w:rsidRPr="001D335A" w:rsidRDefault="001D335A" w:rsidP="00531CD3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001D335A">
        <w:rPr>
          <w:rFonts w:ascii="Arial" w:hAnsi="Arial" w:cs="Arial"/>
          <w:sz w:val="32"/>
          <w:szCs w:val="32"/>
        </w:rPr>
        <w:t>Tema 0</w:t>
      </w:r>
      <w:r w:rsidRPr="001D335A">
        <w:rPr>
          <w:rFonts w:ascii="Arial" w:hAnsi="Arial" w:cs="Arial"/>
          <w:sz w:val="32"/>
          <w:szCs w:val="32"/>
        </w:rPr>
        <w:t>7</w:t>
      </w:r>
      <w:r w:rsidRPr="001D335A">
        <w:rPr>
          <w:rFonts w:ascii="Arial" w:hAnsi="Arial" w:cs="Arial"/>
          <w:sz w:val="32"/>
          <w:szCs w:val="32"/>
        </w:rPr>
        <w:t xml:space="preserve">- </w:t>
      </w:r>
      <w:r w:rsidRPr="001D335A">
        <w:rPr>
          <w:rFonts w:ascii="Arial" w:hAnsi="Arial" w:cs="Arial"/>
          <w:sz w:val="28"/>
          <w:szCs w:val="28"/>
        </w:rPr>
        <w:t>Tourada</w:t>
      </w:r>
    </w:p>
    <w:p w:rsidR="001D335A" w:rsidRDefault="001D335A" w:rsidP="001D335A">
      <w:pPr>
        <w:spacing w:after="0"/>
        <w:jc w:val="center"/>
      </w:pPr>
    </w:p>
    <w:p w:rsidR="001D335A" w:rsidRDefault="001D335A" w:rsidP="001D335A">
      <w:pPr>
        <w:spacing w:after="0"/>
        <w:jc w:val="center"/>
      </w:pPr>
    </w:p>
    <w:p w:rsidR="001D335A" w:rsidRDefault="001D335A" w:rsidP="001D335A">
      <w:pPr>
        <w:spacing w:after="0"/>
        <w:jc w:val="center"/>
      </w:pPr>
    </w:p>
    <w:p w:rsidR="001D335A" w:rsidRDefault="001D335A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1D335A" w:rsidRPr="001D335A" w:rsidRDefault="001D335A" w:rsidP="00531CD3">
      <w:pPr>
        <w:spacing w:after="0"/>
        <w:rPr>
          <w:rFonts w:ascii="Arial" w:hAnsi="Arial" w:cs="Arial"/>
        </w:rPr>
      </w:pPr>
    </w:p>
    <w:p w:rsidR="001D335A" w:rsidRPr="001D335A" w:rsidRDefault="001D335A" w:rsidP="001D335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Docente: Paula Prata</w:t>
      </w:r>
    </w:p>
    <w:p w:rsidR="001D335A" w:rsidRPr="001D335A" w:rsidRDefault="001D335A" w:rsidP="001D335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sz w:val="24"/>
          <w:szCs w:val="24"/>
        </w:rPr>
        <w:t xml:space="preserve">Grupo </w:t>
      </w:r>
      <w:r>
        <w:rPr>
          <w:rFonts w:ascii="Arial" w:hAnsi="Arial" w:cs="Arial"/>
          <w:sz w:val="24"/>
          <w:szCs w:val="24"/>
        </w:rPr>
        <w:t>1</w:t>
      </w:r>
      <w:r w:rsidRPr="001D335A">
        <w:rPr>
          <w:rFonts w:ascii="Arial" w:hAnsi="Arial" w:cs="Arial"/>
          <w:sz w:val="24"/>
          <w:szCs w:val="24"/>
        </w:rPr>
        <w:t>5</w:t>
      </w:r>
      <w:r w:rsidRPr="001D335A">
        <w:rPr>
          <w:rFonts w:ascii="Arial" w:hAnsi="Arial" w:cs="Arial"/>
          <w:sz w:val="24"/>
          <w:szCs w:val="24"/>
        </w:rPr>
        <w:t>: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b/>
          <w:sz w:val="24"/>
          <w:szCs w:val="24"/>
        </w:rPr>
        <w:t>Diogo Simões</w:t>
      </w:r>
      <w:r w:rsidRPr="001D335A">
        <w:rPr>
          <w:rFonts w:ascii="Arial" w:hAnsi="Arial" w:cs="Arial"/>
        </w:rPr>
        <w:t xml:space="preserve"> 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- </w:t>
      </w:r>
      <w:r w:rsidRPr="001D335A">
        <w:rPr>
          <w:rFonts w:ascii="Arial" w:hAnsi="Arial" w:cs="Arial"/>
          <w:sz w:val="24"/>
          <w:szCs w:val="24"/>
        </w:rPr>
        <w:t>41266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b/>
          <w:sz w:val="24"/>
          <w:szCs w:val="24"/>
        </w:rPr>
        <w:t>Luís Espírito Santo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 w:rsidR="00531CD3">
        <w:rPr>
          <w:rFonts w:ascii="Arial" w:hAnsi="Arial" w:cs="Arial"/>
          <w:b/>
          <w:bCs/>
          <w:sz w:val="24"/>
          <w:szCs w:val="24"/>
        </w:rPr>
        <w:t>-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335A">
        <w:rPr>
          <w:rFonts w:ascii="Arial" w:hAnsi="Arial" w:cs="Arial"/>
          <w:sz w:val="24"/>
          <w:szCs w:val="24"/>
        </w:rPr>
        <w:t>41400</w:t>
      </w:r>
    </w:p>
    <w:p w:rsidR="001D335A" w:rsidRDefault="001D335A" w:rsidP="00531CD3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b/>
          <w:sz w:val="24"/>
          <w:szCs w:val="24"/>
        </w:rPr>
        <w:t>Pedro Lopes</w:t>
      </w:r>
      <w:r>
        <w:t xml:space="preserve"> </w:t>
      </w:r>
      <w:r w:rsidR="00531CD3">
        <w:rPr>
          <w:rFonts w:ascii="Arial" w:hAnsi="Arial" w:cs="Arial"/>
          <w:b/>
          <w:bCs/>
          <w:sz w:val="24"/>
          <w:szCs w:val="24"/>
        </w:rPr>
        <w:t>-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335A">
        <w:rPr>
          <w:rFonts w:ascii="Arial" w:hAnsi="Arial" w:cs="Arial"/>
          <w:sz w:val="24"/>
          <w:szCs w:val="24"/>
        </w:rPr>
        <w:t>41237</w:t>
      </w:r>
    </w:p>
    <w:p w:rsidR="007861F6" w:rsidRDefault="00531CD3" w:rsidP="00FF1985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Rui Teixeira</w:t>
      </w: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34633</w:t>
      </w:r>
    </w:p>
    <w:p w:rsidR="007861F6" w:rsidRDefault="007861F6" w:rsidP="002A7B53">
      <w:pPr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2A7B53">
        <w:rPr>
          <w:rFonts w:ascii="Arial" w:hAnsi="Arial" w:cs="Arial"/>
          <w:b/>
          <w:bCs/>
          <w:sz w:val="36"/>
          <w:szCs w:val="36"/>
        </w:rPr>
        <w:lastRenderedPageBreak/>
        <w:t>Índice</w:t>
      </w:r>
    </w:p>
    <w:p w:rsidR="002A7B53" w:rsidRDefault="002A7B53" w:rsidP="00FF1985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FF1985" w:rsidRDefault="00FF198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FF1985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:rsidR="00FF1985" w:rsidRDefault="00FF198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e Herança</w:t>
      </w:r>
    </w:p>
    <w:p w:rsidR="00FF1985" w:rsidRDefault="00504A0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Ficheiros</w:t>
      </w:r>
    </w:p>
    <w:p w:rsidR="00504A05" w:rsidRDefault="00504A0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</w:t>
      </w:r>
    </w:p>
    <w:p w:rsidR="00FF1985" w:rsidRDefault="00FF198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:rsidR="002A7B53" w:rsidRPr="00FF1985" w:rsidRDefault="002A7B53" w:rsidP="00FF1985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E635A" w:rsidRDefault="00DE635A" w:rsidP="00786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1CD3">
        <w:rPr>
          <w:rFonts w:ascii="Arial" w:hAnsi="Arial" w:cs="Arial"/>
          <w:b/>
          <w:bCs/>
          <w:sz w:val="36"/>
          <w:szCs w:val="36"/>
        </w:rPr>
        <w:lastRenderedPageBreak/>
        <w:t>Introdução</w:t>
      </w: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2A7B53" w:rsidRDefault="007861F6" w:rsidP="002A7B53">
      <w:pPr>
        <w:autoSpaceDE w:val="0"/>
        <w:autoSpaceDN w:val="0"/>
        <w:adjustRightInd w:val="0"/>
        <w:spacing w:after="240" w:line="360" w:lineRule="auto"/>
        <w:ind w:firstLine="709"/>
        <w:rPr>
          <w:rFonts w:ascii="Arial" w:hAnsi="Arial" w:cs="Arial"/>
          <w:sz w:val="24"/>
          <w:szCs w:val="24"/>
        </w:rPr>
      </w:pPr>
      <w:r w:rsidRPr="00DE635A">
        <w:rPr>
          <w:rFonts w:ascii="Arial" w:hAnsi="Arial" w:cs="Arial"/>
          <w:sz w:val="24"/>
          <w:szCs w:val="24"/>
        </w:rPr>
        <w:t xml:space="preserve">O seguinte relatório é sobre a realização de um projeto para a Unidade Curricular de Programação Orientada a Objetos onde foi </w:t>
      </w:r>
      <w:r>
        <w:rPr>
          <w:rFonts w:ascii="Arial" w:hAnsi="Arial" w:cs="Arial"/>
          <w:sz w:val="24"/>
          <w:szCs w:val="24"/>
        </w:rPr>
        <w:t>pedido que se criasse</w:t>
      </w:r>
      <w:r w:rsidRPr="00DE635A">
        <w:rPr>
          <w:rFonts w:ascii="Arial" w:hAnsi="Arial" w:cs="Arial"/>
          <w:sz w:val="24"/>
          <w:szCs w:val="24"/>
        </w:rPr>
        <w:t xml:space="preserve"> uma aplicação para a gestão de Touradas. Esta aplicação permite a gestão de eventos relacionados com touradas e seus</w:t>
      </w:r>
      <w:r>
        <w:rPr>
          <w:rFonts w:ascii="Arial" w:hAnsi="Arial" w:cs="Arial"/>
          <w:sz w:val="24"/>
          <w:szCs w:val="24"/>
        </w:rPr>
        <w:t xml:space="preserve"> envolventes. Neste relatório iremos explicar o funcionamento da nossa aplicação e as classes e subclasses que foram criadas</w:t>
      </w:r>
    </w:p>
    <w:p w:rsidR="002A7B53" w:rsidRDefault="002A7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B53" w:rsidRDefault="002A7B53" w:rsidP="002A7B5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Classes e Herança</w:t>
      </w:r>
    </w:p>
    <w:p w:rsidR="002A7B53" w:rsidRDefault="002A7B53" w:rsidP="002A7B53">
      <w:pPr>
        <w:rPr>
          <w:rFonts w:ascii="Arial" w:hAnsi="Arial" w:cs="Arial"/>
          <w:b/>
          <w:bCs/>
          <w:sz w:val="36"/>
          <w:szCs w:val="36"/>
        </w:rPr>
      </w:pPr>
    </w:p>
    <w:p w:rsidR="002A7B53" w:rsidRDefault="002A7B53" w:rsidP="00504A05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deste projeto </w:t>
      </w:r>
      <w:r w:rsidR="00C2090A">
        <w:rPr>
          <w:rFonts w:ascii="Arial" w:hAnsi="Arial" w:cs="Arial"/>
          <w:sz w:val="24"/>
          <w:szCs w:val="24"/>
        </w:rPr>
        <w:t>foram criadas</w:t>
      </w:r>
      <w:r>
        <w:rPr>
          <w:rFonts w:ascii="Arial" w:hAnsi="Arial" w:cs="Arial"/>
          <w:sz w:val="24"/>
          <w:szCs w:val="24"/>
        </w:rPr>
        <w:t xml:space="preserve"> as seguintes C</w:t>
      </w:r>
      <w:r w:rsidR="00A47AC5">
        <w:rPr>
          <w:rFonts w:ascii="Arial" w:hAnsi="Arial" w:cs="Arial"/>
          <w:sz w:val="24"/>
          <w:szCs w:val="24"/>
        </w:rPr>
        <w:t>lasses</w:t>
      </w:r>
      <w:r>
        <w:rPr>
          <w:rFonts w:ascii="Arial" w:hAnsi="Arial" w:cs="Arial"/>
          <w:sz w:val="24"/>
          <w:szCs w:val="24"/>
        </w:rPr>
        <w:t>: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Capeias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Cavaleiro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Corridas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EspetaculoDeRecortes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GFA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Ganadaria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Largadas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Toiros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Tourada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TouradasACorda</w:t>
      </w:r>
    </w:p>
    <w:p w:rsidR="00A47AC5" w:rsidRDefault="00A47AC5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</w:p>
    <w:p w:rsidR="00FF1985" w:rsidRPr="00504A05" w:rsidRDefault="002A7B53" w:rsidP="00504A05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Tourada </w:t>
      </w:r>
      <w:r w:rsidR="00833358">
        <w:rPr>
          <w:rFonts w:ascii="Arial" w:hAnsi="Arial" w:cs="Arial"/>
          <w:sz w:val="24"/>
          <w:szCs w:val="24"/>
        </w:rPr>
        <w:t>superclasse</w:t>
      </w:r>
      <w:r>
        <w:rPr>
          <w:rFonts w:ascii="Arial" w:hAnsi="Arial" w:cs="Arial"/>
          <w:sz w:val="24"/>
          <w:szCs w:val="24"/>
        </w:rPr>
        <w:t xml:space="preserve"> de Capeia, Corridas, EspetaculoDeRecortes, Largadas, TouradasACorda e Entidade </w:t>
      </w:r>
      <w:r w:rsidR="00833358">
        <w:rPr>
          <w:rFonts w:ascii="Arial" w:hAnsi="Arial" w:cs="Arial"/>
          <w:sz w:val="24"/>
          <w:szCs w:val="24"/>
        </w:rPr>
        <w:t>superclasse</w:t>
      </w:r>
      <w:r>
        <w:rPr>
          <w:rFonts w:ascii="Arial" w:hAnsi="Arial" w:cs="Arial"/>
          <w:sz w:val="24"/>
          <w:szCs w:val="24"/>
        </w:rPr>
        <w:t xml:space="preserve"> de Cavaleiro e GFA. Assim</w:t>
      </w:r>
      <w:r w:rsidR="00833358">
        <w:rPr>
          <w:rFonts w:ascii="Arial" w:hAnsi="Arial" w:cs="Arial"/>
          <w:sz w:val="24"/>
          <w:szCs w:val="24"/>
        </w:rPr>
        <w:t xml:space="preserve"> podemos aproveitar as variáveis e métodos das superclasses para as subclasses.</w:t>
      </w:r>
      <w:r w:rsidR="00A47AC5">
        <w:rPr>
          <w:rFonts w:ascii="Arial" w:hAnsi="Arial" w:cs="Arial"/>
          <w:sz w:val="24"/>
          <w:szCs w:val="24"/>
        </w:rPr>
        <w:t xml:space="preserve"> As classes Local, Ganadaria e Toiros não necessitam de herança, pois não existe relação entre si.</w:t>
      </w:r>
      <w:r w:rsidR="00ED0069">
        <w:rPr>
          <w:rFonts w:ascii="Arial" w:hAnsi="Arial" w:cs="Arial"/>
          <w:sz w:val="24"/>
          <w:szCs w:val="24"/>
        </w:rPr>
        <w:t xml:space="preserve"> A classe Tourada recebe no seu construtor um inteiro que é o número de assistências, uma data e o nome do evento</w:t>
      </w:r>
      <w:r w:rsidR="005D438B">
        <w:rPr>
          <w:rFonts w:ascii="Arial" w:hAnsi="Arial" w:cs="Arial"/>
          <w:sz w:val="24"/>
          <w:szCs w:val="24"/>
        </w:rPr>
        <w:t>, e</w:t>
      </w:r>
      <w:r w:rsidR="00ED0069">
        <w:rPr>
          <w:rFonts w:ascii="Arial" w:hAnsi="Arial" w:cs="Arial"/>
          <w:sz w:val="24"/>
          <w:szCs w:val="24"/>
        </w:rPr>
        <w:t xml:space="preserve"> ainda faz a contagem das touradas criadas. O construtor das subclasses de Tourada são muito idênticos</w:t>
      </w:r>
      <w:r w:rsidR="006247F9">
        <w:rPr>
          <w:rFonts w:ascii="Arial" w:hAnsi="Arial" w:cs="Arial"/>
          <w:sz w:val="24"/>
          <w:szCs w:val="24"/>
        </w:rPr>
        <w:t xml:space="preserve"> pois recebem as mesmas variáveis da s</w:t>
      </w:r>
      <w:r w:rsidR="005D438B">
        <w:rPr>
          <w:rFonts w:ascii="Arial" w:hAnsi="Arial" w:cs="Arial"/>
          <w:sz w:val="24"/>
          <w:szCs w:val="24"/>
        </w:rPr>
        <w:t>uperclasse e todas elas precisam</w:t>
      </w:r>
      <w:r w:rsidR="006247F9">
        <w:rPr>
          <w:rFonts w:ascii="Arial" w:hAnsi="Arial" w:cs="Arial"/>
          <w:sz w:val="24"/>
          <w:szCs w:val="24"/>
        </w:rPr>
        <w:t xml:space="preserve"> de ganadarias e toiros para a sua realização. Existe alguma diferença entre alguns eventos que é a utilização de cavaleiros e grupo de forcados </w:t>
      </w:r>
      <w:proofErr w:type="gramStart"/>
      <w:r w:rsidR="006247F9">
        <w:rPr>
          <w:rFonts w:ascii="Arial" w:hAnsi="Arial" w:cs="Arial"/>
          <w:sz w:val="24"/>
          <w:szCs w:val="24"/>
        </w:rPr>
        <w:t>amador(</w:t>
      </w:r>
      <w:proofErr w:type="spellStart"/>
      <w:r w:rsidR="006247F9">
        <w:rPr>
          <w:rFonts w:ascii="Arial" w:hAnsi="Arial" w:cs="Arial"/>
          <w:sz w:val="24"/>
          <w:szCs w:val="24"/>
        </w:rPr>
        <w:t>Gfa</w:t>
      </w:r>
      <w:proofErr w:type="spellEnd"/>
      <w:proofErr w:type="gramEnd"/>
      <w:r w:rsidR="006247F9">
        <w:rPr>
          <w:rFonts w:ascii="Arial" w:hAnsi="Arial" w:cs="Arial"/>
          <w:sz w:val="24"/>
          <w:szCs w:val="24"/>
        </w:rPr>
        <w:t xml:space="preserve">). </w:t>
      </w:r>
      <w:r w:rsidR="005D438B">
        <w:rPr>
          <w:rFonts w:ascii="Arial" w:hAnsi="Arial" w:cs="Arial"/>
          <w:sz w:val="24"/>
          <w:szCs w:val="24"/>
        </w:rPr>
        <w:t xml:space="preserve">Alguns desses eventos também tem bilhetes e total de lugares disponíveis e nessas classes temos funções para venda e devolução de bilhetes e ainda conseguimos </w:t>
      </w:r>
      <w:r w:rsidR="005D438B">
        <w:rPr>
          <w:rFonts w:ascii="Arial" w:hAnsi="Arial" w:cs="Arial"/>
          <w:sz w:val="24"/>
          <w:szCs w:val="24"/>
        </w:rPr>
        <w:t>verificar a percentagem de bilhetes vendidos</w:t>
      </w:r>
      <w:r w:rsidR="005D438B">
        <w:rPr>
          <w:rFonts w:ascii="Arial" w:hAnsi="Arial" w:cs="Arial"/>
          <w:sz w:val="24"/>
          <w:szCs w:val="24"/>
        </w:rPr>
        <w:t xml:space="preserve">. A classe Entidade </w:t>
      </w:r>
      <w:r w:rsidR="00C2090A">
        <w:rPr>
          <w:rFonts w:ascii="Arial" w:hAnsi="Arial" w:cs="Arial"/>
          <w:sz w:val="24"/>
          <w:szCs w:val="24"/>
        </w:rPr>
        <w:t xml:space="preserve">é onde é feita a criação de uma entidade com nome e idade que depois são utilizadas nas subclasses </w:t>
      </w:r>
      <w:r w:rsidR="00C2090A">
        <w:rPr>
          <w:rFonts w:ascii="Arial" w:hAnsi="Arial" w:cs="Arial"/>
          <w:sz w:val="24"/>
          <w:szCs w:val="24"/>
        </w:rPr>
        <w:lastRenderedPageBreak/>
        <w:t>GFA e Cavaleiro. Em que na classe GFA temos para além do nome e idade temos a terra de onde são e o nome do forcado que dá a cara. Na classe Cavaleiro recebe o nome e a idade e a quantidade de espetáculos que fez. A classe</w:t>
      </w:r>
      <w:r w:rsidR="00626A26">
        <w:rPr>
          <w:rFonts w:ascii="Arial" w:hAnsi="Arial" w:cs="Arial"/>
          <w:sz w:val="24"/>
          <w:szCs w:val="24"/>
        </w:rPr>
        <w:t xml:space="preserve"> Local</w:t>
      </w:r>
      <w:r w:rsidR="00C2090A">
        <w:rPr>
          <w:rFonts w:ascii="Arial" w:hAnsi="Arial" w:cs="Arial"/>
          <w:sz w:val="24"/>
          <w:szCs w:val="24"/>
        </w:rPr>
        <w:t xml:space="preserve"> é onde são criados locais </w:t>
      </w:r>
      <w:r w:rsidR="002B4564">
        <w:rPr>
          <w:rFonts w:ascii="Arial" w:hAnsi="Arial" w:cs="Arial"/>
          <w:sz w:val="24"/>
          <w:szCs w:val="24"/>
        </w:rPr>
        <w:t>que é</w:t>
      </w:r>
      <w:r w:rsidR="00C2090A">
        <w:rPr>
          <w:rFonts w:ascii="Arial" w:hAnsi="Arial" w:cs="Arial"/>
          <w:sz w:val="24"/>
          <w:szCs w:val="24"/>
        </w:rPr>
        <w:t xml:space="preserve"> uma localidade e o seu país. </w:t>
      </w:r>
      <w:r w:rsidR="002B4564">
        <w:rPr>
          <w:rFonts w:ascii="Arial" w:hAnsi="Arial" w:cs="Arial"/>
          <w:sz w:val="24"/>
          <w:szCs w:val="24"/>
        </w:rPr>
        <w:t xml:space="preserve">A classe Ganadaria é para a criação de ganadarias com um nome uma origem e um conjunto de toiros. A classe Toiros é a criação de toiros com um nome peso </w:t>
      </w:r>
      <w:r w:rsidR="00504A05">
        <w:rPr>
          <w:rFonts w:ascii="Arial" w:hAnsi="Arial" w:cs="Arial"/>
          <w:sz w:val="24"/>
          <w:szCs w:val="24"/>
        </w:rPr>
        <w:t>e idade.</w:t>
      </w:r>
    </w:p>
    <w:p w:rsidR="00FF1985" w:rsidRDefault="00FF1985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DF4F8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DF4F86" w:rsidRDefault="00DF4F86" w:rsidP="00DF4F86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DF4F86" w:rsidRDefault="00504A05" w:rsidP="00DF4F8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Ficheiros</w:t>
      </w:r>
    </w:p>
    <w:p w:rsidR="00DF4F86" w:rsidRDefault="00DF4F86" w:rsidP="00DF4F86">
      <w:pPr>
        <w:rPr>
          <w:rFonts w:ascii="Arial" w:hAnsi="Arial" w:cs="Arial"/>
          <w:b/>
          <w:bCs/>
          <w:sz w:val="36"/>
          <w:szCs w:val="36"/>
        </w:rPr>
      </w:pPr>
    </w:p>
    <w:p w:rsidR="00DF4F86" w:rsidRDefault="00DF4F86" w:rsidP="00504A05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o armazenamento dos dados em ficheiros foram utilizados 6 ficheiros distintos de modo a manter a informação separada. Os ficheiros são:</w:t>
      </w:r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fichCapeias.dat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fichC</w:t>
      </w:r>
      <w:r>
        <w:rPr>
          <w:rFonts w:ascii="Arial" w:hAnsi="Arial" w:cs="Arial"/>
          <w:sz w:val="24"/>
          <w:szCs w:val="24"/>
        </w:rPr>
        <w:t>orridas</w:t>
      </w:r>
      <w:r>
        <w:rPr>
          <w:rFonts w:ascii="Arial" w:hAnsi="Arial" w:cs="Arial"/>
          <w:sz w:val="24"/>
          <w:szCs w:val="24"/>
        </w:rPr>
        <w:t>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</w:t>
      </w:r>
      <w:r>
        <w:rPr>
          <w:rFonts w:ascii="Arial" w:hAnsi="Arial" w:cs="Arial"/>
          <w:sz w:val="24"/>
          <w:szCs w:val="24"/>
        </w:rPr>
        <w:t>EspecRec</w:t>
      </w:r>
      <w:r>
        <w:rPr>
          <w:rFonts w:ascii="Arial" w:hAnsi="Arial" w:cs="Arial"/>
          <w:sz w:val="24"/>
          <w:szCs w:val="24"/>
        </w:rPr>
        <w:t>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</w:t>
      </w:r>
      <w:r>
        <w:rPr>
          <w:rFonts w:ascii="Arial" w:hAnsi="Arial" w:cs="Arial"/>
          <w:sz w:val="24"/>
          <w:szCs w:val="24"/>
        </w:rPr>
        <w:t>Largadas</w:t>
      </w:r>
      <w:r>
        <w:rPr>
          <w:rFonts w:ascii="Arial" w:hAnsi="Arial" w:cs="Arial"/>
          <w:sz w:val="24"/>
          <w:szCs w:val="24"/>
        </w:rPr>
        <w:t>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fichL</w:t>
      </w:r>
      <w:r>
        <w:rPr>
          <w:rFonts w:ascii="Arial" w:hAnsi="Arial" w:cs="Arial"/>
          <w:sz w:val="24"/>
          <w:szCs w:val="24"/>
        </w:rPr>
        <w:t>ocais</w:t>
      </w:r>
      <w:r>
        <w:rPr>
          <w:rFonts w:ascii="Arial" w:hAnsi="Arial" w:cs="Arial"/>
          <w:sz w:val="24"/>
          <w:szCs w:val="24"/>
        </w:rPr>
        <w:t>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fichTouradasACorda.dat</w:t>
      </w:r>
      <w:proofErr w:type="gramEnd"/>
    </w:p>
    <w:p w:rsidR="00DF4F86" w:rsidRDefault="00DF4F86" w:rsidP="00504A05">
      <w:pPr>
        <w:autoSpaceDE w:val="0"/>
        <w:autoSpaceDN w:val="0"/>
        <w:adjustRightInd w:val="0"/>
        <w:spacing w:after="120" w:line="360" w:lineRule="auto"/>
        <w:ind w:firstLine="708"/>
        <w:rPr>
          <w:rFonts w:ascii="Arial" w:hAnsi="Arial" w:cs="Arial"/>
          <w:sz w:val="24"/>
          <w:szCs w:val="24"/>
        </w:rPr>
      </w:pPr>
      <w:r w:rsidRPr="00504A05">
        <w:rPr>
          <w:rFonts w:ascii="Arial" w:hAnsi="Arial" w:cs="Arial"/>
          <w:sz w:val="24"/>
          <w:szCs w:val="24"/>
        </w:rPr>
        <w:t>Estes dados são lidos ao inicia</w:t>
      </w:r>
      <w:r w:rsidR="00B10F15">
        <w:rPr>
          <w:rFonts w:ascii="Arial" w:hAnsi="Arial" w:cs="Arial"/>
          <w:sz w:val="24"/>
          <w:szCs w:val="24"/>
        </w:rPr>
        <w:t>r</w:t>
      </w:r>
      <w:bookmarkStart w:id="0" w:name="_GoBack"/>
      <w:bookmarkEnd w:id="0"/>
      <w:r w:rsidRPr="00504A05">
        <w:rPr>
          <w:rFonts w:ascii="Arial" w:hAnsi="Arial" w:cs="Arial"/>
          <w:sz w:val="24"/>
          <w:szCs w:val="24"/>
        </w:rPr>
        <w:t xml:space="preserve"> o programa, de modo a que a informação esteja disponível para o utilizador. Os dados são guardados automaticamente quando o utilizador fecha o programa. Para a gravar a informação em ficheiros foi utilizada a interface Serializable para depois podermos escrever os objetos nos ficheiros respetivos.</w:t>
      </w:r>
      <w:r w:rsidR="00504A05" w:rsidRPr="00504A05">
        <w:rPr>
          <w:rFonts w:ascii="Arial" w:hAnsi="Arial" w:cs="Arial"/>
          <w:sz w:val="24"/>
          <w:szCs w:val="24"/>
        </w:rPr>
        <w:t xml:space="preserve"> </w:t>
      </w:r>
      <w:r w:rsidR="00504A05" w:rsidRPr="00504A05">
        <w:rPr>
          <w:rFonts w:ascii="Arial" w:hAnsi="Arial" w:cs="Arial"/>
          <w:sz w:val="24"/>
          <w:szCs w:val="24"/>
        </w:rPr>
        <w:t xml:space="preserve">Para a leitura dos ficheiros foi utilizado o </w:t>
      </w:r>
      <w:proofErr w:type="spellStart"/>
      <w:r w:rsidR="00504A05" w:rsidRPr="00504A05">
        <w:rPr>
          <w:rFonts w:ascii="Arial" w:hAnsi="Arial" w:cs="Arial"/>
          <w:sz w:val="24"/>
          <w:szCs w:val="24"/>
        </w:rPr>
        <w:t>ObjectInputStream</w:t>
      </w:r>
      <w:proofErr w:type="spellEnd"/>
      <w:r w:rsidR="00504A05" w:rsidRPr="00504A05">
        <w:rPr>
          <w:rFonts w:ascii="Arial" w:hAnsi="Arial" w:cs="Arial"/>
          <w:sz w:val="24"/>
          <w:szCs w:val="24"/>
        </w:rPr>
        <w:t xml:space="preserve"> em conjunto</w:t>
      </w:r>
      <w:r w:rsidR="00504A05">
        <w:rPr>
          <w:rFonts w:ascii="Arial" w:hAnsi="Arial" w:cs="Arial"/>
          <w:sz w:val="24"/>
          <w:szCs w:val="24"/>
        </w:rPr>
        <w:t xml:space="preserve"> </w:t>
      </w:r>
      <w:r w:rsidR="00504A05" w:rsidRPr="00504A05">
        <w:rPr>
          <w:rFonts w:ascii="Arial" w:hAnsi="Arial" w:cs="Arial"/>
          <w:sz w:val="24"/>
          <w:szCs w:val="24"/>
        </w:rPr>
        <w:t xml:space="preserve">com o </w:t>
      </w:r>
      <w:proofErr w:type="spellStart"/>
      <w:r w:rsidR="00504A05" w:rsidRPr="00504A05">
        <w:rPr>
          <w:rFonts w:ascii="Arial" w:hAnsi="Arial" w:cs="Arial"/>
          <w:sz w:val="24"/>
          <w:szCs w:val="24"/>
        </w:rPr>
        <w:t>FileInputStream</w:t>
      </w:r>
      <w:proofErr w:type="spellEnd"/>
      <w:r w:rsidR="00504A05" w:rsidRPr="00504A05">
        <w:rPr>
          <w:rFonts w:ascii="Arial" w:hAnsi="Arial" w:cs="Arial"/>
          <w:sz w:val="24"/>
          <w:szCs w:val="24"/>
        </w:rPr>
        <w:t xml:space="preserve"> para depois ser possível a</w:t>
      </w:r>
      <w:r w:rsidR="00504A05">
        <w:rPr>
          <w:rFonts w:ascii="Arial" w:hAnsi="Arial" w:cs="Arial"/>
          <w:sz w:val="24"/>
          <w:szCs w:val="24"/>
        </w:rPr>
        <w:t xml:space="preserve"> leitura dos objetos através do método </w:t>
      </w:r>
      <w:proofErr w:type="spellStart"/>
      <w:proofErr w:type="gramStart"/>
      <w:r w:rsidR="00504A05">
        <w:rPr>
          <w:rFonts w:ascii="Arial" w:hAnsi="Arial" w:cs="Arial"/>
          <w:sz w:val="24"/>
          <w:szCs w:val="24"/>
        </w:rPr>
        <w:t>readObject</w:t>
      </w:r>
      <w:proofErr w:type="spellEnd"/>
      <w:r w:rsidR="00504A05">
        <w:rPr>
          <w:rFonts w:ascii="Arial" w:hAnsi="Arial" w:cs="Arial"/>
          <w:sz w:val="24"/>
          <w:szCs w:val="24"/>
        </w:rPr>
        <w:t>(</w:t>
      </w:r>
      <w:proofErr w:type="gramEnd"/>
      <w:r w:rsidR="00504A05">
        <w:rPr>
          <w:rFonts w:ascii="Arial" w:hAnsi="Arial" w:cs="Arial"/>
          <w:sz w:val="24"/>
          <w:szCs w:val="24"/>
        </w:rPr>
        <w:t xml:space="preserve">). </w:t>
      </w:r>
      <w:r w:rsidR="00504A05" w:rsidRPr="00504A05">
        <w:rPr>
          <w:rFonts w:ascii="Arial" w:hAnsi="Arial" w:cs="Arial"/>
          <w:sz w:val="24"/>
          <w:szCs w:val="24"/>
        </w:rPr>
        <w:t xml:space="preserve">Usando o mesmo processo para a escrita dos </w:t>
      </w:r>
      <w:proofErr w:type="spellStart"/>
      <w:r w:rsidR="00504A05">
        <w:rPr>
          <w:rFonts w:ascii="Arial" w:hAnsi="Arial" w:cs="Arial"/>
          <w:sz w:val="24"/>
          <w:szCs w:val="24"/>
        </w:rPr>
        <w:t>ArrayList</w:t>
      </w:r>
      <w:proofErr w:type="spellEnd"/>
      <w:r w:rsidR="00504A05">
        <w:rPr>
          <w:rFonts w:ascii="Arial" w:hAnsi="Arial" w:cs="Arial"/>
          <w:sz w:val="24"/>
          <w:szCs w:val="24"/>
        </w:rPr>
        <w:t xml:space="preserve"> foi usado o </w:t>
      </w:r>
      <w:proofErr w:type="spellStart"/>
      <w:r w:rsidR="00504A05">
        <w:rPr>
          <w:rFonts w:ascii="Arial" w:hAnsi="Arial" w:cs="Arial"/>
          <w:sz w:val="24"/>
          <w:szCs w:val="24"/>
        </w:rPr>
        <w:t>ObjectOutputStream</w:t>
      </w:r>
      <w:proofErr w:type="spellEnd"/>
      <w:r w:rsidR="00504A05">
        <w:rPr>
          <w:rFonts w:ascii="Arial" w:hAnsi="Arial" w:cs="Arial"/>
          <w:sz w:val="24"/>
          <w:szCs w:val="24"/>
        </w:rPr>
        <w:t xml:space="preserve"> </w:t>
      </w:r>
      <w:r w:rsidR="00504A05" w:rsidRPr="00504A05">
        <w:rPr>
          <w:rFonts w:ascii="Arial" w:hAnsi="Arial" w:cs="Arial"/>
          <w:sz w:val="24"/>
          <w:szCs w:val="24"/>
        </w:rPr>
        <w:t xml:space="preserve">em conjunto com o </w:t>
      </w:r>
      <w:proofErr w:type="spellStart"/>
      <w:r w:rsidR="00504A05" w:rsidRPr="00504A05">
        <w:rPr>
          <w:rFonts w:ascii="Arial" w:hAnsi="Arial" w:cs="Arial"/>
          <w:sz w:val="24"/>
          <w:szCs w:val="24"/>
        </w:rPr>
        <w:t>FileOut</w:t>
      </w:r>
      <w:r w:rsidR="00504A05">
        <w:rPr>
          <w:rFonts w:ascii="Arial" w:hAnsi="Arial" w:cs="Arial"/>
          <w:sz w:val="24"/>
          <w:szCs w:val="24"/>
        </w:rPr>
        <w:t>putStream</w:t>
      </w:r>
      <w:proofErr w:type="spellEnd"/>
      <w:r w:rsidR="00504A05">
        <w:rPr>
          <w:rFonts w:ascii="Arial" w:hAnsi="Arial" w:cs="Arial"/>
          <w:sz w:val="24"/>
          <w:szCs w:val="24"/>
        </w:rPr>
        <w:t xml:space="preserve"> para depois ser feita </w:t>
      </w:r>
      <w:r w:rsidR="00504A05" w:rsidRPr="00504A05">
        <w:rPr>
          <w:rFonts w:ascii="Arial" w:hAnsi="Arial" w:cs="Arial"/>
          <w:sz w:val="24"/>
          <w:szCs w:val="24"/>
        </w:rPr>
        <w:t xml:space="preserve">a escrita </w:t>
      </w:r>
      <w:r w:rsidR="00504A05">
        <w:rPr>
          <w:rFonts w:ascii="Arial" w:hAnsi="Arial" w:cs="Arial"/>
          <w:sz w:val="24"/>
          <w:szCs w:val="24"/>
        </w:rPr>
        <w:t xml:space="preserve">através do método </w:t>
      </w:r>
      <w:proofErr w:type="spellStart"/>
      <w:proofErr w:type="gramStart"/>
      <w:r w:rsidR="00504A05">
        <w:rPr>
          <w:rFonts w:ascii="Arial" w:hAnsi="Arial" w:cs="Arial"/>
          <w:sz w:val="24"/>
          <w:szCs w:val="24"/>
        </w:rPr>
        <w:t>writeObject</w:t>
      </w:r>
      <w:proofErr w:type="spellEnd"/>
      <w:r w:rsidR="00504A05">
        <w:rPr>
          <w:rFonts w:ascii="Arial" w:hAnsi="Arial" w:cs="Arial"/>
          <w:sz w:val="24"/>
          <w:szCs w:val="24"/>
        </w:rPr>
        <w:t>(</w:t>
      </w:r>
      <w:proofErr w:type="gramEnd"/>
      <w:r w:rsidR="00504A05">
        <w:rPr>
          <w:rFonts w:ascii="Arial" w:hAnsi="Arial" w:cs="Arial"/>
          <w:sz w:val="24"/>
          <w:szCs w:val="24"/>
        </w:rPr>
        <w:t>).</w:t>
      </w: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P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Main</w:t>
      </w:r>
    </w:p>
    <w:p w:rsidR="00DF4F86" w:rsidRDefault="00DF4F86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504A0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Conclusão</w:t>
      </w:r>
    </w:p>
    <w:p w:rsidR="00504A05" w:rsidRDefault="00504A05" w:rsidP="00504A05">
      <w:pPr>
        <w:rPr>
          <w:rFonts w:ascii="Arial" w:hAnsi="Arial" w:cs="Arial"/>
          <w:b/>
          <w:bCs/>
          <w:sz w:val="36"/>
          <w:szCs w:val="36"/>
        </w:rPr>
      </w:pPr>
    </w:p>
    <w:p w:rsidR="00504A05" w:rsidRPr="00504A05" w:rsidRDefault="00504A05" w:rsidP="00504A05">
      <w:pPr>
        <w:autoSpaceDE w:val="0"/>
        <w:autoSpaceDN w:val="0"/>
        <w:adjustRightInd w:val="0"/>
        <w:spacing w:after="120" w:line="360" w:lineRule="auto"/>
        <w:ind w:firstLine="708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Este trabalho foi-nos pedido no âmbito da Unidade Curricular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Programação Orientada a Objetos</w:t>
      </w:r>
      <w:r>
        <w:rPr>
          <w:rFonts w:ascii="ArialMT" w:hAnsi="ArialMT" w:cs="ArialMT"/>
          <w:sz w:val="24"/>
          <w:szCs w:val="24"/>
        </w:rPr>
        <w:t xml:space="preserve">, na vertente prática da mesma. </w:t>
      </w:r>
      <w:r>
        <w:rPr>
          <w:rFonts w:ascii="ArialMT" w:hAnsi="ArialMT" w:cs="ArialMT"/>
          <w:sz w:val="24"/>
          <w:szCs w:val="24"/>
        </w:rPr>
        <w:t>Este</w:t>
      </w:r>
      <w:r w:rsidR="003D6B33">
        <w:rPr>
          <w:rFonts w:ascii="ArialMT" w:hAnsi="ArialMT" w:cs="ArialMT"/>
          <w:sz w:val="24"/>
          <w:szCs w:val="24"/>
        </w:rPr>
        <w:t xml:space="preserve"> projeto</w:t>
      </w:r>
      <w:r>
        <w:rPr>
          <w:rFonts w:ascii="ArialMT" w:hAnsi="ArialMT" w:cs="ArialMT"/>
          <w:sz w:val="24"/>
          <w:szCs w:val="24"/>
        </w:rPr>
        <w:t xml:space="preserve"> permitiu-nos, acima de</w:t>
      </w:r>
      <w:r>
        <w:rPr>
          <w:rFonts w:ascii="ArialMT" w:hAnsi="ArialMT" w:cs="ArialMT"/>
          <w:sz w:val="24"/>
          <w:szCs w:val="24"/>
        </w:rPr>
        <w:t xml:space="preserve"> tudo, consolidar conhecimentos </w:t>
      </w:r>
      <w:r>
        <w:rPr>
          <w:rFonts w:ascii="ArialMT" w:hAnsi="ArialMT" w:cs="ArialMT"/>
          <w:sz w:val="24"/>
          <w:szCs w:val="24"/>
        </w:rPr>
        <w:t xml:space="preserve">adquiridos durante este primeiro semestre e </w:t>
      </w:r>
      <w:r>
        <w:rPr>
          <w:rFonts w:ascii="ArialMT" w:hAnsi="ArialMT" w:cs="ArialMT"/>
          <w:sz w:val="24"/>
          <w:szCs w:val="24"/>
        </w:rPr>
        <w:t xml:space="preserve">demonstrar capacidades a partir </w:t>
      </w:r>
      <w:r>
        <w:rPr>
          <w:rFonts w:ascii="ArialMT" w:hAnsi="ArialMT" w:cs="ArialMT"/>
          <w:sz w:val="24"/>
          <w:szCs w:val="24"/>
        </w:rPr>
        <w:t>destes conhecimentos, quer para resol</w:t>
      </w:r>
      <w:r>
        <w:rPr>
          <w:rFonts w:ascii="ArialMT" w:hAnsi="ArialMT" w:cs="ArialMT"/>
          <w:sz w:val="24"/>
          <w:szCs w:val="24"/>
        </w:rPr>
        <w:t xml:space="preserve">ver qualquer problema que fosse </w:t>
      </w:r>
      <w:r>
        <w:rPr>
          <w:rFonts w:ascii="ArialMT" w:hAnsi="ArialMT" w:cs="ArialMT"/>
          <w:sz w:val="24"/>
          <w:szCs w:val="24"/>
        </w:rPr>
        <w:t>surgindo durante a realização deste projeto, quer para</w:t>
      </w:r>
      <w:r>
        <w:rPr>
          <w:rFonts w:ascii="ArialMT" w:hAnsi="ArialMT" w:cs="ArialMT"/>
          <w:sz w:val="24"/>
          <w:szCs w:val="24"/>
        </w:rPr>
        <w:t xml:space="preserve"> a introdução de tudo o </w:t>
      </w:r>
      <w:r>
        <w:rPr>
          <w:rFonts w:ascii="ArialMT" w:hAnsi="ArialMT" w:cs="ArialMT"/>
          <w:sz w:val="24"/>
          <w:szCs w:val="24"/>
        </w:rPr>
        <w:t>que fosse considerado pertinente para que d</w:t>
      </w:r>
      <w:r>
        <w:rPr>
          <w:rFonts w:ascii="ArialMT" w:hAnsi="ArialMT" w:cs="ArialMT"/>
          <w:sz w:val="24"/>
          <w:szCs w:val="24"/>
        </w:rPr>
        <w:t xml:space="preserve">aqui resultasse o trabalho mais </w:t>
      </w:r>
      <w:r>
        <w:rPr>
          <w:rFonts w:ascii="ArialMT" w:hAnsi="ArialMT" w:cs="ArialMT"/>
          <w:sz w:val="24"/>
          <w:szCs w:val="24"/>
        </w:rPr>
        <w:t>completo possível.</w:t>
      </w:r>
    </w:p>
    <w:p w:rsidR="00DF4F86" w:rsidRPr="00DF4F86" w:rsidRDefault="00DF4F86" w:rsidP="00DF4F86">
      <w:pPr>
        <w:pStyle w:val="PargrafodaLista"/>
        <w:autoSpaceDE w:val="0"/>
        <w:autoSpaceDN w:val="0"/>
        <w:adjustRightInd w:val="0"/>
        <w:spacing w:after="240" w:line="360" w:lineRule="auto"/>
        <w:ind w:left="1068"/>
        <w:rPr>
          <w:rFonts w:ascii="Arial" w:hAnsi="Arial" w:cs="Arial"/>
          <w:sz w:val="24"/>
          <w:szCs w:val="24"/>
        </w:rPr>
      </w:pPr>
    </w:p>
    <w:p w:rsidR="00DF4F86" w:rsidRDefault="00DF4F86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</w:p>
    <w:p w:rsidR="00DF4F86" w:rsidRPr="00DF4F86" w:rsidRDefault="00DF4F86" w:rsidP="00DF4F86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DF4F86" w:rsidRPr="00D45905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sectPr w:rsidR="00DF4F86" w:rsidRPr="00D45905" w:rsidSect="002A7B53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901" w:rsidRDefault="00D82901" w:rsidP="00D45905">
      <w:pPr>
        <w:spacing w:after="0" w:line="240" w:lineRule="auto"/>
      </w:pPr>
      <w:r>
        <w:separator/>
      </w:r>
    </w:p>
  </w:endnote>
  <w:endnote w:type="continuationSeparator" w:id="0">
    <w:p w:rsidR="00D82901" w:rsidRDefault="00D82901" w:rsidP="00D4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1F6" w:rsidRDefault="007861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901" w:rsidRDefault="00D82901" w:rsidP="00D45905">
      <w:pPr>
        <w:spacing w:after="0" w:line="240" w:lineRule="auto"/>
      </w:pPr>
      <w:r>
        <w:separator/>
      </w:r>
    </w:p>
  </w:footnote>
  <w:footnote w:type="continuationSeparator" w:id="0">
    <w:p w:rsidR="00D82901" w:rsidRDefault="00D82901" w:rsidP="00D4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6C1C"/>
    <w:multiLevelType w:val="hybridMultilevel"/>
    <w:tmpl w:val="5E44C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F46"/>
    <w:multiLevelType w:val="hybridMultilevel"/>
    <w:tmpl w:val="E50219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C47FB"/>
    <w:multiLevelType w:val="hybridMultilevel"/>
    <w:tmpl w:val="A4D038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D06A2"/>
    <w:multiLevelType w:val="hybridMultilevel"/>
    <w:tmpl w:val="449A508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AD31BC"/>
    <w:multiLevelType w:val="hybridMultilevel"/>
    <w:tmpl w:val="54DE5D7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F50097"/>
    <w:multiLevelType w:val="hybridMultilevel"/>
    <w:tmpl w:val="AA0C15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E7469B"/>
    <w:multiLevelType w:val="hybridMultilevel"/>
    <w:tmpl w:val="EB2CB63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871DF"/>
    <w:multiLevelType w:val="hybridMultilevel"/>
    <w:tmpl w:val="763A3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73D"/>
    <w:multiLevelType w:val="hybridMultilevel"/>
    <w:tmpl w:val="9F027B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5A"/>
    <w:rsid w:val="001D335A"/>
    <w:rsid w:val="002A7B53"/>
    <w:rsid w:val="002B4564"/>
    <w:rsid w:val="003D6B33"/>
    <w:rsid w:val="00504A05"/>
    <w:rsid w:val="00531CD3"/>
    <w:rsid w:val="005D438B"/>
    <w:rsid w:val="006247F9"/>
    <w:rsid w:val="00626A26"/>
    <w:rsid w:val="007861F6"/>
    <w:rsid w:val="00833358"/>
    <w:rsid w:val="00A47AC5"/>
    <w:rsid w:val="00B10F15"/>
    <w:rsid w:val="00C2090A"/>
    <w:rsid w:val="00C47310"/>
    <w:rsid w:val="00D323B7"/>
    <w:rsid w:val="00D45905"/>
    <w:rsid w:val="00D6283A"/>
    <w:rsid w:val="00D82901"/>
    <w:rsid w:val="00DE635A"/>
    <w:rsid w:val="00DF4F86"/>
    <w:rsid w:val="00ED0069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8DDE58-4ACC-440F-8340-8B5A903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45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5905"/>
  </w:style>
  <w:style w:type="paragraph" w:styleId="Rodap">
    <w:name w:val="footer"/>
    <w:basedOn w:val="Normal"/>
    <w:link w:val="RodapCarter"/>
    <w:uiPriority w:val="99"/>
    <w:unhideWhenUsed/>
    <w:rsid w:val="00D45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5905"/>
  </w:style>
  <w:style w:type="paragraph" w:styleId="PargrafodaLista">
    <w:name w:val="List Paragraph"/>
    <w:basedOn w:val="Normal"/>
    <w:uiPriority w:val="34"/>
    <w:qFormat/>
    <w:rsid w:val="002A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E232-EA81-4CA6-A82F-530F976C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.</dc:creator>
  <cp:keywords/>
  <dc:description/>
  <cp:lastModifiedBy>Teixeira .</cp:lastModifiedBy>
  <cp:revision>5</cp:revision>
  <dcterms:created xsi:type="dcterms:W3CDTF">2019-12-08T18:01:00Z</dcterms:created>
  <dcterms:modified xsi:type="dcterms:W3CDTF">2019-12-08T18:22:00Z</dcterms:modified>
</cp:coreProperties>
</file>