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D5615" w14:textId="77777777" w:rsidR="002F5530" w:rsidRDefault="002F5530" w:rsidP="002F5530">
      <w:pPr>
        <w:pStyle w:val="Heading1"/>
      </w:pPr>
      <w:bookmarkStart w:id="0" w:name="_GoBack"/>
      <w:bookmarkEnd w:id="0"/>
      <w:r>
        <w:t>Phase 4</w:t>
      </w:r>
    </w:p>
    <w:p w14:paraId="53864494" w14:textId="77777777" w:rsidR="002F5530" w:rsidRDefault="002F5530" w:rsidP="002F5530">
      <w:r>
        <w:tab/>
        <w:t>Begin next stage of implementation:</w:t>
      </w:r>
    </w:p>
    <w:p w14:paraId="5CC8B805" w14:textId="2BC44A3A" w:rsidR="00E41F75" w:rsidRDefault="002F5530" w:rsidP="002F5530">
      <w:r>
        <w:tab/>
      </w:r>
      <w:r>
        <w:tab/>
        <w:t>Start on buildings and  resources as well as a UI window to view all of this</w:t>
      </w:r>
      <w:r w:rsidR="00E41F75">
        <w:t xml:space="preserve"> </w:t>
      </w:r>
    </w:p>
    <w:sectPr w:rsidR="00E41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14ED1"/>
    <w:multiLevelType w:val="hybridMultilevel"/>
    <w:tmpl w:val="E3DE7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D6"/>
    <w:rsid w:val="002F5530"/>
    <w:rsid w:val="00321A77"/>
    <w:rsid w:val="0047683B"/>
    <w:rsid w:val="00526CD6"/>
    <w:rsid w:val="006C1800"/>
    <w:rsid w:val="00820AF5"/>
    <w:rsid w:val="00E41F75"/>
    <w:rsid w:val="00E925BA"/>
    <w:rsid w:val="00FB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E20D"/>
  <w15:chartTrackingRefBased/>
  <w15:docId w15:val="{30F2B20C-3270-4E6A-BE67-3B8189AB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23668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Grover</dc:creator>
  <cp:keywords/>
  <dc:description/>
  <cp:lastModifiedBy>jack grover</cp:lastModifiedBy>
  <cp:revision>7</cp:revision>
  <dcterms:created xsi:type="dcterms:W3CDTF">2018-12-21T22:37:00Z</dcterms:created>
  <dcterms:modified xsi:type="dcterms:W3CDTF">2019-05-27T21:24:00Z</dcterms:modified>
</cp:coreProperties>
</file>