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NOT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The students have 48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zip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r w:rsidRPr="00242554">
        <w:rPr>
          <w:i/>
        </w:rPr>
        <w:t>rar</w:t>
      </w:r>
      <w:r>
        <w:t>”, no “</w:t>
      </w:r>
      <w:r w:rsidRPr="00242554">
        <w:rPr>
          <w:i/>
        </w:rPr>
        <w:t>tar.gz</w:t>
      </w:r>
      <w:r>
        <w:t xml:space="preserve">”, etc. You need to submit all source codes (eg., </w:t>
      </w:r>
      <w:r w:rsidRPr="00242554">
        <w:rPr>
          <w:i/>
        </w:rPr>
        <w:t>.java</w:t>
      </w:r>
      <w:r w:rsidR="00242554">
        <w:t xml:space="preserve"> and </w:t>
      </w:r>
      <w:r w:rsidRPr="00242554">
        <w:rPr>
          <w:i/>
        </w:rPr>
        <w:t>.xhtml</w:t>
      </w:r>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04F83936" w:rsidR="004B38BB" w:rsidRPr="00183287" w:rsidRDefault="004B38BB" w:rsidP="00242554">
      <w:pPr>
        <w:jc w:val="both"/>
      </w:pPr>
      <w:r>
        <w:t xml:space="preserve">The delivered project </w:t>
      </w:r>
      <w:r w:rsidR="00FE5658">
        <w:t>must</w:t>
      </w:r>
      <w:r>
        <w:t xml:space="preserve"> be compilable with </w:t>
      </w:r>
      <w:r w:rsidRPr="007F14E1">
        <w:rPr>
          <w:i/>
        </w:rPr>
        <w:t>Maven</w:t>
      </w:r>
      <w:r>
        <w:t xml:space="preserve"> 3.x with commands like “</w:t>
      </w:r>
      <w:r w:rsidRPr="004B38BB">
        <w:rPr>
          <w:i/>
        </w:rPr>
        <w:t>mvn package -DskipTests</w:t>
      </w:r>
      <w:r>
        <w:t xml:space="preserve">” directly from your unzipped file. </w:t>
      </w:r>
      <w:r w:rsidR="007C3EB7">
        <w:t xml:space="preserve">The project </w:t>
      </w:r>
      <w:r w:rsidR="00FE5658">
        <w:t>must</w:t>
      </w:r>
      <w:r w:rsidR="00D61A85">
        <w:t xml:space="preserve"> be comp</w:t>
      </w:r>
      <w:r w:rsidR="007C3EB7">
        <w:t>i</w:t>
      </w:r>
      <w:r w:rsidR="00D61A85">
        <w:t>l</w:t>
      </w:r>
      <w:r w:rsidR="007C3EB7">
        <w:t xml:space="preserve">able with Java </w:t>
      </w:r>
      <w:r w:rsidR="001319B1">
        <w:rPr>
          <w:b/>
        </w:rPr>
        <w:t>11</w:t>
      </w:r>
      <w:bookmarkStart w:id="0" w:name="_GoBack"/>
      <w:bookmarkEnd w:id="0"/>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r w:rsidRPr="004B38BB">
        <w:rPr>
          <w:i/>
        </w:rPr>
        <w:t xml:space="preserve">mvn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1319B1"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copying&amp;pasting</w:t>
      </w:r>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6D757265" w14:textId="77777777" w:rsidR="00CA1A9D" w:rsidRPr="00CA1A9D" w:rsidRDefault="00CA1A9D" w:rsidP="00CA1A9D">
      <w:pPr>
        <w:pStyle w:val="ListParagraph"/>
        <w:numPr>
          <w:ilvl w:val="0"/>
          <w:numId w:val="1"/>
        </w:numPr>
      </w:pPr>
      <w:r w:rsidRPr="00CA1A9D">
        <w:t xml:space="preserve">Submit your delivery in a different format than </w:t>
      </w:r>
      <w:r w:rsidRPr="00CA1A9D">
        <w:rPr>
          <w:i/>
        </w:rPr>
        <w:t>zip</w:t>
      </w:r>
      <w:r w:rsidRPr="00CA1A9D">
        <w:t xml:space="preserve">. For example, if you submit a </w:t>
      </w:r>
      <w:r w:rsidRPr="00CA1A9D">
        <w:rPr>
          <w:i/>
        </w:rPr>
        <w:t>rar</w:t>
      </w:r>
      <w:r w:rsidRPr="00CA1A9D">
        <w:t xml:space="preserve"> or </w:t>
      </w:r>
      <w:r w:rsidRPr="00CA1A9D">
        <w:rPr>
          <w:i/>
        </w:rPr>
        <w:t>a tar.gz</w:t>
      </w:r>
      <w:r w:rsidRPr="00CA1A9D">
        <w:t xml:space="preserve"> format, then an examiner will give you an </w:t>
      </w:r>
      <w:r w:rsidRPr="00CA1A9D">
        <w:rPr>
          <w:b/>
        </w:rPr>
        <w:t>F</w:t>
      </w:r>
      <w:r w:rsidRPr="00CA1A9D">
        <w:t xml:space="preserve"> without even opening such file.</w:t>
      </w:r>
    </w:p>
    <w:p w14:paraId="7716C628" w14:textId="77AF6FFB" w:rsidR="004B38BB" w:rsidRDefault="005678E8" w:rsidP="00CA1A9D">
      <w:pPr>
        <w:pStyle w:val="ListParagraph"/>
        <w:numPr>
          <w:ilvl w:val="0"/>
          <w:numId w:val="1"/>
        </w:numPr>
        <w:jc w:val="both"/>
      </w:pPr>
      <w:r>
        <w:t>S</w:t>
      </w:r>
      <w:r w:rsidR="004B38BB">
        <w:t>ubmit a far too large zip file. Ideally it should be less than 10MB, unless you have (and document) very</w:t>
      </w:r>
      <w:r w:rsidR="007C3EB7">
        <w:t>, very</w:t>
      </w:r>
      <w:r w:rsidR="004B38BB">
        <w:t xml:space="preserve"> good reasons for a larger file.</w:t>
      </w:r>
      <w:r w:rsidR="00CA1A9D">
        <w:t xml:space="preserve"> </w:t>
      </w:r>
      <w:r w:rsidR="00CA1A9D" w:rsidRPr="00CA1A9D">
        <w:t>Zipping the content of the “</w:t>
      </w:r>
      <w:r w:rsidR="00CA1A9D" w:rsidRPr="00CA1A9D">
        <w:rPr>
          <w:i/>
        </w:rPr>
        <w:t>target</w:t>
      </w:r>
      <w:r w:rsidR="00CA1A9D" w:rsidRPr="00CA1A9D">
        <w:t>” folders is forbidden (so far the record is from a student that thought sending a 214MB zip file with all dependencies was a good idea…).</w:t>
      </w:r>
      <w:r w:rsidR="00CA1A9D">
        <w:t xml:space="preserve"> You might want to run “</w:t>
      </w:r>
      <w:r w:rsidR="00CA1A9D" w:rsidRPr="00CA1A9D">
        <w:rPr>
          <w:i/>
        </w:rPr>
        <w:t>mvn clean</w:t>
      </w:r>
      <w:r w:rsidR="00CA1A9D">
        <w:t xml:space="preserve">” before crating your </w:t>
      </w:r>
      <w:r w:rsidR="00CA1A9D" w:rsidRPr="00CA1A9D">
        <w:rPr>
          <w:i/>
        </w:rPr>
        <w:t>zip</w:t>
      </w:r>
      <w:r w:rsidR="00CA1A9D">
        <w:t xml:space="preserve"> file.</w:t>
      </w:r>
    </w:p>
    <w:p w14:paraId="75BF49D1" w14:textId="08178570" w:rsidR="00C44F19" w:rsidRDefault="005678E8" w:rsidP="00242554">
      <w:pPr>
        <w:pStyle w:val="ListParagraph"/>
        <w:numPr>
          <w:ilvl w:val="0"/>
          <w:numId w:val="1"/>
        </w:numPr>
        <w:jc w:val="both"/>
      </w:pPr>
      <w:r>
        <w:lastRenderedPageBreak/>
        <w:t>I</w:t>
      </w:r>
      <w:r w:rsidR="00C44F19">
        <w:t xml:space="preserve">f you use the library </w:t>
      </w:r>
      <w:r w:rsidR="00C44F19" w:rsidRPr="00265C70">
        <w:rPr>
          <w:i/>
        </w:rPr>
        <w:t>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t xml:space="preserve">Easy ways to get your grade </w:t>
      </w:r>
      <w:r w:rsidR="00CD0F54" w:rsidRPr="00214763">
        <w:rPr>
          <w:i/>
        </w:rPr>
        <w:t xml:space="preserve">significantly </w:t>
      </w:r>
      <w:r w:rsidRPr="00214763">
        <w:rPr>
          <w:i/>
        </w:rPr>
        <w:t>redu</w:t>
      </w:r>
      <w:r w:rsidR="00E83665" w:rsidRPr="00214763">
        <w:rPr>
          <w:i/>
        </w:rPr>
        <w:t>ced</w:t>
      </w:r>
      <w:r w:rsidR="00E83665">
        <w:t xml:space="preserve">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07B52AB6" w:rsidR="0036328F" w:rsidRDefault="005678E8" w:rsidP="00242554">
      <w:pPr>
        <w:pStyle w:val="ListParagraph"/>
        <w:numPr>
          <w:ilvl w:val="0"/>
          <w:numId w:val="2"/>
        </w:numPr>
        <w:jc w:val="both"/>
      </w:pPr>
      <w:r>
        <w:t>S</w:t>
      </w:r>
      <w:r w:rsidR="00E83665">
        <w:t>kip/miss any of the instructions in this document</w:t>
      </w:r>
      <w:r w:rsidR="00FF656F">
        <w:t>.</w:t>
      </w:r>
    </w:p>
    <w:p w14:paraId="4C34408A" w14:textId="29B230E7" w:rsidR="00864EC7" w:rsidRDefault="00864EC7" w:rsidP="00864EC7">
      <w:pPr>
        <w:pStyle w:val="ListParagraph"/>
        <w:numPr>
          <w:ilvl w:val="0"/>
          <w:numId w:val="2"/>
        </w:numPr>
      </w:pPr>
      <w:r w:rsidRPr="00864EC7">
        <w:t xml:space="preserve">Your </w:t>
      </w:r>
      <w:r w:rsidRPr="00864EC7">
        <w:rPr>
          <w:i/>
        </w:rPr>
        <w:t>zip</w:t>
      </w:r>
      <w:r w:rsidRPr="00864EC7">
        <w:t xml:space="preserve"> file is not named as instructed, e.g., submit something called </w:t>
      </w:r>
      <w:r w:rsidRPr="00864EC7">
        <w:rPr>
          <w:i/>
        </w:rPr>
        <w:t>exam.zip</w:t>
      </w:r>
      <w:r w:rsidRPr="00864EC7">
        <w:t>.</w:t>
      </w:r>
    </w:p>
    <w:p w14:paraId="0178D417" w14:textId="136D2231" w:rsidR="00214763" w:rsidRDefault="00214763" w:rsidP="00242554">
      <w:pPr>
        <w:pStyle w:val="ListParagraph"/>
        <w:numPr>
          <w:ilvl w:val="0"/>
          <w:numId w:val="2"/>
        </w:numPr>
        <w:jc w:val="both"/>
      </w:pPr>
      <w:r>
        <w:t>Some parts of the exam are not completed, but it is not specified in the “</w:t>
      </w:r>
      <w:r>
        <w:rPr>
          <w:i/>
        </w:rPr>
        <w:t>readme.md</w:t>
      </w:r>
      <w:r>
        <w:t>” file.</w:t>
      </w:r>
    </w:p>
    <w:p w14:paraId="7951E121" w14:textId="27152E7F"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72A580AC" w14:textId="6835831E" w:rsidR="00DD566F" w:rsidRDefault="00DD566F" w:rsidP="00DD566F">
      <w:pPr>
        <w:pStyle w:val="ListParagraph"/>
        <w:numPr>
          <w:ilvl w:val="0"/>
          <w:numId w:val="2"/>
        </w:numPr>
      </w:pPr>
      <w:r w:rsidRPr="00DD566F">
        <w:t xml:space="preserve">Home page is not accessible at: </w:t>
      </w:r>
      <w:r w:rsidRPr="00DD566F">
        <w:rPr>
          <w:i/>
        </w:rPr>
        <w:t>http://localhost:8080/</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r w:rsidR="00BA5CC6" w:rsidRPr="000B112D">
        <w:rPr>
          <w:i/>
        </w:rPr>
        <w:t>Mockito</w:t>
      </w:r>
      <w:r>
        <w:rPr>
          <w:i/>
        </w:rPr>
        <w:t>.</w:t>
      </w:r>
    </w:p>
    <w:p w14:paraId="537C3666" w14:textId="73410A3C" w:rsidR="003654D0" w:rsidRDefault="005678E8" w:rsidP="00242554">
      <w:pPr>
        <w:pStyle w:val="ListParagraph"/>
        <w:numPr>
          <w:ilvl w:val="0"/>
          <w:numId w:val="2"/>
        </w:numPr>
        <w:jc w:val="both"/>
      </w:pPr>
      <w:r>
        <w:t>I</w:t>
      </w:r>
      <w:r w:rsidR="003654D0">
        <w:t xml:space="preserve">f you use empty spaces “ ” in any file/directory name. Use “_” </w:t>
      </w:r>
      <w:r w:rsidR="00B82EC3">
        <w:t xml:space="preserve">or “-” to separate words </w:t>
      </w:r>
      <w:r w:rsidR="003654D0">
        <w:t xml:space="preserve">instead. </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57160DF1"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w:t>
      </w:r>
      <w:r w:rsidR="00DD008C">
        <w:t>must</w:t>
      </w:r>
      <w:r>
        <w:t xml:space="preserve"> build a </w:t>
      </w:r>
      <w:r w:rsidRPr="004F22EC">
        <w:rPr>
          <w:i/>
        </w:rPr>
        <w:t>SpringBoot</w:t>
      </w:r>
      <w:r>
        <w:t xml:space="preserve"> application that uses JPA to connect to a SQL database, and </w:t>
      </w:r>
      <w:r w:rsidR="00DD008C">
        <w:t>must use</w:t>
      </w:r>
      <w:r>
        <w:t xml:space="preserve"> JSF for the GUI.  For this exam, you do NOT need to write any CSS or JavaScript, although you will have to edit some HTML. You must </w:t>
      </w:r>
      <w:r w:rsidRPr="00DD008C">
        <w:rPr>
          <w:b/>
        </w:rPr>
        <w:t>NOT</w:t>
      </w:r>
      <w:r>
        <w:t xml:space="preserve"> use any EJB, </w:t>
      </w:r>
      <w:r w:rsidRPr="00F34F94">
        <w:rPr>
          <w:i/>
        </w:rPr>
        <w:t>Arquillian</w:t>
      </w:r>
      <w:r>
        <w:t xml:space="preserve"> nor </w:t>
      </w:r>
      <w:r w:rsidRPr="00F34F94">
        <w:rPr>
          <w:i/>
        </w:rPr>
        <w:t>Wildfly</w:t>
      </w:r>
      <w:r>
        <w:t xml:space="preserve">. </w:t>
      </w:r>
      <w:r w:rsidR="00E96C6D">
        <w:t xml:space="preserve">Using </w:t>
      </w:r>
      <w:r w:rsidR="00E96C6D" w:rsidRPr="00F34F94">
        <w:rPr>
          <w:i/>
        </w:rPr>
        <w:t>Docker</w:t>
      </w:r>
      <w:r w:rsidR="00E96C6D">
        <w:t xml:space="preserve"> is a plus, but not a requirement.</w:t>
      </w:r>
    </w:p>
    <w:p w14:paraId="6A242B8E" w14:textId="001FB58E" w:rsidR="008F69C4" w:rsidRDefault="008F69C4" w:rsidP="00242554">
      <w:pPr>
        <w:jc w:val="both"/>
      </w:pPr>
      <w:r>
        <w:t xml:space="preserve">The project </w:t>
      </w:r>
      <w:r w:rsidR="00E96C6D">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r w:rsidRPr="00947A88">
        <w:rPr>
          <w:i/>
        </w:rPr>
        <w:t>JaCoCo</w:t>
      </w:r>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7877228"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must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Git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r w:rsidR="00D96BD8">
        <w:t xml:space="preserve"> NOTE FOR EXTERNAL EXAMINERS: you must have such drivers on your machine when evaluating the project. </w:t>
      </w:r>
    </w:p>
    <w:p w14:paraId="22437853" w14:textId="1662802B" w:rsidR="002D5D42" w:rsidRPr="002D5D42" w:rsidRDefault="00E96C6D" w:rsidP="002D5D42">
      <w:pPr>
        <w:jc w:val="both"/>
      </w:pPr>
      <w:r>
        <w:t>You 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rsidR="002D5D42">
        <w:t>deem important.</w:t>
      </w:r>
      <w:r w:rsidR="002D5D42" w:rsidRPr="002D5D42">
        <w:t xml:space="preserve"> You are </w:t>
      </w:r>
      <w:r w:rsidR="002D5D42" w:rsidRPr="002D5D42">
        <w:rPr>
          <w:b/>
        </w:rPr>
        <w:t>NOT</w:t>
      </w:r>
      <w:r w:rsidR="002D5D42" w:rsidRPr="002D5D42">
        <w:t xml:space="preserve"> allowed to write it in other formats, like </w:t>
      </w:r>
      <w:r w:rsidR="002D5D42" w:rsidRPr="002D5D42">
        <w:rPr>
          <w:i/>
        </w:rPr>
        <w:t>.docx</w:t>
      </w:r>
      <w:r w:rsidR="002D5D42" w:rsidRPr="002D5D42">
        <w:t xml:space="preserve"> or </w:t>
      </w:r>
      <w:r w:rsidR="002D5D42" w:rsidRPr="002D5D42">
        <w:rPr>
          <w:i/>
        </w:rPr>
        <w:t>pdf</w:t>
      </w:r>
      <w:r w:rsidR="002D5D42" w:rsidRPr="002D5D42">
        <w:t>.</w:t>
      </w:r>
    </w:p>
    <w:p w14:paraId="27349FC5" w14:textId="183BD7A1" w:rsidR="0036328F" w:rsidRDefault="002D5D42" w:rsidP="00242554">
      <w:pPr>
        <w:jc w:val="both"/>
      </w:pPr>
      <w:r>
        <w:t xml:space="preserve">In the </w:t>
      </w:r>
      <w:r w:rsidRPr="00E96C6D">
        <w:rPr>
          <w:i/>
        </w:rPr>
        <w:t>readme.</w:t>
      </w:r>
      <w:r>
        <w:rPr>
          <w:i/>
        </w:rPr>
        <w:t xml:space="preserve">md </w:t>
      </w:r>
      <w:r>
        <w:t>file, y</w:t>
      </w:r>
      <w:r w:rsidR="0036328F">
        <w:t xml:space="preserve">ou must provide the name of </w:t>
      </w:r>
      <w:r w:rsidR="0049191D">
        <w:t xml:space="preserve">a </w:t>
      </w:r>
      <w:r w:rsidR="0036328F">
        <w:t xml:space="preserve">class that can be used as entry point for testing/debugging your application (e.g., like the </w:t>
      </w:r>
      <w:r w:rsidR="0036328F" w:rsidRPr="0036328F">
        <w:rPr>
          <w:i/>
        </w:rPr>
        <w:t>LocalApplicationRunner</w:t>
      </w:r>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w:t>
      </w:r>
      <w:r w:rsidR="00A13A25">
        <w:lastRenderedPageBreak/>
        <w:t xml:space="preserve">entry point might not be the main production settings (e.g., which could be set for working on a cloud provider like Heroku),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r w:rsidR="00D228A8" w:rsidRPr="0036328F">
        <w:rPr>
          <w:i/>
        </w:rPr>
        <w:t>LocalApplicationRunner</w:t>
      </w:r>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746F3A68"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w:t>
      </w:r>
      <w:r w:rsidRPr="00265C70">
        <w:rPr>
          <w:i/>
        </w:rPr>
        <w:t>I did</w:t>
      </w:r>
      <w:r w:rsidR="00265C70" w:rsidRPr="00265C70">
        <w:rPr>
          <w:i/>
        </w:rPr>
        <w:t xml:space="preserve"> requirements R1, R2 and partially R3. Did not manage to do R4 and R5</w:t>
      </w:r>
      <w:r>
        <w:t xml:space="preserve">”.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7777777" w:rsidR="005678E8" w:rsidRDefault="005678E8" w:rsidP="00242554">
      <w:pPr>
        <w:jc w:val="both"/>
        <w:rPr>
          <w:b/>
          <w:sz w:val="28"/>
        </w:rPr>
      </w:pPr>
    </w:p>
    <w:p w14:paraId="0121C6F7" w14:textId="5CD5DF52" w:rsidR="009629C8" w:rsidRPr="001D472E" w:rsidRDefault="00265C70" w:rsidP="00242554">
      <w:pPr>
        <w:jc w:val="both"/>
        <w:rPr>
          <w:b/>
          <w:sz w:val="28"/>
        </w:rPr>
      </w:pPr>
      <w:r>
        <w:rPr>
          <w:b/>
          <w:sz w:val="28"/>
        </w:rPr>
        <w:t xml:space="preserve">R1: </w:t>
      </w:r>
      <w:r w:rsidR="001D472E" w:rsidRPr="001D472E">
        <w:rPr>
          <w:b/>
          <w:sz w:val="28"/>
        </w:rPr>
        <w:t>(</w:t>
      </w:r>
      <w:r w:rsidR="005678E8">
        <w:rPr>
          <w:b/>
          <w:sz w:val="28"/>
        </w:rPr>
        <w:t>Necessary but not Sufficient for E grade</w:t>
      </w:r>
      <w:r w:rsidR="001D472E"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t>retrieve all trips, based on queries dealing for example with location, cost and time of the year</w:t>
      </w:r>
      <w:r w:rsidR="00E44CB6">
        <w:t>, sorted by cost</w:t>
      </w:r>
    </w:p>
    <w:p w14:paraId="79155545" w14:textId="4B358677"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rnate/JPA must be configured in the “</w:t>
      </w:r>
      <w:r w:rsidR="00862B0A" w:rsidRPr="00862B0A">
        <w:rPr>
          <w:i/>
        </w:rPr>
        <w:t>ddl-auto:validate</w:t>
      </w:r>
      <w:r w:rsidR="00862B0A">
        <w:t>” mode.</w:t>
      </w:r>
    </w:p>
    <w:p w14:paraId="427526BC" w14:textId="77777777" w:rsidR="007A5678" w:rsidRDefault="007A5678" w:rsidP="00242554">
      <w:pPr>
        <w:jc w:val="both"/>
        <w:rPr>
          <w:b/>
          <w:sz w:val="28"/>
        </w:rPr>
      </w:pPr>
    </w:p>
    <w:p w14:paraId="235BDF14" w14:textId="427556C2" w:rsidR="001D472E" w:rsidRPr="001D472E" w:rsidRDefault="00265C70" w:rsidP="00242554">
      <w:pPr>
        <w:jc w:val="both"/>
        <w:rPr>
          <w:b/>
          <w:sz w:val="28"/>
        </w:rPr>
      </w:pPr>
      <w:r>
        <w:rPr>
          <w:b/>
          <w:sz w:val="28"/>
        </w:rPr>
        <w:t xml:space="preserve">R2: </w:t>
      </w:r>
      <w:r w:rsidR="005678E8" w:rsidRPr="001D472E">
        <w:rPr>
          <w:b/>
          <w:sz w:val="28"/>
        </w:rPr>
        <w:t>(</w:t>
      </w:r>
      <w:r w:rsidR="005678E8">
        <w:rPr>
          <w:b/>
          <w:sz w:val="28"/>
        </w:rPr>
        <w:t>Necessary but</w:t>
      </w:r>
      <w:r w:rsidR="00D14D16">
        <w:rPr>
          <w:b/>
          <w:sz w:val="28"/>
        </w:rPr>
        <w:t xml:space="preserve"> not Sufficient for E</w:t>
      </w:r>
      <w:r w:rsidR="00D0238F">
        <w:rPr>
          <w:b/>
          <w:sz w:val="28"/>
        </w:rPr>
        <w:t>-D</w:t>
      </w:r>
      <w:r w:rsidR="005678E8">
        <w:rPr>
          <w:b/>
          <w:sz w:val="28"/>
        </w:rPr>
        <w:t xml:space="preserve"> grade</w:t>
      </w:r>
      <w:r w:rsidR="005678E8" w:rsidRPr="001D472E">
        <w:rPr>
          <w:b/>
          <w:sz w:val="28"/>
        </w:rPr>
        <w:t>)</w:t>
      </w:r>
      <w:r w:rsidR="005678E8">
        <w:rPr>
          <w:b/>
          <w:sz w:val="28"/>
        </w:rPr>
        <w:t xml:space="preserve"> </w:t>
      </w:r>
      <w:r w:rsidR="007A5678">
        <w:rPr>
          <w:b/>
          <w:sz w:val="28"/>
        </w:rPr>
        <w:t>Testing of Backend</w:t>
      </w:r>
    </w:p>
    <w:p w14:paraId="64AAE48D" w14:textId="37539548"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@SpringBootTest</w:t>
      </w:r>
      <w:r>
        <w:t xml:space="preserve"> annotation. You should have at least one test for each of the public methods in those services. Enable the calculation of </w:t>
      </w:r>
      <w:r>
        <w:lastRenderedPageBreak/>
        <w:t xml:space="preserve">code coverage with </w:t>
      </w:r>
      <w:r w:rsidRPr="00D14D16">
        <w:rPr>
          <w:i/>
        </w:rPr>
        <w:t>JaCoCo</w:t>
      </w:r>
      <w:r>
        <w:t>. When the tests are run, you must achie</w:t>
      </w:r>
      <w:r w:rsidR="0066512B">
        <w:t xml:space="preserve">ve a code coverage of </w:t>
      </w:r>
      <w:r w:rsidR="00D0238F">
        <w:rPr>
          <w:b/>
        </w:rPr>
        <w:t>at least 1</w:t>
      </w:r>
      <w:r w:rsidRPr="00A7648C">
        <w:rPr>
          <w:b/>
        </w:rPr>
        <w:t xml:space="preserve">0% </w:t>
      </w:r>
      <w:r w:rsidR="00D0238F" w:rsidRPr="000B0FBF">
        <w:t>(</w:t>
      </w:r>
      <w:r w:rsidR="00D0238F">
        <w:t xml:space="preserve">for </w:t>
      </w:r>
      <w:r w:rsidR="00D0238F" w:rsidRPr="006E0A6E">
        <w:rPr>
          <w:b/>
        </w:rPr>
        <w:t>E</w:t>
      </w:r>
      <w:r w:rsidR="00D0238F">
        <w:t xml:space="preserve"> grade) or </w:t>
      </w:r>
      <w:r w:rsidR="00D0238F" w:rsidRPr="00D0238F">
        <w:rPr>
          <w:b/>
        </w:rPr>
        <w:t>70%</w:t>
      </w:r>
      <w:r w:rsidR="00D0238F">
        <w:t xml:space="preserve"> (for </w:t>
      </w:r>
      <w:r w:rsidR="00D0238F" w:rsidRPr="006E0A6E">
        <w:rPr>
          <w:b/>
        </w:rPr>
        <w:t>D</w:t>
      </w:r>
      <w:r w:rsidR="00D0238F">
        <w:t xml:space="preserve"> grade</w:t>
      </w:r>
      <w:r w:rsidR="00727D43">
        <w:t xml:space="preserve"> and above</w:t>
      </w:r>
      <w:r w:rsidR="00D0238F">
        <w:t>) s</w:t>
      </w:r>
      <w:r w:rsidRPr="00D0238F">
        <w:t>tatement/line coverage</w:t>
      </w:r>
      <w:r>
        <w:t xml:space="preserve"> on the whole “</w:t>
      </w:r>
      <w:r w:rsidRPr="00227674">
        <w:rPr>
          <w:i/>
        </w:rPr>
        <w:t>backend</w:t>
      </w:r>
      <w:r>
        <w:t>” module</w:t>
      </w:r>
      <w:r w:rsidR="00D0238F">
        <w:t xml:space="preserve">, both in </w:t>
      </w:r>
      <w:r w:rsidR="00D0238F" w:rsidRPr="00D0238F">
        <w:rPr>
          <w:i/>
        </w:rPr>
        <w:t>JaCoCo</w:t>
      </w:r>
      <w:r w:rsidR="00D0238F">
        <w:t xml:space="preserve"> (when run in </w:t>
      </w:r>
      <w:r w:rsidR="00D0238F" w:rsidRPr="00D0238F">
        <w:rPr>
          <w:i/>
        </w:rPr>
        <w:t>Maven</w:t>
      </w:r>
      <w:r w:rsidR="00D0238F">
        <w:t xml:space="preserve">) and when </w:t>
      </w:r>
      <w:r w:rsidR="00D96BD8">
        <w:t xml:space="preserve">run </w:t>
      </w:r>
      <w:r w:rsidR="00D0238F">
        <w:t xml:space="preserve">directly from </w:t>
      </w:r>
      <w:r w:rsidR="00D0238F" w:rsidRPr="00265C70">
        <w:rPr>
          <w:i/>
        </w:rPr>
        <w:t>IntelliJ</w:t>
      </w:r>
      <w:r w:rsidR="00D0238F">
        <w:t xml:space="preserve"> with “</w:t>
      </w:r>
      <w:r w:rsidR="00D0238F" w:rsidRPr="00D0238F">
        <w:rPr>
          <w:i/>
        </w:rPr>
        <w:t>Run with Coverage</w:t>
      </w:r>
      <w:r w:rsidR="00D0238F">
        <w:t>”</w:t>
      </w:r>
      <w:r>
        <w:t xml:space="preserve">. </w:t>
      </w:r>
      <w:r w:rsidR="00680561">
        <w:t>Add new tests until such threshold</w:t>
      </w:r>
      <w:r w:rsidR="00D0238F">
        <w:t>s are</w:t>
      </w:r>
      <w:r w:rsidR="00680561">
        <w:t xml:space="preserve"> reached. Note: it is important that you name the tests in meaningful ways. Tests should be easy to read and understand what they are actually testing. </w:t>
      </w:r>
    </w:p>
    <w:p w14:paraId="0D39C195" w14:textId="6FF4714A" w:rsidR="00E33870" w:rsidRDefault="00E33870" w:rsidP="00242554">
      <w:pPr>
        <w:jc w:val="both"/>
        <w:rPr>
          <w:b/>
          <w:sz w:val="28"/>
        </w:rPr>
      </w:pPr>
    </w:p>
    <w:p w14:paraId="231275E4" w14:textId="5B95165F" w:rsidR="001D472E" w:rsidRPr="001D472E" w:rsidRDefault="00265C70" w:rsidP="00242554">
      <w:pPr>
        <w:jc w:val="both"/>
        <w:rPr>
          <w:b/>
          <w:sz w:val="28"/>
        </w:rPr>
      </w:pPr>
      <w:r>
        <w:rPr>
          <w:b/>
          <w:sz w:val="28"/>
        </w:rPr>
        <w:t xml:space="preserve">R3: </w:t>
      </w:r>
      <w:r w:rsidR="005678E8" w:rsidRPr="001D472E">
        <w:rPr>
          <w:b/>
          <w:sz w:val="28"/>
        </w:rPr>
        <w:t>(</w:t>
      </w:r>
      <w:r w:rsidR="005678E8">
        <w:rPr>
          <w:b/>
          <w:sz w:val="28"/>
        </w:rPr>
        <w:t>Necessary but</w:t>
      </w:r>
      <w:r w:rsidR="00D0238F">
        <w:rPr>
          <w:b/>
          <w:sz w:val="28"/>
        </w:rPr>
        <w:t xml:space="preserve"> not Sufficient for </w:t>
      </w:r>
      <w:r w:rsidR="00062AC3">
        <w:rPr>
          <w:b/>
          <w:sz w:val="28"/>
        </w:rPr>
        <w:t>C</w:t>
      </w:r>
      <w:r w:rsidR="005678E8">
        <w:rPr>
          <w:b/>
          <w:sz w:val="28"/>
        </w:rPr>
        <w:t xml:space="preserve"> grade</w:t>
      </w:r>
      <w:r w:rsidR="005678E8" w:rsidRPr="001D472E">
        <w:rPr>
          <w:b/>
          <w:sz w:val="28"/>
        </w:rPr>
        <w:t>)</w:t>
      </w:r>
      <w:r w:rsidR="005678E8">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xml:space="preserve">, based on </w:t>
      </w:r>
      <w:r w:rsidR="00AD1D35" w:rsidRPr="000B0FBF">
        <w:rPr>
          <w:i/>
        </w:rPr>
        <w:t>Spring Security</w:t>
      </w:r>
      <w:r w:rsidR="00AD1D35">
        <w:t xml:space="preserve">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w:t>
      </w:r>
      <w:r w:rsidR="00654EC9" w:rsidRPr="000B0FBF">
        <w:rPr>
          <w:b/>
        </w:rPr>
        <w:t>MUST</w:t>
      </w:r>
      <w:r w:rsidR="00654EC9">
        <w:t xml:space="preserve">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 xml:space="preserve">When you design these pages, it is </w:t>
      </w:r>
      <w:r w:rsidRPr="000B0FBF">
        <w:rPr>
          <w:b/>
        </w:rPr>
        <w:t>NOT</w:t>
      </w:r>
      <w:r>
        <w:t xml:space="preserve">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0BD243C" w:rsidR="00466346" w:rsidRDefault="00466346" w:rsidP="00242554">
      <w:pPr>
        <w:jc w:val="both"/>
      </w:pPr>
      <w:r>
        <w:t xml:space="preserve">Note: if it is not possible to start the application from </w:t>
      </w:r>
      <w:r w:rsidRPr="00466346">
        <w:rPr>
          <w:i/>
        </w:rPr>
        <w:t>LocalApplicationRunner</w:t>
      </w:r>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w:t>
      </w:r>
      <w:r w:rsidR="006E0A6E">
        <w:t>le to get a grade higher than a</w:t>
      </w:r>
      <w:r w:rsidR="00975A67">
        <w:t xml:space="preserve"> </w:t>
      </w:r>
      <w:r w:rsidR="000B0FBF">
        <w:rPr>
          <w:b/>
        </w:rPr>
        <w:t>D</w:t>
      </w:r>
      <w:r w:rsidR="00975A67">
        <w:t>)</w:t>
      </w:r>
      <w:r>
        <w:t xml:space="preserve">. </w:t>
      </w:r>
    </w:p>
    <w:p w14:paraId="5CBB4916" w14:textId="77777777" w:rsidR="007A5678" w:rsidRDefault="007A5678" w:rsidP="00242554">
      <w:pPr>
        <w:jc w:val="both"/>
        <w:rPr>
          <w:b/>
          <w:sz w:val="28"/>
        </w:rPr>
      </w:pPr>
    </w:p>
    <w:p w14:paraId="17EFC5CF" w14:textId="2BE9FCD3" w:rsidR="001D472E" w:rsidRPr="001D472E" w:rsidRDefault="00265C70" w:rsidP="00242554">
      <w:pPr>
        <w:jc w:val="both"/>
        <w:rPr>
          <w:b/>
          <w:sz w:val="28"/>
        </w:rPr>
      </w:pPr>
      <w:r>
        <w:rPr>
          <w:b/>
          <w:sz w:val="28"/>
        </w:rPr>
        <w:t xml:space="preserve">R4: </w:t>
      </w:r>
      <w:r w:rsidR="005678E8" w:rsidRPr="001D472E">
        <w:rPr>
          <w:b/>
          <w:sz w:val="28"/>
        </w:rPr>
        <w:t>(</w:t>
      </w:r>
      <w:r w:rsidR="005678E8">
        <w:rPr>
          <w:b/>
          <w:sz w:val="28"/>
        </w:rPr>
        <w:t>Necessary but</w:t>
      </w:r>
      <w:r w:rsidR="00D0238F">
        <w:rPr>
          <w:b/>
          <w:sz w:val="28"/>
        </w:rPr>
        <w:t xml:space="preserve"> not Sufficient for </w:t>
      </w:r>
      <w:r w:rsidR="00062AC3">
        <w:rPr>
          <w:b/>
          <w:sz w:val="28"/>
        </w:rPr>
        <w:t>B</w:t>
      </w:r>
      <w:r w:rsidR="005678E8">
        <w:rPr>
          <w:b/>
          <w:sz w:val="28"/>
        </w:rPr>
        <w:t xml:space="preserve"> grade</w:t>
      </w:r>
      <w:r w:rsidR="005678E8" w:rsidRPr="001D472E">
        <w:rPr>
          <w:b/>
          <w:sz w:val="28"/>
        </w:rPr>
        <w:t>)</w:t>
      </w:r>
      <w:r w:rsidR="005678E8">
        <w:rPr>
          <w:b/>
          <w:sz w:val="28"/>
        </w:rPr>
        <w:t xml:space="preserve"> </w:t>
      </w:r>
      <w:r w:rsidR="00740076">
        <w:rPr>
          <w:b/>
          <w:sz w:val="28"/>
        </w:rPr>
        <w:t>Selenium Tests</w:t>
      </w:r>
    </w:p>
    <w:p w14:paraId="6484507E" w14:textId="71D7E2FC" w:rsidR="001D472E" w:rsidRDefault="00740076" w:rsidP="00242554">
      <w:pPr>
        <w:jc w:val="both"/>
      </w:pPr>
      <w:r>
        <w:t xml:space="preserve">For each web page, implement a corresponding </w:t>
      </w:r>
      <w:r w:rsidRPr="006E0A6E">
        <w:rPr>
          <w:i/>
        </w:rPr>
        <w:t>Page Object</w:t>
      </w:r>
      <w:r>
        <w:t xml:space="preserve">. Use such </w:t>
      </w:r>
      <w:r w:rsidRPr="006E0A6E">
        <w:rPr>
          <w:i/>
        </w:rPr>
        <w:t>Page Objects</w:t>
      </w:r>
      <w:r>
        <w:t xml:space="preserve"> to implement at least the following </w:t>
      </w:r>
      <w:r w:rsidRPr="006E0A6E">
        <w:rPr>
          <w:i/>
        </w:rPr>
        <w:t>Selenium</w:t>
      </w:r>
      <w:r>
        <w:t xml:space="preserve">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r w:rsidRPr="00E52CD0">
        <w:rPr>
          <w:i/>
        </w:rPr>
        <w:t>test</w:t>
      </w:r>
      <w:r w:rsidR="0095722C">
        <w:rPr>
          <w:i/>
        </w:rPr>
        <w:t>DefaultTrips</w:t>
      </w:r>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r w:rsidRPr="001B31D4">
        <w:rPr>
          <w:i/>
        </w:rPr>
        <w:t>test</w:t>
      </w:r>
      <w:r w:rsidR="004278C8">
        <w:rPr>
          <w:i/>
        </w:rPr>
        <w:t>DisplayTripDetails</w:t>
      </w:r>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r>
        <w:rPr>
          <w:i/>
        </w:rPr>
        <w:lastRenderedPageBreak/>
        <w:t>testDisplayUserInfo</w:t>
      </w:r>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r>
        <w:rPr>
          <w:i/>
        </w:rPr>
        <w:t>test</w:t>
      </w:r>
      <w:r w:rsidR="004278C8">
        <w:rPr>
          <w:i/>
        </w:rPr>
        <w:t>BookTrip</w:t>
      </w:r>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r>
        <w:rPr>
          <w:i/>
        </w:rPr>
        <w:t>test</w:t>
      </w:r>
      <w:r w:rsidR="004278C8">
        <w:rPr>
          <w:i/>
        </w:rPr>
        <w:t>Search</w:t>
      </w:r>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4213E704" w:rsidR="009E6EA5" w:rsidRDefault="004E40F3" w:rsidP="00242554">
      <w:pPr>
        <w:jc w:val="both"/>
      </w:pPr>
      <w:r>
        <w:t xml:space="preserve">Enable </w:t>
      </w:r>
      <w:r w:rsidRPr="005D0B47">
        <w:rPr>
          <w:i/>
        </w:rPr>
        <w:t>JaCoCo</w:t>
      </w:r>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006E0A6E">
        <w:rPr>
          <w:b/>
        </w:rPr>
        <w:t>code coverage of 8</w:t>
      </w:r>
      <w:r w:rsidRPr="00BB0C3F">
        <w:rPr>
          <w:b/>
        </w:rPr>
        <w:t>0%</w:t>
      </w:r>
      <w:r>
        <w:t>. Add new tests until such threshold is reached. What kind of tests to add is up to you, e.g.,</w:t>
      </w:r>
      <w:r w:rsidR="009E6EA5">
        <w:t xml:space="preserve"> </w:t>
      </w:r>
      <w:r>
        <w:t xml:space="preserve">unit, integration or system tests. </w:t>
      </w:r>
      <w:r w:rsidR="00BB5936">
        <w:t>The report of the aggregate statistics should be generated when calling “</w:t>
      </w:r>
      <w:r w:rsidR="00BB5936" w:rsidRPr="00BB5936">
        <w:rPr>
          <w:i/>
        </w:rPr>
        <w:t>mvn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08CEA674" w:rsidR="001D472E" w:rsidRPr="001D472E" w:rsidRDefault="00265C70" w:rsidP="00242554">
      <w:pPr>
        <w:jc w:val="both"/>
        <w:rPr>
          <w:b/>
          <w:sz w:val="28"/>
        </w:rPr>
      </w:pPr>
      <w:r>
        <w:rPr>
          <w:b/>
          <w:sz w:val="28"/>
        </w:rPr>
        <w:t xml:space="preserve">R5: </w:t>
      </w:r>
      <w:r w:rsidR="005678E8" w:rsidRPr="001D472E">
        <w:rPr>
          <w:b/>
          <w:sz w:val="28"/>
        </w:rPr>
        <w:t>(</w:t>
      </w:r>
      <w:r w:rsidR="005678E8">
        <w:rPr>
          <w:b/>
          <w:sz w:val="28"/>
        </w:rPr>
        <w:t>Necessary but not Sufficient for A grade</w:t>
      </w:r>
      <w:r w:rsidR="005678E8" w:rsidRPr="001D472E">
        <w:rPr>
          <w:b/>
          <w:sz w:val="28"/>
        </w:rPr>
        <w:t>)</w:t>
      </w:r>
      <w:r w:rsidR="005678E8">
        <w:rPr>
          <w:b/>
          <w:sz w:val="28"/>
        </w:rPr>
        <w:t xml:space="preserve"> </w:t>
      </w:r>
      <w:r w:rsidR="004E40F3">
        <w:rPr>
          <w:b/>
          <w:sz w:val="28"/>
        </w:rPr>
        <w:t>Extra</w:t>
      </w:r>
    </w:p>
    <w:p w14:paraId="03329933" w14:textId="656B6EDE" w:rsidR="001D472E" w:rsidRDefault="004E40F3" w:rsidP="00242554">
      <w:pPr>
        <w:jc w:val="both"/>
      </w:pPr>
      <w:r>
        <w:t xml:space="preserve">In the eventuality of you finishing all of the above exercises,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w:t>
      </w:r>
      <w:r w:rsidRPr="00CD67F8">
        <w:rPr>
          <w:i/>
        </w:rPr>
        <w:t>Selenium</w:t>
      </w:r>
      <w:r>
        <w:t xml:space="preserve">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 xml:space="preserve">(i.e., which new feature is covered by which </w:t>
      </w:r>
      <w:r w:rsidR="00A604E4" w:rsidRPr="00CD67F8">
        <w:rPr>
          <w:i/>
        </w:rPr>
        <w:t>Selenium</w:t>
      </w:r>
      <w:r w:rsidR="00A604E4">
        <w:t xml:space="preserve">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you.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A8"/>
    <w:rsid w:val="000310C6"/>
    <w:rsid w:val="0003666D"/>
    <w:rsid w:val="00062AC3"/>
    <w:rsid w:val="00074386"/>
    <w:rsid w:val="000B0FBF"/>
    <w:rsid w:val="000B112D"/>
    <w:rsid w:val="000B3339"/>
    <w:rsid w:val="00104A12"/>
    <w:rsid w:val="0010519A"/>
    <w:rsid w:val="00120054"/>
    <w:rsid w:val="0012681B"/>
    <w:rsid w:val="001319B1"/>
    <w:rsid w:val="001828FC"/>
    <w:rsid w:val="00183287"/>
    <w:rsid w:val="00195A7D"/>
    <w:rsid w:val="00196D1D"/>
    <w:rsid w:val="001A5924"/>
    <w:rsid w:val="001B31D4"/>
    <w:rsid w:val="001D472E"/>
    <w:rsid w:val="001F59AD"/>
    <w:rsid w:val="00214763"/>
    <w:rsid w:val="00227674"/>
    <w:rsid w:val="00242554"/>
    <w:rsid w:val="00246799"/>
    <w:rsid w:val="00256E84"/>
    <w:rsid w:val="00265C70"/>
    <w:rsid w:val="002945F9"/>
    <w:rsid w:val="002C631F"/>
    <w:rsid w:val="002D5D42"/>
    <w:rsid w:val="002F0794"/>
    <w:rsid w:val="00325D5F"/>
    <w:rsid w:val="00344D3A"/>
    <w:rsid w:val="0035382B"/>
    <w:rsid w:val="0036328F"/>
    <w:rsid w:val="003654D0"/>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7A9A"/>
    <w:rsid w:val="00554F7B"/>
    <w:rsid w:val="005678E8"/>
    <w:rsid w:val="005A26BA"/>
    <w:rsid w:val="005C3F5F"/>
    <w:rsid w:val="005D0B47"/>
    <w:rsid w:val="005E1FD2"/>
    <w:rsid w:val="005F7E28"/>
    <w:rsid w:val="00607DBB"/>
    <w:rsid w:val="00613B32"/>
    <w:rsid w:val="00654EC9"/>
    <w:rsid w:val="0066512B"/>
    <w:rsid w:val="006673BF"/>
    <w:rsid w:val="00680561"/>
    <w:rsid w:val="006937AA"/>
    <w:rsid w:val="006D705E"/>
    <w:rsid w:val="006E0A6E"/>
    <w:rsid w:val="006E4BA0"/>
    <w:rsid w:val="00701B47"/>
    <w:rsid w:val="00727D43"/>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64EC7"/>
    <w:rsid w:val="008835DB"/>
    <w:rsid w:val="008A6B2A"/>
    <w:rsid w:val="008E706C"/>
    <w:rsid w:val="008F69C4"/>
    <w:rsid w:val="0093176D"/>
    <w:rsid w:val="00947A88"/>
    <w:rsid w:val="0095722C"/>
    <w:rsid w:val="009629C8"/>
    <w:rsid w:val="00975A67"/>
    <w:rsid w:val="00980E79"/>
    <w:rsid w:val="009C69DA"/>
    <w:rsid w:val="009D3E2F"/>
    <w:rsid w:val="009D6D90"/>
    <w:rsid w:val="009E6EA5"/>
    <w:rsid w:val="00A13A25"/>
    <w:rsid w:val="00A604E4"/>
    <w:rsid w:val="00A6485F"/>
    <w:rsid w:val="00A7648C"/>
    <w:rsid w:val="00AB46EB"/>
    <w:rsid w:val="00AB657B"/>
    <w:rsid w:val="00AD1D35"/>
    <w:rsid w:val="00B017F1"/>
    <w:rsid w:val="00B73B4E"/>
    <w:rsid w:val="00B82EC3"/>
    <w:rsid w:val="00BA5CC6"/>
    <w:rsid w:val="00BB0C3F"/>
    <w:rsid w:val="00BB5936"/>
    <w:rsid w:val="00C342DC"/>
    <w:rsid w:val="00C44F19"/>
    <w:rsid w:val="00CA1A9D"/>
    <w:rsid w:val="00CD0F54"/>
    <w:rsid w:val="00CD4A0E"/>
    <w:rsid w:val="00CD67F8"/>
    <w:rsid w:val="00D0238F"/>
    <w:rsid w:val="00D14D16"/>
    <w:rsid w:val="00D228A8"/>
    <w:rsid w:val="00D50C0C"/>
    <w:rsid w:val="00D61A85"/>
    <w:rsid w:val="00D96BD8"/>
    <w:rsid w:val="00DD008C"/>
    <w:rsid w:val="00DD5138"/>
    <w:rsid w:val="00DD566F"/>
    <w:rsid w:val="00E137C3"/>
    <w:rsid w:val="00E15D92"/>
    <w:rsid w:val="00E33870"/>
    <w:rsid w:val="00E411A8"/>
    <w:rsid w:val="00E44CB6"/>
    <w:rsid w:val="00E52CD0"/>
    <w:rsid w:val="00E5327A"/>
    <w:rsid w:val="00E74852"/>
    <w:rsid w:val="00E76F68"/>
    <w:rsid w:val="00E83665"/>
    <w:rsid w:val="00E96C6D"/>
    <w:rsid w:val="00ED6680"/>
    <w:rsid w:val="00EF2853"/>
    <w:rsid w:val="00F15D94"/>
    <w:rsid w:val="00F27DE4"/>
    <w:rsid w:val="00F34F94"/>
    <w:rsid w:val="00F935CF"/>
    <w:rsid w:val="00FB2A6F"/>
    <w:rsid w:val="00FE565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138</cp:revision>
  <dcterms:created xsi:type="dcterms:W3CDTF">2018-04-20T07:27:00Z</dcterms:created>
  <dcterms:modified xsi:type="dcterms:W3CDTF">2019-12-18T09:40:00Z</dcterms:modified>
</cp:coreProperties>
</file>