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b w:val="1"/>
          <w:sz w:val="36"/>
          <w:szCs w:val="36"/>
        </w:rPr>
      </w:pPr>
      <w:r w:rsidDel="00000000" w:rsidR="00000000" w:rsidRPr="00000000">
        <w:rPr>
          <w:rtl w:val="0"/>
        </w:rPr>
      </w:r>
    </w:p>
    <w:p w:rsidR="00000000" w:rsidDel="00000000" w:rsidP="00000000" w:rsidRDefault="00000000" w:rsidRPr="00000000" w14:paraId="00000002">
      <w:pPr>
        <w:spacing w:after="240" w:before="240" w:line="480" w:lineRule="auto"/>
        <w:jc w:val="center"/>
        <w:rPr>
          <w:b w:val="1"/>
          <w:sz w:val="36"/>
          <w:szCs w:val="36"/>
        </w:rPr>
      </w:pPr>
      <w:r w:rsidDel="00000000" w:rsidR="00000000" w:rsidRPr="00000000">
        <w:rPr>
          <w:rtl w:val="0"/>
        </w:rPr>
      </w:r>
    </w:p>
    <w:p w:rsidR="00000000" w:rsidDel="00000000" w:rsidP="00000000" w:rsidRDefault="00000000" w:rsidRPr="00000000" w14:paraId="00000003">
      <w:pPr>
        <w:spacing w:after="240" w:before="240" w:line="480" w:lineRule="auto"/>
        <w:jc w:val="left"/>
        <w:rPr>
          <w:b w:val="1"/>
          <w:sz w:val="36"/>
          <w:szCs w:val="36"/>
        </w:rPr>
      </w:pPr>
      <w:r w:rsidDel="00000000" w:rsidR="00000000" w:rsidRPr="00000000">
        <w:rPr>
          <w:rtl w:val="0"/>
        </w:rPr>
      </w:r>
    </w:p>
    <w:p w:rsidR="00000000" w:rsidDel="00000000" w:rsidP="00000000" w:rsidRDefault="00000000" w:rsidRPr="00000000" w14:paraId="00000004">
      <w:pPr>
        <w:spacing w:after="240" w:before="240" w:line="480" w:lineRule="auto"/>
        <w:jc w:val="center"/>
        <w:rPr>
          <w:b w:val="1"/>
          <w:sz w:val="44"/>
          <w:szCs w:val="44"/>
        </w:rPr>
      </w:pPr>
      <w:r w:rsidDel="00000000" w:rsidR="00000000" w:rsidRPr="00000000">
        <w:rPr>
          <w:b w:val="1"/>
          <w:sz w:val="44"/>
          <w:szCs w:val="44"/>
          <w:rtl w:val="0"/>
        </w:rPr>
        <w:t xml:space="preserve">Technical Product Specifications Paper</w:t>
      </w:r>
    </w:p>
    <w:p w:rsidR="00000000" w:rsidDel="00000000" w:rsidP="00000000" w:rsidRDefault="00000000" w:rsidRPr="00000000" w14:paraId="00000005">
      <w:pPr>
        <w:spacing w:after="240" w:before="240" w:line="480" w:lineRule="auto"/>
        <w:jc w:val="center"/>
        <w:rPr>
          <w:b w:val="1"/>
          <w:sz w:val="34"/>
          <w:szCs w:val="34"/>
        </w:rPr>
      </w:pPr>
      <w:r w:rsidDel="00000000" w:rsidR="00000000" w:rsidRPr="00000000">
        <w:rPr>
          <w:b w:val="1"/>
          <w:sz w:val="34"/>
          <w:szCs w:val="34"/>
          <w:rtl w:val="0"/>
        </w:rPr>
        <w:t xml:space="preserve">Senior Design Project I</w:t>
      </w:r>
    </w:p>
    <w:p w:rsidR="00000000" w:rsidDel="00000000" w:rsidP="00000000" w:rsidRDefault="00000000" w:rsidRPr="00000000" w14:paraId="00000006">
      <w:pPr>
        <w:spacing w:after="240" w:before="240" w:line="480" w:lineRule="auto"/>
        <w:jc w:val="center"/>
        <w:rPr>
          <w:b w:val="1"/>
          <w:sz w:val="34"/>
          <w:szCs w:val="34"/>
        </w:rPr>
      </w:pPr>
      <w:r w:rsidDel="00000000" w:rsidR="00000000" w:rsidRPr="00000000">
        <w:rPr>
          <w:b w:val="1"/>
          <w:sz w:val="34"/>
          <w:szCs w:val="34"/>
          <w:rtl w:val="0"/>
        </w:rPr>
        <w:t xml:space="preserve">Techblazers</w:t>
      </w:r>
    </w:p>
    <w:p w:rsidR="00000000" w:rsidDel="00000000" w:rsidP="00000000" w:rsidRDefault="00000000" w:rsidRPr="00000000" w14:paraId="00000007">
      <w:pPr>
        <w:spacing w:after="240" w:before="240" w:line="480" w:lineRule="auto"/>
        <w:jc w:val="center"/>
        <w:rPr>
          <w:b w:val="1"/>
          <w:sz w:val="32"/>
          <w:szCs w:val="32"/>
        </w:rPr>
      </w:pPr>
      <w:r w:rsidDel="00000000" w:rsidR="00000000" w:rsidRPr="00000000">
        <w:rPr>
          <w:b w:val="1"/>
          <w:sz w:val="32"/>
          <w:szCs w:val="32"/>
          <w:rtl w:val="0"/>
        </w:rPr>
        <w:t xml:space="preserve">10/24/21</w:t>
      </w:r>
    </w:p>
    <w:p w:rsidR="00000000" w:rsidDel="00000000" w:rsidP="00000000" w:rsidRDefault="00000000" w:rsidRPr="00000000" w14:paraId="00000008">
      <w:pPr>
        <w:spacing w:after="240" w:before="240" w:line="48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Product Definition Statement</w:t>
      </w:r>
    </w:p>
    <w:p w:rsidR="00000000" w:rsidDel="00000000" w:rsidP="00000000" w:rsidRDefault="00000000" w:rsidRPr="00000000" w14:paraId="0000000A">
      <w:pPr>
        <w:spacing w:after="240" w:before="240" w:lineRule="auto"/>
        <w:ind w:firstLine="720"/>
        <w:rPr/>
      </w:pPr>
      <w:r w:rsidDel="00000000" w:rsidR="00000000" w:rsidRPr="00000000">
        <w:rPr>
          <w:rtl w:val="0"/>
        </w:rPr>
        <w:t xml:space="preserve">The Keyboard Finger Position Detector and Display (KFPDD) is a product that enables the visually impaired to see which keyboard keys are being touched without them needing to look down at the keyboard. This device senses when a key is touched and displays this in an on-screen keyboard app on the user’s computer. The user will be able to adjust the font type, size, and color for the character and background on each key to the setting that makes the characters easiest to see. </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b w:val="1"/>
          <w:rtl w:val="0"/>
        </w:rPr>
        <w:t xml:space="preserve">Constraints</w:t>
      </w:r>
      <w:r w:rsidDel="00000000" w:rsidR="00000000" w:rsidRPr="00000000">
        <w:rPr>
          <w:rtl w:val="0"/>
        </w:rPr>
      </w:r>
    </w:p>
    <w:p w:rsidR="00000000" w:rsidDel="00000000" w:rsidP="00000000" w:rsidRDefault="00000000" w:rsidRPr="00000000" w14:paraId="0000000C">
      <w:pPr>
        <w:numPr>
          <w:ilvl w:val="0"/>
          <w:numId w:val="4"/>
        </w:numPr>
        <w:spacing w:after="0" w:afterAutospacing="0" w:before="240" w:lineRule="auto"/>
        <w:ind w:left="720" w:hanging="360"/>
        <w:rPr>
          <w:u w:val="none"/>
        </w:rPr>
      </w:pPr>
      <w:r w:rsidDel="00000000" w:rsidR="00000000" w:rsidRPr="00000000">
        <w:rPr>
          <w:rtl w:val="0"/>
        </w:rPr>
        <w:t xml:space="preserve">Our device is only compatible with Windows computers. The app will be developed for Windows 10, though Windows 11’s backwards compatibility should allow use on Windows 11 personal computers. We could have developed the device for MACs as well but decided to focus on Windows due to the majority of people using Windows computers instead of MACs. According to Statista, Windows’ desktop operating system share is over 70 percent, so a large majority of users should be covered anyways. In addition, we would need more resources (time and/or manpower) to develop an app for MACs.</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tl w:val="0"/>
        </w:rPr>
        <w:t xml:space="preserve">We would like to give the user the ability to change the transparency of the on-screen keyboard. We are limited on how transparent the on screen keyboard can be because this can decrease the transparency between the characters and background of each key.</w:t>
      </w:r>
    </w:p>
    <w:p w:rsidR="00000000" w:rsidDel="00000000" w:rsidP="00000000" w:rsidRDefault="00000000" w:rsidRPr="00000000" w14:paraId="0000000E">
      <w:pPr>
        <w:numPr>
          <w:ilvl w:val="0"/>
          <w:numId w:val="4"/>
        </w:numPr>
        <w:spacing w:after="0" w:afterAutospacing="0" w:before="0" w:beforeAutospacing="0" w:lineRule="auto"/>
        <w:ind w:left="720" w:hanging="360"/>
        <w:rPr>
          <w:u w:val="none"/>
        </w:rPr>
      </w:pPr>
      <w:r w:rsidDel="00000000" w:rsidR="00000000" w:rsidRPr="00000000">
        <w:rPr>
          <w:rtl w:val="0"/>
        </w:rPr>
        <w:t xml:space="preserve">Each person’s vision is different, and visual impairment can be best helped in a variety of ways dependent on the individual.  As the product cannot initially cater to all of them, it must allow adjustment in any visual metrics the user may need to adjust.  These include color, typeface, and character size.</w:t>
      </w:r>
    </w:p>
    <w:p w:rsidR="00000000" w:rsidDel="00000000" w:rsidP="00000000" w:rsidRDefault="00000000" w:rsidRPr="00000000" w14:paraId="0000000F">
      <w:pPr>
        <w:numPr>
          <w:ilvl w:val="0"/>
          <w:numId w:val="4"/>
        </w:numPr>
        <w:spacing w:after="240" w:before="0" w:beforeAutospacing="0" w:lineRule="auto"/>
        <w:ind w:left="720" w:hanging="360"/>
        <w:rPr>
          <w:u w:val="none"/>
        </w:rPr>
      </w:pPr>
      <w:r w:rsidDel="00000000" w:rsidR="00000000" w:rsidRPr="00000000">
        <w:rPr>
          <w:rtl w:val="0"/>
        </w:rPr>
        <w:t xml:space="preserve">The physical keyboard-computer connection uses USB 2.0 cabling, so the program </w:t>
      </w:r>
      <w:r w:rsidDel="00000000" w:rsidR="00000000" w:rsidRPr="00000000">
        <w:rPr>
          <w:rtl w:val="0"/>
        </w:rPr>
        <w:t xml:space="preserve">must function over a USB 2.0 interface.</w:t>
      </w:r>
    </w:p>
    <w:p w:rsidR="00000000" w:rsidDel="00000000" w:rsidP="00000000" w:rsidRDefault="00000000" w:rsidRPr="00000000" w14:paraId="00000010">
      <w:pPr>
        <w:spacing w:after="240" w:before="240" w:lineRule="auto"/>
        <w:rPr/>
      </w:pPr>
      <w:r w:rsidDel="00000000" w:rsidR="00000000" w:rsidRPr="00000000">
        <w:rPr>
          <w:b w:val="1"/>
          <w:rtl w:val="0"/>
        </w:rPr>
        <w:t xml:space="preserve">Hardware Product Specifications</w:t>
      </w:r>
      <w:r w:rsidDel="00000000" w:rsidR="00000000" w:rsidRPr="00000000">
        <w:rPr>
          <w:rtl w:val="0"/>
        </w:rPr>
      </w:r>
    </w:p>
    <w:p w:rsidR="00000000" w:rsidDel="00000000" w:rsidP="00000000" w:rsidRDefault="00000000" w:rsidRPr="00000000" w14:paraId="00000011">
      <w:pPr>
        <w:numPr>
          <w:ilvl w:val="0"/>
          <w:numId w:val="7"/>
        </w:numPr>
        <w:spacing w:after="240" w:before="240" w:lineRule="auto"/>
        <w:ind w:left="720" w:hanging="360"/>
        <w:rPr>
          <w:u w:val="none"/>
        </w:rPr>
      </w:pPr>
      <w:r w:rsidDel="00000000" w:rsidR="00000000" w:rsidRPr="00000000">
        <w:rPr>
          <w:rtl w:val="0"/>
        </w:rPr>
        <w:t xml:space="preserve">Single-board microcontroller </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Flash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Clock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Mhz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PCB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x 45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Temperature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-40°C to +85°C</w:t>
            </w:r>
          </w:p>
        </w:tc>
      </w:tr>
    </w:tbl>
    <w:p w:rsidR="00000000" w:rsidDel="00000000" w:rsidP="00000000" w:rsidRDefault="00000000" w:rsidRPr="00000000" w14:paraId="00000020">
      <w:pPr>
        <w:widowControl w:val="0"/>
        <w:spacing w:line="240" w:lineRule="auto"/>
        <w:ind w:left="0" w:firstLine="0"/>
        <w:rPr/>
      </w:pPr>
      <w:r w:rsidDel="00000000" w:rsidR="00000000" w:rsidRPr="00000000">
        <w:rPr>
          <w:rtl w:val="0"/>
        </w:rPr>
      </w:r>
    </w:p>
    <w:p w:rsidR="00000000" w:rsidDel="00000000" w:rsidP="00000000" w:rsidRDefault="00000000" w:rsidRPr="00000000" w14:paraId="00000021">
      <w:pPr>
        <w:spacing w:after="240" w:before="240" w:lineRule="auto"/>
        <w:ind w:left="0" w:firstLine="0"/>
        <w:rPr>
          <w:sz w:val="21"/>
          <w:szCs w:val="21"/>
          <w:highlight w:val="white"/>
        </w:rPr>
      </w:pPr>
      <w:r w:rsidDel="00000000" w:rsidR="00000000" w:rsidRPr="00000000">
        <w:rPr>
          <w:rtl w:val="0"/>
        </w:rPr>
      </w:r>
    </w:p>
    <w:p w:rsidR="00000000" w:rsidDel="00000000" w:rsidP="00000000" w:rsidRDefault="00000000" w:rsidRPr="00000000" w14:paraId="00000022">
      <w:pPr>
        <w:numPr>
          <w:ilvl w:val="0"/>
          <w:numId w:val="1"/>
        </w:numPr>
        <w:spacing w:after="240" w:before="240" w:lineRule="auto"/>
        <w:ind w:left="720" w:hanging="360"/>
        <w:rPr>
          <w:u w:val="none"/>
        </w:rPr>
      </w:pPr>
      <w:r w:rsidDel="00000000" w:rsidR="00000000" w:rsidRPr="00000000">
        <w:rPr>
          <w:rtl w:val="0"/>
        </w:rPr>
        <w:t xml:space="preserve">USB interface to Windows host</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USB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7, 8, 8.1, 10, 11</w:t>
            </w:r>
          </w:p>
        </w:tc>
      </w:tr>
    </w:tbl>
    <w:p w:rsidR="00000000" w:rsidDel="00000000" w:rsidP="00000000" w:rsidRDefault="00000000" w:rsidRPr="00000000" w14:paraId="00000029">
      <w:pPr>
        <w:spacing w:after="240" w:before="240" w:lineRule="auto"/>
        <w:ind w:left="0" w:firstLine="0"/>
        <w:rPr/>
      </w:pPr>
      <w:r w:rsidDel="00000000" w:rsidR="00000000" w:rsidRPr="00000000">
        <w:rPr>
          <w:rtl w:val="0"/>
        </w:rPr>
      </w:r>
    </w:p>
    <w:p w:rsidR="00000000" w:rsidDel="00000000" w:rsidP="00000000" w:rsidRDefault="00000000" w:rsidRPr="00000000" w14:paraId="0000002A">
      <w:pPr>
        <w:numPr>
          <w:ilvl w:val="0"/>
          <w:numId w:val="1"/>
        </w:numPr>
        <w:spacing w:after="240" w:before="240" w:lineRule="auto"/>
        <w:ind w:left="720" w:hanging="360"/>
        <w:rPr>
          <w:u w:val="none"/>
        </w:rPr>
      </w:pPr>
      <w:r w:rsidDel="00000000" w:rsidR="00000000" w:rsidRPr="00000000">
        <w:rPr>
          <w:rtl w:val="0"/>
        </w:rPr>
        <w:t xml:space="preserve">Capacitive touch sensor breakout board</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1.71V - 3.6V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Capacitance Sensing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Temperature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-40°C to +85°C</w:t>
            </w:r>
          </w:p>
        </w:tc>
      </w:tr>
    </w:tbl>
    <w:p w:rsidR="00000000" w:rsidDel="00000000" w:rsidP="00000000" w:rsidRDefault="00000000" w:rsidRPr="00000000" w14:paraId="00000033">
      <w:pPr>
        <w:spacing w:after="240" w:before="240" w:lineRule="auto"/>
        <w:ind w:left="0" w:firstLine="0"/>
        <w:rPr/>
      </w:pPr>
      <w:r w:rsidDel="00000000" w:rsidR="00000000" w:rsidRPr="00000000">
        <w:rPr>
          <w:rtl w:val="0"/>
        </w:rPr>
      </w:r>
    </w:p>
    <w:p w:rsidR="00000000" w:rsidDel="00000000" w:rsidP="00000000" w:rsidRDefault="00000000" w:rsidRPr="00000000" w14:paraId="00000034">
      <w:pPr>
        <w:numPr>
          <w:ilvl w:val="0"/>
          <w:numId w:val="6"/>
        </w:numPr>
        <w:spacing w:after="240" w:before="240" w:lineRule="auto"/>
        <w:ind w:left="720" w:hanging="360"/>
      </w:pPr>
      <w:r w:rsidDel="00000000" w:rsidR="00000000" w:rsidRPr="00000000">
        <w:rPr>
          <w:rtl w:val="0"/>
        </w:rPr>
        <w:t xml:space="preserve">Latency with Finger Touch Press</w:t>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50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Latency: the duration between the moment a key is pressed until the app reads this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Fonts w:ascii="Arial Unicode MS" w:cs="Arial Unicode MS" w:eastAsia="Arial Unicode MS" w:hAnsi="Arial Unicode MS"/>
                <w:rtl w:val="0"/>
              </w:rPr>
              <w:t xml:space="preserve">≤ 70 ms</w:t>
            </w:r>
          </w:p>
        </w:tc>
      </w:tr>
    </w:tbl>
    <w:p w:rsidR="00000000" w:rsidDel="00000000" w:rsidP="00000000" w:rsidRDefault="00000000" w:rsidRPr="00000000" w14:paraId="00000039">
      <w:pPr>
        <w:spacing w:after="240" w:before="240" w:lineRule="auto"/>
        <w:ind w:left="0" w:firstLine="0"/>
        <w:rPr/>
      </w:pPr>
      <w:r w:rsidDel="00000000" w:rsidR="00000000" w:rsidRPr="00000000">
        <w:rPr>
          <w:rtl w:val="0"/>
        </w:rPr>
      </w:r>
    </w:p>
    <w:p w:rsidR="00000000" w:rsidDel="00000000" w:rsidP="00000000" w:rsidRDefault="00000000" w:rsidRPr="00000000" w14:paraId="0000003A">
      <w:pPr>
        <w:numPr>
          <w:ilvl w:val="0"/>
          <w:numId w:val="1"/>
        </w:numPr>
        <w:spacing w:after="240" w:before="240" w:lineRule="auto"/>
        <w:ind w:left="720" w:hanging="360"/>
        <w:rPr>
          <w:u w:val="none"/>
        </w:rPr>
      </w:pPr>
      <w:r w:rsidDel="00000000" w:rsidR="00000000" w:rsidRPr="00000000">
        <w:rPr>
          <w:rtl w:val="0"/>
        </w:rPr>
        <w:t xml:space="preserve">Wiring</w:t>
      </w:r>
    </w:p>
    <w:tbl>
      <w:tblPr>
        <w:tblStyle w:val="Table5"/>
        <w:tblW w:w="57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tblGridChange w:id="0">
          <w:tblGrid>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Wire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Stranded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22 AWG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Wire Insulation Material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Silicone</w:t>
            </w:r>
          </w:p>
        </w:tc>
      </w:tr>
    </w:tbl>
    <w:p w:rsidR="00000000" w:rsidDel="00000000" w:rsidP="00000000" w:rsidRDefault="00000000" w:rsidRPr="00000000" w14:paraId="00000045">
      <w:pPr>
        <w:spacing w:after="240" w:before="240" w:lineRule="auto"/>
        <w:ind w:left="0" w:firstLine="0"/>
        <w:rPr/>
      </w:pPr>
      <w:r w:rsidDel="00000000" w:rsidR="00000000" w:rsidRPr="00000000">
        <w:rPr>
          <w:rtl w:val="0"/>
        </w:rPr>
      </w:r>
    </w:p>
    <w:p w:rsidR="00000000" w:rsidDel="00000000" w:rsidP="00000000" w:rsidRDefault="00000000" w:rsidRPr="00000000" w14:paraId="00000046">
      <w:pPr>
        <w:numPr>
          <w:ilvl w:val="0"/>
          <w:numId w:val="1"/>
        </w:numPr>
        <w:spacing w:after="240" w:before="240" w:lineRule="auto"/>
        <w:ind w:left="720" w:hanging="360"/>
        <w:rPr>
          <w:u w:val="none"/>
        </w:rPr>
      </w:pPr>
      <w:r w:rsidDel="00000000" w:rsidR="00000000" w:rsidRPr="00000000">
        <w:rPr>
          <w:rtl w:val="0"/>
        </w:rPr>
        <w:t xml:space="preserve">Keyboard Layout (ISO/IEC 9995-2)</w:t>
      </w:r>
    </w:p>
    <w:tbl>
      <w:tblPr>
        <w:tblStyle w:val="Table6"/>
        <w:tblW w:w="8745.0"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4740"/>
        <w:tblGridChange w:id="0">
          <w:tblGrid>
            <w:gridCol w:w="4005"/>
            <w:gridCol w:w="4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Keyboard needs to have keys for all typical letters, digits, and spacebar on the bottom row.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needs to be 47+ Alphanumeric keys</w:t>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Row 1: 12+ keys (for digits)</w:t>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Row 2: 12+ keys</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Row 3: 11+ keys</w:t>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Row 4: 10+ keys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0">
      <w:pPr>
        <w:spacing w:after="240" w:before="240" w:lineRule="auto"/>
        <w:ind w:left="0" w:firstLine="0"/>
        <w:rPr/>
      </w:pPr>
      <w:r w:rsidDel="00000000" w:rsidR="00000000" w:rsidRPr="00000000">
        <w:rPr>
          <w:rtl w:val="0"/>
        </w:rPr>
      </w:r>
    </w:p>
    <w:p w:rsidR="00000000" w:rsidDel="00000000" w:rsidP="00000000" w:rsidRDefault="00000000" w:rsidRPr="00000000" w14:paraId="00000051">
      <w:pPr>
        <w:numPr>
          <w:ilvl w:val="0"/>
          <w:numId w:val="5"/>
        </w:numPr>
        <w:spacing w:after="240" w:before="240" w:lineRule="auto"/>
        <w:ind w:left="720" w:hanging="360"/>
        <w:rPr>
          <w:u w:val="none"/>
        </w:rPr>
      </w:pPr>
      <w:r w:rsidDel="00000000" w:rsidR="00000000" w:rsidRPr="00000000">
        <w:rPr>
          <w:rtl w:val="0"/>
        </w:rPr>
        <w:t xml:space="preserve">USB 2.0 Standard (Applies to the Mini-B and Type-A plugs)</w:t>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50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Data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480 Mbits/s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Insulation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Polyvinyl Chloride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Wire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Stranded Tinned Copper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Wire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28 AWG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Conductor Resistance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0.232 Ohm / Meter (ASTM-D-4566)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Operating Temperature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0°C to 50°C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Storage Temperature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-20°C to 60°C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Operating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5V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Operating 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500 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Durability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The USB plug should last 5000 cycles of insertion and extraction (EIA 364-09).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Mating 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Max mechanical force required to insert USB connector: 35 Newtons (EIA 364-13).</w:t>
            </w:r>
          </w:p>
        </w:tc>
      </w:tr>
    </w:tbl>
    <w:p w:rsidR="00000000" w:rsidDel="00000000" w:rsidP="00000000" w:rsidRDefault="00000000" w:rsidRPr="00000000" w14:paraId="0000006A">
      <w:pPr>
        <w:spacing w:after="240" w:before="240" w:lineRule="auto"/>
        <w:ind w:left="0" w:firstLine="0"/>
        <w:rPr/>
      </w:pPr>
      <w:r w:rsidDel="00000000" w:rsidR="00000000" w:rsidRPr="00000000">
        <w:rPr>
          <w:rtl w:val="0"/>
        </w:rPr>
      </w:r>
    </w:p>
    <w:p w:rsidR="00000000" w:rsidDel="00000000" w:rsidP="00000000" w:rsidRDefault="00000000" w:rsidRPr="00000000" w14:paraId="0000006B">
      <w:pPr>
        <w:spacing w:after="240" w:before="240" w:lineRule="auto"/>
        <w:ind w:left="0" w:firstLine="0"/>
        <w:rPr/>
      </w:pPr>
      <w:r w:rsidDel="00000000" w:rsidR="00000000" w:rsidRPr="00000000">
        <w:rPr>
          <w:rtl w:val="0"/>
        </w:rPr>
      </w:r>
    </w:p>
    <w:p w:rsidR="00000000" w:rsidDel="00000000" w:rsidP="00000000" w:rsidRDefault="00000000" w:rsidRPr="00000000" w14:paraId="0000006C">
      <w:pPr>
        <w:numPr>
          <w:ilvl w:val="0"/>
          <w:numId w:val="1"/>
        </w:numPr>
        <w:spacing w:after="0" w:afterAutospacing="0" w:before="240" w:lineRule="auto"/>
        <w:ind w:left="720" w:hanging="360"/>
        <w:rPr>
          <w:u w:val="none"/>
        </w:rPr>
      </w:pPr>
      <w:r w:rsidDel="00000000" w:rsidR="00000000" w:rsidRPr="00000000">
        <w:rPr>
          <w:rtl w:val="0"/>
        </w:rPr>
        <w:t xml:space="preserve">Software</w:t>
      </w:r>
    </w:p>
    <w:p w:rsidR="00000000" w:rsidDel="00000000" w:rsidP="00000000" w:rsidRDefault="00000000" w:rsidRPr="00000000" w14:paraId="0000006D">
      <w:pPr>
        <w:numPr>
          <w:ilvl w:val="1"/>
          <w:numId w:val="1"/>
        </w:numPr>
        <w:spacing w:after="0" w:afterAutospacing="0" w:before="0" w:beforeAutospacing="0" w:lineRule="auto"/>
        <w:ind w:left="1440" w:hanging="360"/>
        <w:rPr>
          <w:u w:val="none"/>
        </w:rPr>
      </w:pPr>
      <w:r w:rsidDel="00000000" w:rsidR="00000000" w:rsidRPr="00000000">
        <w:rPr>
          <w:rtl w:val="0"/>
        </w:rPr>
        <w:t xml:space="preserve">Keyboard app</w:t>
      </w:r>
    </w:p>
    <w:p w:rsidR="00000000" w:rsidDel="00000000" w:rsidP="00000000" w:rsidRDefault="00000000" w:rsidRPr="00000000" w14:paraId="0000006E">
      <w:pPr>
        <w:numPr>
          <w:ilvl w:val="2"/>
          <w:numId w:val="1"/>
        </w:numPr>
        <w:spacing w:after="0" w:afterAutospacing="0" w:before="0" w:beforeAutospacing="0" w:lineRule="auto"/>
        <w:ind w:left="2160" w:hanging="360"/>
        <w:rPr>
          <w:u w:val="none"/>
        </w:rPr>
      </w:pPr>
      <w:r w:rsidDel="00000000" w:rsidR="00000000" w:rsidRPr="00000000">
        <w:rPr>
          <w:rtl w:val="0"/>
        </w:rPr>
        <w:t xml:space="preserve">Variable font size</w:t>
      </w:r>
    </w:p>
    <w:p w:rsidR="00000000" w:rsidDel="00000000" w:rsidP="00000000" w:rsidRDefault="00000000" w:rsidRPr="00000000" w14:paraId="0000006F">
      <w:pPr>
        <w:numPr>
          <w:ilvl w:val="3"/>
          <w:numId w:val="1"/>
        </w:numPr>
        <w:spacing w:after="0" w:afterAutospacing="0" w:before="0" w:beforeAutospacing="0" w:lineRule="auto"/>
        <w:ind w:left="2880" w:hanging="360"/>
        <w:rPr>
          <w:u w:val="none"/>
        </w:rPr>
      </w:pPr>
      <w:r w:rsidDel="00000000" w:rsidR="00000000" w:rsidRPr="00000000">
        <w:rPr>
          <w:rtl w:val="0"/>
        </w:rPr>
        <w:t xml:space="preserve">The character sizes should be adjustable, allowing the user to best fit their vision needs.</w:t>
      </w:r>
    </w:p>
    <w:p w:rsidR="00000000" w:rsidDel="00000000" w:rsidP="00000000" w:rsidRDefault="00000000" w:rsidRPr="00000000" w14:paraId="00000070">
      <w:pPr>
        <w:numPr>
          <w:ilvl w:val="2"/>
          <w:numId w:val="1"/>
        </w:numPr>
        <w:spacing w:after="0" w:afterAutospacing="0" w:before="0" w:beforeAutospacing="0" w:lineRule="auto"/>
        <w:ind w:left="2160" w:hanging="360"/>
        <w:rPr>
          <w:u w:val="none"/>
        </w:rPr>
      </w:pPr>
      <w:r w:rsidDel="00000000" w:rsidR="00000000" w:rsidRPr="00000000">
        <w:rPr>
          <w:rtl w:val="0"/>
        </w:rPr>
        <w:t xml:space="preserve">Multiple typefaces</w:t>
      </w:r>
    </w:p>
    <w:p w:rsidR="00000000" w:rsidDel="00000000" w:rsidP="00000000" w:rsidRDefault="00000000" w:rsidRPr="00000000" w14:paraId="00000071">
      <w:pPr>
        <w:numPr>
          <w:ilvl w:val="3"/>
          <w:numId w:val="1"/>
        </w:numPr>
        <w:spacing w:after="0" w:afterAutospacing="0" w:before="0" w:beforeAutospacing="0" w:lineRule="auto"/>
        <w:ind w:left="2880" w:hanging="360"/>
        <w:rPr>
          <w:u w:val="none"/>
        </w:rPr>
      </w:pPr>
      <w:r w:rsidDel="00000000" w:rsidR="00000000" w:rsidRPr="00000000">
        <w:rPr>
          <w:rtl w:val="0"/>
        </w:rPr>
        <w:t xml:space="preserve">There will be a selection of typefaces for use by the users.</w:t>
      </w:r>
    </w:p>
    <w:p w:rsidR="00000000" w:rsidDel="00000000" w:rsidP="00000000" w:rsidRDefault="00000000" w:rsidRPr="00000000" w14:paraId="00000072">
      <w:pPr>
        <w:numPr>
          <w:ilvl w:val="4"/>
          <w:numId w:val="1"/>
        </w:numPr>
        <w:spacing w:after="0" w:afterAutospacing="0" w:before="0" w:beforeAutospacing="0" w:lineRule="auto"/>
        <w:ind w:left="3600" w:hanging="360"/>
        <w:rPr>
          <w:u w:val="none"/>
        </w:rPr>
      </w:pPr>
      <w:r w:rsidDel="00000000" w:rsidR="00000000" w:rsidRPr="00000000">
        <w:rPr>
          <w:rtl w:val="0"/>
        </w:rPr>
        <w:t xml:space="preserve">The focus shall be placed on typefaces that work better for the visually impaired, such as Arial and Helvetica.</w:t>
      </w:r>
    </w:p>
    <w:p w:rsidR="00000000" w:rsidDel="00000000" w:rsidP="00000000" w:rsidRDefault="00000000" w:rsidRPr="00000000" w14:paraId="00000073">
      <w:pPr>
        <w:numPr>
          <w:ilvl w:val="4"/>
          <w:numId w:val="1"/>
        </w:numPr>
        <w:spacing w:after="0" w:afterAutospacing="0" w:before="0" w:beforeAutospacing="0" w:lineRule="auto"/>
        <w:ind w:left="3600" w:hanging="360"/>
        <w:rPr>
          <w:u w:val="none"/>
        </w:rPr>
      </w:pPr>
      <w:r w:rsidDel="00000000" w:rsidR="00000000" w:rsidRPr="00000000">
        <w:rPr>
          <w:rtl w:val="0"/>
        </w:rPr>
        <w:t xml:space="preserve">Both serif and sans serif fonts should be available for use.</w:t>
      </w:r>
    </w:p>
    <w:p w:rsidR="00000000" w:rsidDel="00000000" w:rsidP="00000000" w:rsidRDefault="00000000" w:rsidRPr="00000000" w14:paraId="00000074">
      <w:pPr>
        <w:numPr>
          <w:ilvl w:val="2"/>
          <w:numId w:val="1"/>
        </w:numPr>
        <w:spacing w:after="0" w:afterAutospacing="0" w:before="0" w:beforeAutospacing="0" w:lineRule="auto"/>
        <w:ind w:left="2160" w:hanging="360"/>
        <w:rPr>
          <w:u w:val="none"/>
        </w:rPr>
      </w:pPr>
      <w:r w:rsidDel="00000000" w:rsidR="00000000" w:rsidRPr="00000000">
        <w:rPr>
          <w:rtl w:val="0"/>
        </w:rPr>
        <w:t xml:space="preserve">Customizable Font Colors</w:t>
      </w:r>
    </w:p>
    <w:p w:rsidR="00000000" w:rsidDel="00000000" w:rsidP="00000000" w:rsidRDefault="00000000" w:rsidRPr="00000000" w14:paraId="00000075">
      <w:pPr>
        <w:numPr>
          <w:ilvl w:val="3"/>
          <w:numId w:val="1"/>
        </w:numPr>
        <w:spacing w:after="0" w:afterAutospacing="0" w:before="0" w:beforeAutospacing="0" w:lineRule="auto"/>
        <w:ind w:left="2880" w:hanging="360"/>
        <w:rPr>
          <w:u w:val="none"/>
        </w:rPr>
      </w:pPr>
      <w:r w:rsidDel="00000000" w:rsidR="00000000" w:rsidRPr="00000000">
        <w:rPr>
          <w:rtl w:val="0"/>
        </w:rPr>
        <w:t xml:space="preserve">Color-Vision deficiency could make use of the device harder.  The defaults should be in plain black and white, but the ability to select whatever background and character color choice they would need.</w:t>
      </w:r>
    </w:p>
    <w:p w:rsidR="00000000" w:rsidDel="00000000" w:rsidP="00000000" w:rsidRDefault="00000000" w:rsidRPr="00000000" w14:paraId="00000076">
      <w:pPr>
        <w:numPr>
          <w:ilvl w:val="2"/>
          <w:numId w:val="1"/>
        </w:numPr>
        <w:spacing w:after="0" w:afterAutospacing="0" w:before="0" w:beforeAutospacing="0" w:lineRule="auto"/>
        <w:ind w:left="2160" w:hanging="360"/>
        <w:rPr>
          <w:u w:val="none"/>
        </w:rPr>
      </w:pPr>
      <w:r w:rsidDel="00000000" w:rsidR="00000000" w:rsidRPr="00000000">
        <w:rPr>
          <w:rtl w:val="0"/>
        </w:rPr>
        <w:t xml:space="preserve">Keyboard display</w:t>
      </w:r>
    </w:p>
    <w:p w:rsidR="00000000" w:rsidDel="00000000" w:rsidP="00000000" w:rsidRDefault="00000000" w:rsidRPr="00000000" w14:paraId="00000077">
      <w:pPr>
        <w:numPr>
          <w:ilvl w:val="3"/>
          <w:numId w:val="1"/>
        </w:numPr>
        <w:spacing w:after="0" w:afterAutospacing="0" w:before="0" w:beforeAutospacing="0" w:lineRule="auto"/>
        <w:ind w:left="2880" w:hanging="360"/>
        <w:rPr>
          <w:u w:val="none"/>
        </w:rPr>
      </w:pPr>
      <w:r w:rsidDel="00000000" w:rsidR="00000000" w:rsidRPr="00000000">
        <w:rPr>
          <w:rtl w:val="0"/>
        </w:rPr>
        <w:t xml:space="preserve">The onscreen keyboard should match the physical keyboard’s layout and dimensional ratios to make the display as intuitive as possible.</w:t>
      </w:r>
    </w:p>
    <w:p w:rsidR="00000000" w:rsidDel="00000000" w:rsidP="00000000" w:rsidRDefault="00000000" w:rsidRPr="00000000" w14:paraId="00000078">
      <w:pPr>
        <w:numPr>
          <w:ilvl w:val="3"/>
          <w:numId w:val="1"/>
        </w:numPr>
        <w:spacing w:after="0" w:afterAutospacing="0" w:before="0" w:beforeAutospacing="0" w:lineRule="auto"/>
        <w:ind w:left="2880" w:hanging="360"/>
        <w:rPr>
          <w:u w:val="none"/>
        </w:rPr>
      </w:pPr>
      <w:r w:rsidDel="00000000" w:rsidR="00000000" w:rsidRPr="00000000">
        <w:rPr>
          <w:rtl w:val="0"/>
        </w:rPr>
        <w:t xml:space="preserve">The onscreen keyboard should have several factors the user can adjust to their own preference.</w:t>
      </w:r>
    </w:p>
    <w:p w:rsidR="00000000" w:rsidDel="00000000" w:rsidP="00000000" w:rsidRDefault="00000000" w:rsidRPr="00000000" w14:paraId="00000079">
      <w:pPr>
        <w:numPr>
          <w:ilvl w:val="4"/>
          <w:numId w:val="1"/>
        </w:numPr>
        <w:spacing w:after="0" w:afterAutospacing="0" w:before="0" w:beforeAutospacing="0" w:lineRule="auto"/>
        <w:ind w:left="3600" w:hanging="360"/>
        <w:rPr>
          <w:u w:val="none"/>
        </w:rPr>
      </w:pPr>
      <w:r w:rsidDel="00000000" w:rsidR="00000000" w:rsidRPr="00000000">
        <w:rPr>
          <w:rtl w:val="0"/>
        </w:rPr>
        <w:t xml:space="preserve">Contrast between keys and characters should be adjustable, with multiple color options to ensure visibility.</w:t>
      </w:r>
    </w:p>
    <w:p w:rsidR="00000000" w:rsidDel="00000000" w:rsidP="00000000" w:rsidRDefault="00000000" w:rsidRPr="00000000" w14:paraId="0000007A">
      <w:pPr>
        <w:numPr>
          <w:ilvl w:val="4"/>
          <w:numId w:val="1"/>
        </w:numPr>
        <w:spacing w:after="0" w:afterAutospacing="0" w:before="0" w:beforeAutospacing="0" w:lineRule="auto"/>
        <w:ind w:left="3600" w:hanging="360"/>
        <w:rPr>
          <w:u w:val="none"/>
        </w:rPr>
      </w:pPr>
      <w:r w:rsidDel="00000000" w:rsidR="00000000" w:rsidRPr="00000000">
        <w:rPr>
          <w:rtl w:val="0"/>
        </w:rPr>
        <w:t xml:space="preserve">The onscreen keyboard’s transparency should be adjustable to prevent it from completely blocking the background, while allowing it to remain visible.</w:t>
      </w:r>
    </w:p>
    <w:p w:rsidR="00000000" w:rsidDel="00000000" w:rsidP="00000000" w:rsidRDefault="00000000" w:rsidRPr="00000000" w14:paraId="0000007B">
      <w:pPr>
        <w:numPr>
          <w:ilvl w:val="2"/>
          <w:numId w:val="1"/>
        </w:numPr>
        <w:spacing w:after="0" w:afterAutospacing="0" w:before="0" w:beforeAutospacing="0" w:lineRule="auto"/>
        <w:ind w:left="2160" w:hanging="360"/>
        <w:rPr>
          <w:u w:val="none"/>
        </w:rPr>
      </w:pPr>
      <w:r w:rsidDel="00000000" w:rsidR="00000000" w:rsidRPr="00000000">
        <w:rPr>
          <w:rtl w:val="0"/>
        </w:rPr>
        <w:t xml:space="preserve">Usage speed</w:t>
      </w:r>
    </w:p>
    <w:p w:rsidR="00000000" w:rsidDel="00000000" w:rsidP="00000000" w:rsidRDefault="00000000" w:rsidRPr="00000000" w14:paraId="0000007C">
      <w:pPr>
        <w:numPr>
          <w:ilvl w:val="3"/>
          <w:numId w:val="1"/>
        </w:numPr>
        <w:spacing w:after="0" w:afterAutospacing="0" w:before="0" w:beforeAutospacing="0" w:lineRule="auto"/>
        <w:ind w:left="2880" w:hanging="360"/>
        <w:rPr>
          <w:u w:val="none"/>
        </w:rPr>
      </w:pPr>
      <w:r w:rsidDel="00000000" w:rsidR="00000000" w:rsidRPr="00000000">
        <w:rPr>
          <w:rtl w:val="0"/>
        </w:rPr>
        <w:t xml:space="preserve">Onscreen keyboard must update it’s display within 0.1 ms of the keystroke being read, and cannot add more than 0.1 ms delay to keyboard usage.</w:t>
      </w:r>
    </w:p>
    <w:p w:rsidR="00000000" w:rsidDel="00000000" w:rsidP="00000000" w:rsidRDefault="00000000" w:rsidRPr="00000000" w14:paraId="0000007D">
      <w:pPr>
        <w:numPr>
          <w:ilvl w:val="1"/>
          <w:numId w:val="1"/>
        </w:numPr>
        <w:spacing w:after="0" w:afterAutospacing="0" w:before="0" w:beforeAutospacing="0" w:lineRule="auto"/>
        <w:ind w:left="1440" w:hanging="360"/>
        <w:rPr>
          <w:u w:val="none"/>
        </w:rPr>
      </w:pPr>
      <w:r w:rsidDel="00000000" w:rsidR="00000000" w:rsidRPr="00000000">
        <w:rPr>
          <w:rtl w:val="0"/>
        </w:rPr>
        <w:t xml:space="preserve">Arduino Code Development(Finger Detection)</w:t>
      </w:r>
    </w:p>
    <w:p w:rsidR="00000000" w:rsidDel="00000000" w:rsidP="00000000" w:rsidRDefault="00000000" w:rsidRPr="00000000" w14:paraId="0000007E">
      <w:pPr>
        <w:numPr>
          <w:ilvl w:val="2"/>
          <w:numId w:val="1"/>
        </w:numPr>
        <w:spacing w:after="0" w:afterAutospacing="0" w:before="0" w:beforeAutospacing="0" w:lineRule="auto"/>
        <w:ind w:left="2160" w:hanging="360"/>
      </w:pPr>
      <w:r w:rsidDel="00000000" w:rsidR="00000000" w:rsidRPr="00000000">
        <w:rPr>
          <w:rtl w:val="0"/>
        </w:rPr>
        <w:t xml:space="preserve">Arduino IDE</w:t>
      </w:r>
    </w:p>
    <w:p w:rsidR="00000000" w:rsidDel="00000000" w:rsidP="00000000" w:rsidRDefault="00000000" w:rsidRPr="00000000" w14:paraId="0000007F">
      <w:pPr>
        <w:numPr>
          <w:ilvl w:val="3"/>
          <w:numId w:val="1"/>
        </w:numPr>
        <w:spacing w:after="0" w:afterAutospacing="0" w:before="0" w:beforeAutospacing="0" w:lineRule="auto"/>
        <w:ind w:left="2880" w:hanging="360"/>
      </w:pPr>
      <w:r w:rsidDel="00000000" w:rsidR="00000000" w:rsidRPr="00000000">
        <w:rPr>
          <w:rtl w:val="0"/>
        </w:rPr>
        <w:t xml:space="preserve">Arduino Software environment needed for code development</w:t>
      </w:r>
    </w:p>
    <w:p w:rsidR="00000000" w:rsidDel="00000000" w:rsidP="00000000" w:rsidRDefault="00000000" w:rsidRPr="00000000" w14:paraId="00000080">
      <w:pPr>
        <w:numPr>
          <w:ilvl w:val="3"/>
          <w:numId w:val="1"/>
        </w:numPr>
        <w:spacing w:after="0" w:afterAutospacing="0" w:before="0" w:beforeAutospacing="0" w:lineRule="auto"/>
        <w:ind w:left="2880" w:hanging="360"/>
      </w:pPr>
      <w:r w:rsidDel="00000000" w:rsidR="00000000" w:rsidRPr="00000000">
        <w:rPr>
          <w:rtl w:val="0"/>
        </w:rPr>
        <w:t xml:space="preserve">Arduino rest API to exchange data between the arduino and other external systems(arduino board)</w:t>
      </w:r>
    </w:p>
    <w:p w:rsidR="00000000" w:rsidDel="00000000" w:rsidP="00000000" w:rsidRDefault="00000000" w:rsidRPr="00000000" w14:paraId="00000081">
      <w:pPr>
        <w:numPr>
          <w:ilvl w:val="2"/>
          <w:numId w:val="1"/>
        </w:numPr>
        <w:spacing w:after="0" w:afterAutospacing="0" w:before="0" w:beforeAutospacing="0" w:lineRule="auto"/>
        <w:ind w:left="2160" w:hanging="360"/>
      </w:pPr>
      <w:r w:rsidDel="00000000" w:rsidR="00000000" w:rsidRPr="00000000">
        <w:rPr>
          <w:rtl w:val="0"/>
        </w:rPr>
        <w:t xml:space="preserve">Arduino IDE characteristics needed</w:t>
      </w:r>
    </w:p>
    <w:p w:rsidR="00000000" w:rsidDel="00000000" w:rsidP="00000000" w:rsidRDefault="00000000" w:rsidRPr="00000000" w14:paraId="00000082">
      <w:pPr>
        <w:numPr>
          <w:ilvl w:val="3"/>
          <w:numId w:val="1"/>
        </w:numPr>
        <w:spacing w:after="0" w:afterAutospacing="0" w:before="0" w:beforeAutospacing="0" w:lineRule="auto"/>
        <w:ind w:left="2880" w:hanging="360"/>
        <w:rPr>
          <w:u w:val="none"/>
        </w:rPr>
      </w:pPr>
      <w:r w:rsidDel="00000000" w:rsidR="00000000" w:rsidRPr="00000000">
        <w:rPr>
          <w:rtl w:val="0"/>
        </w:rPr>
        <w:t xml:space="preserve">Board Selection and Management</w:t>
      </w:r>
    </w:p>
    <w:p w:rsidR="00000000" w:rsidDel="00000000" w:rsidP="00000000" w:rsidRDefault="00000000" w:rsidRPr="00000000" w14:paraId="00000083">
      <w:pPr>
        <w:numPr>
          <w:ilvl w:val="4"/>
          <w:numId w:val="1"/>
        </w:numPr>
        <w:spacing w:after="0" w:afterAutospacing="0" w:before="0" w:beforeAutospacing="0" w:lineRule="auto"/>
        <w:ind w:left="3600" w:hanging="360"/>
        <w:rPr>
          <w:u w:val="none"/>
        </w:rPr>
      </w:pPr>
      <w:r w:rsidDel="00000000" w:rsidR="00000000" w:rsidRPr="00000000">
        <w:rPr>
          <w:rtl w:val="0"/>
        </w:rPr>
        <w:t xml:space="preserve">To try out different boards and find the one which best fits our project</w:t>
      </w:r>
    </w:p>
    <w:p w:rsidR="00000000" w:rsidDel="00000000" w:rsidP="00000000" w:rsidRDefault="00000000" w:rsidRPr="00000000" w14:paraId="00000084">
      <w:pPr>
        <w:numPr>
          <w:ilvl w:val="3"/>
          <w:numId w:val="1"/>
        </w:numPr>
        <w:spacing w:after="0" w:afterAutospacing="0" w:before="0" w:beforeAutospacing="0" w:lineRule="auto"/>
        <w:ind w:left="2880" w:hanging="360"/>
        <w:rPr>
          <w:u w:val="none"/>
        </w:rPr>
      </w:pPr>
      <w:r w:rsidDel="00000000" w:rsidR="00000000" w:rsidRPr="00000000">
        <w:rPr>
          <w:rtl w:val="0"/>
        </w:rPr>
        <w:t xml:space="preserve">Project Documentation</w:t>
      </w:r>
    </w:p>
    <w:p w:rsidR="00000000" w:rsidDel="00000000" w:rsidP="00000000" w:rsidRDefault="00000000" w:rsidRPr="00000000" w14:paraId="00000085">
      <w:pPr>
        <w:numPr>
          <w:ilvl w:val="4"/>
          <w:numId w:val="1"/>
        </w:numPr>
        <w:spacing w:after="0" w:afterAutospacing="0" w:before="0" w:beforeAutospacing="0" w:lineRule="auto"/>
        <w:ind w:left="3600" w:hanging="360"/>
        <w:rPr>
          <w:u w:val="none"/>
        </w:rPr>
      </w:pPr>
      <w:r w:rsidDel="00000000" w:rsidR="00000000" w:rsidRPr="00000000">
        <w:rPr>
          <w:rtl w:val="0"/>
        </w:rPr>
        <w:t xml:space="preserve">Keep project documented for other group members to understand each line of code</w:t>
      </w:r>
    </w:p>
    <w:p w:rsidR="00000000" w:rsidDel="00000000" w:rsidP="00000000" w:rsidRDefault="00000000" w:rsidRPr="00000000" w14:paraId="00000086">
      <w:pPr>
        <w:numPr>
          <w:ilvl w:val="3"/>
          <w:numId w:val="1"/>
        </w:numPr>
        <w:spacing w:after="0" w:afterAutospacing="0" w:before="0" w:beforeAutospacing="0" w:lineRule="auto"/>
        <w:ind w:left="2880" w:hanging="360"/>
        <w:rPr>
          <w:u w:val="none"/>
        </w:rPr>
      </w:pPr>
      <w:r w:rsidDel="00000000" w:rsidR="00000000" w:rsidRPr="00000000">
        <w:rPr>
          <w:rtl w:val="0"/>
        </w:rPr>
        <w:t xml:space="preserve">Libraries</w:t>
      </w:r>
    </w:p>
    <w:p w:rsidR="00000000" w:rsidDel="00000000" w:rsidP="00000000" w:rsidRDefault="00000000" w:rsidRPr="00000000" w14:paraId="00000087">
      <w:pPr>
        <w:numPr>
          <w:ilvl w:val="4"/>
          <w:numId w:val="1"/>
        </w:numPr>
        <w:spacing w:after="0" w:afterAutospacing="0" w:before="0" w:beforeAutospacing="0" w:lineRule="auto"/>
        <w:ind w:left="3600" w:hanging="360"/>
        <w:rPr>
          <w:u w:val="none"/>
        </w:rPr>
      </w:pPr>
      <w:r w:rsidDel="00000000" w:rsidR="00000000" w:rsidRPr="00000000">
        <w:rPr>
          <w:rtl w:val="0"/>
        </w:rPr>
        <w:t xml:space="preserve">Making use of libraries in Arduino to benefit our code development for capacitive touch sensing</w:t>
      </w:r>
    </w:p>
    <w:p w:rsidR="00000000" w:rsidDel="00000000" w:rsidP="00000000" w:rsidRDefault="00000000" w:rsidRPr="00000000" w14:paraId="00000088">
      <w:pPr>
        <w:numPr>
          <w:ilvl w:val="0"/>
          <w:numId w:val="1"/>
        </w:numPr>
        <w:spacing w:after="0" w:afterAutospacing="0" w:before="0" w:beforeAutospacing="0" w:lineRule="auto"/>
        <w:ind w:left="720" w:hanging="360"/>
        <w:rPr>
          <w:u w:val="none"/>
        </w:rPr>
      </w:pPr>
      <w:r w:rsidDel="00000000" w:rsidR="00000000" w:rsidRPr="00000000">
        <w:rPr>
          <w:rtl w:val="0"/>
        </w:rPr>
        <w:t xml:space="preserve">Development environment</w:t>
      </w:r>
    </w:p>
    <w:p w:rsidR="00000000" w:rsidDel="00000000" w:rsidP="00000000" w:rsidRDefault="00000000" w:rsidRPr="00000000" w14:paraId="00000089">
      <w:pPr>
        <w:numPr>
          <w:ilvl w:val="1"/>
          <w:numId w:val="1"/>
        </w:numPr>
        <w:spacing w:after="0" w:afterAutospacing="0" w:before="0" w:beforeAutospacing="0" w:lineRule="auto"/>
        <w:ind w:left="1440" w:hanging="360"/>
        <w:rPr>
          <w:u w:val="none"/>
        </w:rPr>
      </w:pPr>
      <w:r w:rsidDel="00000000" w:rsidR="00000000" w:rsidRPr="00000000">
        <w:rPr>
          <w:rtl w:val="0"/>
        </w:rPr>
        <w:t xml:space="preserve">Python</w:t>
      </w:r>
    </w:p>
    <w:p w:rsidR="00000000" w:rsidDel="00000000" w:rsidP="00000000" w:rsidRDefault="00000000" w:rsidRPr="00000000" w14:paraId="0000008A">
      <w:pPr>
        <w:numPr>
          <w:ilvl w:val="1"/>
          <w:numId w:val="1"/>
        </w:numPr>
        <w:spacing w:after="0" w:afterAutospacing="0" w:before="0" w:beforeAutospacing="0" w:lineRule="auto"/>
        <w:ind w:left="1440" w:hanging="360"/>
        <w:rPr>
          <w:u w:val="none"/>
        </w:rPr>
      </w:pPr>
      <w:r w:rsidDel="00000000" w:rsidR="00000000" w:rsidRPr="00000000">
        <w:rPr>
          <w:rtl w:val="0"/>
        </w:rPr>
        <w:t xml:space="preserve">Microsoft Visual Studio</w:t>
      </w:r>
    </w:p>
    <w:p w:rsidR="00000000" w:rsidDel="00000000" w:rsidP="00000000" w:rsidRDefault="00000000" w:rsidRPr="00000000" w14:paraId="0000008B">
      <w:pPr>
        <w:numPr>
          <w:ilvl w:val="1"/>
          <w:numId w:val="1"/>
        </w:numPr>
        <w:spacing w:after="240" w:before="0" w:beforeAutospacing="0" w:lineRule="auto"/>
        <w:ind w:left="1440" w:hanging="360"/>
        <w:rPr>
          <w:u w:val="none"/>
        </w:rPr>
      </w:pPr>
      <w:r w:rsidDel="00000000" w:rsidR="00000000" w:rsidRPr="00000000">
        <w:rPr>
          <w:rtl w:val="0"/>
        </w:rPr>
        <w:t xml:space="preserve">Arduino IDE</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Alternatives Consideration:</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u w:val="none"/>
        </w:rPr>
      </w:pPr>
      <w:r w:rsidDel="00000000" w:rsidR="00000000" w:rsidRPr="00000000">
        <w:rPr>
          <w:rtl w:val="0"/>
        </w:rPr>
        <w:t xml:space="preserve">Arduino Uno</w:t>
      </w:r>
    </w:p>
    <w:p w:rsidR="00000000" w:rsidDel="00000000" w:rsidP="00000000" w:rsidRDefault="00000000" w:rsidRPr="00000000" w14:paraId="0000008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Less I/O pins than the Nano </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1"/>
          <w:szCs w:val="21"/>
          <w:highlight w:val="white"/>
          <w:u w:val="none"/>
        </w:rPr>
      </w:pPr>
      <w:r w:rsidDel="00000000" w:rsidR="00000000" w:rsidRPr="00000000">
        <w:rPr>
          <w:sz w:val="21"/>
          <w:szCs w:val="21"/>
          <w:highlight w:val="white"/>
          <w:rtl w:val="0"/>
        </w:rPr>
        <w:t xml:space="preserve">Arduino Uno</w:t>
      </w:r>
    </w:p>
    <w:p w:rsidR="00000000" w:rsidDel="00000000" w:rsidP="00000000" w:rsidRDefault="00000000" w:rsidRPr="00000000" w14:paraId="00000090">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sz w:val="21"/>
          <w:szCs w:val="21"/>
          <w:highlight w:val="white"/>
          <w:u w:val="none"/>
        </w:rPr>
      </w:pPr>
      <w:r w:rsidDel="00000000" w:rsidR="00000000" w:rsidRPr="00000000">
        <w:rPr>
          <w:sz w:val="21"/>
          <w:szCs w:val="21"/>
          <w:highlight w:val="white"/>
          <w:rtl w:val="0"/>
        </w:rPr>
        <w:t xml:space="preserve">14 digital I/O pins (of which 6 provide PWM output)</w:t>
      </w:r>
    </w:p>
    <w:p w:rsidR="00000000" w:rsidDel="00000000" w:rsidP="00000000" w:rsidRDefault="00000000" w:rsidRPr="00000000" w14:paraId="00000091">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80" w:right="0" w:hanging="360"/>
        <w:jc w:val="left"/>
        <w:rPr>
          <w:sz w:val="21"/>
          <w:szCs w:val="21"/>
          <w:highlight w:val="white"/>
          <w:u w:val="none"/>
        </w:rPr>
      </w:pPr>
      <w:r w:rsidDel="00000000" w:rsidR="00000000" w:rsidRPr="00000000">
        <w:rPr>
          <w:sz w:val="21"/>
          <w:szCs w:val="21"/>
          <w:highlight w:val="white"/>
          <w:rtl w:val="0"/>
        </w:rPr>
        <w:t xml:space="preserve">6 analog input pins</w:t>
      </w:r>
    </w:p>
    <w:p w:rsidR="00000000" w:rsidDel="00000000" w:rsidP="00000000" w:rsidRDefault="00000000" w:rsidRPr="00000000" w14:paraId="00000092">
      <w:pPr>
        <w:numPr>
          <w:ilvl w:val="2"/>
          <w:numId w:val="3"/>
        </w:numPr>
        <w:spacing w:after="0" w:afterAutospacing="0" w:before="0" w:beforeAutospacing="0" w:lineRule="auto"/>
        <w:ind w:left="2160" w:hanging="360"/>
      </w:pPr>
      <w:r w:rsidDel="00000000" w:rsidR="00000000" w:rsidRPr="00000000">
        <w:rPr>
          <w:sz w:val="21"/>
          <w:szCs w:val="21"/>
          <w:highlight w:val="white"/>
          <w:rtl w:val="0"/>
        </w:rPr>
        <w:t xml:space="preserve">Arduino Nano</w:t>
      </w:r>
    </w:p>
    <w:p w:rsidR="00000000" w:rsidDel="00000000" w:rsidP="00000000" w:rsidRDefault="00000000" w:rsidRPr="00000000" w14:paraId="00000093">
      <w:pPr>
        <w:numPr>
          <w:ilvl w:val="3"/>
          <w:numId w:val="3"/>
        </w:numPr>
        <w:spacing w:after="0" w:afterAutospacing="0" w:before="0" w:beforeAutospacing="0" w:lineRule="auto"/>
        <w:ind w:left="2880" w:hanging="360"/>
      </w:pPr>
      <w:r w:rsidDel="00000000" w:rsidR="00000000" w:rsidRPr="00000000">
        <w:rPr>
          <w:sz w:val="21"/>
          <w:szCs w:val="21"/>
          <w:highlight w:val="white"/>
          <w:rtl w:val="0"/>
        </w:rPr>
        <w:t xml:space="preserve">22 digital I/O pins (6 of which are PWM)</w:t>
      </w:r>
    </w:p>
    <w:p w:rsidR="00000000" w:rsidDel="00000000" w:rsidP="00000000" w:rsidRDefault="00000000" w:rsidRPr="00000000" w14:paraId="00000094">
      <w:pPr>
        <w:numPr>
          <w:ilvl w:val="3"/>
          <w:numId w:val="3"/>
        </w:numPr>
        <w:spacing w:after="0" w:afterAutospacing="0" w:before="0" w:beforeAutospacing="0" w:lineRule="auto"/>
        <w:ind w:left="2880" w:hanging="360"/>
        <w:rPr>
          <w:highlight w:val="white"/>
        </w:rPr>
      </w:pPr>
      <w:r w:rsidDel="00000000" w:rsidR="00000000" w:rsidRPr="00000000">
        <w:rPr>
          <w:highlight w:val="white"/>
          <w:rtl w:val="0"/>
        </w:rPr>
        <w:t xml:space="preserve">8 analog input pins</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It can be powered with an AC-to-DC adapter or battery</w:t>
      </w:r>
    </w:p>
    <w:p w:rsidR="00000000" w:rsidDel="00000000" w:rsidP="00000000" w:rsidRDefault="00000000" w:rsidRPr="00000000" w14:paraId="0000009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We chose to use an Arduino Nano instead of an Arduino Uno due to its smaller size. This will allow us to have more room in our keyboard for other components.</w:t>
      </w:r>
    </w:p>
    <w:p w:rsidR="00000000" w:rsidDel="00000000" w:rsidP="00000000" w:rsidRDefault="00000000" w:rsidRPr="00000000" w14:paraId="0000009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u w:val="none"/>
        </w:rPr>
      </w:pPr>
      <w:r w:rsidDel="00000000" w:rsidR="00000000" w:rsidRPr="00000000">
        <w:rPr>
          <w:rtl w:val="0"/>
        </w:rPr>
        <w:t xml:space="preserve">Arduino Uno Dimensions: 68.6 x 53.4 mm</w:t>
      </w:r>
    </w:p>
    <w:p w:rsidR="00000000" w:rsidDel="00000000" w:rsidP="00000000" w:rsidRDefault="00000000" w:rsidRPr="00000000" w14:paraId="0000009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u w:val="none"/>
        </w:rPr>
      </w:pPr>
      <w:r w:rsidDel="00000000" w:rsidR="00000000" w:rsidRPr="00000000">
        <w:rPr>
          <w:rtl w:val="0"/>
        </w:rPr>
        <w:t xml:space="preserve">Arduino Nano Dimensions: 18 x 45 mm</w:t>
      </w:r>
    </w:p>
    <w:p w:rsidR="00000000" w:rsidDel="00000000" w:rsidP="00000000" w:rsidRDefault="00000000" w:rsidRPr="00000000" w14:paraId="00000099">
      <w:pPr>
        <w:widowControl w:val="0"/>
        <w:numPr>
          <w:ilvl w:val="0"/>
          <w:numId w:val="3"/>
        </w:numPr>
        <w:spacing w:line="240" w:lineRule="auto"/>
        <w:ind w:left="720" w:hanging="360"/>
      </w:pPr>
      <w:r w:rsidDel="00000000" w:rsidR="00000000" w:rsidRPr="00000000">
        <w:rPr>
          <w:rtl w:val="0"/>
        </w:rPr>
        <w:t xml:space="preserve">Power Supply for the microcontroller (Arduino Uno)</w:t>
      </w:r>
    </w:p>
    <w:p w:rsidR="00000000" w:rsidDel="00000000" w:rsidP="00000000" w:rsidRDefault="00000000" w:rsidRPr="00000000" w14:paraId="0000009A">
      <w:pPr>
        <w:widowControl w:val="0"/>
        <w:numPr>
          <w:ilvl w:val="1"/>
          <w:numId w:val="3"/>
        </w:numPr>
        <w:spacing w:line="240" w:lineRule="auto"/>
        <w:ind w:left="1440" w:hanging="360"/>
      </w:pPr>
      <w:r w:rsidDel="00000000" w:rsidR="00000000" w:rsidRPr="00000000">
        <w:rPr>
          <w:rtl w:val="0"/>
        </w:rPr>
        <w:t xml:space="preserve">We could have used a 6-20V unregulated external power supply or a 5V regulated external power supply for the microcontroller. However, we are already using the Mini-B USB to transmit the capacitive sensor readings to the app. Since this USB will provide power to the microcontroller, we do not need any other power supply.</w:t>
      </w:r>
    </w:p>
    <w:p w:rsidR="00000000" w:rsidDel="00000000" w:rsidP="00000000" w:rsidRDefault="00000000" w:rsidRPr="00000000" w14:paraId="0000009B">
      <w:pPr>
        <w:widowControl w:val="0"/>
        <w:numPr>
          <w:ilvl w:val="0"/>
          <w:numId w:val="3"/>
        </w:numPr>
        <w:spacing w:line="240" w:lineRule="auto"/>
        <w:ind w:left="720" w:hanging="360"/>
        <w:rPr>
          <w:u w:val="none"/>
        </w:rPr>
      </w:pPr>
      <w:r w:rsidDel="00000000" w:rsidR="00000000" w:rsidRPr="00000000">
        <w:rPr>
          <w:rtl w:val="0"/>
        </w:rPr>
        <w:t xml:space="preserve">Solid vs Stranded Wires</w:t>
      </w:r>
    </w:p>
    <w:p w:rsidR="00000000" w:rsidDel="00000000" w:rsidP="00000000" w:rsidRDefault="00000000" w:rsidRPr="00000000" w14:paraId="0000009C">
      <w:pPr>
        <w:widowControl w:val="0"/>
        <w:numPr>
          <w:ilvl w:val="1"/>
          <w:numId w:val="3"/>
        </w:numPr>
        <w:spacing w:after="0" w:afterAutospacing="0" w:line="240" w:lineRule="auto"/>
        <w:ind w:left="1440" w:hanging="360"/>
        <w:rPr>
          <w:u w:val="none"/>
        </w:rPr>
      </w:pPr>
      <w:r w:rsidDel="00000000" w:rsidR="00000000" w:rsidRPr="00000000">
        <w:rPr>
          <w:rtl w:val="0"/>
        </w:rPr>
        <w:t xml:space="preserve">Since stranded wires have more flexibility and durability than stranded wires, we are using stranded wires for the grid that will help give the keyboard its capacitive-sensing capabilities. We did not want to use solid wire because it is not as flexible or durable as stranded wire</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Operating System</w:t>
      </w:r>
    </w:p>
    <w:p w:rsidR="00000000" w:rsidDel="00000000" w:rsidP="00000000" w:rsidRDefault="00000000" w:rsidRPr="00000000" w14:paraId="0000009E">
      <w:pPr>
        <w:numPr>
          <w:ilvl w:val="1"/>
          <w:numId w:val="3"/>
        </w:numPr>
        <w:spacing w:after="0" w:afterAutospacing="0" w:before="0" w:beforeAutospacing="0" w:lineRule="auto"/>
        <w:ind w:left="1440" w:hanging="360"/>
      </w:pPr>
      <w:r w:rsidDel="00000000" w:rsidR="00000000" w:rsidRPr="00000000">
        <w:rPr>
          <w:rtl w:val="0"/>
        </w:rPr>
        <w:t xml:space="preserve">As mentioned previously under the constraints section, we chose not to develop our device for MACs because the majority of computer users are on Windows computers. In addition, we would need to develop another app for the MAC operating system, which will take more time than we currently have available this semester.</w:t>
      </w:r>
    </w:p>
    <w:p w:rsidR="00000000" w:rsidDel="00000000" w:rsidP="00000000" w:rsidRDefault="00000000" w:rsidRPr="00000000" w14:paraId="0000009F">
      <w:pPr>
        <w:numPr>
          <w:ilvl w:val="0"/>
          <w:numId w:val="3"/>
        </w:numPr>
        <w:spacing w:after="0" w:afterAutospacing="0" w:before="0" w:beforeAutospacing="0" w:lineRule="auto"/>
        <w:ind w:left="720" w:hanging="360"/>
      </w:pPr>
      <w:r w:rsidDel="00000000" w:rsidR="00000000" w:rsidRPr="00000000">
        <w:rPr>
          <w:rtl w:val="0"/>
        </w:rPr>
        <w:t xml:space="preserve">Development Programming Language</w:t>
      </w:r>
    </w:p>
    <w:p w:rsidR="00000000" w:rsidDel="00000000" w:rsidP="00000000" w:rsidRDefault="00000000" w:rsidRPr="00000000" w14:paraId="000000A0">
      <w:pPr>
        <w:numPr>
          <w:ilvl w:val="1"/>
          <w:numId w:val="3"/>
        </w:numPr>
        <w:spacing w:after="0" w:afterAutospacing="0" w:before="0" w:beforeAutospacing="0" w:lineRule="auto"/>
        <w:ind w:left="1440" w:hanging="360"/>
      </w:pPr>
      <w:r w:rsidDel="00000000" w:rsidR="00000000" w:rsidRPr="00000000">
        <w:rPr>
          <w:rtl w:val="0"/>
        </w:rPr>
        <w:t xml:space="preserve">C# typically offers better performance than Python as far as speed</w:t>
      </w:r>
    </w:p>
    <w:p w:rsidR="00000000" w:rsidDel="00000000" w:rsidP="00000000" w:rsidRDefault="00000000" w:rsidRPr="00000000" w14:paraId="000000A1">
      <w:pPr>
        <w:numPr>
          <w:ilvl w:val="1"/>
          <w:numId w:val="3"/>
        </w:numPr>
        <w:spacing w:after="0" w:afterAutospacing="0" w:before="0" w:beforeAutospacing="0" w:lineRule="auto"/>
        <w:ind w:left="1440" w:hanging="360"/>
      </w:pPr>
      <w:r w:rsidDel="00000000" w:rsidR="00000000" w:rsidRPr="00000000">
        <w:rPr>
          <w:rtl w:val="0"/>
        </w:rPr>
        <w:t xml:space="preserve">C# has fewer libraries to use than Python</w:t>
      </w:r>
    </w:p>
    <w:p w:rsidR="00000000" w:rsidDel="00000000" w:rsidP="00000000" w:rsidRDefault="00000000" w:rsidRPr="00000000" w14:paraId="000000A2">
      <w:pPr>
        <w:numPr>
          <w:ilvl w:val="1"/>
          <w:numId w:val="3"/>
        </w:numPr>
        <w:spacing w:after="0" w:afterAutospacing="0" w:before="0" w:beforeAutospacing="0" w:lineRule="auto"/>
        <w:ind w:left="1440" w:hanging="360"/>
      </w:pPr>
      <w:r w:rsidDel="00000000" w:rsidR="00000000" w:rsidRPr="00000000">
        <w:rPr>
          <w:rtl w:val="0"/>
        </w:rPr>
        <w:t xml:space="preserve">C# is developed by microsoft, and has somewhat better inherent Windows compatibility than Python</w:t>
      </w:r>
    </w:p>
    <w:p w:rsidR="00000000" w:rsidDel="00000000" w:rsidP="00000000" w:rsidRDefault="00000000" w:rsidRPr="00000000" w14:paraId="000000A3">
      <w:pPr>
        <w:numPr>
          <w:ilvl w:val="1"/>
          <w:numId w:val="3"/>
        </w:numPr>
        <w:spacing w:after="0" w:afterAutospacing="0" w:before="0" w:beforeAutospacing="0" w:lineRule="auto"/>
        <w:ind w:left="1440" w:hanging="360"/>
      </w:pPr>
      <w:r w:rsidDel="00000000" w:rsidR="00000000" w:rsidRPr="00000000">
        <w:rPr>
          <w:rtl w:val="0"/>
        </w:rPr>
        <w:t xml:space="preserve">The team is more familiar and experienced with Python</w:t>
      </w:r>
    </w:p>
    <w:p w:rsidR="00000000" w:rsidDel="00000000" w:rsidP="00000000" w:rsidRDefault="00000000" w:rsidRPr="00000000" w14:paraId="000000A4">
      <w:pPr>
        <w:numPr>
          <w:ilvl w:val="2"/>
          <w:numId w:val="3"/>
        </w:numPr>
        <w:spacing w:after="0" w:afterAutospacing="0" w:before="0" w:beforeAutospacing="0" w:lineRule="auto"/>
        <w:ind w:left="2160" w:hanging="360"/>
      </w:pPr>
      <w:r w:rsidDel="00000000" w:rsidR="00000000" w:rsidRPr="00000000">
        <w:rPr>
          <w:rtl w:val="0"/>
        </w:rPr>
        <w:t xml:space="preserve">Multiple members have no experience with C#</w:t>
      </w:r>
    </w:p>
    <w:p w:rsidR="00000000" w:rsidDel="00000000" w:rsidP="00000000" w:rsidRDefault="00000000" w:rsidRPr="00000000" w14:paraId="000000A5">
      <w:pPr>
        <w:numPr>
          <w:ilvl w:val="1"/>
          <w:numId w:val="3"/>
        </w:numPr>
        <w:spacing w:after="240" w:before="0" w:beforeAutospacing="0" w:lineRule="auto"/>
        <w:ind w:left="1440" w:hanging="360"/>
      </w:pPr>
      <w:r w:rsidDel="00000000" w:rsidR="00000000" w:rsidRPr="00000000">
        <w:rPr>
          <w:rtl w:val="0"/>
        </w:rPr>
        <w:t xml:space="preserve">We decided the learning curve would likely be too long or steep to feasibly use for this project, so we decided to use Python instead.</w:t>
      </w:r>
    </w:p>
    <w:p w:rsidR="00000000" w:rsidDel="00000000" w:rsidP="00000000" w:rsidRDefault="00000000" w:rsidRPr="00000000" w14:paraId="000000A6">
      <w:pPr>
        <w:spacing w:after="240" w:before="240" w:lineRule="auto"/>
        <w:ind w:left="0" w:firstLine="0"/>
        <w:jc w:val="center"/>
        <w:rPr/>
      </w:pPr>
      <w:r w:rsidDel="00000000" w:rsidR="00000000" w:rsidRPr="00000000">
        <w:rPr>
          <w:rtl w:val="0"/>
        </w:rPr>
        <w:t xml:space="preserve">Reference Page</w:t>
      </w:r>
    </w:p>
    <w:p w:rsidR="00000000" w:rsidDel="00000000" w:rsidP="00000000" w:rsidRDefault="00000000" w:rsidRPr="00000000" w14:paraId="000000A7">
      <w:pPr>
        <w:numPr>
          <w:ilvl w:val="0"/>
          <w:numId w:val="4"/>
        </w:numPr>
        <w:spacing w:after="0" w:afterAutospacing="0" w:before="240" w:lineRule="auto"/>
        <w:ind w:left="720" w:hanging="360"/>
      </w:pPr>
      <w:hyperlink r:id="rId6">
        <w:r w:rsidDel="00000000" w:rsidR="00000000" w:rsidRPr="00000000">
          <w:rPr>
            <w:color w:val="1155cc"/>
            <w:u w:val="single"/>
            <w:rtl w:val="0"/>
          </w:rPr>
          <w:t xml:space="preserve">https://www.statista.com/statistics/218089/global-market-share-of-windows-7/</w:t>
        </w:r>
      </w:hyperlink>
      <w:r w:rsidDel="00000000" w:rsidR="00000000" w:rsidRPr="00000000">
        <w:rPr>
          <w:rtl w:val="0"/>
        </w:rPr>
      </w:r>
    </w:p>
    <w:p w:rsidR="00000000" w:rsidDel="00000000" w:rsidP="00000000" w:rsidRDefault="00000000" w:rsidRPr="00000000" w14:paraId="000000A8">
      <w:pPr>
        <w:numPr>
          <w:ilvl w:val="0"/>
          <w:numId w:val="4"/>
        </w:numPr>
        <w:spacing w:after="0" w:afterAutospacing="0" w:before="0" w:beforeAutospacing="0" w:lineRule="auto"/>
        <w:ind w:left="720" w:hanging="360"/>
      </w:pPr>
      <w:hyperlink r:id="rId7">
        <w:r w:rsidDel="00000000" w:rsidR="00000000" w:rsidRPr="00000000">
          <w:rPr>
            <w:color w:val="1155cc"/>
            <w:u w:val="single"/>
            <w:rtl w:val="0"/>
          </w:rPr>
          <w:t xml:space="preserve">https://acb.org/best-practices-and-guidelines-large-print-documents-used-low-vision-community-authored-council</w:t>
        </w:r>
      </w:hyperlink>
      <w:r w:rsidDel="00000000" w:rsidR="00000000" w:rsidRPr="00000000">
        <w:rPr>
          <w:rtl w:val="0"/>
        </w:rPr>
      </w:r>
    </w:p>
    <w:p w:rsidR="00000000" w:rsidDel="00000000" w:rsidP="00000000" w:rsidRDefault="00000000" w:rsidRPr="00000000" w14:paraId="000000A9">
      <w:pPr>
        <w:numPr>
          <w:ilvl w:val="0"/>
          <w:numId w:val="4"/>
        </w:numPr>
        <w:spacing w:after="0" w:afterAutospacing="0" w:before="0" w:beforeAutospacing="0" w:lineRule="auto"/>
        <w:ind w:left="720" w:hanging="360"/>
        <w:rPr>
          <w:u w:val="none"/>
        </w:rPr>
      </w:pPr>
      <w:hyperlink r:id="rId8">
        <w:r w:rsidDel="00000000" w:rsidR="00000000" w:rsidRPr="00000000">
          <w:rPr>
            <w:color w:val="1155cc"/>
            <w:u w:val="single"/>
            <w:rtl w:val="0"/>
          </w:rPr>
          <w:t xml:space="preserve">https://www.w3.org/TR/low-vision-needs/</w:t>
        </w:r>
      </w:hyperlink>
      <w:r w:rsidDel="00000000" w:rsidR="00000000" w:rsidRPr="00000000">
        <w:rPr>
          <w:rtl w:val="0"/>
        </w:rPr>
        <w:t xml:space="preserve">c</w:t>
      </w:r>
    </w:p>
    <w:p w:rsidR="00000000" w:rsidDel="00000000" w:rsidP="00000000" w:rsidRDefault="00000000" w:rsidRPr="00000000" w14:paraId="000000AA">
      <w:pPr>
        <w:numPr>
          <w:ilvl w:val="0"/>
          <w:numId w:val="4"/>
        </w:numPr>
        <w:spacing w:after="0" w:afterAutospacing="0" w:before="0" w:beforeAutospacing="0" w:lineRule="auto"/>
        <w:ind w:left="720" w:hanging="360"/>
      </w:pPr>
      <w:hyperlink r:id="rId9">
        <w:r w:rsidDel="00000000" w:rsidR="00000000" w:rsidRPr="00000000">
          <w:rPr>
            <w:color w:val="1155cc"/>
            <w:u w:val="single"/>
            <w:rtl w:val="0"/>
          </w:rPr>
          <w:t xml:space="preserve">https://comparecamp.com/arduino-ide-review-pricing-pros-cons-features/</w:t>
        </w:r>
      </w:hyperlink>
      <w:r w:rsidDel="00000000" w:rsidR="00000000" w:rsidRPr="00000000">
        <w:rPr>
          <w:rtl w:val="0"/>
        </w:rPr>
      </w:r>
    </w:p>
    <w:p w:rsidR="00000000" w:rsidDel="00000000" w:rsidP="00000000" w:rsidRDefault="00000000" w:rsidRPr="00000000" w14:paraId="000000AB">
      <w:pPr>
        <w:widowControl w:val="0"/>
        <w:numPr>
          <w:ilvl w:val="0"/>
          <w:numId w:val="4"/>
        </w:numPr>
        <w:spacing w:after="0" w:afterAutospacing="0" w:line="240" w:lineRule="auto"/>
        <w:ind w:left="720" w:hanging="360"/>
      </w:pPr>
      <w:hyperlink r:id="rId10">
        <w:r w:rsidDel="00000000" w:rsidR="00000000" w:rsidRPr="00000000">
          <w:rPr>
            <w:color w:val="1155cc"/>
            <w:u w:val="single"/>
            <w:rtl w:val="0"/>
          </w:rPr>
          <w:t xml:space="preserve">https://cdn-shop.adafruit.com/datasheets/MPR121.pdf</w:t>
        </w:r>
      </w:hyperlink>
      <w:r w:rsidDel="00000000" w:rsidR="00000000" w:rsidRPr="00000000">
        <w:rPr>
          <w:rtl w:val="0"/>
        </w:rPr>
      </w:r>
    </w:p>
    <w:p w:rsidR="00000000" w:rsidDel="00000000" w:rsidP="00000000" w:rsidRDefault="00000000" w:rsidRPr="00000000" w14:paraId="000000AC">
      <w:pPr>
        <w:numPr>
          <w:ilvl w:val="0"/>
          <w:numId w:val="4"/>
        </w:numPr>
        <w:spacing w:after="0" w:afterAutospacing="0" w:before="0" w:beforeAutospacing="0" w:lineRule="auto"/>
        <w:ind w:left="720" w:hanging="360"/>
      </w:pPr>
      <w:hyperlink r:id="rId11">
        <w:r w:rsidDel="00000000" w:rsidR="00000000" w:rsidRPr="00000000">
          <w:rPr>
            <w:color w:val="1155cc"/>
            <w:u w:val="single"/>
            <w:rtl w:val="0"/>
          </w:rPr>
          <w:t xml:space="preserve">https://epub.uni-regensburg.de/40182/1/On_the_Latency_of_USB-Connected_Input_Devices_author_version.pdf</w:t>
        </w:r>
      </w:hyperlink>
      <w:r w:rsidDel="00000000" w:rsidR="00000000" w:rsidRPr="00000000">
        <w:rPr>
          <w:rtl w:val="0"/>
        </w:rPr>
      </w:r>
    </w:p>
    <w:p w:rsidR="00000000" w:rsidDel="00000000" w:rsidP="00000000" w:rsidRDefault="00000000" w:rsidRPr="00000000" w14:paraId="000000AD">
      <w:pPr>
        <w:numPr>
          <w:ilvl w:val="0"/>
          <w:numId w:val="4"/>
        </w:numPr>
        <w:spacing w:after="0" w:afterAutospacing="0" w:before="0" w:beforeAutospacing="0" w:lineRule="auto"/>
        <w:ind w:left="720" w:hanging="360"/>
      </w:pPr>
      <w:hyperlink r:id="rId12">
        <w:r w:rsidDel="00000000" w:rsidR="00000000" w:rsidRPr="00000000">
          <w:rPr>
            <w:color w:val="1155cc"/>
            <w:u w:val="single"/>
            <w:rtl w:val="0"/>
          </w:rPr>
          <w:t xml:space="preserve">https://store-usa.arduino.cc/products/arduino-nano?selectedStore=us</w:t>
        </w:r>
      </w:hyperlink>
      <w:r w:rsidDel="00000000" w:rsidR="00000000" w:rsidRPr="00000000">
        <w:rPr>
          <w:rtl w:val="0"/>
        </w:rPr>
      </w:r>
    </w:p>
    <w:p w:rsidR="00000000" w:rsidDel="00000000" w:rsidP="00000000" w:rsidRDefault="00000000" w:rsidRPr="00000000" w14:paraId="000000AE">
      <w:pPr>
        <w:widowControl w:val="0"/>
        <w:numPr>
          <w:ilvl w:val="0"/>
          <w:numId w:val="4"/>
        </w:numPr>
        <w:spacing w:line="240" w:lineRule="auto"/>
        <w:ind w:left="720" w:hanging="360"/>
      </w:pPr>
      <w:hyperlink r:id="rId13">
        <w:r w:rsidDel="00000000" w:rsidR="00000000" w:rsidRPr="00000000">
          <w:rPr>
            <w:color w:val="1155cc"/>
            <w:u w:val="single"/>
            <w:rtl w:val="0"/>
          </w:rPr>
          <w:t xml:space="preserve">https://www.altanatubes.com.br/Blog/AWG/ASTM-B258.pdf</w:t>
        </w:r>
      </w:hyperlink>
      <w:r w:rsidDel="00000000" w:rsidR="00000000" w:rsidRPr="00000000">
        <w:rPr>
          <w:rtl w:val="0"/>
        </w:rPr>
      </w:r>
    </w:p>
    <w:p w:rsidR="00000000" w:rsidDel="00000000" w:rsidP="00000000" w:rsidRDefault="00000000" w:rsidRPr="00000000" w14:paraId="000000AF">
      <w:pPr>
        <w:widowControl w:val="0"/>
        <w:numPr>
          <w:ilvl w:val="0"/>
          <w:numId w:val="4"/>
        </w:numPr>
        <w:spacing w:line="240" w:lineRule="auto"/>
        <w:ind w:left="720" w:hanging="360"/>
        <w:rPr>
          <w:u w:val="none"/>
        </w:rPr>
      </w:pPr>
      <w:hyperlink r:id="rId14">
        <w:r w:rsidDel="00000000" w:rsidR="00000000" w:rsidRPr="00000000">
          <w:rPr>
            <w:color w:val="1155cc"/>
            <w:u w:val="single"/>
            <w:rtl w:val="0"/>
          </w:rPr>
          <w:t xml:space="preserve">https://global.ihs.com/doc_detail.cfm?document_name=EIA%2D364%2D09&amp;item_s_key=00127075</w:t>
        </w:r>
      </w:hyperlink>
      <w:r w:rsidDel="00000000" w:rsidR="00000000" w:rsidRPr="00000000">
        <w:rPr>
          <w:rtl w:val="0"/>
        </w:rPr>
      </w:r>
    </w:p>
    <w:p w:rsidR="00000000" w:rsidDel="00000000" w:rsidP="00000000" w:rsidRDefault="00000000" w:rsidRPr="00000000" w14:paraId="000000B0">
      <w:pPr>
        <w:widowControl w:val="0"/>
        <w:numPr>
          <w:ilvl w:val="0"/>
          <w:numId w:val="4"/>
        </w:numPr>
        <w:spacing w:line="240" w:lineRule="auto"/>
        <w:ind w:left="720" w:hanging="360"/>
        <w:rPr>
          <w:u w:val="none"/>
        </w:rPr>
      </w:pPr>
      <w:hyperlink r:id="rId15">
        <w:r w:rsidDel="00000000" w:rsidR="00000000" w:rsidRPr="00000000">
          <w:rPr>
            <w:color w:val="1155cc"/>
            <w:u w:val="single"/>
            <w:rtl w:val="0"/>
          </w:rPr>
          <w:t xml:space="preserve">https://global.ihs.com/doc_detail.cfm?document_name=EIA%2D364%2D13&amp;item_s_key=00481554</w:t>
        </w:r>
      </w:hyperlink>
      <w:r w:rsidDel="00000000" w:rsidR="00000000" w:rsidRPr="00000000">
        <w:rPr>
          <w:rtl w:val="0"/>
        </w:rPr>
      </w:r>
    </w:p>
    <w:p w:rsidR="00000000" w:rsidDel="00000000" w:rsidP="00000000" w:rsidRDefault="00000000" w:rsidRPr="00000000" w14:paraId="000000B1">
      <w:pPr>
        <w:widowControl w:val="0"/>
        <w:numPr>
          <w:ilvl w:val="0"/>
          <w:numId w:val="4"/>
        </w:numPr>
        <w:spacing w:line="240" w:lineRule="auto"/>
        <w:ind w:left="720" w:hanging="360"/>
        <w:rPr>
          <w:u w:val="none"/>
        </w:rPr>
      </w:pPr>
      <w:hyperlink r:id="rId16">
        <w:r w:rsidDel="00000000" w:rsidR="00000000" w:rsidRPr="00000000">
          <w:rPr>
            <w:color w:val="1155cc"/>
            <w:u w:val="single"/>
            <w:rtl w:val="0"/>
          </w:rPr>
          <w:t xml:space="preserve">https://www.astm.org/Standards/D4566.htm</w:t>
        </w:r>
      </w:hyperlink>
      <w:r w:rsidDel="00000000" w:rsidR="00000000" w:rsidRPr="00000000">
        <w:rPr>
          <w:rtl w:val="0"/>
        </w:rPr>
      </w:r>
    </w:p>
    <w:p w:rsidR="00000000" w:rsidDel="00000000" w:rsidP="00000000" w:rsidRDefault="00000000" w:rsidRPr="00000000" w14:paraId="000000B2">
      <w:pPr>
        <w:widowControl w:val="0"/>
        <w:numPr>
          <w:ilvl w:val="0"/>
          <w:numId w:val="4"/>
        </w:numPr>
        <w:spacing w:line="240" w:lineRule="auto"/>
        <w:ind w:left="720" w:hanging="360"/>
      </w:pPr>
      <w:hyperlink r:id="rId17">
        <w:r w:rsidDel="00000000" w:rsidR="00000000" w:rsidRPr="00000000">
          <w:rPr>
            <w:color w:val="1155cc"/>
            <w:u w:val="single"/>
            <w:rtl w:val="0"/>
          </w:rPr>
          <w:t xml:space="preserve">https://www.altanatubes.com.br/Blog/AWG/ASTM-B258.pdf</w:t>
        </w:r>
      </w:hyperlink>
      <w:r w:rsidDel="00000000" w:rsidR="00000000" w:rsidRPr="00000000">
        <w:rPr>
          <w:rtl w:val="0"/>
        </w:rPr>
      </w:r>
    </w:p>
    <w:p w:rsidR="00000000" w:rsidDel="00000000" w:rsidP="00000000" w:rsidRDefault="00000000" w:rsidRPr="00000000" w14:paraId="000000B3">
      <w:pPr>
        <w:widowControl w:val="0"/>
        <w:numPr>
          <w:ilvl w:val="0"/>
          <w:numId w:val="4"/>
        </w:numPr>
        <w:spacing w:line="240" w:lineRule="auto"/>
        <w:ind w:left="720" w:hanging="360"/>
        <w:rPr>
          <w:u w:val="none"/>
        </w:rPr>
      </w:pPr>
      <w:r w:rsidDel="00000000" w:rsidR="00000000" w:rsidRPr="00000000">
        <w:rPr>
          <w:rtl w:val="0"/>
        </w:rPr>
        <w:t xml:space="preserve">https://www.iso.org/standard/51644.html</w:t>
      </w:r>
      <w:r w:rsidDel="00000000" w:rsidR="00000000" w:rsidRPr="00000000">
        <w:rPr>
          <w:rtl w:val="0"/>
        </w:rPr>
      </w:r>
    </w:p>
    <w:p w:rsidR="00000000" w:rsidDel="00000000" w:rsidP="00000000" w:rsidRDefault="00000000" w:rsidRPr="00000000" w14:paraId="000000B4">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5">
      <w:pPr>
        <w:spacing w:after="240" w:before="240" w:lineRule="auto"/>
        <w:ind w:left="0" w:firstLine="0"/>
        <w:rPr>
          <w:sz w:val="24"/>
          <w:szCs w:val="24"/>
        </w:rPr>
      </w:pPr>
      <w:r w:rsidDel="00000000" w:rsidR="00000000" w:rsidRPr="00000000">
        <w:rPr>
          <w:sz w:val="24"/>
          <w:szCs w:val="24"/>
          <w:rtl w:val="0"/>
        </w:rPr>
        <w:t xml:space="preserve">“I have read the entire report and it meets my personal quality standards”</w:t>
      </w:r>
    </w:p>
    <w:p w:rsidR="00000000" w:rsidDel="00000000" w:rsidP="00000000" w:rsidRDefault="00000000" w:rsidRPr="00000000" w14:paraId="000000B6">
      <w:pPr>
        <w:spacing w:after="240" w:before="240" w:lineRule="auto"/>
        <w:ind w:left="0" w:firstLine="0"/>
        <w:rPr>
          <w:sz w:val="24"/>
          <w:szCs w:val="24"/>
        </w:rPr>
      </w:pPr>
      <w:r w:rsidDel="00000000" w:rsidR="00000000" w:rsidRPr="00000000">
        <w:rPr>
          <w:sz w:val="24"/>
          <w:szCs w:val="24"/>
          <w:rtl w:val="0"/>
        </w:rPr>
        <w:t xml:space="preserve">Chase Williams</w:t>
      </w:r>
    </w:p>
    <w:p w:rsidR="00000000" w:rsidDel="00000000" w:rsidP="00000000" w:rsidRDefault="00000000" w:rsidRPr="00000000" w14:paraId="000000B7">
      <w:pPr>
        <w:spacing w:after="240" w:before="240" w:lineRule="auto"/>
        <w:ind w:left="0" w:firstLine="0"/>
        <w:rPr>
          <w:sz w:val="24"/>
          <w:szCs w:val="24"/>
        </w:rPr>
      </w:pPr>
      <w:r w:rsidDel="00000000" w:rsidR="00000000" w:rsidRPr="00000000">
        <w:rPr>
          <w:sz w:val="24"/>
          <w:szCs w:val="24"/>
          <w:rtl w:val="0"/>
        </w:rPr>
        <w:t xml:space="preserve">Emmitt Brandt</w:t>
      </w:r>
    </w:p>
    <w:p w:rsidR="00000000" w:rsidDel="00000000" w:rsidP="00000000" w:rsidRDefault="00000000" w:rsidRPr="00000000" w14:paraId="000000B8">
      <w:pPr>
        <w:spacing w:after="240" w:before="240" w:lineRule="auto"/>
        <w:ind w:left="0" w:firstLine="0"/>
        <w:rPr>
          <w:sz w:val="24"/>
          <w:szCs w:val="24"/>
        </w:rPr>
      </w:pPr>
      <w:r w:rsidDel="00000000" w:rsidR="00000000" w:rsidRPr="00000000">
        <w:rPr>
          <w:sz w:val="24"/>
          <w:szCs w:val="24"/>
          <w:rtl w:val="0"/>
        </w:rPr>
        <w:t xml:space="preserve">Slate Jordan</w:t>
      </w:r>
    </w:p>
    <w:p w:rsidR="00000000" w:rsidDel="00000000" w:rsidP="00000000" w:rsidRDefault="00000000" w:rsidRPr="00000000" w14:paraId="000000B9">
      <w:pPr>
        <w:spacing w:after="240" w:before="240" w:lineRule="auto"/>
        <w:ind w:left="0" w:firstLine="0"/>
        <w:rPr>
          <w:sz w:val="24"/>
          <w:szCs w:val="24"/>
        </w:rPr>
      </w:pPr>
      <w:r w:rsidDel="00000000" w:rsidR="00000000" w:rsidRPr="00000000">
        <w:rPr>
          <w:sz w:val="24"/>
          <w:szCs w:val="24"/>
          <w:rtl w:val="0"/>
        </w:rPr>
        <w:t xml:space="preserve">Victor Siooh</w:t>
      </w:r>
    </w:p>
    <w:p w:rsidR="00000000" w:rsidDel="00000000" w:rsidP="00000000" w:rsidRDefault="00000000" w:rsidRPr="00000000" w14:paraId="000000BA">
      <w:pPr>
        <w:spacing w:after="240" w:before="240" w:lineRule="auto"/>
        <w:ind w:left="0" w:firstLine="0"/>
        <w:rPr>
          <w:sz w:val="24"/>
          <w:szCs w:val="24"/>
        </w:rPr>
      </w:pPr>
      <w:r w:rsidDel="00000000" w:rsidR="00000000" w:rsidRPr="00000000">
        <w:rPr>
          <w:sz w:val="24"/>
          <w:szCs w:val="24"/>
          <w:rtl w:val="0"/>
        </w:rPr>
        <w:t xml:space="preserve">Chief Boateng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pub.uni-regensburg.de/40182/1/On_the_Latency_of_USB-Connected_Input_Devices_author_version.pdf" TargetMode="External"/><Relationship Id="rId10" Type="http://schemas.openxmlformats.org/officeDocument/2006/relationships/hyperlink" Target="https://cdn-shop.adafruit.com/datasheets/MPR121.pdf" TargetMode="External"/><Relationship Id="rId13" Type="http://schemas.openxmlformats.org/officeDocument/2006/relationships/hyperlink" Target="https://www.altanatubes.com.br/Blog/AWG/ASTM-B258.pdf" TargetMode="External"/><Relationship Id="rId12" Type="http://schemas.openxmlformats.org/officeDocument/2006/relationships/hyperlink" Target="https://store-usa.arduino.cc/products/arduino-nano?selectedStore=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parecamp.com/arduino-ide-review-pricing-pros-cons-features/" TargetMode="External"/><Relationship Id="rId15" Type="http://schemas.openxmlformats.org/officeDocument/2006/relationships/hyperlink" Target="https://global.ihs.com/doc_detail.cfm?document_name=EIA%2D364%2D13&amp;item_s_key=00481554" TargetMode="External"/><Relationship Id="rId14" Type="http://schemas.openxmlformats.org/officeDocument/2006/relationships/hyperlink" Target="https://global.ihs.com/doc_detail.cfm?document_name=EIA%2D364%2D09&amp;item_s_key=00127075" TargetMode="External"/><Relationship Id="rId17" Type="http://schemas.openxmlformats.org/officeDocument/2006/relationships/hyperlink" Target="https://www.altanatubes.com.br/Blog/AWG/ASTM-B258.pdf" TargetMode="External"/><Relationship Id="rId16" Type="http://schemas.openxmlformats.org/officeDocument/2006/relationships/hyperlink" Target="https://www.astm.org/Standards/D4566.htm" TargetMode="External"/><Relationship Id="rId5" Type="http://schemas.openxmlformats.org/officeDocument/2006/relationships/styles" Target="styles.xml"/><Relationship Id="rId6" Type="http://schemas.openxmlformats.org/officeDocument/2006/relationships/hyperlink" Target="https://www.statista.com/statistics/218089/global-market-share-of-windows-7/" TargetMode="External"/><Relationship Id="rId7" Type="http://schemas.openxmlformats.org/officeDocument/2006/relationships/hyperlink" Target="https://acb.org/best-practices-and-guidelines-large-print-documents-used-low-vision-community-authored-council" TargetMode="External"/><Relationship Id="rId8" Type="http://schemas.openxmlformats.org/officeDocument/2006/relationships/hyperlink" Target="https://www.w3.org/TR/low-vision-ne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