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3D73A" w14:textId="6EDFAA21" w:rsidR="00F04B96" w:rsidRPr="00F04B96" w:rsidRDefault="00F04B96" w:rsidP="00F04B96">
      <w:pPr>
        <w:jc w:val="center"/>
        <w:rPr>
          <w:rFonts w:asciiTheme="majorBidi" w:hAnsiTheme="majorBidi" w:cstheme="majorBidi"/>
          <w:b/>
          <w:bCs/>
          <w:noProof/>
          <w:sz w:val="44"/>
          <w:szCs w:val="44"/>
        </w:rPr>
      </w:pPr>
      <w:r w:rsidRPr="00F04B96">
        <w:rPr>
          <w:rFonts w:asciiTheme="majorBidi" w:hAnsiTheme="majorBidi" w:cstheme="majorBidi"/>
          <w:b/>
          <w:bCs/>
          <w:noProof/>
          <w:sz w:val="44"/>
          <w:szCs w:val="44"/>
        </w:rPr>
        <w:t xml:space="preserve">Koc University </w:t>
      </w:r>
    </w:p>
    <w:p w14:paraId="158E959F" w14:textId="5B444DEB" w:rsidR="00F04B96" w:rsidRPr="00F04B96" w:rsidRDefault="00F04B96" w:rsidP="00F04B96">
      <w:pPr>
        <w:jc w:val="center"/>
        <w:rPr>
          <w:rFonts w:asciiTheme="majorBidi" w:hAnsiTheme="majorBidi" w:cstheme="majorBidi"/>
          <w:b/>
          <w:bCs/>
          <w:noProof/>
          <w:sz w:val="44"/>
          <w:szCs w:val="44"/>
        </w:rPr>
      </w:pPr>
      <w:r w:rsidRPr="00F04B96">
        <w:rPr>
          <w:rFonts w:asciiTheme="majorBidi" w:hAnsiTheme="majorBidi" w:cstheme="majorBidi"/>
          <w:b/>
          <w:bCs/>
          <w:noProof/>
          <w:sz w:val="44"/>
          <w:szCs w:val="44"/>
        </w:rPr>
        <w:t>Spring2020</w:t>
      </w:r>
    </w:p>
    <w:p w14:paraId="3DAE2CBE" w14:textId="666E1659" w:rsidR="001377BF" w:rsidRPr="00F04B96" w:rsidRDefault="00F04B96" w:rsidP="00F04B96">
      <w:pPr>
        <w:jc w:val="center"/>
        <w:rPr>
          <w:rFonts w:asciiTheme="majorBidi" w:hAnsiTheme="majorBidi" w:cstheme="majorBidi"/>
          <w:b/>
          <w:bCs/>
          <w:noProof/>
          <w:sz w:val="44"/>
          <w:szCs w:val="44"/>
        </w:rPr>
      </w:pPr>
      <w:r w:rsidRPr="00F04B96">
        <w:rPr>
          <w:rFonts w:asciiTheme="majorBidi" w:hAnsiTheme="majorBidi" w:cstheme="majorBidi"/>
          <w:b/>
          <w:bCs/>
          <w:noProof/>
          <w:sz w:val="44"/>
          <w:szCs w:val="44"/>
        </w:rPr>
        <w:t>COMP304 – Operating Systems</w:t>
      </w:r>
    </w:p>
    <w:p w14:paraId="285C3657" w14:textId="08F637A6" w:rsidR="00F04B96" w:rsidRPr="00F04B96" w:rsidRDefault="00F04B96" w:rsidP="00F04B96">
      <w:pPr>
        <w:jc w:val="center"/>
        <w:rPr>
          <w:rFonts w:asciiTheme="majorBidi" w:hAnsiTheme="majorBidi" w:cstheme="majorBidi"/>
          <w:b/>
          <w:bCs/>
          <w:noProof/>
          <w:sz w:val="44"/>
          <w:szCs w:val="44"/>
        </w:rPr>
      </w:pPr>
      <w:r w:rsidRPr="00F04B96">
        <w:rPr>
          <w:rFonts w:asciiTheme="majorBidi" w:hAnsiTheme="majorBidi" w:cstheme="majorBidi"/>
          <w:b/>
          <w:bCs/>
          <w:noProof/>
          <w:sz w:val="44"/>
          <w:szCs w:val="44"/>
        </w:rPr>
        <w:t>Project 1: Shellgibi</w:t>
      </w:r>
    </w:p>
    <w:p w14:paraId="68C187A9" w14:textId="5DBA1D73" w:rsidR="00F04B96" w:rsidRDefault="00F04B96" w:rsidP="00F04B96">
      <w:pPr>
        <w:jc w:val="center"/>
        <w:rPr>
          <w:rFonts w:asciiTheme="majorBidi" w:hAnsiTheme="majorBidi" w:cstheme="majorBidi"/>
          <w:noProof/>
          <w:sz w:val="36"/>
          <w:szCs w:val="36"/>
        </w:rPr>
      </w:pPr>
      <w:r>
        <w:rPr>
          <w:rFonts w:asciiTheme="majorBidi" w:hAnsiTheme="majorBidi" w:cstheme="majorBidi"/>
          <w:noProof/>
          <w:sz w:val="36"/>
          <w:szCs w:val="36"/>
        </w:rPr>
        <w:t>Group Members:</w:t>
      </w:r>
    </w:p>
    <w:p w14:paraId="4808A489" w14:textId="4680F0FD" w:rsidR="00F04B96" w:rsidRPr="00A702E6" w:rsidRDefault="00F04B96" w:rsidP="00F04B96">
      <w:pPr>
        <w:jc w:val="center"/>
        <w:rPr>
          <w:rFonts w:asciiTheme="majorBidi" w:hAnsiTheme="majorBidi" w:cstheme="majorBidi"/>
          <w:noProof/>
          <w:sz w:val="24"/>
          <w:szCs w:val="24"/>
        </w:rPr>
      </w:pPr>
      <w:r w:rsidRPr="00A702E6">
        <w:rPr>
          <w:rFonts w:asciiTheme="majorBidi" w:hAnsiTheme="majorBidi" w:cstheme="majorBidi"/>
          <w:noProof/>
          <w:sz w:val="24"/>
          <w:szCs w:val="24"/>
        </w:rPr>
        <w:t xml:space="preserve">Arda Duman </w:t>
      </w:r>
      <w:r w:rsidR="00CE6EA7" w:rsidRPr="00A702E6">
        <w:rPr>
          <w:rFonts w:asciiTheme="majorBidi" w:hAnsiTheme="majorBidi" w:cstheme="majorBidi"/>
          <w:noProof/>
          <w:sz w:val="24"/>
          <w:szCs w:val="24"/>
        </w:rPr>
        <w:t>60609</w:t>
      </w:r>
    </w:p>
    <w:p w14:paraId="1B5BFBE5" w14:textId="15CACEF2" w:rsidR="00F04B96" w:rsidRPr="00CE6EA7" w:rsidRDefault="00F04B96" w:rsidP="00F04B96">
      <w:pPr>
        <w:jc w:val="center"/>
        <w:rPr>
          <w:rFonts w:asciiTheme="majorBidi" w:hAnsiTheme="majorBidi" w:cstheme="majorBidi"/>
          <w:noProof/>
          <w:sz w:val="24"/>
          <w:szCs w:val="24"/>
          <w:lang w:val="pt-BR"/>
        </w:rPr>
      </w:pPr>
      <w:r w:rsidRPr="00CE6EA7">
        <w:rPr>
          <w:rFonts w:asciiTheme="majorBidi" w:hAnsiTheme="majorBidi" w:cstheme="majorBidi"/>
          <w:noProof/>
          <w:sz w:val="24"/>
          <w:szCs w:val="24"/>
          <w:lang w:val="pt-BR"/>
        </w:rPr>
        <w:t>Elhan Oğuz 59898</w:t>
      </w:r>
    </w:p>
    <w:p w14:paraId="29A55BE1" w14:textId="2A49EE78" w:rsidR="00CE6EA7" w:rsidRDefault="00CE6EA7" w:rsidP="00CE6EA7">
      <w:pPr>
        <w:rPr>
          <w:rFonts w:asciiTheme="majorBidi" w:hAnsiTheme="majorBidi" w:cstheme="majorBidi"/>
          <w:b/>
          <w:bCs/>
          <w:noProof/>
          <w:sz w:val="32"/>
          <w:szCs w:val="32"/>
          <w:lang w:val="pt-BR"/>
        </w:rPr>
      </w:pPr>
      <w:r w:rsidRPr="00CE6EA7">
        <w:rPr>
          <w:rFonts w:asciiTheme="majorBidi" w:hAnsiTheme="majorBidi" w:cstheme="majorBidi"/>
          <w:b/>
          <w:bCs/>
          <w:noProof/>
          <w:sz w:val="32"/>
          <w:szCs w:val="32"/>
          <w:lang w:val="pt-BR"/>
        </w:rPr>
        <w:t>Pr</w:t>
      </w:r>
      <w:r>
        <w:rPr>
          <w:rFonts w:asciiTheme="majorBidi" w:hAnsiTheme="majorBidi" w:cstheme="majorBidi"/>
          <w:b/>
          <w:bCs/>
          <w:noProof/>
          <w:sz w:val="32"/>
          <w:szCs w:val="32"/>
          <w:lang w:val="pt-BR"/>
        </w:rPr>
        <w:t>oject Aim:</w:t>
      </w:r>
    </w:p>
    <w:p w14:paraId="714E3DF1" w14:textId="3A860F83" w:rsidR="00CE6EA7" w:rsidRDefault="00CE6EA7" w:rsidP="00CE6EA7">
      <w:pPr>
        <w:rPr>
          <w:rFonts w:asciiTheme="majorBidi" w:hAnsiTheme="majorBidi" w:cstheme="majorBidi"/>
          <w:noProof/>
          <w:sz w:val="24"/>
          <w:szCs w:val="24"/>
        </w:rPr>
      </w:pPr>
      <w:r>
        <w:rPr>
          <w:rFonts w:asciiTheme="majorBidi" w:hAnsiTheme="majorBidi" w:cstheme="majorBidi"/>
          <w:b/>
          <w:bCs/>
          <w:noProof/>
          <w:sz w:val="32"/>
          <w:szCs w:val="32"/>
          <w:lang w:val="pt-BR"/>
        </w:rPr>
        <w:tab/>
      </w:r>
      <w:r w:rsidRPr="00CE6EA7">
        <w:rPr>
          <w:rFonts w:asciiTheme="majorBidi" w:hAnsiTheme="majorBidi" w:cstheme="majorBidi"/>
          <w:noProof/>
          <w:sz w:val="24"/>
          <w:szCs w:val="24"/>
        </w:rPr>
        <w:t>In this project, we d</w:t>
      </w:r>
      <w:r>
        <w:rPr>
          <w:rFonts w:asciiTheme="majorBidi" w:hAnsiTheme="majorBidi" w:cstheme="majorBidi"/>
          <w:noProof/>
          <w:sz w:val="24"/>
          <w:szCs w:val="24"/>
        </w:rPr>
        <w:t xml:space="preserve">eveloped an interactive Unix-style operating system shell. Which is divided </w:t>
      </w:r>
      <w:r w:rsidR="001C3F5B">
        <w:rPr>
          <w:rFonts w:asciiTheme="majorBidi" w:hAnsiTheme="majorBidi" w:cstheme="majorBidi"/>
          <w:noProof/>
          <w:sz w:val="24"/>
          <w:szCs w:val="24"/>
        </w:rPr>
        <w:t>in</w:t>
      </w:r>
      <w:r>
        <w:rPr>
          <w:rFonts w:asciiTheme="majorBidi" w:hAnsiTheme="majorBidi" w:cstheme="majorBidi"/>
          <w:noProof/>
          <w:sz w:val="24"/>
          <w:szCs w:val="24"/>
        </w:rPr>
        <w:t>to 3 main parts.</w:t>
      </w:r>
    </w:p>
    <w:p w14:paraId="20EDCAF4" w14:textId="2F44FC43" w:rsidR="00CE6EA7" w:rsidRDefault="00CE6EA7" w:rsidP="00CE6EA7">
      <w:pPr>
        <w:rPr>
          <w:rFonts w:asciiTheme="majorBidi" w:hAnsiTheme="majorBidi" w:cstheme="majorBidi"/>
          <w:b/>
          <w:bCs/>
          <w:noProof/>
          <w:sz w:val="32"/>
          <w:szCs w:val="32"/>
        </w:rPr>
      </w:pPr>
      <w:r>
        <w:rPr>
          <w:rFonts w:asciiTheme="majorBidi" w:hAnsiTheme="majorBidi" w:cstheme="majorBidi"/>
          <w:b/>
          <w:bCs/>
          <w:noProof/>
          <w:sz w:val="32"/>
          <w:szCs w:val="32"/>
        </w:rPr>
        <w:t xml:space="preserve">Part </w:t>
      </w:r>
      <w:r>
        <w:rPr>
          <w:rFonts w:asciiTheme="majorBidi" w:hAnsiTheme="majorBidi" w:cstheme="majorBidi"/>
          <w:b/>
          <w:bCs/>
          <w:noProof/>
          <w:sz w:val="32"/>
          <w:szCs w:val="32"/>
        </w:rPr>
        <w:tab/>
        <w:t>I:</w:t>
      </w:r>
    </w:p>
    <w:p w14:paraId="048E50F0" w14:textId="5652238D" w:rsidR="004B40FF" w:rsidRPr="00334881" w:rsidRDefault="00334881" w:rsidP="00CE6EA7">
      <w:pPr>
        <w:rPr>
          <w:rFonts w:asciiTheme="majorBidi" w:hAnsiTheme="majorBidi" w:cstheme="majorBidi"/>
          <w:noProof/>
          <w:sz w:val="24"/>
          <w:szCs w:val="24"/>
        </w:rPr>
      </w:pPr>
      <w:r>
        <w:rPr>
          <w:rFonts w:asciiTheme="majorBidi" w:hAnsiTheme="majorBidi" w:cstheme="majorBidi"/>
          <w:b/>
          <w:bCs/>
          <w:noProof/>
          <w:sz w:val="32"/>
          <w:szCs w:val="32"/>
        </w:rPr>
        <w:tab/>
      </w:r>
      <w:r>
        <w:rPr>
          <w:rFonts w:asciiTheme="majorBidi" w:hAnsiTheme="majorBidi" w:cstheme="majorBidi"/>
          <w:noProof/>
          <w:sz w:val="24"/>
          <w:szCs w:val="24"/>
        </w:rPr>
        <w:t>In this part, our shell needs to run common commands with execv() system call. Our project does this as firstly find the path of the command by its name and after that execute the command with found path by execv() system call. This code part can be seen in the code between lines 625-634.</w:t>
      </w:r>
    </w:p>
    <w:p w14:paraId="3DE5DEB4" w14:textId="77777777" w:rsidR="00334881" w:rsidRDefault="004B40FF" w:rsidP="00334881">
      <w:pPr>
        <w:keepNext/>
      </w:pPr>
      <w:r>
        <w:rPr>
          <w:rFonts w:asciiTheme="majorBidi" w:hAnsiTheme="majorBidi" w:cstheme="majorBidi"/>
          <w:b/>
          <w:bCs/>
          <w:noProof/>
          <w:sz w:val="32"/>
          <w:szCs w:val="32"/>
        </w:rPr>
        <w:drawing>
          <wp:inline distT="0" distB="0" distL="0" distR="0" wp14:anchorId="0C7B3921" wp14:editId="45E64DD7">
            <wp:extent cx="5943600" cy="1955800"/>
            <wp:effectExtent l="0" t="0" r="0" b="6350"/>
            <wp:docPr id="2" name="Picture 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206A1DC0" w14:textId="612FB4C2" w:rsidR="004B40FF" w:rsidRDefault="00334881" w:rsidP="00334881">
      <w:pPr>
        <w:pStyle w:val="ResimYazs"/>
        <w:rPr>
          <w:rFonts w:asciiTheme="majorBidi" w:hAnsiTheme="majorBidi" w:cstheme="majorBidi"/>
          <w:b/>
          <w:bCs/>
          <w:noProof/>
          <w:sz w:val="32"/>
          <w:szCs w:val="32"/>
        </w:rPr>
      </w:pPr>
      <w:r>
        <w:t xml:space="preserve">Figure </w:t>
      </w:r>
      <w:fldSimple w:instr=" SEQ Figure \* ARABIC ">
        <w:r w:rsidR="00A702E6">
          <w:rPr>
            <w:noProof/>
          </w:rPr>
          <w:t>1</w:t>
        </w:r>
      </w:fldSimple>
      <w:r w:rsidR="0064118D">
        <w:rPr>
          <w:noProof/>
        </w:rPr>
        <w:t>:</w:t>
      </w:r>
      <w:bookmarkStart w:id="0" w:name="_GoBack"/>
      <w:bookmarkEnd w:id="0"/>
      <w:r>
        <w:t xml:space="preserve"> Part 1 s</w:t>
      </w:r>
      <w:r w:rsidR="00A702E6">
        <w:t>a</w:t>
      </w:r>
      <w:r>
        <w:t>mple run</w:t>
      </w:r>
    </w:p>
    <w:p w14:paraId="3167BDDD" w14:textId="3F499E00" w:rsidR="00E41EEC" w:rsidRDefault="00E41EEC" w:rsidP="00CE6EA7">
      <w:pPr>
        <w:rPr>
          <w:rFonts w:asciiTheme="majorBidi" w:hAnsiTheme="majorBidi" w:cstheme="majorBidi"/>
          <w:b/>
          <w:bCs/>
          <w:noProof/>
          <w:sz w:val="32"/>
          <w:szCs w:val="32"/>
        </w:rPr>
      </w:pPr>
      <w:r>
        <w:rPr>
          <w:rFonts w:asciiTheme="majorBidi" w:hAnsiTheme="majorBidi" w:cstheme="majorBidi"/>
          <w:b/>
          <w:bCs/>
          <w:noProof/>
          <w:sz w:val="32"/>
          <w:szCs w:val="32"/>
        </w:rPr>
        <w:t>Part II:</w:t>
      </w:r>
    </w:p>
    <w:p w14:paraId="063F3AE6" w14:textId="2FE385B1" w:rsidR="00334881" w:rsidRDefault="00334881" w:rsidP="00CE6EA7">
      <w:pPr>
        <w:rPr>
          <w:rFonts w:asciiTheme="majorBidi" w:hAnsiTheme="majorBidi" w:cstheme="majorBidi"/>
          <w:noProof/>
          <w:sz w:val="24"/>
          <w:szCs w:val="24"/>
        </w:rPr>
      </w:pPr>
      <w:r>
        <w:rPr>
          <w:rFonts w:asciiTheme="majorBidi" w:hAnsiTheme="majorBidi" w:cstheme="majorBidi"/>
          <w:noProof/>
          <w:sz w:val="24"/>
          <w:szCs w:val="24"/>
        </w:rPr>
        <w:tab/>
        <w:t>In this part, our shell needs to support I/O redirection and program piping. If the redirection</w:t>
      </w:r>
      <w:r w:rsidR="00195D14">
        <w:rPr>
          <w:rFonts w:asciiTheme="majorBidi" w:hAnsiTheme="majorBidi" w:cstheme="majorBidi"/>
          <w:noProof/>
          <w:sz w:val="24"/>
          <w:szCs w:val="24"/>
        </w:rPr>
        <w:t xml:space="preserve"> character is “&gt;” then the shell creates an output file or if that output file exists, then the shell changes its information </w:t>
      </w:r>
      <w:r w:rsidR="001C3F5B">
        <w:rPr>
          <w:rFonts w:asciiTheme="majorBidi" w:hAnsiTheme="majorBidi" w:cstheme="majorBidi"/>
          <w:noProof/>
          <w:sz w:val="24"/>
          <w:szCs w:val="24"/>
        </w:rPr>
        <w:t>using</w:t>
      </w:r>
      <w:r w:rsidR="00195D14">
        <w:rPr>
          <w:rFonts w:asciiTheme="majorBidi" w:hAnsiTheme="majorBidi" w:cstheme="majorBidi"/>
          <w:noProof/>
          <w:sz w:val="24"/>
          <w:szCs w:val="24"/>
        </w:rPr>
        <w:t xml:space="preserve"> the O_TRUNC flag. If the redirection character is “&gt;&gt;” </w:t>
      </w:r>
      <w:r w:rsidR="00195D14">
        <w:rPr>
          <w:rFonts w:asciiTheme="majorBidi" w:hAnsiTheme="majorBidi" w:cstheme="majorBidi"/>
          <w:noProof/>
          <w:sz w:val="24"/>
          <w:szCs w:val="24"/>
        </w:rPr>
        <w:lastRenderedPageBreak/>
        <w:t xml:space="preserve">then the shell creates and output file or if that output file exists, append the given information to the one inside the file </w:t>
      </w:r>
      <w:r w:rsidR="001C3F5B">
        <w:rPr>
          <w:rFonts w:asciiTheme="majorBidi" w:hAnsiTheme="majorBidi" w:cstheme="majorBidi"/>
          <w:noProof/>
          <w:sz w:val="24"/>
          <w:szCs w:val="24"/>
        </w:rPr>
        <w:t>using</w:t>
      </w:r>
      <w:r w:rsidR="00195D14">
        <w:rPr>
          <w:rFonts w:asciiTheme="majorBidi" w:hAnsiTheme="majorBidi" w:cstheme="majorBidi"/>
          <w:noProof/>
          <w:sz w:val="24"/>
          <w:szCs w:val="24"/>
        </w:rPr>
        <w:t xml:space="preserve"> the O_APPEND flag. Lastly, if the redirection character is “&lt;”, the shell redirects the given input to another command. Related code part can be seen between lines 594-617.</w:t>
      </w:r>
    </w:p>
    <w:p w14:paraId="00EA03EE" w14:textId="77777777" w:rsidR="00195D14" w:rsidRDefault="00195D14" w:rsidP="00195D14">
      <w:pPr>
        <w:keepNext/>
      </w:pPr>
      <w:r>
        <w:rPr>
          <w:rFonts w:asciiTheme="majorBidi" w:hAnsiTheme="majorBidi" w:cstheme="majorBidi"/>
          <w:noProof/>
          <w:sz w:val="24"/>
          <w:szCs w:val="24"/>
        </w:rPr>
        <w:drawing>
          <wp:inline distT="0" distB="0" distL="0" distR="0" wp14:anchorId="31A6791D" wp14:editId="5C94BA7D">
            <wp:extent cx="5943600" cy="2172970"/>
            <wp:effectExtent l="0" t="0" r="0" b="0"/>
            <wp:docPr id="3" name="Picture 3"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ioRedire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14:paraId="491898A3" w14:textId="666F918D" w:rsidR="00195D14" w:rsidRDefault="00195D14" w:rsidP="00195D14">
      <w:pPr>
        <w:pStyle w:val="ResimYazs"/>
      </w:pPr>
      <w:r>
        <w:t xml:space="preserve">Figure </w:t>
      </w:r>
      <w:fldSimple w:instr=" SEQ Figure \* ARABIC ">
        <w:r w:rsidR="00A702E6">
          <w:rPr>
            <w:noProof/>
          </w:rPr>
          <w:t>2</w:t>
        </w:r>
      </w:fldSimple>
      <w:r>
        <w:t xml:space="preserve"> </w:t>
      </w:r>
      <w:r w:rsidR="0064118D">
        <w:t>:</w:t>
      </w:r>
      <w:r>
        <w:t>Part2 I/O Direction s</w:t>
      </w:r>
      <w:r w:rsidR="00A702E6">
        <w:t>a</w:t>
      </w:r>
      <w:r>
        <w:t>mple run</w:t>
      </w:r>
    </w:p>
    <w:p w14:paraId="26CDFF46" w14:textId="468CABE5" w:rsidR="00195D14" w:rsidRDefault="00195D14" w:rsidP="00195D14">
      <w:pPr>
        <w:ind w:firstLine="720"/>
      </w:pPr>
      <w:r>
        <w:t>For the piping part, all pipe actions are done by runPipe method which is a recursive method</w:t>
      </w:r>
      <w:r w:rsidR="00574F4F">
        <w:t xml:space="preserve"> that uses pipes until it reaches the last command. This method firstly checks if we reached the last command or not for ending the recursive calls. If we are at the last command created file descriptor is used as an input and last command will be completed. If we are not at the last command, this function runs recursively when the child process finishes execution of runPipe(). Using pipes related codes </w:t>
      </w:r>
      <w:r w:rsidR="00244CEC">
        <w:t>are in the lines that 674,707-708 which are using dup</w:t>
      </w:r>
      <w:r w:rsidR="001C3F5B">
        <w:t>2</w:t>
      </w:r>
      <w:r w:rsidR="00244CEC">
        <w:t>() calls. All method is between the lines 670-734.</w:t>
      </w:r>
    </w:p>
    <w:p w14:paraId="3BA291AD" w14:textId="77777777" w:rsidR="00244CEC" w:rsidRDefault="00244CEC" w:rsidP="00244CEC">
      <w:pPr>
        <w:keepNext/>
      </w:pPr>
      <w:r>
        <w:rPr>
          <w:noProof/>
        </w:rPr>
        <w:drawing>
          <wp:inline distT="0" distB="0" distL="0" distR="0" wp14:anchorId="2AC80D84" wp14:editId="6CF1989E">
            <wp:extent cx="5943600" cy="837565"/>
            <wp:effectExtent l="0" t="0" r="0" b="635"/>
            <wp:docPr id="4" name="Picture 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2-pip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14:paraId="3350DDBB" w14:textId="028293DF" w:rsidR="00244CEC" w:rsidRPr="00195D14" w:rsidRDefault="00244CEC" w:rsidP="00244CEC">
      <w:pPr>
        <w:pStyle w:val="ResimYazs"/>
      </w:pPr>
      <w:r>
        <w:t xml:space="preserve">Figure </w:t>
      </w:r>
      <w:fldSimple w:instr=" SEQ Figure \* ARABIC ">
        <w:r w:rsidR="00A702E6">
          <w:rPr>
            <w:noProof/>
          </w:rPr>
          <w:t>3</w:t>
        </w:r>
      </w:fldSimple>
      <w:r w:rsidR="0064118D">
        <w:rPr>
          <w:noProof/>
        </w:rPr>
        <w:t>:</w:t>
      </w:r>
      <w:r>
        <w:t xml:space="preserve"> Part2 Piping s</w:t>
      </w:r>
      <w:r w:rsidR="00A702E6">
        <w:t>a</w:t>
      </w:r>
      <w:r>
        <w:t>mple run</w:t>
      </w:r>
    </w:p>
    <w:p w14:paraId="3A5C7D25" w14:textId="75220C4E" w:rsidR="00E41EEC" w:rsidRDefault="00E41EEC" w:rsidP="00CE6EA7">
      <w:pPr>
        <w:rPr>
          <w:rFonts w:asciiTheme="majorBidi" w:hAnsiTheme="majorBidi" w:cstheme="majorBidi"/>
          <w:b/>
          <w:bCs/>
          <w:noProof/>
          <w:sz w:val="32"/>
          <w:szCs w:val="32"/>
        </w:rPr>
      </w:pPr>
      <w:r>
        <w:rPr>
          <w:rFonts w:asciiTheme="majorBidi" w:hAnsiTheme="majorBidi" w:cstheme="majorBidi"/>
          <w:b/>
          <w:bCs/>
          <w:noProof/>
          <w:sz w:val="32"/>
          <w:szCs w:val="32"/>
        </w:rPr>
        <w:t>Part III:</w:t>
      </w:r>
    </w:p>
    <w:p w14:paraId="363EFDC7" w14:textId="5EAC9CE7" w:rsidR="00244CEC" w:rsidRDefault="00244CEC" w:rsidP="00CE6EA7">
      <w:pPr>
        <w:rPr>
          <w:rFonts w:asciiTheme="majorBidi" w:hAnsiTheme="majorBidi" w:cstheme="majorBidi"/>
          <w:noProof/>
          <w:sz w:val="24"/>
          <w:szCs w:val="24"/>
        </w:rPr>
      </w:pPr>
      <w:r>
        <w:rPr>
          <w:rFonts w:asciiTheme="majorBidi" w:hAnsiTheme="majorBidi" w:cstheme="majorBidi"/>
          <w:noProof/>
          <w:sz w:val="24"/>
          <w:szCs w:val="24"/>
        </w:rPr>
        <w:tab/>
        <w:t>For the last part of the project, we were given to implement a few new commands.</w:t>
      </w:r>
    </w:p>
    <w:p w14:paraId="203AD8D5" w14:textId="0E992E6B" w:rsidR="00BB25C9" w:rsidRDefault="00244CEC" w:rsidP="00BB25C9">
      <w:pPr>
        <w:pStyle w:val="ListeParagraf"/>
        <w:keepNext/>
        <w:numPr>
          <w:ilvl w:val="0"/>
          <w:numId w:val="1"/>
        </w:numPr>
      </w:pPr>
      <w:r>
        <w:rPr>
          <w:rFonts w:asciiTheme="majorBidi" w:hAnsiTheme="majorBidi" w:cstheme="majorBidi"/>
          <w:b/>
          <w:bCs/>
          <w:noProof/>
          <w:sz w:val="24"/>
          <w:szCs w:val="24"/>
        </w:rPr>
        <w:t>Auto Complete:</w:t>
      </w:r>
      <w:r w:rsidR="00454677">
        <w:rPr>
          <w:rFonts w:asciiTheme="majorBidi" w:hAnsiTheme="majorBidi" w:cstheme="majorBidi"/>
          <w:b/>
          <w:bCs/>
          <w:noProof/>
          <w:sz w:val="24"/>
          <w:szCs w:val="24"/>
        </w:rPr>
        <w:t xml:space="preserve"> </w:t>
      </w:r>
      <w:r w:rsidR="00454677">
        <w:rPr>
          <w:rFonts w:asciiTheme="majorBidi" w:hAnsiTheme="majorBidi" w:cstheme="majorBidi"/>
          <w:noProof/>
          <w:sz w:val="24"/>
          <w:szCs w:val="24"/>
        </w:rPr>
        <w:t>This method works when the user pressed “Tab” button</w:t>
      </w:r>
      <w:r w:rsidR="001C3F5B">
        <w:rPr>
          <w:rFonts w:asciiTheme="majorBidi" w:hAnsiTheme="majorBidi" w:cstheme="majorBidi"/>
          <w:noProof/>
          <w:sz w:val="24"/>
          <w:szCs w:val="24"/>
        </w:rPr>
        <w:t xml:space="preserve"> while typing a command</w:t>
      </w:r>
      <w:r w:rsidR="00454677">
        <w:rPr>
          <w:rFonts w:asciiTheme="majorBidi" w:hAnsiTheme="majorBidi" w:cstheme="majorBidi"/>
          <w:noProof/>
          <w:sz w:val="24"/>
          <w:szCs w:val="24"/>
        </w:rPr>
        <w:t>. We searched through to all path</w:t>
      </w:r>
      <w:r w:rsidR="001C3F5B">
        <w:rPr>
          <w:rFonts w:asciiTheme="majorBidi" w:hAnsiTheme="majorBidi" w:cstheme="majorBidi"/>
          <w:noProof/>
          <w:sz w:val="24"/>
          <w:szCs w:val="24"/>
        </w:rPr>
        <w:t>s defined in environment</w:t>
      </w:r>
      <w:r w:rsidR="00454677">
        <w:rPr>
          <w:rFonts w:asciiTheme="majorBidi" w:hAnsiTheme="majorBidi" w:cstheme="majorBidi"/>
          <w:noProof/>
          <w:sz w:val="24"/>
          <w:szCs w:val="24"/>
        </w:rPr>
        <w:t xml:space="preserve"> with given word</w:t>
      </w:r>
      <w:r w:rsidR="001C3F5B">
        <w:rPr>
          <w:rFonts w:asciiTheme="majorBidi" w:hAnsiTheme="majorBidi" w:cstheme="majorBidi"/>
          <w:noProof/>
          <w:sz w:val="24"/>
          <w:szCs w:val="24"/>
        </w:rPr>
        <w:t xml:space="preserve"> </w:t>
      </w:r>
      <w:r w:rsidR="00454677">
        <w:rPr>
          <w:rFonts w:asciiTheme="majorBidi" w:hAnsiTheme="majorBidi" w:cstheme="majorBidi"/>
          <w:noProof/>
          <w:sz w:val="24"/>
          <w:szCs w:val="24"/>
        </w:rPr>
        <w:t xml:space="preserve">when tab is pressed. If we got </w:t>
      </w:r>
      <w:r w:rsidR="001C3F5B">
        <w:rPr>
          <w:rFonts w:asciiTheme="majorBidi" w:hAnsiTheme="majorBidi" w:cstheme="majorBidi"/>
          <w:noProof/>
          <w:sz w:val="24"/>
          <w:szCs w:val="24"/>
        </w:rPr>
        <w:t>only one</w:t>
      </w:r>
      <w:r w:rsidR="00BB25C9">
        <w:rPr>
          <w:rFonts w:asciiTheme="majorBidi" w:hAnsiTheme="majorBidi" w:cstheme="majorBidi"/>
          <w:noProof/>
          <w:sz w:val="24"/>
          <w:szCs w:val="24"/>
        </w:rPr>
        <w:t xml:space="preserve"> proper match, this matched command will run immediately.</w:t>
      </w:r>
      <w:r w:rsidR="001C3F5B">
        <w:rPr>
          <w:rFonts w:asciiTheme="majorBidi" w:hAnsiTheme="majorBidi" w:cstheme="majorBidi"/>
          <w:noProof/>
          <w:sz w:val="24"/>
          <w:szCs w:val="24"/>
        </w:rPr>
        <w:t xml:space="preserve"> If there are more than one possible commands in the list, it lists all the matching commands.</w:t>
      </w:r>
      <w:r w:rsidR="00BB25C9">
        <w:rPr>
          <w:rFonts w:asciiTheme="majorBidi" w:hAnsiTheme="majorBidi" w:cstheme="majorBidi"/>
          <w:noProof/>
          <w:sz w:val="24"/>
          <w:szCs w:val="24"/>
        </w:rPr>
        <w:t xml:space="preserve"> Otherwise, if </w:t>
      </w:r>
      <w:r w:rsidR="0064118D">
        <w:rPr>
          <w:rFonts w:asciiTheme="majorBidi" w:hAnsiTheme="majorBidi" w:cstheme="majorBidi"/>
          <w:noProof/>
          <w:sz w:val="24"/>
          <w:szCs w:val="24"/>
        </w:rPr>
        <w:t>the</w:t>
      </w:r>
      <w:r w:rsidR="00BB25C9">
        <w:rPr>
          <w:rFonts w:asciiTheme="majorBidi" w:hAnsiTheme="majorBidi" w:cstheme="majorBidi"/>
          <w:noProof/>
          <w:sz w:val="24"/>
          <w:szCs w:val="24"/>
        </w:rPr>
        <w:t xml:space="preserve"> command name is</w:t>
      </w:r>
      <w:r w:rsidR="0064118D">
        <w:rPr>
          <w:rFonts w:asciiTheme="majorBidi" w:hAnsiTheme="majorBidi" w:cstheme="majorBidi"/>
          <w:noProof/>
          <w:sz w:val="24"/>
          <w:szCs w:val="24"/>
        </w:rPr>
        <w:t xml:space="preserve"> fully</w:t>
      </w:r>
      <w:r w:rsidR="00BB25C9">
        <w:rPr>
          <w:rFonts w:asciiTheme="majorBidi" w:hAnsiTheme="majorBidi" w:cstheme="majorBidi"/>
          <w:noProof/>
          <w:sz w:val="24"/>
          <w:szCs w:val="24"/>
        </w:rPr>
        <w:t xml:space="preserve"> written </w:t>
      </w:r>
      <w:r w:rsidR="0064118D">
        <w:rPr>
          <w:rFonts w:asciiTheme="majorBidi" w:hAnsiTheme="majorBidi" w:cstheme="majorBidi"/>
          <w:noProof/>
          <w:sz w:val="24"/>
          <w:szCs w:val="24"/>
        </w:rPr>
        <w:t xml:space="preserve">the current </w:t>
      </w:r>
      <w:r w:rsidR="0064118D">
        <w:rPr>
          <w:rFonts w:asciiTheme="majorBidi" w:hAnsiTheme="majorBidi" w:cstheme="majorBidi"/>
          <w:noProof/>
          <w:sz w:val="24"/>
          <w:szCs w:val="24"/>
        </w:rPr>
        <w:lastRenderedPageBreak/>
        <w:t>directory is listed on the screen</w:t>
      </w:r>
      <w:r w:rsidR="00BB25C9">
        <w:rPr>
          <w:rFonts w:asciiTheme="majorBidi" w:hAnsiTheme="majorBidi" w:cstheme="majorBidi"/>
          <w:noProof/>
          <w:sz w:val="24"/>
          <w:szCs w:val="24"/>
        </w:rPr>
        <w:t>. Related codes are in lines between 508-591.</w:t>
      </w:r>
      <w:r w:rsidR="00BB25C9">
        <w:rPr>
          <w:rFonts w:asciiTheme="majorBidi" w:hAnsiTheme="majorBidi" w:cstheme="majorBidi"/>
          <w:b/>
          <w:bCs/>
          <w:noProof/>
          <w:sz w:val="24"/>
          <w:szCs w:val="24"/>
        </w:rPr>
        <w:drawing>
          <wp:inline distT="0" distB="0" distL="0" distR="0" wp14:anchorId="0F2CE5B6" wp14:editId="79852072">
            <wp:extent cx="5943600" cy="139255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3-autoComple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92555"/>
                    </a:xfrm>
                    <a:prstGeom prst="rect">
                      <a:avLst/>
                    </a:prstGeom>
                  </pic:spPr>
                </pic:pic>
              </a:graphicData>
            </a:graphic>
          </wp:inline>
        </w:drawing>
      </w:r>
    </w:p>
    <w:p w14:paraId="3FAAEA86" w14:textId="4FAE41CB" w:rsidR="00244CEC" w:rsidRDefault="00BB25C9" w:rsidP="001C3F5B">
      <w:pPr>
        <w:pStyle w:val="ResimYazs"/>
        <w:ind w:firstLine="720"/>
        <w:rPr>
          <w:rFonts w:asciiTheme="majorBidi" w:hAnsiTheme="majorBidi" w:cstheme="majorBidi"/>
          <w:b/>
          <w:bCs/>
          <w:noProof/>
          <w:sz w:val="24"/>
          <w:szCs w:val="24"/>
        </w:rPr>
      </w:pPr>
      <w:r>
        <w:t xml:space="preserve">Figure </w:t>
      </w:r>
      <w:fldSimple w:instr=" SEQ Figure \* ARABIC ">
        <w:r w:rsidR="00A702E6">
          <w:rPr>
            <w:noProof/>
          </w:rPr>
          <w:t>4</w:t>
        </w:r>
      </w:fldSimple>
      <w:r w:rsidR="001C3F5B">
        <w:rPr>
          <w:noProof/>
        </w:rPr>
        <w:t xml:space="preserve">: </w:t>
      </w:r>
      <w:r>
        <w:t xml:space="preserve"> Part 3 AutoComplete s</w:t>
      </w:r>
      <w:r w:rsidR="00A702E6">
        <w:t>a</w:t>
      </w:r>
      <w:r>
        <w:t>mple run</w:t>
      </w:r>
    </w:p>
    <w:p w14:paraId="11F322D4" w14:textId="172998C3" w:rsidR="00A702E6" w:rsidRDefault="00244CEC" w:rsidP="00A702E6">
      <w:pPr>
        <w:pStyle w:val="ListeParagraf"/>
        <w:keepNext/>
        <w:numPr>
          <w:ilvl w:val="0"/>
          <w:numId w:val="1"/>
        </w:numPr>
      </w:pPr>
      <w:r>
        <w:rPr>
          <w:rFonts w:asciiTheme="majorBidi" w:hAnsiTheme="majorBidi" w:cstheme="majorBidi"/>
          <w:b/>
          <w:bCs/>
          <w:noProof/>
          <w:sz w:val="24"/>
          <w:szCs w:val="24"/>
        </w:rPr>
        <w:t>Job Management</w:t>
      </w:r>
      <w:r w:rsidR="00BB25C9">
        <w:rPr>
          <w:rFonts w:asciiTheme="majorBidi" w:hAnsiTheme="majorBidi" w:cstheme="majorBidi"/>
          <w:b/>
          <w:bCs/>
          <w:noProof/>
          <w:sz w:val="24"/>
          <w:szCs w:val="24"/>
        </w:rPr>
        <w:t xml:space="preserve">: </w:t>
      </w:r>
      <w:r w:rsidR="00BB25C9">
        <w:rPr>
          <w:rFonts w:asciiTheme="majorBidi" w:hAnsiTheme="majorBidi" w:cstheme="majorBidi"/>
          <w:noProof/>
          <w:sz w:val="24"/>
          <w:szCs w:val="24"/>
        </w:rPr>
        <w:t>This system contains 4 different commands. myjob command lets user to see their list of processe</w:t>
      </w:r>
      <w:r w:rsidR="0064118D">
        <w:rPr>
          <w:rFonts w:asciiTheme="majorBidi" w:hAnsiTheme="majorBidi" w:cstheme="majorBidi"/>
          <w:noProof/>
          <w:sz w:val="24"/>
          <w:szCs w:val="24"/>
        </w:rPr>
        <w:t>s</w:t>
      </w:r>
      <w:r w:rsidR="00BB25C9">
        <w:rPr>
          <w:rFonts w:asciiTheme="majorBidi" w:hAnsiTheme="majorBidi" w:cstheme="majorBidi"/>
          <w:noProof/>
          <w:sz w:val="24"/>
          <w:szCs w:val="24"/>
        </w:rPr>
        <w:t xml:space="preserve"> owned with their pid, program name and status (Code lines 385-393). pause command gets pid of a process and </w:t>
      </w:r>
      <w:r w:rsidR="0064118D">
        <w:rPr>
          <w:rFonts w:asciiTheme="majorBidi" w:hAnsiTheme="majorBidi" w:cstheme="majorBidi"/>
          <w:noProof/>
          <w:sz w:val="24"/>
          <w:szCs w:val="24"/>
        </w:rPr>
        <w:t>suspends</w:t>
      </w:r>
      <w:r w:rsidR="00BB25C9">
        <w:rPr>
          <w:rFonts w:asciiTheme="majorBidi" w:hAnsiTheme="majorBidi" w:cstheme="majorBidi"/>
          <w:noProof/>
          <w:sz w:val="24"/>
          <w:szCs w:val="24"/>
        </w:rPr>
        <w:t xml:space="preserve"> it (Code lines 394-401). mybg command gets pid of a </w:t>
      </w:r>
      <w:r w:rsidR="00667F55">
        <w:rPr>
          <w:rFonts w:asciiTheme="majorBidi" w:hAnsiTheme="majorBidi" w:cstheme="majorBidi"/>
          <w:noProof/>
          <w:sz w:val="24"/>
          <w:szCs w:val="24"/>
        </w:rPr>
        <w:t xml:space="preserve">paused process and puts it to background at running state (Code lines 402-409). myfg command gets pid of a paused process and puts it to </w:t>
      </w:r>
      <w:r w:rsidR="0064118D">
        <w:rPr>
          <w:rFonts w:asciiTheme="majorBidi" w:hAnsiTheme="majorBidi" w:cstheme="majorBidi"/>
          <w:noProof/>
          <w:sz w:val="24"/>
          <w:szCs w:val="24"/>
        </w:rPr>
        <w:lastRenderedPageBreak/>
        <w:t>f</w:t>
      </w:r>
      <w:r w:rsidR="00667F55">
        <w:rPr>
          <w:rFonts w:asciiTheme="majorBidi" w:hAnsiTheme="majorBidi" w:cstheme="majorBidi"/>
          <w:noProof/>
          <w:sz w:val="24"/>
          <w:szCs w:val="24"/>
        </w:rPr>
        <w:t>oreground at running state. (Code lines 410-418).</w:t>
      </w:r>
      <w:r w:rsidR="00667F55">
        <w:rPr>
          <w:rFonts w:asciiTheme="majorBidi" w:hAnsiTheme="majorBidi" w:cstheme="majorBidi"/>
          <w:b/>
          <w:bCs/>
          <w:noProof/>
          <w:sz w:val="24"/>
          <w:szCs w:val="24"/>
        </w:rPr>
        <w:drawing>
          <wp:inline distT="0" distB="0" distL="0" distR="0" wp14:anchorId="2826929A" wp14:editId="3F5E78CF">
            <wp:extent cx="5943600" cy="7066280"/>
            <wp:effectExtent l="0" t="0" r="0" b="127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3-myjob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066280"/>
                    </a:xfrm>
                    <a:prstGeom prst="rect">
                      <a:avLst/>
                    </a:prstGeom>
                  </pic:spPr>
                </pic:pic>
              </a:graphicData>
            </a:graphic>
          </wp:inline>
        </w:drawing>
      </w:r>
    </w:p>
    <w:p w14:paraId="6DA6852B" w14:textId="0B2ABC5B" w:rsidR="00244CEC" w:rsidRDefault="00A702E6" w:rsidP="00A702E6">
      <w:pPr>
        <w:pStyle w:val="ResimYazs"/>
        <w:rPr>
          <w:rFonts w:asciiTheme="majorBidi" w:hAnsiTheme="majorBidi" w:cstheme="majorBidi"/>
          <w:b/>
          <w:bCs/>
          <w:noProof/>
          <w:sz w:val="24"/>
          <w:szCs w:val="24"/>
        </w:rPr>
      </w:pPr>
      <w:r>
        <w:t xml:space="preserve">Figure </w:t>
      </w:r>
      <w:r w:rsidR="0064118D">
        <w:fldChar w:fldCharType="begin"/>
      </w:r>
      <w:r w:rsidR="0064118D">
        <w:instrText xml:space="preserve"> </w:instrText>
      </w:r>
      <w:r w:rsidR="0064118D">
        <w:instrText xml:space="preserve">SEQ Figure \* ARABIC </w:instrText>
      </w:r>
      <w:r w:rsidR="0064118D">
        <w:fldChar w:fldCharType="separate"/>
      </w:r>
      <w:r>
        <w:rPr>
          <w:noProof/>
        </w:rPr>
        <w:t>5</w:t>
      </w:r>
      <w:r w:rsidR="0064118D">
        <w:rPr>
          <w:noProof/>
        </w:rPr>
        <w:fldChar w:fldCharType="end"/>
      </w:r>
      <w:r>
        <w:t xml:space="preserve"> myjobs sample run</w:t>
      </w:r>
    </w:p>
    <w:p w14:paraId="26FAC631" w14:textId="30FC1837" w:rsidR="00244CEC" w:rsidRDefault="00244CEC" w:rsidP="00244CEC">
      <w:pPr>
        <w:pStyle w:val="ListeParagraf"/>
        <w:numPr>
          <w:ilvl w:val="0"/>
          <w:numId w:val="1"/>
        </w:numPr>
        <w:rPr>
          <w:rFonts w:asciiTheme="majorBidi" w:hAnsiTheme="majorBidi" w:cstheme="majorBidi"/>
          <w:b/>
          <w:bCs/>
          <w:noProof/>
          <w:sz w:val="24"/>
          <w:szCs w:val="24"/>
        </w:rPr>
      </w:pPr>
      <w:r>
        <w:rPr>
          <w:rFonts w:asciiTheme="majorBidi" w:hAnsiTheme="majorBidi" w:cstheme="majorBidi"/>
          <w:b/>
          <w:bCs/>
          <w:noProof/>
          <w:sz w:val="24"/>
          <w:szCs w:val="24"/>
        </w:rPr>
        <w:t>Alarm:</w:t>
      </w:r>
      <w:r w:rsidR="00667F55">
        <w:rPr>
          <w:rFonts w:asciiTheme="majorBidi" w:hAnsiTheme="majorBidi" w:cstheme="majorBidi"/>
          <w:b/>
          <w:bCs/>
          <w:noProof/>
          <w:sz w:val="24"/>
          <w:szCs w:val="24"/>
        </w:rPr>
        <w:t xml:space="preserve"> </w:t>
      </w:r>
      <w:r w:rsidR="00667F55">
        <w:rPr>
          <w:rFonts w:asciiTheme="majorBidi" w:hAnsiTheme="majorBidi" w:cstheme="majorBidi"/>
          <w:noProof/>
          <w:sz w:val="24"/>
          <w:szCs w:val="24"/>
        </w:rPr>
        <w:t>This command takes a time input and a .wav file input and plays the file at the designated time. (Code lines 421-455)</w:t>
      </w:r>
    </w:p>
    <w:p w14:paraId="399A4451" w14:textId="595D672F" w:rsidR="00244CEC" w:rsidRPr="00667F55" w:rsidRDefault="00244CEC" w:rsidP="00244CEC">
      <w:pPr>
        <w:pStyle w:val="ListeParagraf"/>
        <w:numPr>
          <w:ilvl w:val="0"/>
          <w:numId w:val="1"/>
        </w:numPr>
        <w:rPr>
          <w:rFonts w:asciiTheme="majorBidi" w:hAnsiTheme="majorBidi" w:cstheme="majorBidi"/>
          <w:b/>
          <w:bCs/>
          <w:noProof/>
          <w:sz w:val="24"/>
          <w:szCs w:val="24"/>
        </w:rPr>
      </w:pPr>
      <w:r>
        <w:rPr>
          <w:rFonts w:asciiTheme="majorBidi" w:hAnsiTheme="majorBidi" w:cstheme="majorBidi"/>
          <w:b/>
          <w:bCs/>
          <w:noProof/>
          <w:sz w:val="24"/>
          <w:szCs w:val="24"/>
        </w:rPr>
        <w:t>Custom Commands:</w:t>
      </w:r>
      <w:r w:rsidR="00667F55">
        <w:rPr>
          <w:rFonts w:asciiTheme="majorBidi" w:hAnsiTheme="majorBidi" w:cstheme="majorBidi"/>
          <w:b/>
          <w:bCs/>
          <w:noProof/>
          <w:sz w:val="24"/>
          <w:szCs w:val="24"/>
        </w:rPr>
        <w:t xml:space="preserve"> </w:t>
      </w:r>
      <w:r w:rsidR="00667F55">
        <w:rPr>
          <w:rFonts w:asciiTheme="majorBidi" w:hAnsiTheme="majorBidi" w:cstheme="majorBidi"/>
          <w:noProof/>
          <w:sz w:val="24"/>
          <w:szCs w:val="24"/>
        </w:rPr>
        <w:t>We have 3 custom commands for this project.</w:t>
      </w:r>
    </w:p>
    <w:p w14:paraId="6F4C4C77" w14:textId="4D9838F2" w:rsidR="00667F55" w:rsidRPr="00667F55" w:rsidRDefault="00667F55" w:rsidP="00667F55">
      <w:pPr>
        <w:pStyle w:val="ListeParagraf"/>
        <w:numPr>
          <w:ilvl w:val="0"/>
          <w:numId w:val="2"/>
        </w:numPr>
        <w:rPr>
          <w:rFonts w:asciiTheme="majorBidi" w:hAnsiTheme="majorBidi" w:cstheme="majorBidi"/>
          <w:b/>
          <w:bCs/>
          <w:noProof/>
          <w:sz w:val="24"/>
          <w:szCs w:val="24"/>
        </w:rPr>
      </w:pPr>
      <w:r>
        <w:rPr>
          <w:rFonts w:asciiTheme="majorBidi" w:hAnsiTheme="majorBidi" w:cstheme="majorBidi"/>
          <w:b/>
          <w:bCs/>
          <w:noProof/>
          <w:sz w:val="24"/>
          <w:szCs w:val="24"/>
        </w:rPr>
        <w:lastRenderedPageBreak/>
        <w:t xml:space="preserve">History: </w:t>
      </w:r>
      <w:r>
        <w:rPr>
          <w:rFonts w:asciiTheme="majorBidi" w:hAnsiTheme="majorBidi" w:cstheme="majorBidi"/>
          <w:noProof/>
          <w:sz w:val="24"/>
          <w:szCs w:val="24"/>
        </w:rPr>
        <w:t>This command lists last used 10 commands of the user. (Code lines 457-467).</w:t>
      </w:r>
    </w:p>
    <w:p w14:paraId="63CD8A82" w14:textId="31D62ECF" w:rsidR="00667F55" w:rsidRPr="00667F55" w:rsidRDefault="00667F55" w:rsidP="00667F55">
      <w:pPr>
        <w:pStyle w:val="ListeParagraf"/>
        <w:numPr>
          <w:ilvl w:val="0"/>
          <w:numId w:val="2"/>
        </w:numPr>
        <w:rPr>
          <w:rFonts w:asciiTheme="majorBidi" w:hAnsiTheme="majorBidi" w:cstheme="majorBidi"/>
          <w:b/>
          <w:bCs/>
          <w:noProof/>
          <w:sz w:val="24"/>
          <w:szCs w:val="24"/>
        </w:rPr>
      </w:pPr>
      <w:r>
        <w:rPr>
          <w:rFonts w:asciiTheme="majorBidi" w:hAnsiTheme="majorBidi" w:cstheme="majorBidi"/>
          <w:b/>
          <w:bCs/>
          <w:noProof/>
          <w:sz w:val="24"/>
          <w:szCs w:val="24"/>
        </w:rPr>
        <w:t xml:space="preserve">Wait: </w:t>
      </w:r>
      <w:r>
        <w:rPr>
          <w:rFonts w:asciiTheme="majorBidi" w:hAnsiTheme="majorBidi" w:cstheme="majorBidi"/>
          <w:noProof/>
          <w:sz w:val="24"/>
          <w:szCs w:val="24"/>
        </w:rPr>
        <w:t>This command lets the user to wait for a specified time in second</w:t>
      </w:r>
      <w:r w:rsidR="0064118D">
        <w:rPr>
          <w:rFonts w:asciiTheme="majorBidi" w:hAnsiTheme="majorBidi" w:cstheme="majorBidi"/>
          <w:noProof/>
          <w:sz w:val="24"/>
          <w:szCs w:val="24"/>
        </w:rPr>
        <w:t>s</w:t>
      </w:r>
      <w:r>
        <w:rPr>
          <w:rFonts w:asciiTheme="majorBidi" w:hAnsiTheme="majorBidi" w:cstheme="majorBidi"/>
          <w:noProof/>
          <w:sz w:val="24"/>
          <w:szCs w:val="24"/>
        </w:rPr>
        <w:t>. (Code lines 468-477)</w:t>
      </w:r>
    </w:p>
    <w:p w14:paraId="1BAD9896" w14:textId="00A62FC0" w:rsidR="00667F55" w:rsidRPr="00244CEC" w:rsidRDefault="00667F55" w:rsidP="00667F55">
      <w:pPr>
        <w:pStyle w:val="ListeParagraf"/>
        <w:numPr>
          <w:ilvl w:val="0"/>
          <w:numId w:val="2"/>
        </w:numPr>
        <w:rPr>
          <w:rFonts w:asciiTheme="majorBidi" w:hAnsiTheme="majorBidi" w:cstheme="majorBidi"/>
          <w:b/>
          <w:bCs/>
          <w:noProof/>
          <w:sz w:val="24"/>
          <w:szCs w:val="24"/>
        </w:rPr>
      </w:pPr>
      <w:r>
        <w:rPr>
          <w:rFonts w:asciiTheme="majorBidi" w:hAnsiTheme="majorBidi" w:cstheme="majorBidi"/>
          <w:b/>
          <w:bCs/>
          <w:noProof/>
          <w:sz w:val="24"/>
          <w:szCs w:val="24"/>
        </w:rPr>
        <w:t xml:space="preserve">Lshome: </w:t>
      </w:r>
      <w:r>
        <w:rPr>
          <w:rFonts w:asciiTheme="majorBidi" w:hAnsiTheme="majorBidi" w:cstheme="majorBidi"/>
          <w:noProof/>
          <w:sz w:val="24"/>
          <w:szCs w:val="24"/>
        </w:rPr>
        <w:t>This method lets the user to list everything in the home folder where</w:t>
      </w:r>
      <w:r w:rsidR="0064118D">
        <w:rPr>
          <w:rFonts w:asciiTheme="majorBidi" w:hAnsiTheme="majorBidi" w:cstheme="majorBidi"/>
          <w:noProof/>
          <w:sz w:val="24"/>
          <w:szCs w:val="24"/>
        </w:rPr>
        <w:t>ever</w:t>
      </w:r>
      <w:r>
        <w:rPr>
          <w:rFonts w:asciiTheme="majorBidi" w:hAnsiTheme="majorBidi" w:cstheme="majorBidi"/>
          <w:noProof/>
          <w:sz w:val="24"/>
          <w:szCs w:val="24"/>
        </w:rPr>
        <w:t xml:space="preserve"> the user is. (Code lines 479-485</w:t>
      </w:r>
      <w:r w:rsidR="00A702E6">
        <w:rPr>
          <w:rFonts w:asciiTheme="majorBidi" w:hAnsiTheme="majorBidi" w:cstheme="majorBidi"/>
          <w:noProof/>
          <w:sz w:val="24"/>
          <w:szCs w:val="24"/>
        </w:rPr>
        <w:t>)</w:t>
      </w:r>
    </w:p>
    <w:p w14:paraId="5824FC93" w14:textId="77777777" w:rsidR="00A702E6" w:rsidRDefault="00A702E6" w:rsidP="00A702E6">
      <w:pPr>
        <w:keepNext/>
      </w:pPr>
      <w:r>
        <w:rPr>
          <w:rFonts w:asciiTheme="majorBidi" w:hAnsiTheme="majorBidi" w:cstheme="majorBidi"/>
          <w:b/>
          <w:bCs/>
          <w:noProof/>
          <w:sz w:val="24"/>
          <w:szCs w:val="24"/>
        </w:rPr>
        <w:drawing>
          <wp:inline distT="0" distB="0" distL="0" distR="0" wp14:anchorId="400C3E45" wp14:editId="2C8436B9">
            <wp:extent cx="5943600" cy="68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3-customComman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0085"/>
                    </a:xfrm>
                    <a:prstGeom prst="rect">
                      <a:avLst/>
                    </a:prstGeom>
                  </pic:spPr>
                </pic:pic>
              </a:graphicData>
            </a:graphic>
          </wp:inline>
        </w:drawing>
      </w:r>
    </w:p>
    <w:p w14:paraId="226AC3A2" w14:textId="4FB17140" w:rsidR="00CE6EA7" w:rsidRPr="00CE6EA7" w:rsidRDefault="00A702E6" w:rsidP="00A702E6">
      <w:pPr>
        <w:pStyle w:val="ResimYazs"/>
        <w:rPr>
          <w:rFonts w:asciiTheme="majorBidi" w:hAnsiTheme="majorBidi" w:cstheme="majorBidi"/>
          <w:b/>
          <w:bCs/>
          <w:noProof/>
          <w:sz w:val="32"/>
          <w:szCs w:val="32"/>
        </w:rPr>
      </w:pPr>
      <w:r>
        <w:t xml:space="preserve">Figure </w:t>
      </w:r>
      <w:r w:rsidR="0064118D">
        <w:fldChar w:fldCharType="begin"/>
      </w:r>
      <w:r w:rsidR="0064118D">
        <w:instrText xml:space="preserve"> SEQ Figure \* ARABIC </w:instrText>
      </w:r>
      <w:r w:rsidR="0064118D">
        <w:fldChar w:fldCharType="separate"/>
      </w:r>
      <w:r>
        <w:rPr>
          <w:noProof/>
        </w:rPr>
        <w:t>6</w:t>
      </w:r>
      <w:r w:rsidR="0064118D">
        <w:rPr>
          <w:noProof/>
        </w:rPr>
        <w:fldChar w:fldCharType="end"/>
      </w:r>
      <w:r>
        <w:t xml:space="preserve"> Custom Commands sample run</w:t>
      </w:r>
    </w:p>
    <w:p w14:paraId="10AB2C44" w14:textId="77777777" w:rsidR="00F04B96" w:rsidRPr="00CE6EA7" w:rsidRDefault="00F04B96" w:rsidP="00F04B96">
      <w:pPr>
        <w:jc w:val="center"/>
        <w:rPr>
          <w:rFonts w:asciiTheme="majorBidi" w:hAnsiTheme="majorBidi" w:cstheme="majorBidi"/>
          <w:sz w:val="44"/>
          <w:szCs w:val="44"/>
        </w:rPr>
      </w:pPr>
    </w:p>
    <w:sectPr w:rsidR="00F04B96" w:rsidRPr="00CE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E297D"/>
    <w:multiLevelType w:val="hybridMultilevel"/>
    <w:tmpl w:val="0DBA1890"/>
    <w:lvl w:ilvl="0" w:tplc="72A81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306C31"/>
    <w:multiLevelType w:val="hybridMultilevel"/>
    <w:tmpl w:val="2B0CC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13"/>
    <w:rsid w:val="00195D14"/>
    <w:rsid w:val="001C3F5B"/>
    <w:rsid w:val="00244CEC"/>
    <w:rsid w:val="00334881"/>
    <w:rsid w:val="003C1E34"/>
    <w:rsid w:val="00454677"/>
    <w:rsid w:val="004B40FF"/>
    <w:rsid w:val="00574F4F"/>
    <w:rsid w:val="0064118D"/>
    <w:rsid w:val="00667F55"/>
    <w:rsid w:val="006C31A6"/>
    <w:rsid w:val="00A702E6"/>
    <w:rsid w:val="00BB25C9"/>
    <w:rsid w:val="00CE6EA7"/>
    <w:rsid w:val="00E41EEC"/>
    <w:rsid w:val="00F04B96"/>
    <w:rsid w:val="00F674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CA15"/>
  <w15:chartTrackingRefBased/>
  <w15:docId w15:val="{54FF2BAB-3DC6-4F2D-9142-B685AA39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334881"/>
    <w:pPr>
      <w:spacing w:after="200" w:line="240" w:lineRule="auto"/>
    </w:pPr>
    <w:rPr>
      <w:i/>
      <w:iCs/>
      <w:color w:val="44546A" w:themeColor="text2"/>
      <w:sz w:val="18"/>
      <w:szCs w:val="18"/>
    </w:rPr>
  </w:style>
  <w:style w:type="paragraph" w:styleId="ListeParagraf">
    <w:name w:val="List Paragraph"/>
    <w:basedOn w:val="Normal"/>
    <w:uiPriority w:val="34"/>
    <w:qFormat/>
    <w:rsid w:val="0024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546</Words>
  <Characters>3118</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ELHAN OGUZ</dc:creator>
  <cp:keywords/>
  <dc:description/>
  <cp:lastModifiedBy>ARDA DUMAN</cp:lastModifiedBy>
  <cp:revision>6</cp:revision>
  <dcterms:created xsi:type="dcterms:W3CDTF">2020-03-15T08:47:00Z</dcterms:created>
  <dcterms:modified xsi:type="dcterms:W3CDTF">2020-03-15T14:09:00Z</dcterms:modified>
</cp:coreProperties>
</file>