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4BFA" w14:textId="77777777" w:rsidR="00A609A2" w:rsidRDefault="00D93748"/>
    <w:sectPr w:rsidR="00A609A2" w:rsidSect="00B258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48"/>
    <w:rsid w:val="0006657A"/>
    <w:rsid w:val="00B25837"/>
    <w:rsid w:val="00D9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DD19A"/>
  <w15:chartTrackingRefBased/>
  <w15:docId w15:val="{ADD0F60C-C920-274A-8B1B-382D767D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Arda Dogan</dc:creator>
  <cp:keywords/>
  <dc:description/>
  <cp:lastModifiedBy>(s) Arda Dogan</cp:lastModifiedBy>
  <cp:revision>1</cp:revision>
  <dcterms:created xsi:type="dcterms:W3CDTF">2022-03-16T10:24:00Z</dcterms:created>
  <dcterms:modified xsi:type="dcterms:W3CDTF">2022-03-16T10:24:00Z</dcterms:modified>
</cp:coreProperties>
</file>