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96FBE" w:rsidRPr="00464798" w:rsidRDefault="00096FBE" w:rsidP="00096FBE">
      <w:pPr>
        <w:jc w:val="center"/>
        <w:rPr>
          <w:rFonts w:asciiTheme="majorHAnsi" w:hAnsiTheme="majorHAnsi" w:cstheme="majorHAnsi"/>
          <w:lang w:val="en-US"/>
        </w:rPr>
      </w:pPr>
      <w:r w:rsidRPr="00464798">
        <w:rPr>
          <w:rFonts w:asciiTheme="majorHAnsi" w:hAnsiTheme="majorHAnsi" w:cstheme="majorHAnsi"/>
          <w:lang w:val="en-US"/>
        </w:rPr>
        <w:fldChar w:fldCharType="begin"/>
      </w:r>
      <w:r w:rsidRPr="00464798">
        <w:rPr>
          <w:rFonts w:asciiTheme="majorHAnsi" w:hAnsiTheme="majorHAnsi" w:cstheme="majorHAnsi"/>
          <w:lang w:val="en-US"/>
        </w:rPr>
        <w:instrText xml:space="preserve"> INCLUDEPICTURE "https://w3.bilkent.edu.tr/logo/ing-amblem.png" \* MERGEFORMATINET </w:instrText>
      </w:r>
      <w:r w:rsidRPr="00464798">
        <w:rPr>
          <w:rFonts w:asciiTheme="majorHAnsi" w:hAnsiTheme="majorHAnsi" w:cstheme="majorHAnsi"/>
          <w:lang w:val="en-US"/>
        </w:rPr>
        <w:fldChar w:fldCharType="separate"/>
      </w:r>
      <w:r w:rsidRPr="00464798">
        <w:rPr>
          <w:rFonts w:asciiTheme="majorHAnsi" w:hAnsiTheme="majorHAnsi" w:cstheme="majorHAnsi"/>
          <w:lang w:val="en-US"/>
        </w:rPr>
        <w:drawing>
          <wp:inline distT="0" distB="0" distL="0" distR="0" wp14:anchorId="711493C5" wp14:editId="3D75DD09">
            <wp:extent cx="3469341" cy="3469341"/>
            <wp:effectExtent l="0" t="0" r="0" b="0"/>
            <wp:docPr id="1" name="Resim 1" descr="https://w3.bilkent.edu.tr/logo/ing-ambl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3.bilkent.edu.tr/logo/ing-amblem.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480851" cy="3480851"/>
                    </a:xfrm>
                    <a:prstGeom prst="rect">
                      <a:avLst/>
                    </a:prstGeom>
                    <a:noFill/>
                    <a:ln>
                      <a:noFill/>
                    </a:ln>
                  </pic:spPr>
                </pic:pic>
              </a:graphicData>
            </a:graphic>
          </wp:inline>
        </w:drawing>
      </w:r>
      <w:r w:rsidRPr="00464798">
        <w:rPr>
          <w:rFonts w:asciiTheme="majorHAnsi" w:hAnsiTheme="majorHAnsi" w:cstheme="majorHAnsi"/>
          <w:lang w:val="en-US"/>
        </w:rPr>
        <w:fldChar w:fldCharType="end"/>
      </w:r>
    </w:p>
    <w:p w:rsidR="00096FBE" w:rsidRPr="00464798" w:rsidRDefault="00096FBE" w:rsidP="00096FBE">
      <w:pPr>
        <w:jc w:val="center"/>
        <w:rPr>
          <w:rFonts w:asciiTheme="majorHAnsi" w:hAnsiTheme="majorHAnsi" w:cstheme="majorHAnsi"/>
          <w:lang w:val="en-US"/>
        </w:rPr>
      </w:pPr>
    </w:p>
    <w:p w:rsidR="00096FBE" w:rsidRPr="00464798" w:rsidRDefault="00096FBE" w:rsidP="00096FBE">
      <w:pPr>
        <w:jc w:val="center"/>
        <w:rPr>
          <w:rFonts w:asciiTheme="majorHAnsi" w:hAnsiTheme="majorHAnsi" w:cstheme="majorHAnsi"/>
          <w:lang w:val="en-US"/>
        </w:rPr>
      </w:pPr>
    </w:p>
    <w:p w:rsidR="00096FBE" w:rsidRPr="00464798" w:rsidRDefault="00096FBE" w:rsidP="00096FBE">
      <w:pPr>
        <w:jc w:val="center"/>
        <w:rPr>
          <w:rFonts w:asciiTheme="majorHAnsi" w:hAnsiTheme="majorHAnsi" w:cstheme="majorHAnsi"/>
          <w:sz w:val="48"/>
          <w:szCs w:val="40"/>
          <w:lang w:val="en-US"/>
        </w:rPr>
      </w:pPr>
    </w:p>
    <w:p w:rsidR="00096FBE" w:rsidRPr="00464798" w:rsidRDefault="00096FBE" w:rsidP="00096FBE">
      <w:pPr>
        <w:jc w:val="center"/>
        <w:rPr>
          <w:rFonts w:asciiTheme="majorHAnsi" w:hAnsiTheme="majorHAnsi" w:cstheme="majorHAnsi"/>
          <w:sz w:val="48"/>
          <w:szCs w:val="40"/>
          <w:lang w:val="en-US"/>
        </w:rPr>
      </w:pPr>
      <w:r w:rsidRPr="00464798">
        <w:rPr>
          <w:rFonts w:asciiTheme="majorHAnsi" w:hAnsiTheme="majorHAnsi" w:cstheme="majorHAnsi"/>
          <w:sz w:val="48"/>
          <w:szCs w:val="40"/>
          <w:lang w:val="en-US"/>
        </w:rPr>
        <w:t>IHSAN DOGRAMACI BILKENT UNIVERSITY</w:t>
      </w:r>
    </w:p>
    <w:p w:rsidR="00096FBE" w:rsidRPr="00464798" w:rsidRDefault="00096FBE" w:rsidP="00096FBE">
      <w:pPr>
        <w:jc w:val="center"/>
        <w:rPr>
          <w:rFonts w:asciiTheme="majorHAnsi" w:hAnsiTheme="majorHAnsi" w:cstheme="majorHAnsi"/>
          <w:sz w:val="48"/>
          <w:szCs w:val="40"/>
          <w:lang w:val="en-US"/>
        </w:rPr>
      </w:pPr>
    </w:p>
    <w:p w:rsidR="00096FBE" w:rsidRPr="00464798" w:rsidRDefault="00096FBE" w:rsidP="00096FBE">
      <w:pPr>
        <w:jc w:val="center"/>
        <w:rPr>
          <w:rFonts w:asciiTheme="majorHAnsi" w:hAnsiTheme="majorHAnsi" w:cstheme="majorHAnsi"/>
          <w:sz w:val="48"/>
          <w:szCs w:val="40"/>
          <w:lang w:val="en-US"/>
        </w:rPr>
      </w:pPr>
      <w:r w:rsidRPr="00464798">
        <w:rPr>
          <w:rFonts w:asciiTheme="majorHAnsi" w:hAnsiTheme="majorHAnsi" w:cstheme="majorHAnsi"/>
          <w:sz w:val="48"/>
          <w:szCs w:val="40"/>
          <w:lang w:val="en-US"/>
        </w:rPr>
        <w:t>CS342 – OPERATING SYSTEMS</w:t>
      </w:r>
    </w:p>
    <w:p w:rsidR="00096FBE" w:rsidRPr="00464798" w:rsidRDefault="00096FBE" w:rsidP="00096FBE">
      <w:pPr>
        <w:jc w:val="center"/>
        <w:rPr>
          <w:rFonts w:asciiTheme="majorHAnsi" w:hAnsiTheme="majorHAnsi" w:cstheme="majorHAnsi"/>
          <w:sz w:val="48"/>
          <w:szCs w:val="40"/>
          <w:lang w:val="en-US"/>
        </w:rPr>
      </w:pPr>
    </w:p>
    <w:p w:rsidR="00096FBE" w:rsidRPr="00464798" w:rsidRDefault="00096FBE" w:rsidP="00096FBE">
      <w:pPr>
        <w:jc w:val="center"/>
        <w:rPr>
          <w:rFonts w:asciiTheme="majorHAnsi" w:hAnsiTheme="majorHAnsi" w:cstheme="majorHAnsi"/>
          <w:sz w:val="48"/>
          <w:szCs w:val="40"/>
          <w:lang w:val="en-US"/>
        </w:rPr>
      </w:pPr>
      <w:r w:rsidRPr="00464798">
        <w:rPr>
          <w:rFonts w:asciiTheme="majorHAnsi" w:hAnsiTheme="majorHAnsi" w:cstheme="majorHAnsi"/>
          <w:sz w:val="48"/>
          <w:szCs w:val="40"/>
          <w:lang w:val="en-US"/>
        </w:rPr>
        <w:t>PROJECT #2</w:t>
      </w:r>
    </w:p>
    <w:p w:rsidR="00096FBE" w:rsidRPr="00464798" w:rsidRDefault="00096FBE" w:rsidP="00096FBE">
      <w:pPr>
        <w:jc w:val="center"/>
        <w:rPr>
          <w:rFonts w:asciiTheme="majorHAnsi" w:hAnsiTheme="majorHAnsi" w:cstheme="majorHAnsi"/>
          <w:sz w:val="48"/>
          <w:szCs w:val="40"/>
          <w:lang w:val="en-US"/>
        </w:rPr>
      </w:pPr>
    </w:p>
    <w:p w:rsidR="00096FBE" w:rsidRPr="00464798" w:rsidRDefault="00096FBE" w:rsidP="00096FBE">
      <w:pPr>
        <w:jc w:val="center"/>
        <w:rPr>
          <w:rFonts w:asciiTheme="majorHAnsi" w:hAnsiTheme="majorHAnsi" w:cstheme="majorHAnsi"/>
          <w:sz w:val="48"/>
          <w:szCs w:val="40"/>
          <w:lang w:val="en-US"/>
        </w:rPr>
      </w:pPr>
      <w:r w:rsidRPr="00464798">
        <w:rPr>
          <w:rFonts w:asciiTheme="majorHAnsi" w:hAnsiTheme="majorHAnsi" w:cstheme="majorHAnsi"/>
          <w:sz w:val="48"/>
          <w:szCs w:val="40"/>
          <w:lang w:val="en-US"/>
        </w:rPr>
        <w:t>ARDA AKÇA BÜYÜK</w:t>
      </w:r>
    </w:p>
    <w:p w:rsidR="00096FBE" w:rsidRPr="00464798" w:rsidRDefault="00096FBE" w:rsidP="00096FBE">
      <w:pPr>
        <w:jc w:val="center"/>
        <w:rPr>
          <w:rFonts w:asciiTheme="majorHAnsi" w:hAnsiTheme="majorHAnsi" w:cstheme="majorHAnsi"/>
          <w:sz w:val="48"/>
          <w:szCs w:val="40"/>
          <w:lang w:val="en-US"/>
        </w:rPr>
      </w:pPr>
    </w:p>
    <w:p w:rsidR="00096FBE" w:rsidRPr="00464798" w:rsidRDefault="00096FBE" w:rsidP="00096FBE">
      <w:pPr>
        <w:jc w:val="center"/>
        <w:rPr>
          <w:rFonts w:asciiTheme="majorHAnsi" w:hAnsiTheme="majorHAnsi" w:cstheme="majorHAnsi"/>
          <w:sz w:val="48"/>
          <w:szCs w:val="40"/>
          <w:lang w:val="en-US"/>
        </w:rPr>
      </w:pPr>
      <w:r w:rsidRPr="00464798">
        <w:rPr>
          <w:rFonts w:asciiTheme="majorHAnsi" w:hAnsiTheme="majorHAnsi" w:cstheme="majorHAnsi"/>
          <w:sz w:val="48"/>
          <w:szCs w:val="40"/>
          <w:lang w:val="en-US"/>
        </w:rPr>
        <w:t>21802835</w:t>
      </w:r>
    </w:p>
    <w:p w:rsidR="00096FBE" w:rsidRPr="00464798" w:rsidRDefault="00096FBE" w:rsidP="00096FBE">
      <w:pPr>
        <w:jc w:val="center"/>
        <w:rPr>
          <w:rFonts w:asciiTheme="majorHAnsi" w:hAnsiTheme="majorHAnsi" w:cstheme="majorHAnsi"/>
          <w:sz w:val="48"/>
          <w:szCs w:val="40"/>
          <w:lang w:val="en-US"/>
        </w:rPr>
      </w:pPr>
    </w:p>
    <w:p w:rsidR="00096FBE" w:rsidRPr="00464798" w:rsidRDefault="00096FBE" w:rsidP="00096FBE">
      <w:pPr>
        <w:jc w:val="center"/>
        <w:rPr>
          <w:rFonts w:asciiTheme="majorHAnsi" w:hAnsiTheme="majorHAnsi" w:cstheme="majorHAnsi"/>
          <w:sz w:val="48"/>
          <w:szCs w:val="40"/>
          <w:lang w:val="en-US"/>
        </w:rPr>
      </w:pPr>
      <w:r w:rsidRPr="00464798">
        <w:rPr>
          <w:rFonts w:asciiTheme="majorHAnsi" w:hAnsiTheme="majorHAnsi" w:cstheme="majorHAnsi"/>
          <w:sz w:val="48"/>
          <w:szCs w:val="40"/>
          <w:lang w:val="en-US"/>
        </w:rPr>
        <w:t>SECTION 01</w:t>
      </w:r>
    </w:p>
    <w:p w:rsidR="00096FBE" w:rsidRPr="00464798" w:rsidRDefault="00096FBE" w:rsidP="00096FBE">
      <w:pPr>
        <w:rPr>
          <w:rFonts w:asciiTheme="majorHAnsi" w:hAnsiTheme="majorHAnsi" w:cstheme="majorHAnsi"/>
          <w:lang w:val="en-US"/>
        </w:rPr>
      </w:pPr>
    </w:p>
    <w:p w:rsidR="00096FBE" w:rsidRPr="00464798" w:rsidRDefault="00096FBE" w:rsidP="00096FBE">
      <w:pPr>
        <w:rPr>
          <w:rFonts w:asciiTheme="majorHAnsi" w:hAnsiTheme="majorHAnsi" w:cstheme="majorHAnsi"/>
          <w:lang w:val="en-US"/>
        </w:rPr>
      </w:pPr>
    </w:p>
    <w:p w:rsidR="00096FBE" w:rsidRPr="00464798" w:rsidRDefault="00096FBE" w:rsidP="00096FBE">
      <w:pPr>
        <w:rPr>
          <w:rFonts w:asciiTheme="majorHAnsi" w:hAnsiTheme="majorHAnsi" w:cstheme="majorHAnsi"/>
          <w:lang w:val="en-US"/>
        </w:rPr>
      </w:pPr>
    </w:p>
    <w:p w:rsidR="00577CA0" w:rsidRPr="00464798" w:rsidRDefault="00A64A42" w:rsidP="00096FBE">
      <w:pPr>
        <w:rPr>
          <w:rFonts w:asciiTheme="majorHAnsi" w:hAnsiTheme="majorHAnsi" w:cstheme="majorHAnsi"/>
          <w:b/>
          <w:sz w:val="28"/>
          <w:szCs w:val="23"/>
          <w:lang w:val="en-US"/>
        </w:rPr>
      </w:pPr>
      <w:r>
        <w:rPr>
          <w:rFonts w:asciiTheme="majorHAnsi" w:hAnsiTheme="majorHAnsi" w:cstheme="majorHAnsi"/>
          <w:b/>
          <w:sz w:val="28"/>
          <w:szCs w:val="23"/>
          <w:lang w:val="en-US"/>
        </w:rPr>
        <w:lastRenderedPageBreak/>
        <w:t>Experiment 1</w:t>
      </w:r>
      <w:r w:rsidR="00096FBE" w:rsidRPr="00464798">
        <w:rPr>
          <w:rFonts w:asciiTheme="majorHAnsi" w:hAnsiTheme="majorHAnsi" w:cstheme="majorHAnsi"/>
          <w:b/>
          <w:sz w:val="28"/>
          <w:szCs w:val="23"/>
          <w:lang w:val="en-US"/>
        </w:rPr>
        <w:t>:</w:t>
      </w:r>
    </w:p>
    <w:p w:rsidR="0099794D" w:rsidRPr="00464798" w:rsidRDefault="0099794D" w:rsidP="00096FBE">
      <w:pPr>
        <w:rPr>
          <w:rFonts w:asciiTheme="majorHAnsi" w:hAnsiTheme="majorHAnsi" w:cstheme="majorHAnsi"/>
          <w:lang w:val="en-US"/>
        </w:rPr>
      </w:pPr>
    </w:p>
    <w:tbl>
      <w:tblPr>
        <w:tblStyle w:val="TabloKlavuzu"/>
        <w:tblW w:w="0" w:type="auto"/>
        <w:tblLook w:val="04A0" w:firstRow="1" w:lastRow="0" w:firstColumn="1" w:lastColumn="0" w:noHBand="0" w:noVBand="1"/>
      </w:tblPr>
      <w:tblGrid>
        <w:gridCol w:w="1393"/>
        <w:gridCol w:w="2288"/>
      </w:tblGrid>
      <w:tr w:rsidR="00096FBE" w:rsidRPr="00464798" w:rsidTr="00F91BAE">
        <w:trPr>
          <w:trHeight w:val="547"/>
        </w:trPr>
        <w:tc>
          <w:tcPr>
            <w:tcW w:w="1393" w:type="dxa"/>
            <w:vAlign w:val="center"/>
          </w:tcPr>
          <w:p w:rsidR="00096FBE" w:rsidRPr="00464798" w:rsidRDefault="00096FBE" w:rsidP="00096FBE">
            <w:pPr>
              <w:jc w:val="center"/>
              <w:rPr>
                <w:rFonts w:asciiTheme="majorHAnsi" w:hAnsiTheme="majorHAnsi" w:cstheme="majorHAnsi"/>
                <w:lang w:val="en-US"/>
              </w:rPr>
            </w:pPr>
            <w:r w:rsidRPr="00464798">
              <w:rPr>
                <w:rFonts w:asciiTheme="majorHAnsi" w:hAnsiTheme="majorHAnsi" w:cstheme="majorHAnsi"/>
                <w:lang w:val="en-US"/>
              </w:rPr>
              <w:t>N</w:t>
            </w:r>
          </w:p>
        </w:tc>
        <w:tc>
          <w:tcPr>
            <w:tcW w:w="2288" w:type="dxa"/>
            <w:vAlign w:val="center"/>
          </w:tcPr>
          <w:p w:rsidR="00096FBE" w:rsidRPr="00464798" w:rsidRDefault="00F91BAE" w:rsidP="00096FBE">
            <w:pPr>
              <w:jc w:val="center"/>
              <w:rPr>
                <w:rFonts w:asciiTheme="majorHAnsi" w:hAnsiTheme="majorHAnsi" w:cstheme="majorHAnsi"/>
                <w:lang w:val="en-US"/>
              </w:rPr>
            </w:pPr>
            <w:r w:rsidRPr="00464798">
              <w:rPr>
                <w:rFonts w:asciiTheme="majorHAnsi" w:hAnsiTheme="majorHAnsi" w:cstheme="majorHAnsi"/>
                <w:lang w:val="en-US"/>
              </w:rPr>
              <w:t>Average Waiting Time</w:t>
            </w:r>
            <w:r>
              <w:rPr>
                <w:rFonts w:asciiTheme="majorHAnsi" w:hAnsiTheme="majorHAnsi" w:cstheme="majorHAnsi"/>
                <w:lang w:val="en-US"/>
              </w:rPr>
              <w:t xml:space="preserve"> (</w:t>
            </w:r>
            <w:proofErr w:type="spellStart"/>
            <w:r>
              <w:rPr>
                <w:rFonts w:asciiTheme="majorHAnsi" w:hAnsiTheme="majorHAnsi" w:cstheme="majorHAnsi"/>
                <w:lang w:val="en-US"/>
              </w:rPr>
              <w:t>ms</w:t>
            </w:r>
            <w:proofErr w:type="spellEnd"/>
            <w:r>
              <w:rPr>
                <w:rFonts w:asciiTheme="majorHAnsi" w:hAnsiTheme="majorHAnsi" w:cstheme="majorHAnsi"/>
                <w:lang w:val="en-US"/>
              </w:rPr>
              <w:t>)</w:t>
            </w:r>
          </w:p>
        </w:tc>
      </w:tr>
      <w:tr w:rsidR="00096FBE" w:rsidRPr="00464798" w:rsidTr="00F91BAE">
        <w:trPr>
          <w:trHeight w:val="547"/>
        </w:trPr>
        <w:tc>
          <w:tcPr>
            <w:tcW w:w="1393" w:type="dxa"/>
            <w:vAlign w:val="center"/>
          </w:tcPr>
          <w:p w:rsidR="00096FBE" w:rsidRPr="00464798" w:rsidRDefault="006378C9" w:rsidP="00096FBE">
            <w:pPr>
              <w:jc w:val="center"/>
              <w:rPr>
                <w:rFonts w:asciiTheme="majorHAnsi" w:hAnsiTheme="majorHAnsi" w:cstheme="majorHAnsi"/>
                <w:lang w:val="en-US"/>
              </w:rPr>
            </w:pPr>
            <w:r w:rsidRPr="00464798">
              <w:rPr>
                <w:rFonts w:asciiTheme="majorHAnsi" w:hAnsiTheme="majorHAnsi" w:cstheme="majorHAnsi"/>
                <w:lang w:val="en-US"/>
              </w:rPr>
              <w:t xml:space="preserve"> </w:t>
            </w:r>
            <w:r w:rsidR="0099794D" w:rsidRPr="00464798">
              <w:rPr>
                <w:rFonts w:asciiTheme="majorHAnsi" w:hAnsiTheme="majorHAnsi" w:cstheme="majorHAnsi"/>
                <w:lang w:val="en-US"/>
              </w:rPr>
              <w:t>1</w:t>
            </w:r>
          </w:p>
        </w:tc>
        <w:tc>
          <w:tcPr>
            <w:tcW w:w="2288" w:type="dxa"/>
            <w:vAlign w:val="center"/>
          </w:tcPr>
          <w:p w:rsidR="00096FBE" w:rsidRPr="00464798" w:rsidRDefault="0099794D" w:rsidP="00096FBE">
            <w:pPr>
              <w:jc w:val="center"/>
              <w:rPr>
                <w:rFonts w:asciiTheme="majorHAnsi" w:hAnsiTheme="majorHAnsi" w:cstheme="majorHAnsi"/>
                <w:lang w:val="en-US"/>
              </w:rPr>
            </w:pPr>
            <w:r w:rsidRPr="00464798">
              <w:rPr>
                <w:rFonts w:asciiTheme="majorHAnsi" w:hAnsiTheme="majorHAnsi" w:cstheme="majorHAnsi"/>
                <w:lang w:val="en-US"/>
              </w:rPr>
              <w:t>0.00</w:t>
            </w:r>
          </w:p>
        </w:tc>
      </w:tr>
      <w:tr w:rsidR="00096FBE" w:rsidRPr="00464798" w:rsidTr="00F91BAE">
        <w:trPr>
          <w:trHeight w:val="520"/>
        </w:trPr>
        <w:tc>
          <w:tcPr>
            <w:tcW w:w="1393" w:type="dxa"/>
            <w:vAlign w:val="center"/>
          </w:tcPr>
          <w:p w:rsidR="00096FBE" w:rsidRPr="00464798" w:rsidRDefault="0099794D" w:rsidP="00096FBE">
            <w:pPr>
              <w:jc w:val="center"/>
              <w:rPr>
                <w:rFonts w:asciiTheme="majorHAnsi" w:hAnsiTheme="majorHAnsi" w:cstheme="majorHAnsi"/>
                <w:lang w:val="en-US"/>
              </w:rPr>
            </w:pPr>
            <w:r w:rsidRPr="00464798">
              <w:rPr>
                <w:rFonts w:asciiTheme="majorHAnsi" w:hAnsiTheme="majorHAnsi" w:cstheme="majorHAnsi"/>
                <w:lang w:val="en-US"/>
              </w:rPr>
              <w:t>2</w:t>
            </w:r>
          </w:p>
        </w:tc>
        <w:tc>
          <w:tcPr>
            <w:tcW w:w="2288" w:type="dxa"/>
            <w:vAlign w:val="center"/>
          </w:tcPr>
          <w:p w:rsidR="00096FBE" w:rsidRPr="00464798" w:rsidRDefault="0049214F" w:rsidP="00096FBE">
            <w:pPr>
              <w:jc w:val="center"/>
              <w:rPr>
                <w:rFonts w:asciiTheme="majorHAnsi" w:hAnsiTheme="majorHAnsi" w:cstheme="majorHAnsi"/>
                <w:lang w:val="en-US"/>
              </w:rPr>
            </w:pPr>
            <w:r w:rsidRPr="00464798">
              <w:rPr>
                <w:rFonts w:asciiTheme="majorHAnsi" w:hAnsiTheme="majorHAnsi" w:cstheme="majorHAnsi"/>
                <w:lang w:val="en-US"/>
              </w:rPr>
              <w:t>49.40</w:t>
            </w:r>
          </w:p>
        </w:tc>
      </w:tr>
      <w:tr w:rsidR="00096FBE" w:rsidRPr="00464798" w:rsidTr="00F91BAE">
        <w:trPr>
          <w:trHeight w:val="547"/>
        </w:trPr>
        <w:tc>
          <w:tcPr>
            <w:tcW w:w="1393" w:type="dxa"/>
            <w:vAlign w:val="center"/>
          </w:tcPr>
          <w:p w:rsidR="00096FBE" w:rsidRPr="00464798" w:rsidRDefault="0099794D" w:rsidP="00096FBE">
            <w:pPr>
              <w:jc w:val="center"/>
              <w:rPr>
                <w:rFonts w:asciiTheme="majorHAnsi" w:hAnsiTheme="majorHAnsi" w:cstheme="majorHAnsi"/>
                <w:lang w:val="en-US"/>
              </w:rPr>
            </w:pPr>
            <w:r w:rsidRPr="00464798">
              <w:rPr>
                <w:rFonts w:asciiTheme="majorHAnsi" w:hAnsiTheme="majorHAnsi" w:cstheme="majorHAnsi"/>
                <w:lang w:val="en-US"/>
              </w:rPr>
              <w:t>3</w:t>
            </w:r>
          </w:p>
        </w:tc>
        <w:tc>
          <w:tcPr>
            <w:tcW w:w="2288" w:type="dxa"/>
            <w:vAlign w:val="center"/>
          </w:tcPr>
          <w:p w:rsidR="00096FBE" w:rsidRPr="00464798" w:rsidRDefault="0049214F" w:rsidP="00096FBE">
            <w:pPr>
              <w:jc w:val="center"/>
              <w:rPr>
                <w:rFonts w:asciiTheme="majorHAnsi" w:hAnsiTheme="majorHAnsi" w:cstheme="majorHAnsi"/>
                <w:lang w:val="en-US"/>
              </w:rPr>
            </w:pPr>
            <w:r w:rsidRPr="00464798">
              <w:rPr>
                <w:rFonts w:asciiTheme="majorHAnsi" w:hAnsiTheme="majorHAnsi" w:cstheme="majorHAnsi"/>
                <w:lang w:val="en-US"/>
              </w:rPr>
              <w:t>279.87</w:t>
            </w:r>
          </w:p>
        </w:tc>
      </w:tr>
      <w:tr w:rsidR="00096FBE" w:rsidRPr="00464798" w:rsidTr="00F91BAE">
        <w:trPr>
          <w:trHeight w:val="547"/>
        </w:trPr>
        <w:tc>
          <w:tcPr>
            <w:tcW w:w="1393" w:type="dxa"/>
            <w:vAlign w:val="center"/>
          </w:tcPr>
          <w:p w:rsidR="00096FBE" w:rsidRPr="00464798" w:rsidRDefault="0099794D" w:rsidP="00096FBE">
            <w:pPr>
              <w:jc w:val="center"/>
              <w:rPr>
                <w:rFonts w:asciiTheme="majorHAnsi" w:hAnsiTheme="majorHAnsi" w:cstheme="majorHAnsi"/>
                <w:lang w:val="en-US"/>
              </w:rPr>
            </w:pPr>
            <w:r w:rsidRPr="00464798">
              <w:rPr>
                <w:rFonts w:asciiTheme="majorHAnsi" w:hAnsiTheme="majorHAnsi" w:cstheme="majorHAnsi"/>
                <w:lang w:val="en-US"/>
              </w:rPr>
              <w:t>4</w:t>
            </w:r>
          </w:p>
        </w:tc>
        <w:tc>
          <w:tcPr>
            <w:tcW w:w="2288" w:type="dxa"/>
            <w:vAlign w:val="center"/>
          </w:tcPr>
          <w:p w:rsidR="00096FBE" w:rsidRPr="00464798" w:rsidRDefault="0049214F" w:rsidP="00096FBE">
            <w:pPr>
              <w:jc w:val="center"/>
              <w:rPr>
                <w:rFonts w:asciiTheme="majorHAnsi" w:hAnsiTheme="majorHAnsi" w:cstheme="majorHAnsi"/>
                <w:lang w:val="en-US"/>
              </w:rPr>
            </w:pPr>
            <w:r w:rsidRPr="00464798">
              <w:rPr>
                <w:rFonts w:asciiTheme="majorHAnsi" w:hAnsiTheme="majorHAnsi" w:cstheme="majorHAnsi"/>
                <w:lang w:val="en-US"/>
              </w:rPr>
              <w:t>298.13</w:t>
            </w:r>
          </w:p>
        </w:tc>
      </w:tr>
      <w:tr w:rsidR="00096FBE" w:rsidRPr="00464798" w:rsidTr="00F91BAE">
        <w:trPr>
          <w:trHeight w:val="547"/>
        </w:trPr>
        <w:tc>
          <w:tcPr>
            <w:tcW w:w="1393" w:type="dxa"/>
            <w:vAlign w:val="center"/>
          </w:tcPr>
          <w:p w:rsidR="00096FBE" w:rsidRPr="00464798" w:rsidRDefault="0049214F" w:rsidP="00096FBE">
            <w:pPr>
              <w:jc w:val="center"/>
              <w:rPr>
                <w:rFonts w:asciiTheme="majorHAnsi" w:hAnsiTheme="majorHAnsi" w:cstheme="majorHAnsi"/>
                <w:lang w:val="en-US"/>
              </w:rPr>
            </w:pPr>
            <w:r w:rsidRPr="00464798">
              <w:rPr>
                <w:rFonts w:asciiTheme="majorHAnsi" w:hAnsiTheme="majorHAnsi" w:cstheme="majorHAnsi"/>
                <w:lang w:val="en-US"/>
              </w:rPr>
              <w:t>5</w:t>
            </w:r>
          </w:p>
        </w:tc>
        <w:tc>
          <w:tcPr>
            <w:tcW w:w="2288" w:type="dxa"/>
            <w:vAlign w:val="center"/>
          </w:tcPr>
          <w:p w:rsidR="00096FBE" w:rsidRPr="00464798" w:rsidRDefault="0049214F" w:rsidP="00096FBE">
            <w:pPr>
              <w:jc w:val="center"/>
              <w:rPr>
                <w:rFonts w:asciiTheme="majorHAnsi" w:hAnsiTheme="majorHAnsi" w:cstheme="majorHAnsi"/>
                <w:lang w:val="en-US"/>
              </w:rPr>
            </w:pPr>
            <w:r w:rsidRPr="00464798">
              <w:rPr>
                <w:rFonts w:asciiTheme="majorHAnsi" w:hAnsiTheme="majorHAnsi" w:cstheme="majorHAnsi"/>
                <w:lang w:val="en-US"/>
              </w:rPr>
              <w:t>380.68</w:t>
            </w:r>
          </w:p>
        </w:tc>
      </w:tr>
      <w:tr w:rsidR="00096FBE" w:rsidRPr="00464798" w:rsidTr="00F91BAE">
        <w:trPr>
          <w:trHeight w:val="520"/>
        </w:trPr>
        <w:tc>
          <w:tcPr>
            <w:tcW w:w="1393" w:type="dxa"/>
            <w:vAlign w:val="center"/>
          </w:tcPr>
          <w:p w:rsidR="00096FBE" w:rsidRPr="00464798" w:rsidRDefault="0049214F" w:rsidP="00096FBE">
            <w:pPr>
              <w:jc w:val="center"/>
              <w:rPr>
                <w:rFonts w:asciiTheme="majorHAnsi" w:hAnsiTheme="majorHAnsi" w:cstheme="majorHAnsi"/>
                <w:lang w:val="en-US"/>
              </w:rPr>
            </w:pPr>
            <w:r w:rsidRPr="00464798">
              <w:rPr>
                <w:rFonts w:asciiTheme="majorHAnsi" w:hAnsiTheme="majorHAnsi" w:cstheme="majorHAnsi"/>
                <w:lang w:val="en-US"/>
              </w:rPr>
              <w:t>6</w:t>
            </w:r>
          </w:p>
        </w:tc>
        <w:tc>
          <w:tcPr>
            <w:tcW w:w="2288" w:type="dxa"/>
            <w:vAlign w:val="center"/>
          </w:tcPr>
          <w:p w:rsidR="00096FBE" w:rsidRPr="00464798" w:rsidRDefault="0049214F" w:rsidP="00096FBE">
            <w:pPr>
              <w:jc w:val="center"/>
              <w:rPr>
                <w:rFonts w:asciiTheme="majorHAnsi" w:hAnsiTheme="majorHAnsi" w:cstheme="majorHAnsi"/>
                <w:lang w:val="en-US"/>
              </w:rPr>
            </w:pPr>
            <w:r w:rsidRPr="00464798">
              <w:rPr>
                <w:rFonts w:asciiTheme="majorHAnsi" w:hAnsiTheme="majorHAnsi" w:cstheme="majorHAnsi"/>
                <w:lang w:val="en-US"/>
              </w:rPr>
              <w:t>946.30</w:t>
            </w:r>
          </w:p>
        </w:tc>
      </w:tr>
      <w:tr w:rsidR="00096FBE" w:rsidRPr="00464798" w:rsidTr="00F91BAE">
        <w:trPr>
          <w:trHeight w:val="547"/>
        </w:trPr>
        <w:tc>
          <w:tcPr>
            <w:tcW w:w="1393" w:type="dxa"/>
            <w:vAlign w:val="center"/>
          </w:tcPr>
          <w:p w:rsidR="00096FBE" w:rsidRPr="00464798" w:rsidRDefault="0049214F" w:rsidP="00096FBE">
            <w:pPr>
              <w:jc w:val="center"/>
              <w:rPr>
                <w:rFonts w:asciiTheme="majorHAnsi" w:hAnsiTheme="majorHAnsi" w:cstheme="majorHAnsi"/>
                <w:lang w:val="en-US"/>
              </w:rPr>
            </w:pPr>
            <w:r w:rsidRPr="00464798">
              <w:rPr>
                <w:rFonts w:asciiTheme="majorHAnsi" w:hAnsiTheme="majorHAnsi" w:cstheme="majorHAnsi"/>
                <w:lang w:val="en-US"/>
              </w:rPr>
              <w:t>7</w:t>
            </w:r>
          </w:p>
        </w:tc>
        <w:tc>
          <w:tcPr>
            <w:tcW w:w="2288" w:type="dxa"/>
            <w:vAlign w:val="center"/>
          </w:tcPr>
          <w:p w:rsidR="00096FBE" w:rsidRPr="00464798" w:rsidRDefault="0049214F" w:rsidP="00096FBE">
            <w:pPr>
              <w:jc w:val="center"/>
              <w:rPr>
                <w:rFonts w:asciiTheme="majorHAnsi" w:hAnsiTheme="majorHAnsi" w:cstheme="majorHAnsi"/>
                <w:lang w:val="en-US"/>
              </w:rPr>
            </w:pPr>
            <w:r w:rsidRPr="00464798">
              <w:rPr>
                <w:rFonts w:asciiTheme="majorHAnsi" w:hAnsiTheme="majorHAnsi" w:cstheme="majorHAnsi"/>
                <w:lang w:val="en-US"/>
              </w:rPr>
              <w:t>939.63</w:t>
            </w:r>
          </w:p>
        </w:tc>
      </w:tr>
      <w:tr w:rsidR="0049214F" w:rsidRPr="00464798" w:rsidTr="00F91BAE">
        <w:trPr>
          <w:trHeight w:val="547"/>
        </w:trPr>
        <w:tc>
          <w:tcPr>
            <w:tcW w:w="1393" w:type="dxa"/>
            <w:vAlign w:val="center"/>
          </w:tcPr>
          <w:p w:rsidR="0049214F" w:rsidRPr="00464798" w:rsidRDefault="0049214F" w:rsidP="00096FBE">
            <w:pPr>
              <w:jc w:val="center"/>
              <w:rPr>
                <w:rFonts w:asciiTheme="majorHAnsi" w:hAnsiTheme="majorHAnsi" w:cstheme="majorHAnsi"/>
                <w:lang w:val="en-US"/>
              </w:rPr>
            </w:pPr>
            <w:r w:rsidRPr="00464798">
              <w:rPr>
                <w:rFonts w:asciiTheme="majorHAnsi" w:hAnsiTheme="majorHAnsi" w:cstheme="majorHAnsi"/>
                <w:lang w:val="en-US"/>
              </w:rPr>
              <w:t>8</w:t>
            </w:r>
          </w:p>
        </w:tc>
        <w:tc>
          <w:tcPr>
            <w:tcW w:w="2288" w:type="dxa"/>
            <w:vAlign w:val="center"/>
          </w:tcPr>
          <w:p w:rsidR="0049214F" w:rsidRPr="00464798" w:rsidRDefault="0049214F" w:rsidP="00096FBE">
            <w:pPr>
              <w:jc w:val="center"/>
              <w:rPr>
                <w:rFonts w:asciiTheme="majorHAnsi" w:hAnsiTheme="majorHAnsi" w:cstheme="majorHAnsi"/>
                <w:lang w:val="en-US"/>
              </w:rPr>
            </w:pPr>
            <w:r w:rsidRPr="00464798">
              <w:rPr>
                <w:rFonts w:asciiTheme="majorHAnsi" w:hAnsiTheme="majorHAnsi" w:cstheme="majorHAnsi"/>
                <w:lang w:val="en-US"/>
              </w:rPr>
              <w:t>1014.16</w:t>
            </w:r>
          </w:p>
        </w:tc>
      </w:tr>
      <w:tr w:rsidR="0049214F" w:rsidRPr="00464798" w:rsidTr="00F91BAE">
        <w:trPr>
          <w:trHeight w:val="547"/>
        </w:trPr>
        <w:tc>
          <w:tcPr>
            <w:tcW w:w="1393" w:type="dxa"/>
            <w:vAlign w:val="center"/>
          </w:tcPr>
          <w:p w:rsidR="0049214F" w:rsidRPr="00464798" w:rsidRDefault="0049214F" w:rsidP="00096FBE">
            <w:pPr>
              <w:jc w:val="center"/>
              <w:rPr>
                <w:rFonts w:asciiTheme="majorHAnsi" w:hAnsiTheme="majorHAnsi" w:cstheme="majorHAnsi"/>
                <w:lang w:val="en-US"/>
              </w:rPr>
            </w:pPr>
            <w:r w:rsidRPr="00464798">
              <w:rPr>
                <w:rFonts w:asciiTheme="majorHAnsi" w:hAnsiTheme="majorHAnsi" w:cstheme="majorHAnsi"/>
                <w:lang w:val="en-US"/>
              </w:rPr>
              <w:t>9</w:t>
            </w:r>
          </w:p>
        </w:tc>
        <w:tc>
          <w:tcPr>
            <w:tcW w:w="2288" w:type="dxa"/>
            <w:vAlign w:val="center"/>
          </w:tcPr>
          <w:p w:rsidR="0049214F" w:rsidRPr="00464798" w:rsidRDefault="0049214F" w:rsidP="00096FBE">
            <w:pPr>
              <w:jc w:val="center"/>
              <w:rPr>
                <w:rFonts w:asciiTheme="majorHAnsi" w:hAnsiTheme="majorHAnsi" w:cstheme="majorHAnsi"/>
                <w:lang w:val="en-US"/>
              </w:rPr>
            </w:pPr>
            <w:r w:rsidRPr="00464798">
              <w:rPr>
                <w:rFonts w:asciiTheme="majorHAnsi" w:hAnsiTheme="majorHAnsi" w:cstheme="majorHAnsi"/>
                <w:lang w:val="en-US"/>
              </w:rPr>
              <w:t>1199.11</w:t>
            </w:r>
          </w:p>
        </w:tc>
      </w:tr>
      <w:tr w:rsidR="0049214F" w:rsidRPr="00464798" w:rsidTr="00F91BAE">
        <w:trPr>
          <w:trHeight w:val="547"/>
        </w:trPr>
        <w:tc>
          <w:tcPr>
            <w:tcW w:w="1393" w:type="dxa"/>
            <w:vAlign w:val="center"/>
          </w:tcPr>
          <w:p w:rsidR="0049214F" w:rsidRPr="00464798" w:rsidRDefault="0049214F" w:rsidP="00096FBE">
            <w:pPr>
              <w:jc w:val="center"/>
              <w:rPr>
                <w:rFonts w:asciiTheme="majorHAnsi" w:hAnsiTheme="majorHAnsi" w:cstheme="majorHAnsi"/>
                <w:lang w:val="en-US"/>
              </w:rPr>
            </w:pPr>
            <w:r w:rsidRPr="00464798">
              <w:rPr>
                <w:rFonts w:asciiTheme="majorHAnsi" w:hAnsiTheme="majorHAnsi" w:cstheme="majorHAnsi"/>
                <w:lang w:val="en-US"/>
              </w:rPr>
              <w:t>10</w:t>
            </w:r>
          </w:p>
        </w:tc>
        <w:tc>
          <w:tcPr>
            <w:tcW w:w="2288" w:type="dxa"/>
            <w:vAlign w:val="center"/>
          </w:tcPr>
          <w:p w:rsidR="0049214F" w:rsidRPr="00464798" w:rsidRDefault="0049214F" w:rsidP="00096FBE">
            <w:pPr>
              <w:jc w:val="center"/>
              <w:rPr>
                <w:rFonts w:asciiTheme="majorHAnsi" w:hAnsiTheme="majorHAnsi" w:cstheme="majorHAnsi"/>
                <w:lang w:val="en-US"/>
              </w:rPr>
            </w:pPr>
            <w:r w:rsidRPr="00464798">
              <w:rPr>
                <w:rFonts w:asciiTheme="majorHAnsi" w:hAnsiTheme="majorHAnsi" w:cstheme="majorHAnsi"/>
                <w:lang w:val="en-US"/>
              </w:rPr>
              <w:t>1232.30</w:t>
            </w:r>
          </w:p>
        </w:tc>
      </w:tr>
    </w:tbl>
    <w:tbl>
      <w:tblPr>
        <w:tblStyle w:val="TabloKlavuzu"/>
        <w:tblpPr w:leftFromText="141" w:rightFromText="141" w:vertAnchor="text" w:horzAnchor="margin" w:tblpXSpec="right" w:tblpY="-6126"/>
        <w:tblW w:w="0" w:type="auto"/>
        <w:tblLook w:val="04A0" w:firstRow="1" w:lastRow="0" w:firstColumn="1" w:lastColumn="0" w:noHBand="0" w:noVBand="1"/>
      </w:tblPr>
      <w:tblGrid>
        <w:gridCol w:w="1393"/>
        <w:gridCol w:w="2288"/>
      </w:tblGrid>
      <w:tr w:rsidR="006378C9" w:rsidRPr="00464798" w:rsidTr="00F91BAE">
        <w:trPr>
          <w:trHeight w:val="547"/>
        </w:trPr>
        <w:tc>
          <w:tcPr>
            <w:tcW w:w="1393" w:type="dxa"/>
            <w:vAlign w:val="center"/>
          </w:tcPr>
          <w:p w:rsidR="006378C9" w:rsidRPr="00464798" w:rsidRDefault="006378C9" w:rsidP="00F91BAE">
            <w:pPr>
              <w:jc w:val="center"/>
              <w:rPr>
                <w:rFonts w:asciiTheme="majorHAnsi" w:hAnsiTheme="majorHAnsi" w:cstheme="majorHAnsi"/>
                <w:lang w:val="en-US"/>
              </w:rPr>
            </w:pPr>
            <w:r w:rsidRPr="00464798">
              <w:rPr>
                <w:rFonts w:asciiTheme="majorHAnsi" w:hAnsiTheme="majorHAnsi" w:cstheme="majorHAnsi"/>
                <w:lang w:val="en-US"/>
              </w:rPr>
              <w:t>N</w:t>
            </w:r>
          </w:p>
        </w:tc>
        <w:tc>
          <w:tcPr>
            <w:tcW w:w="2288" w:type="dxa"/>
            <w:vAlign w:val="center"/>
          </w:tcPr>
          <w:p w:rsidR="006378C9" w:rsidRPr="00464798" w:rsidRDefault="00F91BAE" w:rsidP="00F91BAE">
            <w:pPr>
              <w:jc w:val="center"/>
              <w:rPr>
                <w:rFonts w:asciiTheme="majorHAnsi" w:hAnsiTheme="majorHAnsi" w:cstheme="majorHAnsi"/>
                <w:lang w:val="en-US"/>
              </w:rPr>
            </w:pPr>
            <w:r w:rsidRPr="00464798">
              <w:rPr>
                <w:rFonts w:asciiTheme="majorHAnsi" w:hAnsiTheme="majorHAnsi" w:cstheme="majorHAnsi"/>
                <w:lang w:val="en-US"/>
              </w:rPr>
              <w:t>Average Waiting Time</w:t>
            </w:r>
            <w:r>
              <w:rPr>
                <w:rFonts w:asciiTheme="majorHAnsi" w:hAnsiTheme="majorHAnsi" w:cstheme="majorHAnsi"/>
                <w:lang w:val="en-US"/>
              </w:rPr>
              <w:t xml:space="preserve"> (</w:t>
            </w:r>
            <w:proofErr w:type="spellStart"/>
            <w:r>
              <w:rPr>
                <w:rFonts w:asciiTheme="majorHAnsi" w:hAnsiTheme="majorHAnsi" w:cstheme="majorHAnsi"/>
                <w:lang w:val="en-US"/>
              </w:rPr>
              <w:t>ms</w:t>
            </w:r>
            <w:proofErr w:type="spellEnd"/>
            <w:r>
              <w:rPr>
                <w:rFonts w:asciiTheme="majorHAnsi" w:hAnsiTheme="majorHAnsi" w:cstheme="majorHAnsi"/>
                <w:lang w:val="en-US"/>
              </w:rPr>
              <w:t>)</w:t>
            </w:r>
          </w:p>
        </w:tc>
      </w:tr>
      <w:tr w:rsidR="006378C9" w:rsidRPr="00464798" w:rsidTr="00F91BAE">
        <w:trPr>
          <w:trHeight w:val="547"/>
        </w:trPr>
        <w:tc>
          <w:tcPr>
            <w:tcW w:w="1393" w:type="dxa"/>
            <w:vAlign w:val="center"/>
          </w:tcPr>
          <w:p w:rsidR="006378C9" w:rsidRPr="00464798" w:rsidRDefault="006378C9" w:rsidP="00F91BAE">
            <w:pPr>
              <w:jc w:val="center"/>
              <w:rPr>
                <w:rFonts w:asciiTheme="majorHAnsi" w:hAnsiTheme="majorHAnsi" w:cstheme="majorHAnsi"/>
                <w:lang w:val="en-US"/>
              </w:rPr>
            </w:pPr>
            <w:r w:rsidRPr="00464798">
              <w:rPr>
                <w:rFonts w:asciiTheme="majorHAnsi" w:hAnsiTheme="majorHAnsi" w:cstheme="majorHAnsi"/>
                <w:lang w:val="en-US"/>
              </w:rPr>
              <w:t>1</w:t>
            </w:r>
          </w:p>
        </w:tc>
        <w:tc>
          <w:tcPr>
            <w:tcW w:w="2288" w:type="dxa"/>
            <w:vAlign w:val="center"/>
          </w:tcPr>
          <w:p w:rsidR="006378C9" w:rsidRPr="00464798" w:rsidRDefault="006378C9" w:rsidP="00F91BAE">
            <w:pPr>
              <w:jc w:val="center"/>
              <w:rPr>
                <w:rFonts w:asciiTheme="majorHAnsi" w:hAnsiTheme="majorHAnsi" w:cstheme="majorHAnsi"/>
                <w:lang w:val="en-US"/>
              </w:rPr>
            </w:pPr>
            <w:r w:rsidRPr="00464798">
              <w:rPr>
                <w:rFonts w:asciiTheme="majorHAnsi" w:hAnsiTheme="majorHAnsi" w:cstheme="majorHAnsi"/>
                <w:lang w:val="en-US"/>
              </w:rPr>
              <w:t>0.00</w:t>
            </w:r>
          </w:p>
        </w:tc>
      </w:tr>
      <w:tr w:rsidR="006378C9" w:rsidRPr="00464798" w:rsidTr="00F91BAE">
        <w:trPr>
          <w:trHeight w:val="520"/>
        </w:trPr>
        <w:tc>
          <w:tcPr>
            <w:tcW w:w="1393" w:type="dxa"/>
            <w:vAlign w:val="center"/>
          </w:tcPr>
          <w:p w:rsidR="006378C9" w:rsidRPr="00464798" w:rsidRDefault="006378C9" w:rsidP="00F91BAE">
            <w:pPr>
              <w:jc w:val="center"/>
              <w:rPr>
                <w:rFonts w:asciiTheme="majorHAnsi" w:hAnsiTheme="majorHAnsi" w:cstheme="majorHAnsi"/>
                <w:lang w:val="en-US"/>
              </w:rPr>
            </w:pPr>
            <w:r w:rsidRPr="00464798">
              <w:rPr>
                <w:rFonts w:asciiTheme="majorHAnsi" w:hAnsiTheme="majorHAnsi" w:cstheme="majorHAnsi"/>
                <w:lang w:val="en-US"/>
              </w:rPr>
              <w:t>2</w:t>
            </w:r>
          </w:p>
        </w:tc>
        <w:tc>
          <w:tcPr>
            <w:tcW w:w="2288" w:type="dxa"/>
            <w:vAlign w:val="center"/>
          </w:tcPr>
          <w:p w:rsidR="006378C9" w:rsidRPr="00464798" w:rsidRDefault="006378C9" w:rsidP="00F91BAE">
            <w:pPr>
              <w:jc w:val="center"/>
              <w:rPr>
                <w:rFonts w:asciiTheme="majorHAnsi" w:hAnsiTheme="majorHAnsi" w:cstheme="majorHAnsi"/>
                <w:lang w:val="en-US"/>
              </w:rPr>
            </w:pPr>
            <w:r w:rsidRPr="00464798">
              <w:rPr>
                <w:rFonts w:asciiTheme="majorHAnsi" w:hAnsiTheme="majorHAnsi" w:cstheme="majorHAnsi"/>
                <w:lang w:val="en-US"/>
              </w:rPr>
              <w:t>0.00</w:t>
            </w:r>
          </w:p>
        </w:tc>
      </w:tr>
      <w:tr w:rsidR="006378C9" w:rsidRPr="00464798" w:rsidTr="00F91BAE">
        <w:trPr>
          <w:trHeight w:val="547"/>
        </w:trPr>
        <w:tc>
          <w:tcPr>
            <w:tcW w:w="1393" w:type="dxa"/>
            <w:vAlign w:val="center"/>
          </w:tcPr>
          <w:p w:rsidR="006378C9" w:rsidRPr="00464798" w:rsidRDefault="006378C9" w:rsidP="00F91BAE">
            <w:pPr>
              <w:jc w:val="center"/>
              <w:rPr>
                <w:rFonts w:asciiTheme="majorHAnsi" w:hAnsiTheme="majorHAnsi" w:cstheme="majorHAnsi"/>
                <w:lang w:val="en-US"/>
              </w:rPr>
            </w:pPr>
            <w:r w:rsidRPr="00464798">
              <w:rPr>
                <w:rFonts w:asciiTheme="majorHAnsi" w:hAnsiTheme="majorHAnsi" w:cstheme="majorHAnsi"/>
                <w:lang w:val="en-US"/>
              </w:rPr>
              <w:t>3</w:t>
            </w:r>
          </w:p>
        </w:tc>
        <w:tc>
          <w:tcPr>
            <w:tcW w:w="2288" w:type="dxa"/>
            <w:vAlign w:val="center"/>
          </w:tcPr>
          <w:p w:rsidR="006378C9" w:rsidRPr="00464798" w:rsidRDefault="006378C9" w:rsidP="00F91BAE">
            <w:pPr>
              <w:jc w:val="center"/>
              <w:rPr>
                <w:rFonts w:asciiTheme="majorHAnsi" w:hAnsiTheme="majorHAnsi" w:cstheme="majorHAnsi"/>
                <w:lang w:val="en-US"/>
              </w:rPr>
            </w:pPr>
            <w:r w:rsidRPr="00464798">
              <w:rPr>
                <w:rFonts w:asciiTheme="majorHAnsi" w:hAnsiTheme="majorHAnsi" w:cstheme="majorHAnsi"/>
                <w:lang w:val="en-US"/>
              </w:rPr>
              <w:t>77.33</w:t>
            </w:r>
          </w:p>
        </w:tc>
      </w:tr>
      <w:tr w:rsidR="006378C9" w:rsidRPr="00464798" w:rsidTr="00F91BAE">
        <w:trPr>
          <w:trHeight w:val="547"/>
        </w:trPr>
        <w:tc>
          <w:tcPr>
            <w:tcW w:w="1393" w:type="dxa"/>
            <w:vAlign w:val="center"/>
          </w:tcPr>
          <w:p w:rsidR="006378C9" w:rsidRPr="00464798" w:rsidRDefault="006378C9" w:rsidP="00F91BAE">
            <w:pPr>
              <w:jc w:val="center"/>
              <w:rPr>
                <w:rFonts w:asciiTheme="majorHAnsi" w:hAnsiTheme="majorHAnsi" w:cstheme="majorHAnsi"/>
                <w:lang w:val="en-US"/>
              </w:rPr>
            </w:pPr>
            <w:r w:rsidRPr="00464798">
              <w:rPr>
                <w:rFonts w:asciiTheme="majorHAnsi" w:hAnsiTheme="majorHAnsi" w:cstheme="majorHAnsi"/>
                <w:lang w:val="en-US"/>
              </w:rPr>
              <w:t>4</w:t>
            </w:r>
          </w:p>
        </w:tc>
        <w:tc>
          <w:tcPr>
            <w:tcW w:w="2288" w:type="dxa"/>
            <w:vAlign w:val="center"/>
          </w:tcPr>
          <w:p w:rsidR="006378C9" w:rsidRPr="00464798" w:rsidRDefault="006378C9" w:rsidP="00F91BAE">
            <w:pPr>
              <w:jc w:val="center"/>
              <w:rPr>
                <w:rFonts w:asciiTheme="majorHAnsi" w:hAnsiTheme="majorHAnsi" w:cstheme="majorHAnsi"/>
                <w:lang w:val="en-US"/>
              </w:rPr>
            </w:pPr>
            <w:r w:rsidRPr="00464798">
              <w:rPr>
                <w:rFonts w:asciiTheme="majorHAnsi" w:hAnsiTheme="majorHAnsi" w:cstheme="majorHAnsi"/>
                <w:lang w:val="en-US"/>
              </w:rPr>
              <w:t>222.85</w:t>
            </w:r>
          </w:p>
        </w:tc>
      </w:tr>
      <w:tr w:rsidR="006378C9" w:rsidRPr="00464798" w:rsidTr="00F91BAE">
        <w:trPr>
          <w:trHeight w:val="547"/>
        </w:trPr>
        <w:tc>
          <w:tcPr>
            <w:tcW w:w="1393" w:type="dxa"/>
            <w:vAlign w:val="center"/>
          </w:tcPr>
          <w:p w:rsidR="006378C9" w:rsidRPr="00464798" w:rsidRDefault="006378C9" w:rsidP="00F91BAE">
            <w:pPr>
              <w:jc w:val="center"/>
              <w:rPr>
                <w:rFonts w:asciiTheme="majorHAnsi" w:hAnsiTheme="majorHAnsi" w:cstheme="majorHAnsi"/>
                <w:lang w:val="en-US"/>
              </w:rPr>
            </w:pPr>
            <w:r w:rsidRPr="00464798">
              <w:rPr>
                <w:rFonts w:asciiTheme="majorHAnsi" w:hAnsiTheme="majorHAnsi" w:cstheme="majorHAnsi"/>
                <w:lang w:val="en-US"/>
              </w:rPr>
              <w:t>5</w:t>
            </w:r>
          </w:p>
        </w:tc>
        <w:tc>
          <w:tcPr>
            <w:tcW w:w="2288" w:type="dxa"/>
            <w:vAlign w:val="center"/>
          </w:tcPr>
          <w:p w:rsidR="006378C9" w:rsidRPr="00464798" w:rsidRDefault="006378C9" w:rsidP="00F91BAE">
            <w:pPr>
              <w:jc w:val="center"/>
              <w:rPr>
                <w:rFonts w:asciiTheme="majorHAnsi" w:hAnsiTheme="majorHAnsi" w:cstheme="majorHAnsi"/>
                <w:lang w:val="en-US"/>
              </w:rPr>
            </w:pPr>
            <w:r w:rsidRPr="00464798">
              <w:rPr>
                <w:rFonts w:asciiTheme="majorHAnsi" w:hAnsiTheme="majorHAnsi" w:cstheme="majorHAnsi"/>
                <w:lang w:val="en-US"/>
              </w:rPr>
              <w:t>338.04</w:t>
            </w:r>
          </w:p>
        </w:tc>
      </w:tr>
      <w:tr w:rsidR="006378C9" w:rsidRPr="00464798" w:rsidTr="00F91BAE">
        <w:trPr>
          <w:trHeight w:val="520"/>
        </w:trPr>
        <w:tc>
          <w:tcPr>
            <w:tcW w:w="1393" w:type="dxa"/>
            <w:vAlign w:val="center"/>
          </w:tcPr>
          <w:p w:rsidR="006378C9" w:rsidRPr="00464798" w:rsidRDefault="006378C9" w:rsidP="00F91BAE">
            <w:pPr>
              <w:jc w:val="center"/>
              <w:rPr>
                <w:rFonts w:asciiTheme="majorHAnsi" w:hAnsiTheme="majorHAnsi" w:cstheme="majorHAnsi"/>
                <w:lang w:val="en-US"/>
              </w:rPr>
            </w:pPr>
            <w:r w:rsidRPr="00464798">
              <w:rPr>
                <w:rFonts w:asciiTheme="majorHAnsi" w:hAnsiTheme="majorHAnsi" w:cstheme="majorHAnsi"/>
                <w:lang w:val="en-US"/>
              </w:rPr>
              <w:t>6</w:t>
            </w:r>
          </w:p>
        </w:tc>
        <w:tc>
          <w:tcPr>
            <w:tcW w:w="2288" w:type="dxa"/>
            <w:vAlign w:val="center"/>
          </w:tcPr>
          <w:p w:rsidR="006378C9" w:rsidRPr="00464798" w:rsidRDefault="006378C9" w:rsidP="00F91BAE">
            <w:pPr>
              <w:jc w:val="center"/>
              <w:rPr>
                <w:rFonts w:asciiTheme="majorHAnsi" w:hAnsiTheme="majorHAnsi" w:cstheme="majorHAnsi"/>
                <w:lang w:val="en-US"/>
              </w:rPr>
            </w:pPr>
            <w:r w:rsidRPr="00464798">
              <w:rPr>
                <w:rFonts w:asciiTheme="majorHAnsi" w:hAnsiTheme="majorHAnsi" w:cstheme="majorHAnsi"/>
                <w:lang w:val="en-US"/>
              </w:rPr>
              <w:t>575.92</w:t>
            </w:r>
          </w:p>
        </w:tc>
      </w:tr>
      <w:tr w:rsidR="006378C9" w:rsidRPr="00464798" w:rsidTr="00F91BAE">
        <w:trPr>
          <w:trHeight w:val="547"/>
        </w:trPr>
        <w:tc>
          <w:tcPr>
            <w:tcW w:w="1393" w:type="dxa"/>
            <w:vAlign w:val="center"/>
          </w:tcPr>
          <w:p w:rsidR="006378C9" w:rsidRPr="00464798" w:rsidRDefault="006378C9" w:rsidP="00F91BAE">
            <w:pPr>
              <w:jc w:val="center"/>
              <w:rPr>
                <w:rFonts w:asciiTheme="majorHAnsi" w:hAnsiTheme="majorHAnsi" w:cstheme="majorHAnsi"/>
                <w:lang w:val="en-US"/>
              </w:rPr>
            </w:pPr>
            <w:r w:rsidRPr="00464798">
              <w:rPr>
                <w:rFonts w:asciiTheme="majorHAnsi" w:hAnsiTheme="majorHAnsi" w:cstheme="majorHAnsi"/>
                <w:lang w:val="en-US"/>
              </w:rPr>
              <w:t>7</w:t>
            </w:r>
          </w:p>
        </w:tc>
        <w:tc>
          <w:tcPr>
            <w:tcW w:w="2288" w:type="dxa"/>
            <w:vAlign w:val="center"/>
          </w:tcPr>
          <w:p w:rsidR="006378C9" w:rsidRPr="00464798" w:rsidRDefault="006378C9" w:rsidP="00F91BAE">
            <w:pPr>
              <w:jc w:val="center"/>
              <w:rPr>
                <w:rFonts w:asciiTheme="majorHAnsi" w:hAnsiTheme="majorHAnsi" w:cstheme="majorHAnsi"/>
                <w:lang w:val="en-US"/>
              </w:rPr>
            </w:pPr>
            <w:r w:rsidRPr="00464798">
              <w:rPr>
                <w:rFonts w:asciiTheme="majorHAnsi" w:hAnsiTheme="majorHAnsi" w:cstheme="majorHAnsi"/>
                <w:lang w:val="en-US"/>
              </w:rPr>
              <w:t>535.59</w:t>
            </w:r>
          </w:p>
        </w:tc>
      </w:tr>
      <w:tr w:rsidR="006378C9" w:rsidRPr="00464798" w:rsidTr="00F91BAE">
        <w:trPr>
          <w:trHeight w:val="547"/>
        </w:trPr>
        <w:tc>
          <w:tcPr>
            <w:tcW w:w="1393" w:type="dxa"/>
            <w:vAlign w:val="center"/>
          </w:tcPr>
          <w:p w:rsidR="006378C9" w:rsidRPr="00464798" w:rsidRDefault="006378C9" w:rsidP="00F91BAE">
            <w:pPr>
              <w:jc w:val="center"/>
              <w:rPr>
                <w:rFonts w:asciiTheme="majorHAnsi" w:hAnsiTheme="majorHAnsi" w:cstheme="majorHAnsi"/>
                <w:lang w:val="en-US"/>
              </w:rPr>
            </w:pPr>
            <w:r w:rsidRPr="00464798">
              <w:rPr>
                <w:rFonts w:asciiTheme="majorHAnsi" w:hAnsiTheme="majorHAnsi" w:cstheme="majorHAnsi"/>
                <w:lang w:val="en-US"/>
              </w:rPr>
              <w:t>8</w:t>
            </w:r>
          </w:p>
        </w:tc>
        <w:tc>
          <w:tcPr>
            <w:tcW w:w="2288" w:type="dxa"/>
            <w:vAlign w:val="center"/>
          </w:tcPr>
          <w:p w:rsidR="006378C9" w:rsidRPr="00464798" w:rsidRDefault="006378C9" w:rsidP="00F91BAE">
            <w:pPr>
              <w:jc w:val="center"/>
              <w:rPr>
                <w:rFonts w:asciiTheme="majorHAnsi" w:hAnsiTheme="majorHAnsi" w:cstheme="majorHAnsi"/>
                <w:lang w:val="en-US"/>
              </w:rPr>
            </w:pPr>
            <w:r w:rsidRPr="00464798">
              <w:rPr>
                <w:rFonts w:asciiTheme="majorHAnsi" w:hAnsiTheme="majorHAnsi" w:cstheme="majorHAnsi"/>
                <w:lang w:val="en-US"/>
              </w:rPr>
              <w:t>821.45</w:t>
            </w:r>
          </w:p>
        </w:tc>
      </w:tr>
      <w:tr w:rsidR="006378C9" w:rsidRPr="00464798" w:rsidTr="00F91BAE">
        <w:trPr>
          <w:trHeight w:val="547"/>
        </w:trPr>
        <w:tc>
          <w:tcPr>
            <w:tcW w:w="1393" w:type="dxa"/>
            <w:vAlign w:val="center"/>
          </w:tcPr>
          <w:p w:rsidR="006378C9" w:rsidRPr="00464798" w:rsidRDefault="006378C9" w:rsidP="00F91BAE">
            <w:pPr>
              <w:jc w:val="center"/>
              <w:rPr>
                <w:rFonts w:asciiTheme="majorHAnsi" w:hAnsiTheme="majorHAnsi" w:cstheme="majorHAnsi"/>
                <w:lang w:val="en-US"/>
              </w:rPr>
            </w:pPr>
            <w:r w:rsidRPr="00464798">
              <w:rPr>
                <w:rFonts w:asciiTheme="majorHAnsi" w:hAnsiTheme="majorHAnsi" w:cstheme="majorHAnsi"/>
                <w:lang w:val="en-US"/>
              </w:rPr>
              <w:t>9</w:t>
            </w:r>
          </w:p>
        </w:tc>
        <w:tc>
          <w:tcPr>
            <w:tcW w:w="2288" w:type="dxa"/>
            <w:vAlign w:val="center"/>
          </w:tcPr>
          <w:p w:rsidR="006378C9" w:rsidRPr="00464798" w:rsidRDefault="006378C9" w:rsidP="00F91BAE">
            <w:pPr>
              <w:jc w:val="center"/>
              <w:rPr>
                <w:rFonts w:asciiTheme="majorHAnsi" w:hAnsiTheme="majorHAnsi" w:cstheme="majorHAnsi"/>
                <w:lang w:val="en-US"/>
              </w:rPr>
            </w:pPr>
            <w:r w:rsidRPr="00464798">
              <w:rPr>
                <w:rFonts w:asciiTheme="majorHAnsi" w:hAnsiTheme="majorHAnsi" w:cstheme="majorHAnsi"/>
                <w:lang w:val="en-US"/>
              </w:rPr>
              <w:t>790.37</w:t>
            </w:r>
          </w:p>
        </w:tc>
      </w:tr>
      <w:tr w:rsidR="006378C9" w:rsidRPr="00464798" w:rsidTr="00F91BAE">
        <w:trPr>
          <w:trHeight w:val="547"/>
        </w:trPr>
        <w:tc>
          <w:tcPr>
            <w:tcW w:w="1393" w:type="dxa"/>
            <w:vAlign w:val="center"/>
          </w:tcPr>
          <w:p w:rsidR="006378C9" w:rsidRPr="00464798" w:rsidRDefault="006378C9" w:rsidP="00F91BAE">
            <w:pPr>
              <w:jc w:val="center"/>
              <w:rPr>
                <w:rFonts w:asciiTheme="majorHAnsi" w:hAnsiTheme="majorHAnsi" w:cstheme="majorHAnsi"/>
                <w:lang w:val="en-US"/>
              </w:rPr>
            </w:pPr>
            <w:r w:rsidRPr="00464798">
              <w:rPr>
                <w:rFonts w:asciiTheme="majorHAnsi" w:hAnsiTheme="majorHAnsi" w:cstheme="majorHAnsi"/>
                <w:lang w:val="en-US"/>
              </w:rPr>
              <w:t>10</w:t>
            </w:r>
          </w:p>
        </w:tc>
        <w:tc>
          <w:tcPr>
            <w:tcW w:w="2288" w:type="dxa"/>
            <w:vAlign w:val="center"/>
          </w:tcPr>
          <w:p w:rsidR="006378C9" w:rsidRPr="00464798" w:rsidRDefault="00BE7EF0" w:rsidP="00F91BAE">
            <w:pPr>
              <w:jc w:val="center"/>
              <w:rPr>
                <w:rFonts w:asciiTheme="majorHAnsi" w:hAnsiTheme="majorHAnsi" w:cstheme="majorHAnsi"/>
                <w:lang w:val="en-US"/>
              </w:rPr>
            </w:pPr>
            <w:r w:rsidRPr="00464798">
              <w:rPr>
                <w:rFonts w:asciiTheme="majorHAnsi" w:hAnsiTheme="majorHAnsi" w:cstheme="majorHAnsi"/>
                <w:lang w:val="en-US"/>
              </w:rPr>
              <w:t>1169.55</w:t>
            </w:r>
          </w:p>
        </w:tc>
      </w:tr>
    </w:tbl>
    <w:p w:rsidR="006378C9" w:rsidRPr="00464798" w:rsidRDefault="00096FBE" w:rsidP="006378C9">
      <w:pPr>
        <w:pStyle w:val="ResimYazs"/>
        <w:rPr>
          <w:rFonts w:asciiTheme="majorHAnsi" w:hAnsiTheme="majorHAnsi" w:cstheme="majorHAnsi"/>
          <w:sz w:val="20"/>
          <w:lang w:val="en-US"/>
        </w:rPr>
      </w:pPr>
      <w:r w:rsidRPr="00464798">
        <w:rPr>
          <w:rFonts w:asciiTheme="majorHAnsi" w:hAnsiTheme="majorHAnsi" w:cstheme="majorHAnsi"/>
          <w:sz w:val="20"/>
          <w:lang w:val="en-US"/>
        </w:rPr>
        <w:t xml:space="preserve">Table </w:t>
      </w:r>
      <w:r w:rsidRPr="00464798">
        <w:rPr>
          <w:rFonts w:asciiTheme="majorHAnsi" w:hAnsiTheme="majorHAnsi" w:cstheme="majorHAnsi"/>
          <w:sz w:val="20"/>
          <w:lang w:val="en-US"/>
        </w:rPr>
        <w:fldChar w:fldCharType="begin"/>
      </w:r>
      <w:r w:rsidRPr="00464798">
        <w:rPr>
          <w:rFonts w:asciiTheme="majorHAnsi" w:hAnsiTheme="majorHAnsi" w:cstheme="majorHAnsi"/>
          <w:sz w:val="20"/>
          <w:lang w:val="en-US"/>
        </w:rPr>
        <w:instrText xml:space="preserve"> SEQ Table \* ARABIC </w:instrText>
      </w:r>
      <w:r w:rsidRPr="00464798">
        <w:rPr>
          <w:rFonts w:asciiTheme="majorHAnsi" w:hAnsiTheme="majorHAnsi" w:cstheme="majorHAnsi"/>
          <w:sz w:val="20"/>
          <w:lang w:val="en-US"/>
        </w:rPr>
        <w:fldChar w:fldCharType="separate"/>
      </w:r>
      <w:r w:rsidR="00577CA0" w:rsidRPr="00464798">
        <w:rPr>
          <w:rFonts w:asciiTheme="majorHAnsi" w:hAnsiTheme="majorHAnsi" w:cstheme="majorHAnsi"/>
          <w:noProof/>
          <w:sz w:val="20"/>
          <w:lang w:val="en-US"/>
        </w:rPr>
        <w:t>1</w:t>
      </w:r>
      <w:r w:rsidRPr="00464798">
        <w:rPr>
          <w:rFonts w:asciiTheme="majorHAnsi" w:hAnsiTheme="majorHAnsi" w:cstheme="majorHAnsi"/>
          <w:sz w:val="20"/>
          <w:lang w:val="en-US"/>
        </w:rPr>
        <w:fldChar w:fldCharType="end"/>
      </w:r>
      <w:r w:rsidRPr="00464798">
        <w:rPr>
          <w:rFonts w:asciiTheme="majorHAnsi" w:hAnsiTheme="majorHAnsi" w:cstheme="majorHAnsi"/>
          <w:sz w:val="20"/>
          <w:lang w:val="en-US"/>
        </w:rPr>
        <w:t>. FCFS &amp; N</w:t>
      </w:r>
      <w:r w:rsidR="006378C9" w:rsidRPr="00464798">
        <w:rPr>
          <w:rFonts w:asciiTheme="majorHAnsi" w:hAnsiTheme="majorHAnsi" w:cstheme="majorHAnsi"/>
          <w:sz w:val="20"/>
          <w:lang w:val="en-US"/>
        </w:rPr>
        <w:tab/>
      </w:r>
      <w:r w:rsidR="006378C9" w:rsidRPr="00464798">
        <w:rPr>
          <w:rFonts w:asciiTheme="majorHAnsi" w:hAnsiTheme="majorHAnsi" w:cstheme="majorHAnsi"/>
          <w:sz w:val="20"/>
          <w:lang w:val="en-US"/>
        </w:rPr>
        <w:tab/>
      </w:r>
      <w:r w:rsidR="006378C9" w:rsidRPr="00464798">
        <w:rPr>
          <w:rFonts w:asciiTheme="majorHAnsi" w:hAnsiTheme="majorHAnsi" w:cstheme="majorHAnsi"/>
          <w:sz w:val="20"/>
          <w:lang w:val="en-US"/>
        </w:rPr>
        <w:tab/>
      </w:r>
      <w:r w:rsidR="006378C9" w:rsidRPr="00464798">
        <w:rPr>
          <w:rFonts w:asciiTheme="majorHAnsi" w:hAnsiTheme="majorHAnsi" w:cstheme="majorHAnsi"/>
          <w:sz w:val="20"/>
          <w:lang w:val="en-US"/>
        </w:rPr>
        <w:tab/>
      </w:r>
      <w:r w:rsidR="006378C9" w:rsidRPr="00464798">
        <w:rPr>
          <w:rFonts w:asciiTheme="majorHAnsi" w:hAnsiTheme="majorHAnsi" w:cstheme="majorHAnsi"/>
          <w:sz w:val="20"/>
          <w:lang w:val="en-US"/>
        </w:rPr>
        <w:tab/>
        <w:t xml:space="preserve">     </w:t>
      </w:r>
      <w:r w:rsidR="00524211" w:rsidRPr="00464798">
        <w:rPr>
          <w:rFonts w:asciiTheme="majorHAnsi" w:hAnsiTheme="majorHAnsi" w:cstheme="majorHAnsi"/>
          <w:sz w:val="20"/>
          <w:lang w:val="en-US"/>
        </w:rPr>
        <w:tab/>
        <w:t xml:space="preserve">    </w:t>
      </w:r>
      <w:r w:rsidR="00F91BAE">
        <w:rPr>
          <w:rFonts w:asciiTheme="majorHAnsi" w:hAnsiTheme="majorHAnsi" w:cstheme="majorHAnsi"/>
          <w:sz w:val="20"/>
        </w:rPr>
        <w:t xml:space="preserve">    </w:t>
      </w:r>
      <w:r w:rsidR="00524211" w:rsidRPr="00464798">
        <w:rPr>
          <w:rFonts w:asciiTheme="majorHAnsi" w:hAnsiTheme="majorHAnsi" w:cstheme="majorHAnsi"/>
          <w:sz w:val="20"/>
          <w:lang w:val="en-US"/>
        </w:rPr>
        <w:t xml:space="preserve"> </w:t>
      </w:r>
      <w:r w:rsidR="006378C9" w:rsidRPr="00464798">
        <w:rPr>
          <w:rFonts w:asciiTheme="majorHAnsi" w:hAnsiTheme="majorHAnsi" w:cstheme="majorHAnsi"/>
          <w:sz w:val="20"/>
          <w:lang w:val="en-US"/>
        </w:rPr>
        <w:t>Table 2. SJF &amp; N</w:t>
      </w:r>
    </w:p>
    <w:tbl>
      <w:tblPr>
        <w:tblStyle w:val="TabloKlavuzu"/>
        <w:tblpPr w:leftFromText="141" w:rightFromText="141" w:vertAnchor="text" w:horzAnchor="margin" w:tblpXSpec="right" w:tblpY="434"/>
        <w:tblW w:w="0" w:type="auto"/>
        <w:tblLook w:val="04A0" w:firstRow="1" w:lastRow="0" w:firstColumn="1" w:lastColumn="0" w:noHBand="0" w:noVBand="1"/>
      </w:tblPr>
      <w:tblGrid>
        <w:gridCol w:w="1393"/>
        <w:gridCol w:w="2430"/>
      </w:tblGrid>
      <w:tr w:rsidR="00577CA0" w:rsidRPr="00464798" w:rsidTr="00577CA0">
        <w:trPr>
          <w:trHeight w:val="547"/>
        </w:trPr>
        <w:tc>
          <w:tcPr>
            <w:tcW w:w="1393" w:type="dxa"/>
            <w:vAlign w:val="center"/>
          </w:tcPr>
          <w:p w:rsidR="00577CA0" w:rsidRPr="00464798" w:rsidRDefault="00577CA0" w:rsidP="00577CA0">
            <w:pPr>
              <w:jc w:val="center"/>
              <w:rPr>
                <w:rFonts w:asciiTheme="majorHAnsi" w:hAnsiTheme="majorHAnsi" w:cstheme="majorHAnsi"/>
                <w:lang w:val="en-US"/>
              </w:rPr>
            </w:pPr>
            <w:r w:rsidRPr="00464798">
              <w:rPr>
                <w:rFonts w:asciiTheme="majorHAnsi" w:hAnsiTheme="majorHAnsi" w:cstheme="majorHAnsi"/>
                <w:lang w:val="en-US"/>
              </w:rPr>
              <w:t>N</w:t>
            </w:r>
          </w:p>
        </w:tc>
        <w:tc>
          <w:tcPr>
            <w:tcW w:w="2430" w:type="dxa"/>
            <w:vAlign w:val="center"/>
          </w:tcPr>
          <w:p w:rsidR="00577CA0" w:rsidRPr="00464798" w:rsidRDefault="00F91BAE" w:rsidP="00577CA0">
            <w:pPr>
              <w:jc w:val="center"/>
              <w:rPr>
                <w:rFonts w:asciiTheme="majorHAnsi" w:hAnsiTheme="majorHAnsi" w:cstheme="majorHAnsi"/>
                <w:lang w:val="en-US"/>
              </w:rPr>
            </w:pPr>
            <w:r w:rsidRPr="00464798">
              <w:rPr>
                <w:rFonts w:asciiTheme="majorHAnsi" w:hAnsiTheme="majorHAnsi" w:cstheme="majorHAnsi"/>
                <w:lang w:val="en-US"/>
              </w:rPr>
              <w:t>Average Waiting Time</w:t>
            </w:r>
            <w:r>
              <w:rPr>
                <w:rFonts w:asciiTheme="majorHAnsi" w:hAnsiTheme="majorHAnsi" w:cstheme="majorHAnsi"/>
                <w:lang w:val="en-US"/>
              </w:rPr>
              <w:t xml:space="preserve"> (</w:t>
            </w:r>
            <w:proofErr w:type="spellStart"/>
            <w:r>
              <w:rPr>
                <w:rFonts w:asciiTheme="majorHAnsi" w:hAnsiTheme="majorHAnsi" w:cstheme="majorHAnsi"/>
                <w:lang w:val="en-US"/>
              </w:rPr>
              <w:t>ms</w:t>
            </w:r>
            <w:proofErr w:type="spellEnd"/>
            <w:r>
              <w:rPr>
                <w:rFonts w:asciiTheme="majorHAnsi" w:hAnsiTheme="majorHAnsi" w:cstheme="majorHAnsi"/>
                <w:lang w:val="en-US"/>
              </w:rPr>
              <w:t>)</w:t>
            </w:r>
          </w:p>
        </w:tc>
      </w:tr>
      <w:tr w:rsidR="00577CA0" w:rsidRPr="00464798" w:rsidTr="00577CA0">
        <w:trPr>
          <w:trHeight w:val="547"/>
        </w:trPr>
        <w:tc>
          <w:tcPr>
            <w:tcW w:w="1393" w:type="dxa"/>
            <w:vAlign w:val="center"/>
          </w:tcPr>
          <w:p w:rsidR="00577CA0" w:rsidRPr="00464798" w:rsidRDefault="00577CA0" w:rsidP="00577CA0">
            <w:pPr>
              <w:jc w:val="center"/>
              <w:rPr>
                <w:rFonts w:asciiTheme="majorHAnsi" w:hAnsiTheme="majorHAnsi" w:cstheme="majorHAnsi"/>
                <w:lang w:val="en-US"/>
              </w:rPr>
            </w:pPr>
            <w:r w:rsidRPr="00464798">
              <w:rPr>
                <w:rFonts w:asciiTheme="majorHAnsi" w:hAnsiTheme="majorHAnsi" w:cstheme="majorHAnsi"/>
                <w:lang w:val="en-US"/>
              </w:rPr>
              <w:t xml:space="preserve"> 1</w:t>
            </w:r>
          </w:p>
        </w:tc>
        <w:tc>
          <w:tcPr>
            <w:tcW w:w="2430" w:type="dxa"/>
            <w:vAlign w:val="center"/>
          </w:tcPr>
          <w:p w:rsidR="00577CA0" w:rsidRPr="00464798" w:rsidRDefault="00577CA0" w:rsidP="00577CA0">
            <w:pPr>
              <w:jc w:val="center"/>
              <w:rPr>
                <w:rFonts w:asciiTheme="majorHAnsi" w:hAnsiTheme="majorHAnsi" w:cstheme="majorHAnsi"/>
                <w:lang w:val="en-US"/>
              </w:rPr>
            </w:pPr>
            <w:r w:rsidRPr="00464798">
              <w:rPr>
                <w:rFonts w:asciiTheme="majorHAnsi" w:hAnsiTheme="majorHAnsi" w:cstheme="majorHAnsi"/>
                <w:lang w:val="en-US"/>
              </w:rPr>
              <w:t>0.00</w:t>
            </w:r>
          </w:p>
        </w:tc>
      </w:tr>
      <w:tr w:rsidR="00577CA0" w:rsidRPr="00464798" w:rsidTr="00577CA0">
        <w:trPr>
          <w:trHeight w:val="520"/>
        </w:trPr>
        <w:tc>
          <w:tcPr>
            <w:tcW w:w="1393" w:type="dxa"/>
            <w:vAlign w:val="center"/>
          </w:tcPr>
          <w:p w:rsidR="00577CA0" w:rsidRPr="00464798" w:rsidRDefault="00577CA0" w:rsidP="00577CA0">
            <w:pPr>
              <w:jc w:val="center"/>
              <w:rPr>
                <w:rFonts w:asciiTheme="majorHAnsi" w:hAnsiTheme="majorHAnsi" w:cstheme="majorHAnsi"/>
                <w:lang w:val="en-US"/>
              </w:rPr>
            </w:pPr>
            <w:r w:rsidRPr="00464798">
              <w:rPr>
                <w:rFonts w:asciiTheme="majorHAnsi" w:hAnsiTheme="majorHAnsi" w:cstheme="majorHAnsi"/>
                <w:lang w:val="en-US"/>
              </w:rPr>
              <w:t>2</w:t>
            </w:r>
          </w:p>
        </w:tc>
        <w:tc>
          <w:tcPr>
            <w:tcW w:w="2430" w:type="dxa"/>
            <w:vAlign w:val="center"/>
          </w:tcPr>
          <w:p w:rsidR="00577CA0" w:rsidRPr="00464798" w:rsidRDefault="00302368" w:rsidP="00577CA0">
            <w:pPr>
              <w:jc w:val="center"/>
              <w:rPr>
                <w:rFonts w:asciiTheme="majorHAnsi" w:hAnsiTheme="majorHAnsi" w:cstheme="majorHAnsi"/>
                <w:lang w:val="en-US"/>
              </w:rPr>
            </w:pPr>
            <w:r w:rsidRPr="00464798">
              <w:rPr>
                <w:rFonts w:asciiTheme="majorHAnsi" w:hAnsiTheme="majorHAnsi" w:cstheme="majorHAnsi"/>
                <w:lang w:val="en-US"/>
              </w:rPr>
              <w:t>10.90</w:t>
            </w:r>
          </w:p>
        </w:tc>
      </w:tr>
      <w:tr w:rsidR="00577CA0" w:rsidRPr="00464798" w:rsidTr="00577CA0">
        <w:trPr>
          <w:trHeight w:val="547"/>
        </w:trPr>
        <w:tc>
          <w:tcPr>
            <w:tcW w:w="1393" w:type="dxa"/>
            <w:vAlign w:val="center"/>
          </w:tcPr>
          <w:p w:rsidR="00577CA0" w:rsidRPr="00464798" w:rsidRDefault="00577CA0" w:rsidP="00577CA0">
            <w:pPr>
              <w:jc w:val="center"/>
              <w:rPr>
                <w:rFonts w:asciiTheme="majorHAnsi" w:hAnsiTheme="majorHAnsi" w:cstheme="majorHAnsi"/>
                <w:lang w:val="en-US"/>
              </w:rPr>
            </w:pPr>
            <w:r w:rsidRPr="00464798">
              <w:rPr>
                <w:rFonts w:asciiTheme="majorHAnsi" w:hAnsiTheme="majorHAnsi" w:cstheme="majorHAnsi"/>
                <w:lang w:val="en-US"/>
              </w:rPr>
              <w:t>3</w:t>
            </w:r>
          </w:p>
        </w:tc>
        <w:tc>
          <w:tcPr>
            <w:tcW w:w="2430" w:type="dxa"/>
            <w:vAlign w:val="center"/>
          </w:tcPr>
          <w:p w:rsidR="00577CA0" w:rsidRPr="00464798" w:rsidRDefault="009A7919" w:rsidP="00577CA0">
            <w:pPr>
              <w:jc w:val="center"/>
              <w:rPr>
                <w:rFonts w:asciiTheme="majorHAnsi" w:hAnsiTheme="majorHAnsi" w:cstheme="majorHAnsi"/>
                <w:lang w:val="en-US"/>
              </w:rPr>
            </w:pPr>
            <w:r w:rsidRPr="00464798">
              <w:rPr>
                <w:rFonts w:asciiTheme="majorHAnsi" w:hAnsiTheme="majorHAnsi" w:cstheme="majorHAnsi"/>
                <w:lang w:val="en-US"/>
              </w:rPr>
              <w:t>11.50</w:t>
            </w:r>
          </w:p>
        </w:tc>
      </w:tr>
      <w:tr w:rsidR="00577CA0" w:rsidRPr="00464798" w:rsidTr="00577CA0">
        <w:trPr>
          <w:trHeight w:val="547"/>
        </w:trPr>
        <w:tc>
          <w:tcPr>
            <w:tcW w:w="1393" w:type="dxa"/>
            <w:vAlign w:val="center"/>
          </w:tcPr>
          <w:p w:rsidR="00577CA0" w:rsidRPr="00464798" w:rsidRDefault="00577CA0" w:rsidP="00577CA0">
            <w:pPr>
              <w:jc w:val="center"/>
              <w:rPr>
                <w:rFonts w:asciiTheme="majorHAnsi" w:hAnsiTheme="majorHAnsi" w:cstheme="majorHAnsi"/>
                <w:lang w:val="en-US"/>
              </w:rPr>
            </w:pPr>
            <w:r w:rsidRPr="00464798">
              <w:rPr>
                <w:rFonts w:asciiTheme="majorHAnsi" w:hAnsiTheme="majorHAnsi" w:cstheme="majorHAnsi"/>
                <w:lang w:val="en-US"/>
              </w:rPr>
              <w:t>4</w:t>
            </w:r>
          </w:p>
        </w:tc>
        <w:tc>
          <w:tcPr>
            <w:tcW w:w="2430" w:type="dxa"/>
            <w:vAlign w:val="center"/>
          </w:tcPr>
          <w:p w:rsidR="00577CA0" w:rsidRPr="00464798" w:rsidRDefault="00577CA0" w:rsidP="00577CA0">
            <w:pPr>
              <w:jc w:val="center"/>
              <w:rPr>
                <w:rFonts w:asciiTheme="majorHAnsi" w:hAnsiTheme="majorHAnsi" w:cstheme="majorHAnsi"/>
                <w:lang w:val="en-US"/>
              </w:rPr>
            </w:pPr>
            <w:r w:rsidRPr="00464798">
              <w:rPr>
                <w:rFonts w:asciiTheme="majorHAnsi" w:hAnsiTheme="majorHAnsi" w:cstheme="majorHAnsi"/>
                <w:lang w:val="en-US"/>
              </w:rPr>
              <w:t>29</w:t>
            </w:r>
            <w:r w:rsidR="007A5D7B" w:rsidRPr="00464798">
              <w:rPr>
                <w:rFonts w:asciiTheme="majorHAnsi" w:hAnsiTheme="majorHAnsi" w:cstheme="majorHAnsi"/>
                <w:lang w:val="en-US"/>
              </w:rPr>
              <w:t>3</w:t>
            </w:r>
            <w:r w:rsidRPr="00464798">
              <w:rPr>
                <w:rFonts w:asciiTheme="majorHAnsi" w:hAnsiTheme="majorHAnsi" w:cstheme="majorHAnsi"/>
                <w:lang w:val="en-US"/>
              </w:rPr>
              <w:t>.</w:t>
            </w:r>
            <w:r w:rsidR="007A5D7B" w:rsidRPr="00464798">
              <w:rPr>
                <w:rFonts w:asciiTheme="majorHAnsi" w:hAnsiTheme="majorHAnsi" w:cstheme="majorHAnsi"/>
                <w:lang w:val="en-US"/>
              </w:rPr>
              <w:t>58</w:t>
            </w:r>
          </w:p>
        </w:tc>
      </w:tr>
      <w:tr w:rsidR="00577CA0" w:rsidRPr="00464798" w:rsidTr="00577CA0">
        <w:trPr>
          <w:trHeight w:val="547"/>
        </w:trPr>
        <w:tc>
          <w:tcPr>
            <w:tcW w:w="1393" w:type="dxa"/>
            <w:vAlign w:val="center"/>
          </w:tcPr>
          <w:p w:rsidR="00577CA0" w:rsidRPr="00464798" w:rsidRDefault="00577CA0" w:rsidP="00577CA0">
            <w:pPr>
              <w:jc w:val="center"/>
              <w:rPr>
                <w:rFonts w:asciiTheme="majorHAnsi" w:hAnsiTheme="majorHAnsi" w:cstheme="majorHAnsi"/>
                <w:lang w:val="en-US"/>
              </w:rPr>
            </w:pPr>
            <w:r w:rsidRPr="00464798">
              <w:rPr>
                <w:rFonts w:asciiTheme="majorHAnsi" w:hAnsiTheme="majorHAnsi" w:cstheme="majorHAnsi"/>
                <w:lang w:val="en-US"/>
              </w:rPr>
              <w:t>5</w:t>
            </w:r>
          </w:p>
        </w:tc>
        <w:tc>
          <w:tcPr>
            <w:tcW w:w="2430" w:type="dxa"/>
            <w:vAlign w:val="center"/>
          </w:tcPr>
          <w:p w:rsidR="00577CA0" w:rsidRPr="00464798" w:rsidRDefault="007650EA" w:rsidP="00577CA0">
            <w:pPr>
              <w:jc w:val="center"/>
              <w:rPr>
                <w:rFonts w:asciiTheme="majorHAnsi" w:hAnsiTheme="majorHAnsi" w:cstheme="majorHAnsi"/>
                <w:lang w:val="en-US"/>
              </w:rPr>
            </w:pPr>
            <w:r w:rsidRPr="00464798">
              <w:rPr>
                <w:rFonts w:asciiTheme="majorHAnsi" w:hAnsiTheme="majorHAnsi" w:cstheme="majorHAnsi"/>
                <w:lang w:val="en-US"/>
              </w:rPr>
              <w:t>329.50</w:t>
            </w:r>
          </w:p>
        </w:tc>
      </w:tr>
      <w:tr w:rsidR="00577CA0" w:rsidRPr="00464798" w:rsidTr="00577CA0">
        <w:trPr>
          <w:trHeight w:val="520"/>
        </w:trPr>
        <w:tc>
          <w:tcPr>
            <w:tcW w:w="1393" w:type="dxa"/>
            <w:vAlign w:val="center"/>
          </w:tcPr>
          <w:p w:rsidR="00577CA0" w:rsidRPr="00464798" w:rsidRDefault="00577CA0" w:rsidP="00577CA0">
            <w:pPr>
              <w:jc w:val="center"/>
              <w:rPr>
                <w:rFonts w:asciiTheme="majorHAnsi" w:hAnsiTheme="majorHAnsi" w:cstheme="majorHAnsi"/>
                <w:lang w:val="en-US"/>
              </w:rPr>
            </w:pPr>
            <w:r w:rsidRPr="00464798">
              <w:rPr>
                <w:rFonts w:asciiTheme="majorHAnsi" w:hAnsiTheme="majorHAnsi" w:cstheme="majorHAnsi"/>
                <w:lang w:val="en-US"/>
              </w:rPr>
              <w:t>6</w:t>
            </w:r>
          </w:p>
        </w:tc>
        <w:tc>
          <w:tcPr>
            <w:tcW w:w="2430" w:type="dxa"/>
            <w:vAlign w:val="center"/>
          </w:tcPr>
          <w:p w:rsidR="00577CA0" w:rsidRPr="00464798" w:rsidRDefault="006F14FC" w:rsidP="00577CA0">
            <w:pPr>
              <w:jc w:val="center"/>
              <w:rPr>
                <w:rFonts w:asciiTheme="majorHAnsi" w:hAnsiTheme="majorHAnsi" w:cstheme="majorHAnsi"/>
                <w:lang w:val="en-US"/>
              </w:rPr>
            </w:pPr>
            <w:r w:rsidRPr="00464798">
              <w:rPr>
                <w:rFonts w:asciiTheme="majorHAnsi" w:hAnsiTheme="majorHAnsi" w:cstheme="majorHAnsi"/>
                <w:lang w:val="en-US"/>
              </w:rPr>
              <w:t>535.00</w:t>
            </w:r>
          </w:p>
        </w:tc>
      </w:tr>
      <w:tr w:rsidR="00577CA0" w:rsidRPr="00464798" w:rsidTr="00577CA0">
        <w:trPr>
          <w:trHeight w:val="547"/>
        </w:trPr>
        <w:tc>
          <w:tcPr>
            <w:tcW w:w="1393" w:type="dxa"/>
            <w:vAlign w:val="center"/>
          </w:tcPr>
          <w:p w:rsidR="00577CA0" w:rsidRPr="00464798" w:rsidRDefault="00577CA0" w:rsidP="00577CA0">
            <w:pPr>
              <w:jc w:val="center"/>
              <w:rPr>
                <w:rFonts w:asciiTheme="majorHAnsi" w:hAnsiTheme="majorHAnsi" w:cstheme="majorHAnsi"/>
                <w:lang w:val="en-US"/>
              </w:rPr>
            </w:pPr>
            <w:r w:rsidRPr="00464798">
              <w:rPr>
                <w:rFonts w:asciiTheme="majorHAnsi" w:hAnsiTheme="majorHAnsi" w:cstheme="majorHAnsi"/>
                <w:lang w:val="en-US"/>
              </w:rPr>
              <w:t>7</w:t>
            </w:r>
          </w:p>
        </w:tc>
        <w:tc>
          <w:tcPr>
            <w:tcW w:w="2430" w:type="dxa"/>
            <w:vAlign w:val="center"/>
          </w:tcPr>
          <w:p w:rsidR="00577CA0" w:rsidRPr="00464798" w:rsidRDefault="00DF1C86" w:rsidP="00577CA0">
            <w:pPr>
              <w:jc w:val="center"/>
              <w:rPr>
                <w:rFonts w:asciiTheme="majorHAnsi" w:hAnsiTheme="majorHAnsi" w:cstheme="majorHAnsi"/>
                <w:lang w:val="en-US"/>
              </w:rPr>
            </w:pPr>
            <w:r w:rsidRPr="00464798">
              <w:rPr>
                <w:rFonts w:asciiTheme="majorHAnsi" w:hAnsiTheme="majorHAnsi" w:cstheme="majorHAnsi"/>
                <w:lang w:val="en-US"/>
              </w:rPr>
              <w:t>538.57</w:t>
            </w:r>
          </w:p>
        </w:tc>
      </w:tr>
      <w:tr w:rsidR="00577CA0" w:rsidRPr="00464798" w:rsidTr="00577CA0">
        <w:trPr>
          <w:trHeight w:val="547"/>
        </w:trPr>
        <w:tc>
          <w:tcPr>
            <w:tcW w:w="1393" w:type="dxa"/>
            <w:vAlign w:val="center"/>
          </w:tcPr>
          <w:p w:rsidR="00577CA0" w:rsidRPr="00464798" w:rsidRDefault="00577CA0" w:rsidP="00577CA0">
            <w:pPr>
              <w:jc w:val="center"/>
              <w:rPr>
                <w:rFonts w:asciiTheme="majorHAnsi" w:hAnsiTheme="majorHAnsi" w:cstheme="majorHAnsi"/>
                <w:lang w:val="en-US"/>
              </w:rPr>
            </w:pPr>
            <w:r w:rsidRPr="00464798">
              <w:rPr>
                <w:rFonts w:asciiTheme="majorHAnsi" w:hAnsiTheme="majorHAnsi" w:cstheme="majorHAnsi"/>
                <w:lang w:val="en-US"/>
              </w:rPr>
              <w:t>8</w:t>
            </w:r>
          </w:p>
        </w:tc>
        <w:tc>
          <w:tcPr>
            <w:tcW w:w="2430" w:type="dxa"/>
            <w:vAlign w:val="center"/>
          </w:tcPr>
          <w:p w:rsidR="00577CA0" w:rsidRPr="00464798" w:rsidRDefault="00245363" w:rsidP="00577CA0">
            <w:pPr>
              <w:jc w:val="center"/>
              <w:rPr>
                <w:rFonts w:asciiTheme="majorHAnsi" w:hAnsiTheme="majorHAnsi" w:cstheme="majorHAnsi"/>
                <w:lang w:val="en-US"/>
              </w:rPr>
            </w:pPr>
            <w:r w:rsidRPr="00464798">
              <w:rPr>
                <w:rFonts w:asciiTheme="majorHAnsi" w:hAnsiTheme="majorHAnsi" w:cstheme="majorHAnsi"/>
                <w:lang w:val="en-US"/>
              </w:rPr>
              <w:t>747.15</w:t>
            </w:r>
          </w:p>
        </w:tc>
      </w:tr>
      <w:tr w:rsidR="00577CA0" w:rsidRPr="00464798" w:rsidTr="00577CA0">
        <w:trPr>
          <w:trHeight w:val="547"/>
        </w:trPr>
        <w:tc>
          <w:tcPr>
            <w:tcW w:w="1393" w:type="dxa"/>
            <w:vAlign w:val="center"/>
          </w:tcPr>
          <w:p w:rsidR="00577CA0" w:rsidRPr="00464798" w:rsidRDefault="00577CA0" w:rsidP="00577CA0">
            <w:pPr>
              <w:jc w:val="center"/>
              <w:rPr>
                <w:rFonts w:asciiTheme="majorHAnsi" w:hAnsiTheme="majorHAnsi" w:cstheme="majorHAnsi"/>
                <w:lang w:val="en-US"/>
              </w:rPr>
            </w:pPr>
            <w:r w:rsidRPr="00464798">
              <w:rPr>
                <w:rFonts w:asciiTheme="majorHAnsi" w:hAnsiTheme="majorHAnsi" w:cstheme="majorHAnsi"/>
                <w:lang w:val="en-US"/>
              </w:rPr>
              <w:t>9</w:t>
            </w:r>
          </w:p>
        </w:tc>
        <w:tc>
          <w:tcPr>
            <w:tcW w:w="2430" w:type="dxa"/>
            <w:vAlign w:val="center"/>
          </w:tcPr>
          <w:p w:rsidR="00577CA0" w:rsidRPr="00464798" w:rsidRDefault="00102120" w:rsidP="00577CA0">
            <w:pPr>
              <w:jc w:val="center"/>
              <w:rPr>
                <w:rFonts w:asciiTheme="majorHAnsi" w:hAnsiTheme="majorHAnsi" w:cstheme="majorHAnsi"/>
                <w:lang w:val="en-US"/>
              </w:rPr>
            </w:pPr>
            <w:r w:rsidRPr="00464798">
              <w:rPr>
                <w:rFonts w:asciiTheme="majorHAnsi" w:hAnsiTheme="majorHAnsi" w:cstheme="majorHAnsi"/>
                <w:lang w:val="en-US"/>
              </w:rPr>
              <w:t>856.15</w:t>
            </w:r>
          </w:p>
        </w:tc>
      </w:tr>
      <w:tr w:rsidR="00577CA0" w:rsidRPr="00464798" w:rsidTr="00577CA0">
        <w:trPr>
          <w:trHeight w:val="547"/>
        </w:trPr>
        <w:tc>
          <w:tcPr>
            <w:tcW w:w="1393" w:type="dxa"/>
            <w:vAlign w:val="center"/>
          </w:tcPr>
          <w:p w:rsidR="00577CA0" w:rsidRPr="00464798" w:rsidRDefault="00577CA0" w:rsidP="00577CA0">
            <w:pPr>
              <w:jc w:val="center"/>
              <w:rPr>
                <w:rFonts w:asciiTheme="majorHAnsi" w:hAnsiTheme="majorHAnsi" w:cstheme="majorHAnsi"/>
                <w:lang w:val="en-US"/>
              </w:rPr>
            </w:pPr>
            <w:r w:rsidRPr="00464798">
              <w:rPr>
                <w:rFonts w:asciiTheme="majorHAnsi" w:hAnsiTheme="majorHAnsi" w:cstheme="majorHAnsi"/>
                <w:lang w:val="en-US"/>
              </w:rPr>
              <w:t>10</w:t>
            </w:r>
          </w:p>
        </w:tc>
        <w:tc>
          <w:tcPr>
            <w:tcW w:w="2430" w:type="dxa"/>
            <w:vAlign w:val="center"/>
          </w:tcPr>
          <w:p w:rsidR="00577CA0" w:rsidRPr="00464798" w:rsidRDefault="001F3064" w:rsidP="00577CA0">
            <w:pPr>
              <w:keepNext/>
              <w:jc w:val="center"/>
              <w:rPr>
                <w:rFonts w:asciiTheme="majorHAnsi" w:hAnsiTheme="majorHAnsi" w:cstheme="majorHAnsi"/>
                <w:lang w:val="en-US"/>
              </w:rPr>
            </w:pPr>
            <w:r w:rsidRPr="00464798">
              <w:rPr>
                <w:rFonts w:asciiTheme="majorHAnsi" w:hAnsiTheme="majorHAnsi" w:cstheme="majorHAnsi"/>
                <w:lang w:val="en-US"/>
              </w:rPr>
              <w:t>960.49</w:t>
            </w:r>
          </w:p>
        </w:tc>
      </w:tr>
    </w:tbl>
    <w:p w:rsidR="00FE4A70" w:rsidRPr="00464798" w:rsidRDefault="00FE4A70" w:rsidP="00096FBE">
      <w:pPr>
        <w:pStyle w:val="ResimYazs"/>
        <w:rPr>
          <w:rFonts w:asciiTheme="majorHAnsi" w:hAnsiTheme="majorHAnsi" w:cstheme="majorHAnsi"/>
          <w:sz w:val="20"/>
          <w:lang w:val="en-US"/>
        </w:rPr>
      </w:pPr>
    </w:p>
    <w:tbl>
      <w:tblPr>
        <w:tblStyle w:val="TabloKlavuzu"/>
        <w:tblW w:w="0" w:type="auto"/>
        <w:tblLook w:val="04A0" w:firstRow="1" w:lastRow="0" w:firstColumn="1" w:lastColumn="0" w:noHBand="0" w:noVBand="1"/>
      </w:tblPr>
      <w:tblGrid>
        <w:gridCol w:w="1393"/>
        <w:gridCol w:w="2430"/>
      </w:tblGrid>
      <w:tr w:rsidR="00577CA0" w:rsidRPr="00464798" w:rsidTr="00091475">
        <w:trPr>
          <w:trHeight w:val="547"/>
        </w:trPr>
        <w:tc>
          <w:tcPr>
            <w:tcW w:w="1393" w:type="dxa"/>
            <w:vAlign w:val="center"/>
          </w:tcPr>
          <w:p w:rsidR="00577CA0" w:rsidRPr="00464798" w:rsidRDefault="00577CA0" w:rsidP="00091475">
            <w:pPr>
              <w:jc w:val="center"/>
              <w:rPr>
                <w:rFonts w:asciiTheme="majorHAnsi" w:hAnsiTheme="majorHAnsi" w:cstheme="majorHAnsi"/>
                <w:lang w:val="en-US"/>
              </w:rPr>
            </w:pPr>
            <w:r w:rsidRPr="00464798">
              <w:rPr>
                <w:rFonts w:asciiTheme="majorHAnsi" w:hAnsiTheme="majorHAnsi" w:cstheme="majorHAnsi"/>
                <w:lang w:val="en-US"/>
              </w:rPr>
              <w:t>N</w:t>
            </w:r>
          </w:p>
        </w:tc>
        <w:tc>
          <w:tcPr>
            <w:tcW w:w="2430" w:type="dxa"/>
            <w:vAlign w:val="center"/>
          </w:tcPr>
          <w:p w:rsidR="00577CA0" w:rsidRPr="00464798" w:rsidRDefault="00F91BAE" w:rsidP="00091475">
            <w:pPr>
              <w:jc w:val="center"/>
              <w:rPr>
                <w:rFonts w:asciiTheme="majorHAnsi" w:hAnsiTheme="majorHAnsi" w:cstheme="majorHAnsi"/>
                <w:lang w:val="en-US"/>
              </w:rPr>
            </w:pPr>
            <w:r w:rsidRPr="00464798">
              <w:rPr>
                <w:rFonts w:asciiTheme="majorHAnsi" w:hAnsiTheme="majorHAnsi" w:cstheme="majorHAnsi"/>
                <w:lang w:val="en-US"/>
              </w:rPr>
              <w:t>Average Waiting Time</w:t>
            </w:r>
            <w:r>
              <w:rPr>
                <w:rFonts w:asciiTheme="majorHAnsi" w:hAnsiTheme="majorHAnsi" w:cstheme="majorHAnsi"/>
                <w:lang w:val="en-US"/>
              </w:rPr>
              <w:t xml:space="preserve"> (</w:t>
            </w:r>
            <w:proofErr w:type="spellStart"/>
            <w:r>
              <w:rPr>
                <w:rFonts w:asciiTheme="majorHAnsi" w:hAnsiTheme="majorHAnsi" w:cstheme="majorHAnsi"/>
                <w:lang w:val="en-US"/>
              </w:rPr>
              <w:t>ms</w:t>
            </w:r>
            <w:proofErr w:type="spellEnd"/>
            <w:r>
              <w:rPr>
                <w:rFonts w:asciiTheme="majorHAnsi" w:hAnsiTheme="majorHAnsi" w:cstheme="majorHAnsi"/>
                <w:lang w:val="en-US"/>
              </w:rPr>
              <w:t>)</w:t>
            </w:r>
          </w:p>
        </w:tc>
      </w:tr>
      <w:tr w:rsidR="00577CA0" w:rsidRPr="00464798" w:rsidTr="00091475">
        <w:trPr>
          <w:trHeight w:val="547"/>
        </w:trPr>
        <w:tc>
          <w:tcPr>
            <w:tcW w:w="1393" w:type="dxa"/>
            <w:vAlign w:val="center"/>
          </w:tcPr>
          <w:p w:rsidR="00577CA0" w:rsidRPr="00464798" w:rsidRDefault="00577CA0" w:rsidP="00091475">
            <w:pPr>
              <w:jc w:val="center"/>
              <w:rPr>
                <w:rFonts w:asciiTheme="majorHAnsi" w:hAnsiTheme="majorHAnsi" w:cstheme="majorHAnsi"/>
                <w:lang w:val="en-US"/>
              </w:rPr>
            </w:pPr>
            <w:r w:rsidRPr="00464798">
              <w:rPr>
                <w:rFonts w:asciiTheme="majorHAnsi" w:hAnsiTheme="majorHAnsi" w:cstheme="majorHAnsi"/>
                <w:lang w:val="en-US"/>
              </w:rPr>
              <w:t xml:space="preserve"> 1</w:t>
            </w:r>
          </w:p>
        </w:tc>
        <w:tc>
          <w:tcPr>
            <w:tcW w:w="2430" w:type="dxa"/>
            <w:vAlign w:val="center"/>
          </w:tcPr>
          <w:p w:rsidR="00577CA0" w:rsidRPr="00464798" w:rsidRDefault="00577CA0" w:rsidP="00091475">
            <w:pPr>
              <w:jc w:val="center"/>
              <w:rPr>
                <w:rFonts w:asciiTheme="majorHAnsi" w:hAnsiTheme="majorHAnsi" w:cstheme="majorHAnsi"/>
                <w:lang w:val="en-US"/>
              </w:rPr>
            </w:pPr>
            <w:r w:rsidRPr="00464798">
              <w:rPr>
                <w:rFonts w:asciiTheme="majorHAnsi" w:hAnsiTheme="majorHAnsi" w:cstheme="majorHAnsi"/>
                <w:lang w:val="en-US"/>
              </w:rPr>
              <w:t>0.00</w:t>
            </w:r>
          </w:p>
        </w:tc>
      </w:tr>
      <w:tr w:rsidR="00577CA0" w:rsidRPr="00464798" w:rsidTr="00091475">
        <w:trPr>
          <w:trHeight w:val="520"/>
        </w:trPr>
        <w:tc>
          <w:tcPr>
            <w:tcW w:w="1393" w:type="dxa"/>
            <w:vAlign w:val="center"/>
          </w:tcPr>
          <w:p w:rsidR="00577CA0" w:rsidRPr="00464798" w:rsidRDefault="00577CA0" w:rsidP="00091475">
            <w:pPr>
              <w:jc w:val="center"/>
              <w:rPr>
                <w:rFonts w:asciiTheme="majorHAnsi" w:hAnsiTheme="majorHAnsi" w:cstheme="majorHAnsi"/>
                <w:lang w:val="en-US"/>
              </w:rPr>
            </w:pPr>
            <w:r w:rsidRPr="00464798">
              <w:rPr>
                <w:rFonts w:asciiTheme="majorHAnsi" w:hAnsiTheme="majorHAnsi" w:cstheme="majorHAnsi"/>
                <w:lang w:val="en-US"/>
              </w:rPr>
              <w:t>2</w:t>
            </w:r>
          </w:p>
        </w:tc>
        <w:tc>
          <w:tcPr>
            <w:tcW w:w="2430" w:type="dxa"/>
            <w:vAlign w:val="center"/>
          </w:tcPr>
          <w:p w:rsidR="00577CA0" w:rsidRPr="00464798" w:rsidRDefault="002C1376" w:rsidP="00091475">
            <w:pPr>
              <w:jc w:val="center"/>
              <w:rPr>
                <w:rFonts w:asciiTheme="majorHAnsi" w:hAnsiTheme="majorHAnsi" w:cstheme="majorHAnsi"/>
                <w:lang w:val="en-US"/>
              </w:rPr>
            </w:pPr>
            <w:r w:rsidRPr="00464798">
              <w:rPr>
                <w:rFonts w:asciiTheme="majorHAnsi" w:hAnsiTheme="majorHAnsi" w:cstheme="majorHAnsi"/>
                <w:lang w:val="en-US"/>
              </w:rPr>
              <w:t>0.00</w:t>
            </w:r>
          </w:p>
        </w:tc>
      </w:tr>
      <w:tr w:rsidR="00577CA0" w:rsidRPr="00464798" w:rsidTr="00091475">
        <w:trPr>
          <w:trHeight w:val="547"/>
        </w:trPr>
        <w:tc>
          <w:tcPr>
            <w:tcW w:w="1393" w:type="dxa"/>
            <w:vAlign w:val="center"/>
          </w:tcPr>
          <w:p w:rsidR="00577CA0" w:rsidRPr="00464798" w:rsidRDefault="00577CA0" w:rsidP="00091475">
            <w:pPr>
              <w:jc w:val="center"/>
              <w:rPr>
                <w:rFonts w:asciiTheme="majorHAnsi" w:hAnsiTheme="majorHAnsi" w:cstheme="majorHAnsi"/>
                <w:lang w:val="en-US"/>
              </w:rPr>
            </w:pPr>
            <w:r w:rsidRPr="00464798">
              <w:rPr>
                <w:rFonts w:asciiTheme="majorHAnsi" w:hAnsiTheme="majorHAnsi" w:cstheme="majorHAnsi"/>
                <w:lang w:val="en-US"/>
              </w:rPr>
              <w:t>3</w:t>
            </w:r>
          </w:p>
        </w:tc>
        <w:tc>
          <w:tcPr>
            <w:tcW w:w="2430" w:type="dxa"/>
            <w:vAlign w:val="center"/>
          </w:tcPr>
          <w:p w:rsidR="00577CA0" w:rsidRPr="00464798" w:rsidRDefault="00202124" w:rsidP="00091475">
            <w:pPr>
              <w:jc w:val="center"/>
              <w:rPr>
                <w:rFonts w:asciiTheme="majorHAnsi" w:hAnsiTheme="majorHAnsi" w:cstheme="majorHAnsi"/>
                <w:lang w:val="en-US"/>
              </w:rPr>
            </w:pPr>
            <w:r w:rsidRPr="00464798">
              <w:rPr>
                <w:rFonts w:asciiTheme="majorHAnsi" w:hAnsiTheme="majorHAnsi" w:cstheme="majorHAnsi"/>
                <w:lang w:val="en-US"/>
              </w:rPr>
              <w:t>117.63</w:t>
            </w:r>
          </w:p>
        </w:tc>
      </w:tr>
      <w:tr w:rsidR="00577CA0" w:rsidRPr="00464798" w:rsidTr="00091475">
        <w:trPr>
          <w:trHeight w:val="547"/>
        </w:trPr>
        <w:tc>
          <w:tcPr>
            <w:tcW w:w="1393" w:type="dxa"/>
            <w:vAlign w:val="center"/>
          </w:tcPr>
          <w:p w:rsidR="00577CA0" w:rsidRPr="00464798" w:rsidRDefault="00577CA0" w:rsidP="00091475">
            <w:pPr>
              <w:jc w:val="center"/>
              <w:rPr>
                <w:rFonts w:asciiTheme="majorHAnsi" w:hAnsiTheme="majorHAnsi" w:cstheme="majorHAnsi"/>
                <w:lang w:val="en-US"/>
              </w:rPr>
            </w:pPr>
            <w:r w:rsidRPr="00464798">
              <w:rPr>
                <w:rFonts w:asciiTheme="majorHAnsi" w:hAnsiTheme="majorHAnsi" w:cstheme="majorHAnsi"/>
                <w:lang w:val="en-US"/>
              </w:rPr>
              <w:t>4</w:t>
            </w:r>
          </w:p>
        </w:tc>
        <w:tc>
          <w:tcPr>
            <w:tcW w:w="2430" w:type="dxa"/>
            <w:vAlign w:val="center"/>
          </w:tcPr>
          <w:p w:rsidR="00577CA0" w:rsidRPr="00464798" w:rsidRDefault="00202124" w:rsidP="00091475">
            <w:pPr>
              <w:jc w:val="center"/>
              <w:rPr>
                <w:rFonts w:asciiTheme="majorHAnsi" w:hAnsiTheme="majorHAnsi" w:cstheme="majorHAnsi"/>
                <w:lang w:val="en-US"/>
              </w:rPr>
            </w:pPr>
            <w:r w:rsidRPr="00464798">
              <w:rPr>
                <w:rFonts w:asciiTheme="majorHAnsi" w:hAnsiTheme="majorHAnsi" w:cstheme="majorHAnsi"/>
                <w:lang w:val="en-US"/>
              </w:rPr>
              <w:t>113.43</w:t>
            </w:r>
          </w:p>
        </w:tc>
      </w:tr>
      <w:tr w:rsidR="00577CA0" w:rsidRPr="00464798" w:rsidTr="00091475">
        <w:trPr>
          <w:trHeight w:val="547"/>
        </w:trPr>
        <w:tc>
          <w:tcPr>
            <w:tcW w:w="1393" w:type="dxa"/>
            <w:vAlign w:val="center"/>
          </w:tcPr>
          <w:p w:rsidR="00577CA0" w:rsidRPr="00464798" w:rsidRDefault="00577CA0" w:rsidP="00091475">
            <w:pPr>
              <w:jc w:val="center"/>
              <w:rPr>
                <w:rFonts w:asciiTheme="majorHAnsi" w:hAnsiTheme="majorHAnsi" w:cstheme="majorHAnsi"/>
                <w:lang w:val="en-US"/>
              </w:rPr>
            </w:pPr>
            <w:r w:rsidRPr="00464798">
              <w:rPr>
                <w:rFonts w:asciiTheme="majorHAnsi" w:hAnsiTheme="majorHAnsi" w:cstheme="majorHAnsi"/>
                <w:lang w:val="en-US"/>
              </w:rPr>
              <w:t>5</w:t>
            </w:r>
          </w:p>
        </w:tc>
        <w:tc>
          <w:tcPr>
            <w:tcW w:w="2430" w:type="dxa"/>
            <w:vAlign w:val="center"/>
          </w:tcPr>
          <w:p w:rsidR="00577CA0" w:rsidRPr="00464798" w:rsidRDefault="00A53956" w:rsidP="00091475">
            <w:pPr>
              <w:jc w:val="center"/>
              <w:rPr>
                <w:rFonts w:asciiTheme="majorHAnsi" w:hAnsiTheme="majorHAnsi" w:cstheme="majorHAnsi"/>
                <w:lang w:val="en-US"/>
              </w:rPr>
            </w:pPr>
            <w:r w:rsidRPr="00464798">
              <w:rPr>
                <w:rFonts w:asciiTheme="majorHAnsi" w:hAnsiTheme="majorHAnsi" w:cstheme="majorHAnsi"/>
                <w:lang w:val="en-US"/>
              </w:rPr>
              <w:t>466.76</w:t>
            </w:r>
          </w:p>
        </w:tc>
      </w:tr>
      <w:tr w:rsidR="00577CA0" w:rsidRPr="00464798" w:rsidTr="00091475">
        <w:trPr>
          <w:trHeight w:val="520"/>
        </w:trPr>
        <w:tc>
          <w:tcPr>
            <w:tcW w:w="1393" w:type="dxa"/>
            <w:vAlign w:val="center"/>
          </w:tcPr>
          <w:p w:rsidR="00577CA0" w:rsidRPr="00464798" w:rsidRDefault="00577CA0" w:rsidP="00091475">
            <w:pPr>
              <w:jc w:val="center"/>
              <w:rPr>
                <w:rFonts w:asciiTheme="majorHAnsi" w:hAnsiTheme="majorHAnsi" w:cstheme="majorHAnsi"/>
                <w:lang w:val="en-US"/>
              </w:rPr>
            </w:pPr>
            <w:r w:rsidRPr="00464798">
              <w:rPr>
                <w:rFonts w:asciiTheme="majorHAnsi" w:hAnsiTheme="majorHAnsi" w:cstheme="majorHAnsi"/>
                <w:lang w:val="en-US"/>
              </w:rPr>
              <w:t>6</w:t>
            </w:r>
          </w:p>
        </w:tc>
        <w:tc>
          <w:tcPr>
            <w:tcW w:w="2430" w:type="dxa"/>
            <w:vAlign w:val="center"/>
          </w:tcPr>
          <w:p w:rsidR="00577CA0" w:rsidRPr="00464798" w:rsidRDefault="00A53956" w:rsidP="00091475">
            <w:pPr>
              <w:jc w:val="center"/>
              <w:rPr>
                <w:rFonts w:asciiTheme="majorHAnsi" w:hAnsiTheme="majorHAnsi" w:cstheme="majorHAnsi"/>
                <w:lang w:val="en-US"/>
              </w:rPr>
            </w:pPr>
            <w:r w:rsidRPr="00464798">
              <w:rPr>
                <w:rFonts w:asciiTheme="majorHAnsi" w:hAnsiTheme="majorHAnsi" w:cstheme="majorHAnsi"/>
                <w:lang w:val="en-US"/>
              </w:rPr>
              <w:t>773.10</w:t>
            </w:r>
          </w:p>
        </w:tc>
      </w:tr>
      <w:tr w:rsidR="00577CA0" w:rsidRPr="00464798" w:rsidTr="00091475">
        <w:trPr>
          <w:trHeight w:val="547"/>
        </w:trPr>
        <w:tc>
          <w:tcPr>
            <w:tcW w:w="1393" w:type="dxa"/>
            <w:vAlign w:val="center"/>
          </w:tcPr>
          <w:p w:rsidR="00577CA0" w:rsidRPr="00464798" w:rsidRDefault="00577CA0" w:rsidP="00091475">
            <w:pPr>
              <w:jc w:val="center"/>
              <w:rPr>
                <w:rFonts w:asciiTheme="majorHAnsi" w:hAnsiTheme="majorHAnsi" w:cstheme="majorHAnsi"/>
                <w:lang w:val="en-US"/>
              </w:rPr>
            </w:pPr>
            <w:r w:rsidRPr="00464798">
              <w:rPr>
                <w:rFonts w:asciiTheme="majorHAnsi" w:hAnsiTheme="majorHAnsi" w:cstheme="majorHAnsi"/>
                <w:lang w:val="en-US"/>
              </w:rPr>
              <w:t xml:space="preserve"> 7</w:t>
            </w:r>
          </w:p>
        </w:tc>
        <w:tc>
          <w:tcPr>
            <w:tcW w:w="2430" w:type="dxa"/>
            <w:vAlign w:val="center"/>
          </w:tcPr>
          <w:p w:rsidR="00577CA0" w:rsidRPr="00464798" w:rsidRDefault="00A53956" w:rsidP="00091475">
            <w:pPr>
              <w:jc w:val="center"/>
              <w:rPr>
                <w:rFonts w:asciiTheme="majorHAnsi" w:hAnsiTheme="majorHAnsi" w:cstheme="majorHAnsi"/>
                <w:lang w:val="en-US"/>
              </w:rPr>
            </w:pPr>
            <w:r w:rsidRPr="00464798">
              <w:rPr>
                <w:rFonts w:asciiTheme="majorHAnsi" w:hAnsiTheme="majorHAnsi" w:cstheme="majorHAnsi"/>
                <w:lang w:val="en-US"/>
              </w:rPr>
              <w:t>1044.81</w:t>
            </w:r>
          </w:p>
        </w:tc>
      </w:tr>
      <w:tr w:rsidR="00577CA0" w:rsidRPr="00464798" w:rsidTr="00091475">
        <w:trPr>
          <w:trHeight w:val="547"/>
        </w:trPr>
        <w:tc>
          <w:tcPr>
            <w:tcW w:w="1393" w:type="dxa"/>
            <w:vAlign w:val="center"/>
          </w:tcPr>
          <w:p w:rsidR="00577CA0" w:rsidRPr="00464798" w:rsidRDefault="00577CA0" w:rsidP="00091475">
            <w:pPr>
              <w:jc w:val="center"/>
              <w:rPr>
                <w:rFonts w:asciiTheme="majorHAnsi" w:hAnsiTheme="majorHAnsi" w:cstheme="majorHAnsi"/>
                <w:lang w:val="en-US"/>
              </w:rPr>
            </w:pPr>
            <w:r w:rsidRPr="00464798">
              <w:rPr>
                <w:rFonts w:asciiTheme="majorHAnsi" w:hAnsiTheme="majorHAnsi" w:cstheme="majorHAnsi"/>
                <w:lang w:val="en-US"/>
              </w:rPr>
              <w:t>8</w:t>
            </w:r>
          </w:p>
        </w:tc>
        <w:tc>
          <w:tcPr>
            <w:tcW w:w="2430" w:type="dxa"/>
            <w:vAlign w:val="center"/>
          </w:tcPr>
          <w:p w:rsidR="00577CA0" w:rsidRPr="00464798" w:rsidRDefault="00443015" w:rsidP="00091475">
            <w:pPr>
              <w:jc w:val="center"/>
              <w:rPr>
                <w:rFonts w:asciiTheme="majorHAnsi" w:hAnsiTheme="majorHAnsi" w:cstheme="majorHAnsi"/>
                <w:lang w:val="en-US"/>
              </w:rPr>
            </w:pPr>
            <w:r w:rsidRPr="00464798">
              <w:rPr>
                <w:rFonts w:asciiTheme="majorHAnsi" w:hAnsiTheme="majorHAnsi" w:cstheme="majorHAnsi"/>
                <w:lang w:val="en-US"/>
              </w:rPr>
              <w:t>990.75</w:t>
            </w:r>
          </w:p>
        </w:tc>
      </w:tr>
      <w:tr w:rsidR="00577CA0" w:rsidRPr="00464798" w:rsidTr="00091475">
        <w:trPr>
          <w:trHeight w:val="547"/>
        </w:trPr>
        <w:tc>
          <w:tcPr>
            <w:tcW w:w="1393" w:type="dxa"/>
            <w:vAlign w:val="center"/>
          </w:tcPr>
          <w:p w:rsidR="00577CA0" w:rsidRPr="00464798" w:rsidRDefault="00577CA0" w:rsidP="00091475">
            <w:pPr>
              <w:jc w:val="center"/>
              <w:rPr>
                <w:rFonts w:asciiTheme="majorHAnsi" w:hAnsiTheme="majorHAnsi" w:cstheme="majorHAnsi"/>
                <w:lang w:val="en-US"/>
              </w:rPr>
            </w:pPr>
            <w:r w:rsidRPr="00464798">
              <w:rPr>
                <w:rFonts w:asciiTheme="majorHAnsi" w:hAnsiTheme="majorHAnsi" w:cstheme="majorHAnsi"/>
                <w:lang w:val="en-US"/>
              </w:rPr>
              <w:t>9</w:t>
            </w:r>
          </w:p>
        </w:tc>
        <w:tc>
          <w:tcPr>
            <w:tcW w:w="2430" w:type="dxa"/>
            <w:vAlign w:val="center"/>
          </w:tcPr>
          <w:p w:rsidR="00577CA0" w:rsidRPr="00464798" w:rsidRDefault="00337BC1" w:rsidP="00091475">
            <w:pPr>
              <w:jc w:val="center"/>
              <w:rPr>
                <w:rFonts w:asciiTheme="majorHAnsi" w:hAnsiTheme="majorHAnsi" w:cstheme="majorHAnsi"/>
                <w:lang w:val="en-US"/>
              </w:rPr>
            </w:pPr>
            <w:r w:rsidRPr="00464798">
              <w:rPr>
                <w:rFonts w:asciiTheme="majorHAnsi" w:hAnsiTheme="majorHAnsi" w:cstheme="majorHAnsi"/>
                <w:lang w:val="en-US"/>
              </w:rPr>
              <w:t>1405.22</w:t>
            </w:r>
          </w:p>
        </w:tc>
      </w:tr>
      <w:tr w:rsidR="00577CA0" w:rsidRPr="00464798" w:rsidTr="00091475">
        <w:trPr>
          <w:trHeight w:val="547"/>
        </w:trPr>
        <w:tc>
          <w:tcPr>
            <w:tcW w:w="1393" w:type="dxa"/>
            <w:vAlign w:val="center"/>
          </w:tcPr>
          <w:p w:rsidR="00577CA0" w:rsidRPr="00464798" w:rsidRDefault="00577CA0" w:rsidP="00091475">
            <w:pPr>
              <w:jc w:val="center"/>
              <w:rPr>
                <w:rFonts w:asciiTheme="majorHAnsi" w:hAnsiTheme="majorHAnsi" w:cstheme="majorHAnsi"/>
                <w:lang w:val="en-US"/>
              </w:rPr>
            </w:pPr>
            <w:r w:rsidRPr="00464798">
              <w:rPr>
                <w:rFonts w:asciiTheme="majorHAnsi" w:hAnsiTheme="majorHAnsi" w:cstheme="majorHAnsi"/>
                <w:lang w:val="en-US"/>
              </w:rPr>
              <w:t>10</w:t>
            </w:r>
          </w:p>
        </w:tc>
        <w:tc>
          <w:tcPr>
            <w:tcW w:w="2430" w:type="dxa"/>
            <w:vAlign w:val="center"/>
          </w:tcPr>
          <w:p w:rsidR="00577CA0" w:rsidRPr="00464798" w:rsidRDefault="00321ABE" w:rsidP="00577CA0">
            <w:pPr>
              <w:keepNext/>
              <w:jc w:val="center"/>
              <w:rPr>
                <w:rFonts w:asciiTheme="majorHAnsi" w:hAnsiTheme="majorHAnsi" w:cstheme="majorHAnsi"/>
                <w:lang w:val="en-US"/>
              </w:rPr>
            </w:pPr>
            <w:r w:rsidRPr="00464798">
              <w:rPr>
                <w:rFonts w:asciiTheme="majorHAnsi" w:hAnsiTheme="majorHAnsi" w:cstheme="majorHAnsi"/>
                <w:lang w:val="en-US"/>
              </w:rPr>
              <w:t>1666.19</w:t>
            </w:r>
          </w:p>
        </w:tc>
      </w:tr>
    </w:tbl>
    <w:p w:rsidR="00096FBE" w:rsidRPr="00464798" w:rsidRDefault="00577CA0">
      <w:pPr>
        <w:rPr>
          <w:rFonts w:asciiTheme="majorHAnsi" w:hAnsiTheme="majorHAnsi" w:cstheme="majorHAnsi"/>
          <w:i/>
          <w:color w:val="44546A" w:themeColor="text2"/>
          <w:sz w:val="20"/>
          <w:lang w:val="en-US"/>
        </w:rPr>
      </w:pPr>
      <w:r w:rsidRPr="00464798">
        <w:rPr>
          <w:rFonts w:asciiTheme="majorHAnsi" w:hAnsiTheme="majorHAnsi" w:cstheme="majorHAnsi"/>
          <w:i/>
          <w:color w:val="44546A" w:themeColor="text2"/>
          <w:sz w:val="20"/>
          <w:lang w:val="en-US"/>
        </w:rPr>
        <w:t>Table 3. PRIO &amp; N</w:t>
      </w:r>
      <w:r w:rsidRPr="00464798">
        <w:rPr>
          <w:rFonts w:asciiTheme="majorHAnsi" w:hAnsiTheme="majorHAnsi" w:cstheme="majorHAnsi"/>
          <w:i/>
          <w:color w:val="44546A" w:themeColor="text2"/>
          <w:sz w:val="20"/>
          <w:lang w:val="en-US"/>
        </w:rPr>
        <w:tab/>
      </w:r>
      <w:r w:rsidRPr="00464798">
        <w:rPr>
          <w:rFonts w:asciiTheme="majorHAnsi" w:hAnsiTheme="majorHAnsi" w:cstheme="majorHAnsi"/>
          <w:i/>
          <w:color w:val="44546A" w:themeColor="text2"/>
          <w:sz w:val="20"/>
          <w:lang w:val="en-US"/>
        </w:rPr>
        <w:tab/>
      </w:r>
      <w:r w:rsidRPr="00464798">
        <w:rPr>
          <w:rFonts w:asciiTheme="majorHAnsi" w:hAnsiTheme="majorHAnsi" w:cstheme="majorHAnsi"/>
          <w:i/>
          <w:color w:val="44546A" w:themeColor="text2"/>
          <w:sz w:val="20"/>
          <w:lang w:val="en-US"/>
        </w:rPr>
        <w:tab/>
      </w:r>
      <w:r w:rsidRPr="00464798">
        <w:rPr>
          <w:rFonts w:asciiTheme="majorHAnsi" w:hAnsiTheme="majorHAnsi" w:cstheme="majorHAnsi"/>
          <w:i/>
          <w:color w:val="44546A" w:themeColor="text2"/>
          <w:sz w:val="20"/>
          <w:lang w:val="en-US"/>
        </w:rPr>
        <w:tab/>
      </w:r>
      <w:r w:rsidRPr="00464798">
        <w:rPr>
          <w:rFonts w:asciiTheme="majorHAnsi" w:hAnsiTheme="majorHAnsi" w:cstheme="majorHAnsi"/>
          <w:i/>
          <w:color w:val="44546A" w:themeColor="text2"/>
          <w:sz w:val="20"/>
          <w:lang w:val="en-US"/>
        </w:rPr>
        <w:tab/>
        <w:t xml:space="preserve">      Table 4. VRUNTIME &amp; N</w:t>
      </w:r>
    </w:p>
    <w:p w:rsidR="00524211" w:rsidRPr="00524211" w:rsidRDefault="00524211" w:rsidP="00524211">
      <w:pPr>
        <w:jc w:val="center"/>
        <w:rPr>
          <w:rFonts w:asciiTheme="majorHAnsi" w:hAnsiTheme="majorHAnsi" w:cstheme="majorHAnsi"/>
          <w:lang w:val="en-US"/>
        </w:rPr>
      </w:pPr>
      <w:r w:rsidRPr="00464798">
        <w:rPr>
          <w:rFonts w:asciiTheme="majorHAnsi" w:hAnsiTheme="majorHAnsi" w:cstheme="majorHAnsi"/>
          <w:i/>
          <w:color w:val="44546A" w:themeColor="text2"/>
          <w:lang w:val="en-US"/>
        </w:rPr>
        <w:lastRenderedPageBreak/>
        <w:drawing>
          <wp:inline distT="0" distB="0" distL="0" distR="0">
            <wp:extent cx="4465675" cy="3141340"/>
            <wp:effectExtent l="0" t="0" r="0" b="0"/>
            <wp:docPr id="2" name="Resim 2" descr="/var/folders/wg/q7h5n1gn7l13lvh5d4gvrkzm0000gn/T/com.microsoft.Word/Content.MSO/67A2974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wg/q7h5n1gn7l13lvh5d4gvrkzm0000gn/T/com.microsoft.Word/Content.MSO/67A29744.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84983" cy="3154922"/>
                    </a:xfrm>
                    <a:prstGeom prst="rect">
                      <a:avLst/>
                    </a:prstGeom>
                    <a:noFill/>
                    <a:ln>
                      <a:noFill/>
                    </a:ln>
                  </pic:spPr>
                </pic:pic>
              </a:graphicData>
            </a:graphic>
          </wp:inline>
        </w:drawing>
      </w:r>
    </w:p>
    <w:p w:rsidR="00577CA0" w:rsidRPr="00464798" w:rsidRDefault="0026304D">
      <w:pPr>
        <w:rPr>
          <w:rFonts w:asciiTheme="majorHAnsi" w:hAnsiTheme="majorHAnsi" w:cstheme="majorHAnsi"/>
          <w:color w:val="000000" w:themeColor="text1"/>
          <w:lang w:val="en-US"/>
        </w:rPr>
      </w:pPr>
      <w:r w:rsidRPr="00464798">
        <w:rPr>
          <w:rFonts w:asciiTheme="majorHAnsi" w:hAnsiTheme="majorHAnsi" w:cstheme="majorHAnsi"/>
          <w:color w:val="000000" w:themeColor="text1"/>
          <w:lang w:val="en-US"/>
        </w:rPr>
        <w:t xml:space="preserve">This experiment was </w:t>
      </w:r>
      <w:r w:rsidR="008526E9" w:rsidRPr="00464798">
        <w:rPr>
          <w:rFonts w:asciiTheme="majorHAnsi" w:hAnsiTheme="majorHAnsi" w:cstheme="majorHAnsi"/>
          <w:color w:val="000000" w:themeColor="text1"/>
          <w:lang w:val="en-US"/>
        </w:rPr>
        <w:t>done to compare the scheduling algorithms’ average waiting time with respect to N (number of threads). The command to conduct such experiments was:</w:t>
      </w:r>
    </w:p>
    <w:p w:rsidR="008526E9" w:rsidRPr="00464798" w:rsidRDefault="008526E9">
      <w:pPr>
        <w:rPr>
          <w:rFonts w:asciiTheme="majorHAnsi" w:hAnsiTheme="majorHAnsi" w:cstheme="majorHAnsi"/>
          <w:color w:val="000000" w:themeColor="text1"/>
          <w:lang w:val="en-US"/>
        </w:rPr>
      </w:pPr>
    </w:p>
    <w:p w:rsidR="008526E9" w:rsidRPr="00464798" w:rsidRDefault="008526E9">
      <w:pPr>
        <w:rPr>
          <w:rFonts w:asciiTheme="majorHAnsi" w:hAnsiTheme="majorHAnsi" w:cstheme="majorHAnsi"/>
          <w:color w:val="000000" w:themeColor="text1"/>
          <w:lang w:val="en-US"/>
        </w:rPr>
      </w:pPr>
      <w:r w:rsidRPr="00464798">
        <w:rPr>
          <w:rFonts w:asciiTheme="majorHAnsi" w:hAnsiTheme="majorHAnsi" w:cstheme="majorHAnsi"/>
          <w:color w:val="000000" w:themeColor="text1"/>
          <w:lang w:val="en-US"/>
        </w:rPr>
        <w:tab/>
      </w:r>
      <w:proofErr w:type="gramStart"/>
      <w:r w:rsidRPr="00464798">
        <w:rPr>
          <w:rFonts w:asciiTheme="majorHAnsi" w:hAnsiTheme="majorHAnsi" w:cstheme="majorHAnsi"/>
          <w:color w:val="000000" w:themeColor="text1"/>
          <w:lang w:val="en-US"/>
        </w:rPr>
        <w:t>./</w:t>
      </w:r>
      <w:proofErr w:type="gramEnd"/>
      <w:r w:rsidRPr="00464798">
        <w:rPr>
          <w:rFonts w:asciiTheme="majorHAnsi" w:hAnsiTheme="majorHAnsi" w:cstheme="majorHAnsi"/>
          <w:color w:val="000000" w:themeColor="text1"/>
          <w:lang w:val="en-US"/>
        </w:rPr>
        <w:t>schedule N 10 100 150 250 500</w:t>
      </w:r>
      <w:r w:rsidR="00A64A42">
        <w:rPr>
          <w:rFonts w:asciiTheme="majorHAnsi" w:hAnsiTheme="majorHAnsi" w:cstheme="majorHAnsi"/>
          <w:color w:val="000000" w:themeColor="text1"/>
          <w:lang w:val="en-US"/>
        </w:rPr>
        <w:t xml:space="preserve"> ALG</w:t>
      </w:r>
    </w:p>
    <w:p w:rsidR="008526E9" w:rsidRPr="00464798" w:rsidRDefault="008526E9">
      <w:pPr>
        <w:rPr>
          <w:rFonts w:asciiTheme="majorHAnsi" w:hAnsiTheme="majorHAnsi" w:cstheme="majorHAnsi"/>
          <w:color w:val="000000" w:themeColor="text1"/>
          <w:lang w:val="en-US"/>
        </w:rPr>
      </w:pPr>
    </w:p>
    <w:p w:rsidR="008526E9" w:rsidRPr="00464798" w:rsidRDefault="008526E9">
      <w:pPr>
        <w:rPr>
          <w:rFonts w:asciiTheme="majorHAnsi" w:hAnsiTheme="majorHAnsi" w:cstheme="majorHAnsi"/>
          <w:color w:val="000000" w:themeColor="text1"/>
          <w:lang w:val="en-US"/>
        </w:rPr>
      </w:pPr>
      <w:r w:rsidRPr="00464798">
        <w:rPr>
          <w:rFonts w:asciiTheme="majorHAnsi" w:hAnsiTheme="majorHAnsi" w:cstheme="majorHAnsi"/>
          <w:color w:val="000000" w:themeColor="text1"/>
          <w:lang w:val="en-US"/>
        </w:rPr>
        <w:t>There were 10 bursts for each thread which had an average length of 150 ms. Each thread had an average inter arrival time of 500 ms.</w:t>
      </w:r>
    </w:p>
    <w:p w:rsidR="008526E9" w:rsidRPr="00464798" w:rsidRDefault="008526E9">
      <w:pPr>
        <w:rPr>
          <w:rFonts w:asciiTheme="majorHAnsi" w:hAnsiTheme="majorHAnsi" w:cstheme="majorHAnsi"/>
          <w:color w:val="000000" w:themeColor="text1"/>
          <w:lang w:val="en-US"/>
        </w:rPr>
      </w:pPr>
    </w:p>
    <w:p w:rsidR="008526E9" w:rsidRPr="00464798" w:rsidRDefault="008526E9">
      <w:pPr>
        <w:rPr>
          <w:rFonts w:asciiTheme="majorHAnsi" w:hAnsiTheme="majorHAnsi" w:cstheme="majorHAnsi"/>
          <w:color w:val="000000" w:themeColor="text1"/>
          <w:lang w:val="en-US"/>
        </w:rPr>
      </w:pPr>
      <w:r w:rsidRPr="00464798">
        <w:rPr>
          <w:rFonts w:asciiTheme="majorHAnsi" w:hAnsiTheme="majorHAnsi" w:cstheme="majorHAnsi"/>
          <w:color w:val="000000" w:themeColor="text1"/>
          <w:lang w:val="en-US"/>
        </w:rPr>
        <w:t xml:space="preserve">The results suggest us that the PRIO algorithm has the most average waiting time when compared with other </w:t>
      </w:r>
      <w:r w:rsidR="00247DE7" w:rsidRPr="00464798">
        <w:rPr>
          <w:rFonts w:asciiTheme="majorHAnsi" w:hAnsiTheme="majorHAnsi" w:cstheme="majorHAnsi"/>
          <w:color w:val="000000" w:themeColor="text1"/>
          <w:lang w:val="en-US"/>
        </w:rPr>
        <w:t>algorithms</w:t>
      </w:r>
      <w:r w:rsidRPr="00464798">
        <w:rPr>
          <w:rFonts w:asciiTheme="majorHAnsi" w:hAnsiTheme="majorHAnsi" w:cstheme="majorHAnsi"/>
          <w:color w:val="000000" w:themeColor="text1"/>
          <w:lang w:val="en-US"/>
        </w:rPr>
        <w:t xml:space="preserve">. </w:t>
      </w:r>
      <w:r w:rsidR="00247DE7" w:rsidRPr="00464798">
        <w:rPr>
          <w:rFonts w:asciiTheme="majorHAnsi" w:hAnsiTheme="majorHAnsi" w:cstheme="majorHAnsi"/>
          <w:color w:val="000000" w:themeColor="text1"/>
          <w:lang w:val="en-US"/>
        </w:rPr>
        <w:t>Its</w:t>
      </w:r>
      <w:r w:rsidRPr="00464798">
        <w:rPr>
          <w:rFonts w:asciiTheme="majorHAnsi" w:hAnsiTheme="majorHAnsi" w:cstheme="majorHAnsi"/>
          <w:color w:val="000000" w:themeColor="text1"/>
          <w:lang w:val="en-US"/>
        </w:rPr>
        <w:t xml:space="preserve"> reason is the ignorance of the burst lengths and scheduling the CPU bursts according to their thread indexes. And the results suggest that the VRUNTIME algorithm has the least average waiting time when compared with other </w:t>
      </w:r>
      <w:r w:rsidR="00247DE7" w:rsidRPr="00464798">
        <w:rPr>
          <w:rFonts w:asciiTheme="majorHAnsi" w:hAnsiTheme="majorHAnsi" w:cstheme="majorHAnsi"/>
          <w:color w:val="000000" w:themeColor="text1"/>
          <w:lang w:val="en-US"/>
        </w:rPr>
        <w:t>algorithms</w:t>
      </w:r>
      <w:r w:rsidRPr="00464798">
        <w:rPr>
          <w:rFonts w:asciiTheme="majorHAnsi" w:hAnsiTheme="majorHAnsi" w:cstheme="majorHAnsi"/>
          <w:color w:val="000000" w:themeColor="text1"/>
          <w:lang w:val="en-US"/>
        </w:rPr>
        <w:t>. It might be because of the effort to balance the lengths of the bursts with the calculation of the virtual runtime for a particular thread.</w:t>
      </w:r>
    </w:p>
    <w:p w:rsidR="008526E9" w:rsidRPr="00464798" w:rsidRDefault="008526E9">
      <w:pPr>
        <w:rPr>
          <w:rFonts w:asciiTheme="majorHAnsi" w:hAnsiTheme="majorHAnsi" w:cstheme="majorHAnsi"/>
          <w:color w:val="000000" w:themeColor="text1"/>
          <w:lang w:val="en-US"/>
        </w:rPr>
      </w:pPr>
    </w:p>
    <w:p w:rsidR="008526E9" w:rsidRPr="00464798" w:rsidRDefault="008526E9">
      <w:pPr>
        <w:rPr>
          <w:rFonts w:asciiTheme="majorHAnsi" w:hAnsiTheme="majorHAnsi" w:cstheme="majorHAnsi"/>
          <w:color w:val="000000" w:themeColor="text1"/>
          <w:lang w:val="en-US"/>
        </w:rPr>
      </w:pPr>
    </w:p>
    <w:p w:rsidR="008526E9" w:rsidRPr="00464798" w:rsidRDefault="008526E9">
      <w:pPr>
        <w:rPr>
          <w:rFonts w:asciiTheme="majorHAnsi" w:hAnsiTheme="majorHAnsi" w:cstheme="majorHAnsi"/>
          <w:color w:val="000000" w:themeColor="text1"/>
          <w:lang w:val="en-US"/>
        </w:rPr>
      </w:pPr>
    </w:p>
    <w:p w:rsidR="008526E9" w:rsidRPr="00464798" w:rsidRDefault="008526E9">
      <w:pPr>
        <w:rPr>
          <w:rFonts w:asciiTheme="majorHAnsi" w:hAnsiTheme="majorHAnsi" w:cstheme="majorHAnsi"/>
          <w:color w:val="000000" w:themeColor="text1"/>
          <w:lang w:val="en-US"/>
        </w:rPr>
      </w:pPr>
    </w:p>
    <w:p w:rsidR="008526E9" w:rsidRPr="00464798" w:rsidRDefault="008526E9">
      <w:pPr>
        <w:rPr>
          <w:rFonts w:asciiTheme="majorHAnsi" w:hAnsiTheme="majorHAnsi" w:cstheme="majorHAnsi"/>
          <w:color w:val="000000" w:themeColor="text1"/>
          <w:lang w:val="en-US"/>
        </w:rPr>
      </w:pPr>
    </w:p>
    <w:p w:rsidR="008526E9" w:rsidRPr="00464798" w:rsidRDefault="008526E9">
      <w:pPr>
        <w:rPr>
          <w:rFonts w:asciiTheme="majorHAnsi" w:hAnsiTheme="majorHAnsi" w:cstheme="majorHAnsi"/>
          <w:color w:val="000000" w:themeColor="text1"/>
          <w:lang w:val="en-US"/>
        </w:rPr>
      </w:pPr>
    </w:p>
    <w:p w:rsidR="008526E9" w:rsidRPr="00464798" w:rsidRDefault="008526E9">
      <w:pPr>
        <w:rPr>
          <w:rFonts w:asciiTheme="majorHAnsi" w:hAnsiTheme="majorHAnsi" w:cstheme="majorHAnsi"/>
          <w:color w:val="000000" w:themeColor="text1"/>
          <w:lang w:val="en-US"/>
        </w:rPr>
      </w:pPr>
    </w:p>
    <w:p w:rsidR="008526E9" w:rsidRPr="00464798" w:rsidRDefault="008526E9">
      <w:pPr>
        <w:rPr>
          <w:rFonts w:asciiTheme="majorHAnsi" w:hAnsiTheme="majorHAnsi" w:cstheme="majorHAnsi"/>
          <w:color w:val="000000" w:themeColor="text1"/>
          <w:lang w:val="en-US"/>
        </w:rPr>
      </w:pPr>
    </w:p>
    <w:p w:rsidR="008526E9" w:rsidRPr="00464798" w:rsidRDefault="008526E9">
      <w:pPr>
        <w:rPr>
          <w:rFonts w:asciiTheme="majorHAnsi" w:hAnsiTheme="majorHAnsi" w:cstheme="majorHAnsi"/>
          <w:color w:val="000000" w:themeColor="text1"/>
          <w:lang w:val="en-US"/>
        </w:rPr>
      </w:pPr>
    </w:p>
    <w:p w:rsidR="008526E9" w:rsidRPr="00464798" w:rsidRDefault="008526E9">
      <w:pPr>
        <w:rPr>
          <w:rFonts w:asciiTheme="majorHAnsi" w:hAnsiTheme="majorHAnsi" w:cstheme="majorHAnsi"/>
          <w:color w:val="000000" w:themeColor="text1"/>
          <w:lang w:val="en-US"/>
        </w:rPr>
      </w:pPr>
    </w:p>
    <w:p w:rsidR="008526E9" w:rsidRPr="00464798" w:rsidRDefault="008526E9">
      <w:pPr>
        <w:rPr>
          <w:rFonts w:asciiTheme="majorHAnsi" w:hAnsiTheme="majorHAnsi" w:cstheme="majorHAnsi"/>
          <w:color w:val="000000" w:themeColor="text1"/>
          <w:lang w:val="en-US"/>
        </w:rPr>
      </w:pPr>
    </w:p>
    <w:p w:rsidR="008526E9" w:rsidRPr="00464798" w:rsidRDefault="008526E9">
      <w:pPr>
        <w:rPr>
          <w:rFonts w:asciiTheme="majorHAnsi" w:hAnsiTheme="majorHAnsi" w:cstheme="majorHAnsi"/>
          <w:color w:val="000000" w:themeColor="text1"/>
          <w:lang w:val="en-US"/>
        </w:rPr>
      </w:pPr>
    </w:p>
    <w:p w:rsidR="008526E9" w:rsidRPr="00464798" w:rsidRDefault="008526E9">
      <w:pPr>
        <w:rPr>
          <w:rFonts w:asciiTheme="majorHAnsi" w:hAnsiTheme="majorHAnsi" w:cstheme="majorHAnsi"/>
          <w:color w:val="000000" w:themeColor="text1"/>
          <w:lang w:val="en-US"/>
        </w:rPr>
      </w:pPr>
    </w:p>
    <w:p w:rsidR="008526E9" w:rsidRPr="00464798" w:rsidRDefault="008526E9">
      <w:pPr>
        <w:rPr>
          <w:rFonts w:asciiTheme="majorHAnsi" w:hAnsiTheme="majorHAnsi" w:cstheme="majorHAnsi"/>
          <w:color w:val="000000" w:themeColor="text1"/>
          <w:lang w:val="en-US"/>
        </w:rPr>
      </w:pPr>
    </w:p>
    <w:p w:rsidR="008526E9" w:rsidRPr="00464798" w:rsidRDefault="008526E9">
      <w:pPr>
        <w:rPr>
          <w:rFonts w:asciiTheme="majorHAnsi" w:hAnsiTheme="majorHAnsi" w:cstheme="majorHAnsi"/>
          <w:color w:val="000000" w:themeColor="text1"/>
          <w:lang w:val="en-US"/>
        </w:rPr>
      </w:pPr>
    </w:p>
    <w:p w:rsidR="008526E9" w:rsidRPr="00464798" w:rsidRDefault="008526E9">
      <w:pPr>
        <w:rPr>
          <w:rFonts w:asciiTheme="majorHAnsi" w:hAnsiTheme="majorHAnsi" w:cstheme="majorHAnsi"/>
          <w:color w:val="000000" w:themeColor="text1"/>
          <w:lang w:val="en-US"/>
        </w:rPr>
      </w:pPr>
    </w:p>
    <w:p w:rsidR="008526E9" w:rsidRDefault="008526E9">
      <w:pPr>
        <w:rPr>
          <w:rFonts w:asciiTheme="majorHAnsi" w:hAnsiTheme="majorHAnsi" w:cstheme="majorHAnsi"/>
          <w:color w:val="000000" w:themeColor="text1"/>
          <w:lang w:val="en-US"/>
        </w:rPr>
      </w:pPr>
    </w:p>
    <w:p w:rsidR="00A64A42" w:rsidRPr="00464798" w:rsidRDefault="00A64A42" w:rsidP="00A64A42">
      <w:pPr>
        <w:rPr>
          <w:rFonts w:asciiTheme="majorHAnsi" w:hAnsiTheme="majorHAnsi" w:cstheme="majorHAnsi"/>
          <w:b/>
          <w:sz w:val="28"/>
          <w:szCs w:val="23"/>
          <w:lang w:val="en-US"/>
        </w:rPr>
      </w:pPr>
      <w:r>
        <w:rPr>
          <w:rFonts w:asciiTheme="majorHAnsi" w:hAnsiTheme="majorHAnsi" w:cstheme="majorHAnsi"/>
          <w:b/>
          <w:sz w:val="28"/>
          <w:szCs w:val="23"/>
          <w:lang w:val="en-US"/>
        </w:rPr>
        <w:lastRenderedPageBreak/>
        <w:t>Experiment 2</w:t>
      </w:r>
      <w:r w:rsidRPr="00464798">
        <w:rPr>
          <w:rFonts w:asciiTheme="majorHAnsi" w:hAnsiTheme="majorHAnsi" w:cstheme="majorHAnsi"/>
          <w:b/>
          <w:sz w:val="28"/>
          <w:szCs w:val="23"/>
          <w:lang w:val="en-US"/>
        </w:rPr>
        <w:t>:</w:t>
      </w:r>
    </w:p>
    <w:p w:rsidR="00A64A42" w:rsidRPr="00464798" w:rsidRDefault="00A64A42">
      <w:pPr>
        <w:rPr>
          <w:rFonts w:asciiTheme="majorHAnsi" w:hAnsiTheme="majorHAnsi" w:cstheme="majorHAnsi"/>
          <w:color w:val="000000" w:themeColor="text1"/>
          <w:lang w:val="en-US"/>
        </w:rPr>
      </w:pPr>
    </w:p>
    <w:tbl>
      <w:tblPr>
        <w:tblStyle w:val="TabloKlavuzu"/>
        <w:tblW w:w="0" w:type="auto"/>
        <w:tblLook w:val="04A0" w:firstRow="1" w:lastRow="0" w:firstColumn="1" w:lastColumn="0" w:noHBand="0" w:noVBand="1"/>
      </w:tblPr>
      <w:tblGrid>
        <w:gridCol w:w="1393"/>
        <w:gridCol w:w="2430"/>
      </w:tblGrid>
      <w:tr w:rsidR="008526E9" w:rsidRPr="00464798" w:rsidTr="00091475">
        <w:trPr>
          <w:trHeight w:val="547"/>
        </w:trPr>
        <w:tc>
          <w:tcPr>
            <w:tcW w:w="1393" w:type="dxa"/>
            <w:vAlign w:val="center"/>
          </w:tcPr>
          <w:p w:rsidR="008526E9" w:rsidRPr="00464798" w:rsidRDefault="00907B9D" w:rsidP="00091475">
            <w:pPr>
              <w:jc w:val="center"/>
              <w:rPr>
                <w:rFonts w:asciiTheme="majorHAnsi" w:hAnsiTheme="majorHAnsi" w:cstheme="majorHAnsi"/>
                <w:lang w:val="en-US"/>
              </w:rPr>
            </w:pPr>
            <w:r w:rsidRPr="00464798">
              <w:rPr>
                <w:rFonts w:asciiTheme="majorHAnsi" w:hAnsiTheme="majorHAnsi" w:cstheme="majorHAnsi"/>
                <w:lang w:val="en-US"/>
              </w:rPr>
              <w:t>Thread index</w:t>
            </w:r>
          </w:p>
        </w:tc>
        <w:tc>
          <w:tcPr>
            <w:tcW w:w="2430" w:type="dxa"/>
            <w:vAlign w:val="center"/>
          </w:tcPr>
          <w:p w:rsidR="008526E9" w:rsidRPr="00464798" w:rsidRDefault="008526E9" w:rsidP="00091475">
            <w:pPr>
              <w:jc w:val="center"/>
              <w:rPr>
                <w:rFonts w:asciiTheme="majorHAnsi" w:hAnsiTheme="majorHAnsi" w:cstheme="majorHAnsi"/>
                <w:lang w:val="en-US"/>
              </w:rPr>
            </w:pPr>
            <w:r w:rsidRPr="00464798">
              <w:rPr>
                <w:rFonts w:asciiTheme="majorHAnsi" w:hAnsiTheme="majorHAnsi" w:cstheme="majorHAnsi"/>
                <w:lang w:val="en-US"/>
              </w:rPr>
              <w:t>Average Waiting Time</w:t>
            </w:r>
            <w:r w:rsidR="00F91BAE">
              <w:rPr>
                <w:rFonts w:asciiTheme="majorHAnsi" w:hAnsiTheme="majorHAnsi" w:cstheme="majorHAnsi"/>
                <w:lang w:val="en-US"/>
              </w:rPr>
              <w:t xml:space="preserve"> (</w:t>
            </w:r>
            <w:proofErr w:type="spellStart"/>
            <w:r w:rsidR="00F91BAE">
              <w:rPr>
                <w:rFonts w:asciiTheme="majorHAnsi" w:hAnsiTheme="majorHAnsi" w:cstheme="majorHAnsi"/>
                <w:lang w:val="en-US"/>
              </w:rPr>
              <w:t>ms</w:t>
            </w:r>
            <w:proofErr w:type="spellEnd"/>
            <w:r w:rsidR="00F91BAE">
              <w:rPr>
                <w:rFonts w:asciiTheme="majorHAnsi" w:hAnsiTheme="majorHAnsi" w:cstheme="majorHAnsi"/>
                <w:lang w:val="en-US"/>
              </w:rPr>
              <w:t>)</w:t>
            </w:r>
          </w:p>
        </w:tc>
      </w:tr>
      <w:tr w:rsidR="008526E9" w:rsidRPr="00464798" w:rsidTr="00091475">
        <w:trPr>
          <w:trHeight w:val="547"/>
        </w:trPr>
        <w:tc>
          <w:tcPr>
            <w:tcW w:w="1393" w:type="dxa"/>
            <w:vAlign w:val="center"/>
          </w:tcPr>
          <w:p w:rsidR="008526E9" w:rsidRPr="00464798" w:rsidRDefault="008526E9" w:rsidP="00091475">
            <w:pPr>
              <w:jc w:val="center"/>
              <w:rPr>
                <w:rFonts w:asciiTheme="majorHAnsi" w:hAnsiTheme="majorHAnsi" w:cstheme="majorHAnsi"/>
                <w:lang w:val="en-US"/>
              </w:rPr>
            </w:pPr>
            <w:r w:rsidRPr="00464798">
              <w:rPr>
                <w:rFonts w:asciiTheme="majorHAnsi" w:hAnsiTheme="majorHAnsi" w:cstheme="majorHAnsi"/>
                <w:lang w:val="en-US"/>
              </w:rPr>
              <w:t xml:space="preserve"> 1</w:t>
            </w:r>
          </w:p>
        </w:tc>
        <w:tc>
          <w:tcPr>
            <w:tcW w:w="2430" w:type="dxa"/>
            <w:vAlign w:val="center"/>
          </w:tcPr>
          <w:p w:rsidR="008526E9" w:rsidRPr="00464798" w:rsidRDefault="00907B9D" w:rsidP="00091475">
            <w:pPr>
              <w:jc w:val="center"/>
              <w:rPr>
                <w:rFonts w:asciiTheme="majorHAnsi" w:hAnsiTheme="majorHAnsi" w:cstheme="majorHAnsi"/>
                <w:lang w:val="en-US"/>
              </w:rPr>
            </w:pPr>
            <w:r w:rsidRPr="00464798">
              <w:rPr>
                <w:rFonts w:asciiTheme="majorHAnsi" w:hAnsiTheme="majorHAnsi" w:cstheme="majorHAnsi"/>
                <w:lang w:val="en-US"/>
              </w:rPr>
              <w:t>1646.40</w:t>
            </w:r>
          </w:p>
        </w:tc>
      </w:tr>
      <w:tr w:rsidR="008526E9" w:rsidRPr="00464798" w:rsidTr="00091475">
        <w:trPr>
          <w:trHeight w:val="520"/>
        </w:trPr>
        <w:tc>
          <w:tcPr>
            <w:tcW w:w="1393" w:type="dxa"/>
            <w:vAlign w:val="center"/>
          </w:tcPr>
          <w:p w:rsidR="008526E9" w:rsidRPr="00464798" w:rsidRDefault="008526E9" w:rsidP="00091475">
            <w:pPr>
              <w:jc w:val="center"/>
              <w:rPr>
                <w:rFonts w:asciiTheme="majorHAnsi" w:hAnsiTheme="majorHAnsi" w:cstheme="majorHAnsi"/>
                <w:lang w:val="en-US"/>
              </w:rPr>
            </w:pPr>
            <w:r w:rsidRPr="00464798">
              <w:rPr>
                <w:rFonts w:asciiTheme="majorHAnsi" w:hAnsiTheme="majorHAnsi" w:cstheme="majorHAnsi"/>
                <w:lang w:val="en-US"/>
              </w:rPr>
              <w:t>2</w:t>
            </w:r>
          </w:p>
        </w:tc>
        <w:tc>
          <w:tcPr>
            <w:tcW w:w="2430" w:type="dxa"/>
            <w:vAlign w:val="center"/>
          </w:tcPr>
          <w:p w:rsidR="008526E9" w:rsidRPr="00464798" w:rsidRDefault="00907B9D" w:rsidP="00091475">
            <w:pPr>
              <w:jc w:val="center"/>
              <w:rPr>
                <w:rFonts w:asciiTheme="majorHAnsi" w:hAnsiTheme="majorHAnsi" w:cstheme="majorHAnsi"/>
                <w:lang w:val="en-US"/>
              </w:rPr>
            </w:pPr>
            <w:r w:rsidRPr="00464798">
              <w:rPr>
                <w:rFonts w:asciiTheme="majorHAnsi" w:hAnsiTheme="majorHAnsi" w:cstheme="majorHAnsi"/>
                <w:lang w:val="en-US"/>
              </w:rPr>
              <w:t>1341.00</w:t>
            </w:r>
          </w:p>
        </w:tc>
      </w:tr>
      <w:tr w:rsidR="008526E9" w:rsidRPr="00464798" w:rsidTr="00091475">
        <w:trPr>
          <w:trHeight w:val="547"/>
        </w:trPr>
        <w:tc>
          <w:tcPr>
            <w:tcW w:w="1393" w:type="dxa"/>
            <w:vAlign w:val="center"/>
          </w:tcPr>
          <w:p w:rsidR="008526E9" w:rsidRPr="00464798" w:rsidRDefault="008526E9" w:rsidP="00091475">
            <w:pPr>
              <w:jc w:val="center"/>
              <w:rPr>
                <w:rFonts w:asciiTheme="majorHAnsi" w:hAnsiTheme="majorHAnsi" w:cstheme="majorHAnsi"/>
                <w:lang w:val="en-US"/>
              </w:rPr>
            </w:pPr>
            <w:r w:rsidRPr="00464798">
              <w:rPr>
                <w:rFonts w:asciiTheme="majorHAnsi" w:hAnsiTheme="majorHAnsi" w:cstheme="majorHAnsi"/>
                <w:lang w:val="en-US"/>
              </w:rPr>
              <w:t>3</w:t>
            </w:r>
          </w:p>
        </w:tc>
        <w:tc>
          <w:tcPr>
            <w:tcW w:w="2430" w:type="dxa"/>
            <w:vAlign w:val="center"/>
          </w:tcPr>
          <w:p w:rsidR="008526E9" w:rsidRPr="00464798" w:rsidRDefault="00907B9D" w:rsidP="00091475">
            <w:pPr>
              <w:jc w:val="center"/>
              <w:rPr>
                <w:rFonts w:asciiTheme="majorHAnsi" w:hAnsiTheme="majorHAnsi" w:cstheme="majorHAnsi"/>
                <w:lang w:val="en-US"/>
              </w:rPr>
            </w:pPr>
            <w:r w:rsidRPr="00464798">
              <w:rPr>
                <w:rFonts w:asciiTheme="majorHAnsi" w:hAnsiTheme="majorHAnsi" w:cstheme="majorHAnsi"/>
                <w:lang w:val="en-US"/>
              </w:rPr>
              <w:t>896.60</w:t>
            </w:r>
          </w:p>
        </w:tc>
      </w:tr>
      <w:tr w:rsidR="008526E9" w:rsidRPr="00464798" w:rsidTr="00091475">
        <w:trPr>
          <w:trHeight w:val="547"/>
        </w:trPr>
        <w:tc>
          <w:tcPr>
            <w:tcW w:w="1393" w:type="dxa"/>
            <w:vAlign w:val="center"/>
          </w:tcPr>
          <w:p w:rsidR="008526E9" w:rsidRPr="00464798" w:rsidRDefault="008526E9" w:rsidP="00091475">
            <w:pPr>
              <w:jc w:val="center"/>
              <w:rPr>
                <w:rFonts w:asciiTheme="majorHAnsi" w:hAnsiTheme="majorHAnsi" w:cstheme="majorHAnsi"/>
                <w:lang w:val="en-US"/>
              </w:rPr>
            </w:pPr>
            <w:r w:rsidRPr="00464798">
              <w:rPr>
                <w:rFonts w:asciiTheme="majorHAnsi" w:hAnsiTheme="majorHAnsi" w:cstheme="majorHAnsi"/>
                <w:lang w:val="en-US"/>
              </w:rPr>
              <w:t>4</w:t>
            </w:r>
          </w:p>
        </w:tc>
        <w:tc>
          <w:tcPr>
            <w:tcW w:w="2430" w:type="dxa"/>
            <w:vAlign w:val="center"/>
          </w:tcPr>
          <w:p w:rsidR="008526E9" w:rsidRPr="00464798" w:rsidRDefault="00907B9D" w:rsidP="00091475">
            <w:pPr>
              <w:jc w:val="center"/>
              <w:rPr>
                <w:rFonts w:asciiTheme="majorHAnsi" w:hAnsiTheme="majorHAnsi" w:cstheme="majorHAnsi"/>
                <w:lang w:val="en-US"/>
              </w:rPr>
            </w:pPr>
            <w:r w:rsidRPr="00464798">
              <w:rPr>
                <w:rFonts w:asciiTheme="majorHAnsi" w:hAnsiTheme="majorHAnsi" w:cstheme="majorHAnsi"/>
                <w:lang w:val="en-US"/>
              </w:rPr>
              <w:t>823.60</w:t>
            </w:r>
          </w:p>
        </w:tc>
      </w:tr>
      <w:tr w:rsidR="008526E9" w:rsidRPr="00464798" w:rsidTr="00091475">
        <w:trPr>
          <w:trHeight w:val="547"/>
        </w:trPr>
        <w:tc>
          <w:tcPr>
            <w:tcW w:w="1393" w:type="dxa"/>
            <w:vAlign w:val="center"/>
          </w:tcPr>
          <w:p w:rsidR="008526E9" w:rsidRPr="00464798" w:rsidRDefault="008526E9" w:rsidP="00091475">
            <w:pPr>
              <w:jc w:val="center"/>
              <w:rPr>
                <w:rFonts w:asciiTheme="majorHAnsi" w:hAnsiTheme="majorHAnsi" w:cstheme="majorHAnsi"/>
                <w:lang w:val="en-US"/>
              </w:rPr>
            </w:pPr>
            <w:r w:rsidRPr="00464798">
              <w:rPr>
                <w:rFonts w:asciiTheme="majorHAnsi" w:hAnsiTheme="majorHAnsi" w:cstheme="majorHAnsi"/>
                <w:lang w:val="en-US"/>
              </w:rPr>
              <w:t>5</w:t>
            </w:r>
          </w:p>
        </w:tc>
        <w:tc>
          <w:tcPr>
            <w:tcW w:w="2430" w:type="dxa"/>
            <w:vAlign w:val="center"/>
          </w:tcPr>
          <w:p w:rsidR="008526E9" w:rsidRPr="00464798" w:rsidRDefault="00907B9D" w:rsidP="00091475">
            <w:pPr>
              <w:jc w:val="center"/>
              <w:rPr>
                <w:rFonts w:asciiTheme="majorHAnsi" w:hAnsiTheme="majorHAnsi" w:cstheme="majorHAnsi"/>
                <w:lang w:val="en-US"/>
              </w:rPr>
            </w:pPr>
            <w:r w:rsidRPr="00464798">
              <w:rPr>
                <w:rFonts w:asciiTheme="majorHAnsi" w:hAnsiTheme="majorHAnsi" w:cstheme="majorHAnsi"/>
                <w:lang w:val="en-US"/>
              </w:rPr>
              <w:t>1339.80</w:t>
            </w:r>
          </w:p>
        </w:tc>
      </w:tr>
      <w:tr w:rsidR="008526E9" w:rsidRPr="00464798" w:rsidTr="00091475">
        <w:trPr>
          <w:trHeight w:val="520"/>
        </w:trPr>
        <w:tc>
          <w:tcPr>
            <w:tcW w:w="1393" w:type="dxa"/>
            <w:vAlign w:val="center"/>
          </w:tcPr>
          <w:p w:rsidR="008526E9" w:rsidRPr="00464798" w:rsidRDefault="008526E9" w:rsidP="00091475">
            <w:pPr>
              <w:jc w:val="center"/>
              <w:rPr>
                <w:rFonts w:asciiTheme="majorHAnsi" w:hAnsiTheme="majorHAnsi" w:cstheme="majorHAnsi"/>
                <w:lang w:val="en-US"/>
              </w:rPr>
            </w:pPr>
            <w:r w:rsidRPr="00464798">
              <w:rPr>
                <w:rFonts w:asciiTheme="majorHAnsi" w:hAnsiTheme="majorHAnsi" w:cstheme="majorHAnsi"/>
                <w:lang w:val="en-US"/>
              </w:rPr>
              <w:t>6</w:t>
            </w:r>
          </w:p>
        </w:tc>
        <w:tc>
          <w:tcPr>
            <w:tcW w:w="2430" w:type="dxa"/>
            <w:vAlign w:val="center"/>
          </w:tcPr>
          <w:p w:rsidR="008526E9" w:rsidRPr="00464798" w:rsidRDefault="00907B9D" w:rsidP="00091475">
            <w:pPr>
              <w:jc w:val="center"/>
              <w:rPr>
                <w:rFonts w:asciiTheme="majorHAnsi" w:hAnsiTheme="majorHAnsi" w:cstheme="majorHAnsi"/>
                <w:lang w:val="en-US"/>
              </w:rPr>
            </w:pPr>
            <w:r w:rsidRPr="00464798">
              <w:rPr>
                <w:rFonts w:asciiTheme="majorHAnsi" w:hAnsiTheme="majorHAnsi" w:cstheme="majorHAnsi"/>
                <w:lang w:val="en-US"/>
              </w:rPr>
              <w:t>1117.20</w:t>
            </w:r>
          </w:p>
        </w:tc>
      </w:tr>
      <w:tr w:rsidR="008526E9" w:rsidRPr="00464798" w:rsidTr="00091475">
        <w:trPr>
          <w:trHeight w:val="547"/>
        </w:trPr>
        <w:tc>
          <w:tcPr>
            <w:tcW w:w="1393" w:type="dxa"/>
            <w:vAlign w:val="center"/>
          </w:tcPr>
          <w:p w:rsidR="008526E9" w:rsidRPr="00464798" w:rsidRDefault="008526E9" w:rsidP="00091475">
            <w:pPr>
              <w:jc w:val="center"/>
              <w:rPr>
                <w:rFonts w:asciiTheme="majorHAnsi" w:hAnsiTheme="majorHAnsi" w:cstheme="majorHAnsi"/>
                <w:lang w:val="en-US"/>
              </w:rPr>
            </w:pPr>
            <w:r w:rsidRPr="00464798">
              <w:rPr>
                <w:rFonts w:asciiTheme="majorHAnsi" w:hAnsiTheme="majorHAnsi" w:cstheme="majorHAnsi"/>
                <w:lang w:val="en-US"/>
              </w:rPr>
              <w:t>7</w:t>
            </w:r>
          </w:p>
        </w:tc>
        <w:tc>
          <w:tcPr>
            <w:tcW w:w="2430" w:type="dxa"/>
            <w:vAlign w:val="center"/>
          </w:tcPr>
          <w:p w:rsidR="008526E9" w:rsidRPr="00464798" w:rsidRDefault="00907B9D" w:rsidP="00091475">
            <w:pPr>
              <w:jc w:val="center"/>
              <w:rPr>
                <w:rFonts w:asciiTheme="majorHAnsi" w:hAnsiTheme="majorHAnsi" w:cstheme="majorHAnsi"/>
                <w:lang w:val="en-US"/>
              </w:rPr>
            </w:pPr>
            <w:r w:rsidRPr="00464798">
              <w:rPr>
                <w:rFonts w:asciiTheme="majorHAnsi" w:hAnsiTheme="majorHAnsi" w:cstheme="majorHAnsi"/>
                <w:lang w:val="en-US"/>
              </w:rPr>
              <w:t>865.20</w:t>
            </w:r>
          </w:p>
        </w:tc>
      </w:tr>
      <w:tr w:rsidR="008526E9" w:rsidRPr="00464798" w:rsidTr="00091475">
        <w:trPr>
          <w:trHeight w:val="547"/>
        </w:trPr>
        <w:tc>
          <w:tcPr>
            <w:tcW w:w="1393" w:type="dxa"/>
            <w:vAlign w:val="center"/>
          </w:tcPr>
          <w:p w:rsidR="008526E9" w:rsidRPr="00464798" w:rsidRDefault="008526E9" w:rsidP="00091475">
            <w:pPr>
              <w:jc w:val="center"/>
              <w:rPr>
                <w:rFonts w:asciiTheme="majorHAnsi" w:hAnsiTheme="majorHAnsi" w:cstheme="majorHAnsi"/>
                <w:lang w:val="en-US"/>
              </w:rPr>
            </w:pPr>
            <w:r w:rsidRPr="00464798">
              <w:rPr>
                <w:rFonts w:asciiTheme="majorHAnsi" w:hAnsiTheme="majorHAnsi" w:cstheme="majorHAnsi"/>
                <w:lang w:val="en-US"/>
              </w:rPr>
              <w:t>8</w:t>
            </w:r>
          </w:p>
        </w:tc>
        <w:tc>
          <w:tcPr>
            <w:tcW w:w="2430" w:type="dxa"/>
            <w:vAlign w:val="center"/>
          </w:tcPr>
          <w:p w:rsidR="008526E9" w:rsidRPr="00464798" w:rsidRDefault="00907B9D" w:rsidP="00091475">
            <w:pPr>
              <w:jc w:val="center"/>
              <w:rPr>
                <w:rFonts w:asciiTheme="majorHAnsi" w:hAnsiTheme="majorHAnsi" w:cstheme="majorHAnsi"/>
                <w:lang w:val="en-US"/>
              </w:rPr>
            </w:pPr>
            <w:r w:rsidRPr="00464798">
              <w:rPr>
                <w:rFonts w:asciiTheme="majorHAnsi" w:hAnsiTheme="majorHAnsi" w:cstheme="majorHAnsi"/>
                <w:lang w:val="en-US"/>
              </w:rPr>
              <w:t>1588.20</w:t>
            </w:r>
          </w:p>
        </w:tc>
      </w:tr>
      <w:tr w:rsidR="008526E9" w:rsidRPr="00464798" w:rsidTr="00091475">
        <w:trPr>
          <w:trHeight w:val="547"/>
        </w:trPr>
        <w:tc>
          <w:tcPr>
            <w:tcW w:w="1393" w:type="dxa"/>
            <w:vAlign w:val="center"/>
          </w:tcPr>
          <w:p w:rsidR="008526E9" w:rsidRPr="00464798" w:rsidRDefault="008526E9" w:rsidP="00091475">
            <w:pPr>
              <w:jc w:val="center"/>
              <w:rPr>
                <w:rFonts w:asciiTheme="majorHAnsi" w:hAnsiTheme="majorHAnsi" w:cstheme="majorHAnsi"/>
                <w:lang w:val="en-US"/>
              </w:rPr>
            </w:pPr>
            <w:r w:rsidRPr="00464798">
              <w:rPr>
                <w:rFonts w:asciiTheme="majorHAnsi" w:hAnsiTheme="majorHAnsi" w:cstheme="majorHAnsi"/>
                <w:lang w:val="en-US"/>
              </w:rPr>
              <w:t>9</w:t>
            </w:r>
          </w:p>
        </w:tc>
        <w:tc>
          <w:tcPr>
            <w:tcW w:w="2430" w:type="dxa"/>
            <w:vAlign w:val="center"/>
          </w:tcPr>
          <w:p w:rsidR="008526E9" w:rsidRPr="00464798" w:rsidRDefault="00907B9D" w:rsidP="00091475">
            <w:pPr>
              <w:jc w:val="center"/>
              <w:rPr>
                <w:rFonts w:asciiTheme="majorHAnsi" w:hAnsiTheme="majorHAnsi" w:cstheme="majorHAnsi"/>
                <w:lang w:val="en-US"/>
              </w:rPr>
            </w:pPr>
            <w:r w:rsidRPr="00464798">
              <w:rPr>
                <w:rFonts w:asciiTheme="majorHAnsi" w:hAnsiTheme="majorHAnsi" w:cstheme="majorHAnsi"/>
                <w:lang w:val="en-US"/>
              </w:rPr>
              <w:t>1302.00</w:t>
            </w:r>
          </w:p>
        </w:tc>
      </w:tr>
      <w:tr w:rsidR="008526E9" w:rsidRPr="00464798" w:rsidTr="00091475">
        <w:trPr>
          <w:trHeight w:val="547"/>
        </w:trPr>
        <w:tc>
          <w:tcPr>
            <w:tcW w:w="1393" w:type="dxa"/>
            <w:vAlign w:val="center"/>
          </w:tcPr>
          <w:p w:rsidR="008526E9" w:rsidRPr="00464798" w:rsidRDefault="008526E9" w:rsidP="00091475">
            <w:pPr>
              <w:jc w:val="center"/>
              <w:rPr>
                <w:rFonts w:asciiTheme="majorHAnsi" w:hAnsiTheme="majorHAnsi" w:cstheme="majorHAnsi"/>
                <w:lang w:val="en-US"/>
              </w:rPr>
            </w:pPr>
            <w:r w:rsidRPr="00464798">
              <w:rPr>
                <w:rFonts w:asciiTheme="majorHAnsi" w:hAnsiTheme="majorHAnsi" w:cstheme="majorHAnsi"/>
                <w:lang w:val="en-US"/>
              </w:rPr>
              <w:t>10</w:t>
            </w:r>
          </w:p>
        </w:tc>
        <w:tc>
          <w:tcPr>
            <w:tcW w:w="2430" w:type="dxa"/>
            <w:vAlign w:val="center"/>
          </w:tcPr>
          <w:p w:rsidR="008526E9" w:rsidRPr="00464798" w:rsidRDefault="00907B9D" w:rsidP="00091475">
            <w:pPr>
              <w:jc w:val="center"/>
              <w:rPr>
                <w:rFonts w:asciiTheme="majorHAnsi" w:hAnsiTheme="majorHAnsi" w:cstheme="majorHAnsi"/>
                <w:lang w:val="en-US"/>
              </w:rPr>
            </w:pPr>
            <w:r w:rsidRPr="00464798">
              <w:rPr>
                <w:rFonts w:asciiTheme="majorHAnsi" w:hAnsiTheme="majorHAnsi" w:cstheme="majorHAnsi"/>
                <w:lang w:val="en-US"/>
              </w:rPr>
              <w:t>1207.60</w:t>
            </w:r>
          </w:p>
        </w:tc>
      </w:tr>
    </w:tbl>
    <w:tbl>
      <w:tblPr>
        <w:tblStyle w:val="TabloKlavuzu"/>
        <w:tblpPr w:leftFromText="141" w:rightFromText="141" w:vertAnchor="text" w:horzAnchor="margin" w:tblpXSpec="right" w:tblpY="-6127"/>
        <w:tblW w:w="0" w:type="auto"/>
        <w:tblLook w:val="04A0" w:firstRow="1" w:lastRow="0" w:firstColumn="1" w:lastColumn="0" w:noHBand="0" w:noVBand="1"/>
      </w:tblPr>
      <w:tblGrid>
        <w:gridCol w:w="1393"/>
        <w:gridCol w:w="2430"/>
      </w:tblGrid>
      <w:tr w:rsidR="008526E9" w:rsidRPr="00464798" w:rsidTr="00907B9D">
        <w:trPr>
          <w:trHeight w:val="547"/>
        </w:trPr>
        <w:tc>
          <w:tcPr>
            <w:tcW w:w="1393" w:type="dxa"/>
            <w:vAlign w:val="center"/>
          </w:tcPr>
          <w:p w:rsidR="008526E9" w:rsidRPr="00464798" w:rsidRDefault="00907B9D" w:rsidP="00907B9D">
            <w:pPr>
              <w:jc w:val="center"/>
              <w:rPr>
                <w:rFonts w:asciiTheme="majorHAnsi" w:hAnsiTheme="majorHAnsi" w:cstheme="majorHAnsi"/>
                <w:lang w:val="en-US"/>
              </w:rPr>
            </w:pPr>
            <w:r w:rsidRPr="00464798">
              <w:rPr>
                <w:rFonts w:asciiTheme="majorHAnsi" w:hAnsiTheme="majorHAnsi" w:cstheme="majorHAnsi"/>
                <w:lang w:val="en-US"/>
              </w:rPr>
              <w:t>Thread index</w:t>
            </w:r>
          </w:p>
        </w:tc>
        <w:tc>
          <w:tcPr>
            <w:tcW w:w="2430" w:type="dxa"/>
            <w:vAlign w:val="center"/>
          </w:tcPr>
          <w:p w:rsidR="008526E9" w:rsidRPr="00464798" w:rsidRDefault="00F91BAE" w:rsidP="00907B9D">
            <w:pPr>
              <w:jc w:val="center"/>
              <w:rPr>
                <w:rFonts w:asciiTheme="majorHAnsi" w:hAnsiTheme="majorHAnsi" w:cstheme="majorHAnsi"/>
                <w:lang w:val="en-US"/>
              </w:rPr>
            </w:pPr>
            <w:r w:rsidRPr="00464798">
              <w:rPr>
                <w:rFonts w:asciiTheme="majorHAnsi" w:hAnsiTheme="majorHAnsi" w:cstheme="majorHAnsi"/>
                <w:lang w:val="en-US"/>
              </w:rPr>
              <w:t>Average Waiting Time</w:t>
            </w:r>
            <w:r>
              <w:rPr>
                <w:rFonts w:asciiTheme="majorHAnsi" w:hAnsiTheme="majorHAnsi" w:cstheme="majorHAnsi"/>
                <w:lang w:val="en-US"/>
              </w:rPr>
              <w:t xml:space="preserve"> (</w:t>
            </w:r>
            <w:proofErr w:type="spellStart"/>
            <w:r>
              <w:rPr>
                <w:rFonts w:asciiTheme="majorHAnsi" w:hAnsiTheme="majorHAnsi" w:cstheme="majorHAnsi"/>
                <w:lang w:val="en-US"/>
              </w:rPr>
              <w:t>ms</w:t>
            </w:r>
            <w:proofErr w:type="spellEnd"/>
            <w:r>
              <w:rPr>
                <w:rFonts w:asciiTheme="majorHAnsi" w:hAnsiTheme="majorHAnsi" w:cstheme="majorHAnsi"/>
                <w:lang w:val="en-US"/>
              </w:rPr>
              <w:t>)</w:t>
            </w:r>
          </w:p>
        </w:tc>
      </w:tr>
      <w:tr w:rsidR="008526E9" w:rsidRPr="00464798" w:rsidTr="00907B9D">
        <w:trPr>
          <w:trHeight w:val="547"/>
        </w:trPr>
        <w:tc>
          <w:tcPr>
            <w:tcW w:w="1393" w:type="dxa"/>
            <w:vAlign w:val="center"/>
          </w:tcPr>
          <w:p w:rsidR="008526E9" w:rsidRPr="00464798" w:rsidRDefault="008526E9" w:rsidP="00907B9D">
            <w:pPr>
              <w:jc w:val="center"/>
              <w:rPr>
                <w:rFonts w:asciiTheme="majorHAnsi" w:hAnsiTheme="majorHAnsi" w:cstheme="majorHAnsi"/>
                <w:lang w:val="en-US"/>
              </w:rPr>
            </w:pPr>
            <w:r w:rsidRPr="00464798">
              <w:rPr>
                <w:rFonts w:asciiTheme="majorHAnsi" w:hAnsiTheme="majorHAnsi" w:cstheme="majorHAnsi"/>
                <w:lang w:val="en-US"/>
              </w:rPr>
              <w:t>1</w:t>
            </w:r>
          </w:p>
        </w:tc>
        <w:tc>
          <w:tcPr>
            <w:tcW w:w="2430" w:type="dxa"/>
            <w:vAlign w:val="center"/>
          </w:tcPr>
          <w:p w:rsidR="008526E9" w:rsidRPr="00464798" w:rsidRDefault="00907B9D" w:rsidP="00907B9D">
            <w:pPr>
              <w:jc w:val="center"/>
              <w:rPr>
                <w:rFonts w:asciiTheme="majorHAnsi" w:hAnsiTheme="majorHAnsi" w:cstheme="majorHAnsi"/>
                <w:lang w:val="en-US"/>
              </w:rPr>
            </w:pPr>
            <w:r w:rsidRPr="00464798">
              <w:rPr>
                <w:rFonts w:asciiTheme="majorHAnsi" w:hAnsiTheme="majorHAnsi" w:cstheme="majorHAnsi"/>
                <w:lang w:val="en-US"/>
              </w:rPr>
              <w:t>776.20</w:t>
            </w:r>
          </w:p>
        </w:tc>
      </w:tr>
      <w:tr w:rsidR="008526E9" w:rsidRPr="00464798" w:rsidTr="00907B9D">
        <w:trPr>
          <w:trHeight w:val="520"/>
        </w:trPr>
        <w:tc>
          <w:tcPr>
            <w:tcW w:w="1393" w:type="dxa"/>
            <w:vAlign w:val="center"/>
          </w:tcPr>
          <w:p w:rsidR="008526E9" w:rsidRPr="00464798" w:rsidRDefault="008526E9" w:rsidP="00907B9D">
            <w:pPr>
              <w:jc w:val="center"/>
              <w:rPr>
                <w:rFonts w:asciiTheme="majorHAnsi" w:hAnsiTheme="majorHAnsi" w:cstheme="majorHAnsi"/>
                <w:lang w:val="en-US"/>
              </w:rPr>
            </w:pPr>
            <w:r w:rsidRPr="00464798">
              <w:rPr>
                <w:rFonts w:asciiTheme="majorHAnsi" w:hAnsiTheme="majorHAnsi" w:cstheme="majorHAnsi"/>
                <w:lang w:val="en-US"/>
              </w:rPr>
              <w:t>2</w:t>
            </w:r>
          </w:p>
        </w:tc>
        <w:tc>
          <w:tcPr>
            <w:tcW w:w="2430" w:type="dxa"/>
            <w:vAlign w:val="center"/>
          </w:tcPr>
          <w:p w:rsidR="008526E9" w:rsidRPr="00464798" w:rsidRDefault="00907B9D" w:rsidP="00907B9D">
            <w:pPr>
              <w:jc w:val="center"/>
              <w:rPr>
                <w:rFonts w:asciiTheme="majorHAnsi" w:hAnsiTheme="majorHAnsi" w:cstheme="majorHAnsi"/>
                <w:lang w:val="en-US"/>
              </w:rPr>
            </w:pPr>
            <w:r w:rsidRPr="00464798">
              <w:rPr>
                <w:rFonts w:asciiTheme="majorHAnsi" w:hAnsiTheme="majorHAnsi" w:cstheme="majorHAnsi"/>
                <w:lang w:val="en-US"/>
              </w:rPr>
              <w:t>409.40</w:t>
            </w:r>
          </w:p>
        </w:tc>
      </w:tr>
      <w:tr w:rsidR="008526E9" w:rsidRPr="00464798" w:rsidTr="00907B9D">
        <w:trPr>
          <w:trHeight w:val="547"/>
        </w:trPr>
        <w:tc>
          <w:tcPr>
            <w:tcW w:w="1393" w:type="dxa"/>
            <w:vAlign w:val="center"/>
          </w:tcPr>
          <w:p w:rsidR="008526E9" w:rsidRPr="00464798" w:rsidRDefault="008526E9" w:rsidP="00907B9D">
            <w:pPr>
              <w:jc w:val="center"/>
              <w:rPr>
                <w:rFonts w:asciiTheme="majorHAnsi" w:hAnsiTheme="majorHAnsi" w:cstheme="majorHAnsi"/>
                <w:lang w:val="en-US"/>
              </w:rPr>
            </w:pPr>
            <w:r w:rsidRPr="00464798">
              <w:rPr>
                <w:rFonts w:asciiTheme="majorHAnsi" w:hAnsiTheme="majorHAnsi" w:cstheme="majorHAnsi"/>
                <w:lang w:val="en-US"/>
              </w:rPr>
              <w:t>3</w:t>
            </w:r>
          </w:p>
        </w:tc>
        <w:tc>
          <w:tcPr>
            <w:tcW w:w="2430" w:type="dxa"/>
            <w:vAlign w:val="center"/>
          </w:tcPr>
          <w:p w:rsidR="008526E9" w:rsidRPr="00464798" w:rsidRDefault="00907B9D" w:rsidP="00907B9D">
            <w:pPr>
              <w:jc w:val="center"/>
              <w:rPr>
                <w:rFonts w:asciiTheme="majorHAnsi" w:hAnsiTheme="majorHAnsi" w:cstheme="majorHAnsi"/>
                <w:lang w:val="en-US"/>
              </w:rPr>
            </w:pPr>
            <w:r w:rsidRPr="00464798">
              <w:rPr>
                <w:rFonts w:asciiTheme="majorHAnsi" w:hAnsiTheme="majorHAnsi" w:cstheme="majorHAnsi"/>
                <w:lang w:val="en-US"/>
              </w:rPr>
              <w:t>546.00</w:t>
            </w:r>
          </w:p>
        </w:tc>
      </w:tr>
      <w:tr w:rsidR="008526E9" w:rsidRPr="00464798" w:rsidTr="00907B9D">
        <w:trPr>
          <w:trHeight w:val="547"/>
        </w:trPr>
        <w:tc>
          <w:tcPr>
            <w:tcW w:w="1393" w:type="dxa"/>
            <w:vAlign w:val="center"/>
          </w:tcPr>
          <w:p w:rsidR="008526E9" w:rsidRPr="00464798" w:rsidRDefault="008526E9" w:rsidP="00907B9D">
            <w:pPr>
              <w:jc w:val="center"/>
              <w:rPr>
                <w:rFonts w:asciiTheme="majorHAnsi" w:hAnsiTheme="majorHAnsi" w:cstheme="majorHAnsi"/>
                <w:lang w:val="en-US"/>
              </w:rPr>
            </w:pPr>
            <w:r w:rsidRPr="00464798">
              <w:rPr>
                <w:rFonts w:asciiTheme="majorHAnsi" w:hAnsiTheme="majorHAnsi" w:cstheme="majorHAnsi"/>
                <w:lang w:val="en-US"/>
              </w:rPr>
              <w:t>4</w:t>
            </w:r>
          </w:p>
        </w:tc>
        <w:tc>
          <w:tcPr>
            <w:tcW w:w="2430" w:type="dxa"/>
            <w:vAlign w:val="center"/>
          </w:tcPr>
          <w:p w:rsidR="008526E9" w:rsidRPr="00464798" w:rsidRDefault="00907B9D" w:rsidP="00907B9D">
            <w:pPr>
              <w:jc w:val="center"/>
              <w:rPr>
                <w:rFonts w:asciiTheme="majorHAnsi" w:hAnsiTheme="majorHAnsi" w:cstheme="majorHAnsi"/>
                <w:lang w:val="en-US"/>
              </w:rPr>
            </w:pPr>
            <w:r w:rsidRPr="00464798">
              <w:rPr>
                <w:rFonts w:asciiTheme="majorHAnsi" w:hAnsiTheme="majorHAnsi" w:cstheme="majorHAnsi"/>
                <w:lang w:val="en-US"/>
              </w:rPr>
              <w:t>818.00</w:t>
            </w:r>
          </w:p>
        </w:tc>
      </w:tr>
      <w:tr w:rsidR="008526E9" w:rsidRPr="00464798" w:rsidTr="00907B9D">
        <w:trPr>
          <w:trHeight w:val="547"/>
        </w:trPr>
        <w:tc>
          <w:tcPr>
            <w:tcW w:w="1393" w:type="dxa"/>
            <w:vAlign w:val="center"/>
          </w:tcPr>
          <w:p w:rsidR="008526E9" w:rsidRPr="00464798" w:rsidRDefault="008526E9" w:rsidP="00907B9D">
            <w:pPr>
              <w:jc w:val="center"/>
              <w:rPr>
                <w:rFonts w:asciiTheme="majorHAnsi" w:hAnsiTheme="majorHAnsi" w:cstheme="majorHAnsi"/>
                <w:lang w:val="en-US"/>
              </w:rPr>
            </w:pPr>
            <w:r w:rsidRPr="00464798">
              <w:rPr>
                <w:rFonts w:asciiTheme="majorHAnsi" w:hAnsiTheme="majorHAnsi" w:cstheme="majorHAnsi"/>
                <w:lang w:val="en-US"/>
              </w:rPr>
              <w:t>5</w:t>
            </w:r>
          </w:p>
        </w:tc>
        <w:tc>
          <w:tcPr>
            <w:tcW w:w="2430" w:type="dxa"/>
            <w:vAlign w:val="center"/>
          </w:tcPr>
          <w:p w:rsidR="008526E9" w:rsidRPr="00464798" w:rsidRDefault="00907B9D" w:rsidP="00907B9D">
            <w:pPr>
              <w:jc w:val="center"/>
              <w:rPr>
                <w:rFonts w:asciiTheme="majorHAnsi" w:hAnsiTheme="majorHAnsi" w:cstheme="majorHAnsi"/>
                <w:lang w:val="en-US"/>
              </w:rPr>
            </w:pPr>
            <w:r w:rsidRPr="00464798">
              <w:rPr>
                <w:rFonts w:asciiTheme="majorHAnsi" w:hAnsiTheme="majorHAnsi" w:cstheme="majorHAnsi"/>
                <w:lang w:val="en-US"/>
              </w:rPr>
              <w:t>974.80</w:t>
            </w:r>
          </w:p>
        </w:tc>
      </w:tr>
      <w:tr w:rsidR="008526E9" w:rsidRPr="00464798" w:rsidTr="00907B9D">
        <w:trPr>
          <w:trHeight w:val="520"/>
        </w:trPr>
        <w:tc>
          <w:tcPr>
            <w:tcW w:w="1393" w:type="dxa"/>
            <w:vAlign w:val="center"/>
          </w:tcPr>
          <w:p w:rsidR="008526E9" w:rsidRPr="00464798" w:rsidRDefault="008526E9" w:rsidP="00907B9D">
            <w:pPr>
              <w:jc w:val="center"/>
              <w:rPr>
                <w:rFonts w:asciiTheme="majorHAnsi" w:hAnsiTheme="majorHAnsi" w:cstheme="majorHAnsi"/>
                <w:lang w:val="en-US"/>
              </w:rPr>
            </w:pPr>
            <w:r w:rsidRPr="00464798">
              <w:rPr>
                <w:rFonts w:asciiTheme="majorHAnsi" w:hAnsiTheme="majorHAnsi" w:cstheme="majorHAnsi"/>
                <w:lang w:val="en-US"/>
              </w:rPr>
              <w:t>6</w:t>
            </w:r>
          </w:p>
        </w:tc>
        <w:tc>
          <w:tcPr>
            <w:tcW w:w="2430" w:type="dxa"/>
            <w:vAlign w:val="center"/>
          </w:tcPr>
          <w:p w:rsidR="008526E9" w:rsidRPr="00464798" w:rsidRDefault="00907B9D" w:rsidP="00907B9D">
            <w:pPr>
              <w:jc w:val="center"/>
              <w:rPr>
                <w:rFonts w:asciiTheme="majorHAnsi" w:hAnsiTheme="majorHAnsi" w:cstheme="majorHAnsi"/>
                <w:lang w:val="en-US"/>
              </w:rPr>
            </w:pPr>
            <w:r w:rsidRPr="00464798">
              <w:rPr>
                <w:rFonts w:asciiTheme="majorHAnsi" w:hAnsiTheme="majorHAnsi" w:cstheme="majorHAnsi"/>
                <w:lang w:val="en-US"/>
              </w:rPr>
              <w:t>371.80</w:t>
            </w:r>
          </w:p>
        </w:tc>
      </w:tr>
      <w:tr w:rsidR="008526E9" w:rsidRPr="00464798" w:rsidTr="00907B9D">
        <w:trPr>
          <w:trHeight w:val="547"/>
        </w:trPr>
        <w:tc>
          <w:tcPr>
            <w:tcW w:w="1393" w:type="dxa"/>
            <w:vAlign w:val="center"/>
          </w:tcPr>
          <w:p w:rsidR="008526E9" w:rsidRPr="00464798" w:rsidRDefault="008526E9" w:rsidP="00907B9D">
            <w:pPr>
              <w:jc w:val="center"/>
              <w:rPr>
                <w:rFonts w:asciiTheme="majorHAnsi" w:hAnsiTheme="majorHAnsi" w:cstheme="majorHAnsi"/>
                <w:lang w:val="en-US"/>
              </w:rPr>
            </w:pPr>
            <w:r w:rsidRPr="00464798">
              <w:rPr>
                <w:rFonts w:asciiTheme="majorHAnsi" w:hAnsiTheme="majorHAnsi" w:cstheme="majorHAnsi"/>
                <w:lang w:val="en-US"/>
              </w:rPr>
              <w:t>7</w:t>
            </w:r>
          </w:p>
        </w:tc>
        <w:tc>
          <w:tcPr>
            <w:tcW w:w="2430" w:type="dxa"/>
            <w:vAlign w:val="center"/>
          </w:tcPr>
          <w:p w:rsidR="008526E9" w:rsidRPr="00464798" w:rsidRDefault="00907B9D" w:rsidP="00907B9D">
            <w:pPr>
              <w:jc w:val="center"/>
              <w:rPr>
                <w:rFonts w:asciiTheme="majorHAnsi" w:hAnsiTheme="majorHAnsi" w:cstheme="majorHAnsi"/>
                <w:lang w:val="en-US"/>
              </w:rPr>
            </w:pPr>
            <w:r w:rsidRPr="00464798">
              <w:rPr>
                <w:rFonts w:asciiTheme="majorHAnsi" w:hAnsiTheme="majorHAnsi" w:cstheme="majorHAnsi"/>
                <w:lang w:val="en-US"/>
              </w:rPr>
              <w:t>361.60</w:t>
            </w:r>
          </w:p>
        </w:tc>
      </w:tr>
      <w:tr w:rsidR="008526E9" w:rsidRPr="00464798" w:rsidTr="00907B9D">
        <w:trPr>
          <w:trHeight w:val="547"/>
        </w:trPr>
        <w:tc>
          <w:tcPr>
            <w:tcW w:w="1393" w:type="dxa"/>
            <w:vAlign w:val="center"/>
          </w:tcPr>
          <w:p w:rsidR="008526E9" w:rsidRPr="00464798" w:rsidRDefault="008526E9" w:rsidP="00907B9D">
            <w:pPr>
              <w:jc w:val="center"/>
              <w:rPr>
                <w:rFonts w:asciiTheme="majorHAnsi" w:hAnsiTheme="majorHAnsi" w:cstheme="majorHAnsi"/>
                <w:lang w:val="en-US"/>
              </w:rPr>
            </w:pPr>
            <w:r w:rsidRPr="00464798">
              <w:rPr>
                <w:rFonts w:asciiTheme="majorHAnsi" w:hAnsiTheme="majorHAnsi" w:cstheme="majorHAnsi"/>
                <w:lang w:val="en-US"/>
              </w:rPr>
              <w:t>8</w:t>
            </w:r>
          </w:p>
        </w:tc>
        <w:tc>
          <w:tcPr>
            <w:tcW w:w="2430" w:type="dxa"/>
            <w:vAlign w:val="center"/>
          </w:tcPr>
          <w:p w:rsidR="008526E9" w:rsidRPr="00464798" w:rsidRDefault="00907B9D" w:rsidP="00907B9D">
            <w:pPr>
              <w:jc w:val="center"/>
              <w:rPr>
                <w:rFonts w:asciiTheme="majorHAnsi" w:hAnsiTheme="majorHAnsi" w:cstheme="majorHAnsi"/>
                <w:lang w:val="en-US"/>
              </w:rPr>
            </w:pPr>
            <w:r w:rsidRPr="00464798">
              <w:rPr>
                <w:rFonts w:asciiTheme="majorHAnsi" w:hAnsiTheme="majorHAnsi" w:cstheme="majorHAnsi"/>
                <w:lang w:val="en-US"/>
              </w:rPr>
              <w:t>998.20</w:t>
            </w:r>
          </w:p>
        </w:tc>
      </w:tr>
      <w:tr w:rsidR="008526E9" w:rsidRPr="00464798" w:rsidTr="00907B9D">
        <w:trPr>
          <w:trHeight w:val="547"/>
        </w:trPr>
        <w:tc>
          <w:tcPr>
            <w:tcW w:w="1393" w:type="dxa"/>
            <w:vAlign w:val="center"/>
          </w:tcPr>
          <w:p w:rsidR="008526E9" w:rsidRPr="00464798" w:rsidRDefault="008526E9" w:rsidP="00907B9D">
            <w:pPr>
              <w:jc w:val="center"/>
              <w:rPr>
                <w:rFonts w:asciiTheme="majorHAnsi" w:hAnsiTheme="majorHAnsi" w:cstheme="majorHAnsi"/>
                <w:lang w:val="en-US"/>
              </w:rPr>
            </w:pPr>
            <w:r w:rsidRPr="00464798">
              <w:rPr>
                <w:rFonts w:asciiTheme="majorHAnsi" w:hAnsiTheme="majorHAnsi" w:cstheme="majorHAnsi"/>
                <w:lang w:val="en-US"/>
              </w:rPr>
              <w:t>9</w:t>
            </w:r>
          </w:p>
        </w:tc>
        <w:tc>
          <w:tcPr>
            <w:tcW w:w="2430" w:type="dxa"/>
            <w:vAlign w:val="center"/>
          </w:tcPr>
          <w:p w:rsidR="008526E9" w:rsidRPr="00464798" w:rsidRDefault="00907B9D" w:rsidP="00907B9D">
            <w:pPr>
              <w:jc w:val="center"/>
              <w:rPr>
                <w:rFonts w:asciiTheme="majorHAnsi" w:hAnsiTheme="majorHAnsi" w:cstheme="majorHAnsi"/>
                <w:lang w:val="en-US"/>
              </w:rPr>
            </w:pPr>
            <w:r w:rsidRPr="00464798">
              <w:rPr>
                <w:rFonts w:asciiTheme="majorHAnsi" w:hAnsiTheme="majorHAnsi" w:cstheme="majorHAnsi"/>
                <w:lang w:val="en-US"/>
              </w:rPr>
              <w:t>569.00</w:t>
            </w:r>
          </w:p>
        </w:tc>
      </w:tr>
      <w:tr w:rsidR="008526E9" w:rsidRPr="00464798" w:rsidTr="00907B9D">
        <w:trPr>
          <w:trHeight w:val="547"/>
        </w:trPr>
        <w:tc>
          <w:tcPr>
            <w:tcW w:w="1393" w:type="dxa"/>
            <w:vAlign w:val="center"/>
          </w:tcPr>
          <w:p w:rsidR="008526E9" w:rsidRPr="00464798" w:rsidRDefault="008526E9" w:rsidP="00907B9D">
            <w:pPr>
              <w:jc w:val="center"/>
              <w:rPr>
                <w:rFonts w:asciiTheme="majorHAnsi" w:hAnsiTheme="majorHAnsi" w:cstheme="majorHAnsi"/>
                <w:lang w:val="en-US"/>
              </w:rPr>
            </w:pPr>
            <w:r w:rsidRPr="00464798">
              <w:rPr>
                <w:rFonts w:asciiTheme="majorHAnsi" w:hAnsiTheme="majorHAnsi" w:cstheme="majorHAnsi"/>
                <w:lang w:val="en-US"/>
              </w:rPr>
              <w:t>10</w:t>
            </w:r>
          </w:p>
        </w:tc>
        <w:tc>
          <w:tcPr>
            <w:tcW w:w="2430" w:type="dxa"/>
            <w:vAlign w:val="center"/>
          </w:tcPr>
          <w:p w:rsidR="008526E9" w:rsidRPr="00464798" w:rsidRDefault="00907B9D" w:rsidP="00907B9D">
            <w:pPr>
              <w:jc w:val="center"/>
              <w:rPr>
                <w:rFonts w:asciiTheme="majorHAnsi" w:hAnsiTheme="majorHAnsi" w:cstheme="majorHAnsi"/>
                <w:lang w:val="en-US"/>
              </w:rPr>
            </w:pPr>
            <w:r w:rsidRPr="00464798">
              <w:rPr>
                <w:rFonts w:asciiTheme="majorHAnsi" w:hAnsiTheme="majorHAnsi" w:cstheme="majorHAnsi"/>
                <w:lang w:val="en-US"/>
              </w:rPr>
              <w:t>603.20</w:t>
            </w:r>
          </w:p>
        </w:tc>
      </w:tr>
    </w:tbl>
    <w:p w:rsidR="008526E9" w:rsidRPr="00464798" w:rsidRDefault="008526E9" w:rsidP="008526E9">
      <w:pPr>
        <w:pStyle w:val="ResimYazs"/>
        <w:rPr>
          <w:rFonts w:asciiTheme="majorHAnsi" w:hAnsiTheme="majorHAnsi" w:cstheme="majorHAnsi"/>
          <w:sz w:val="20"/>
          <w:lang w:val="en-US"/>
        </w:rPr>
      </w:pPr>
      <w:r w:rsidRPr="00464798">
        <w:rPr>
          <w:rFonts w:asciiTheme="majorHAnsi" w:hAnsiTheme="majorHAnsi" w:cstheme="majorHAnsi"/>
          <w:sz w:val="20"/>
          <w:lang w:val="en-US"/>
        </w:rPr>
        <w:t xml:space="preserve">Table </w:t>
      </w:r>
      <w:r w:rsidR="00EB19B6">
        <w:rPr>
          <w:rFonts w:asciiTheme="majorHAnsi" w:hAnsiTheme="majorHAnsi" w:cstheme="majorHAnsi"/>
          <w:sz w:val="20"/>
          <w:lang w:val="en-US"/>
        </w:rPr>
        <w:t>5</w:t>
      </w:r>
      <w:r w:rsidRPr="00464798">
        <w:rPr>
          <w:rFonts w:asciiTheme="majorHAnsi" w:hAnsiTheme="majorHAnsi" w:cstheme="majorHAnsi"/>
          <w:sz w:val="20"/>
          <w:lang w:val="en-US"/>
        </w:rPr>
        <w:t>. FCFS &amp; N</w:t>
      </w:r>
      <w:r w:rsidRPr="00464798">
        <w:rPr>
          <w:rFonts w:asciiTheme="majorHAnsi" w:hAnsiTheme="majorHAnsi" w:cstheme="majorHAnsi"/>
          <w:sz w:val="20"/>
          <w:lang w:val="en-US"/>
        </w:rPr>
        <w:tab/>
      </w:r>
      <w:r w:rsidRPr="00464798">
        <w:rPr>
          <w:rFonts w:asciiTheme="majorHAnsi" w:hAnsiTheme="majorHAnsi" w:cstheme="majorHAnsi"/>
          <w:sz w:val="20"/>
          <w:lang w:val="en-US"/>
        </w:rPr>
        <w:tab/>
      </w:r>
      <w:r w:rsidRPr="00464798">
        <w:rPr>
          <w:rFonts w:asciiTheme="majorHAnsi" w:hAnsiTheme="majorHAnsi" w:cstheme="majorHAnsi"/>
          <w:sz w:val="20"/>
          <w:lang w:val="en-US"/>
        </w:rPr>
        <w:tab/>
      </w:r>
      <w:r w:rsidRPr="00464798">
        <w:rPr>
          <w:rFonts w:asciiTheme="majorHAnsi" w:hAnsiTheme="majorHAnsi" w:cstheme="majorHAnsi"/>
          <w:sz w:val="20"/>
          <w:lang w:val="en-US"/>
        </w:rPr>
        <w:tab/>
      </w:r>
      <w:r w:rsidRPr="00464798">
        <w:rPr>
          <w:rFonts w:asciiTheme="majorHAnsi" w:hAnsiTheme="majorHAnsi" w:cstheme="majorHAnsi"/>
          <w:sz w:val="20"/>
          <w:lang w:val="en-US"/>
        </w:rPr>
        <w:tab/>
        <w:t xml:space="preserve">     </w:t>
      </w:r>
      <w:r w:rsidRPr="00464798">
        <w:rPr>
          <w:rFonts w:asciiTheme="majorHAnsi" w:hAnsiTheme="majorHAnsi" w:cstheme="majorHAnsi"/>
          <w:sz w:val="20"/>
          <w:lang w:val="en-US"/>
        </w:rPr>
        <w:tab/>
        <w:t xml:space="preserve">   </w:t>
      </w:r>
      <w:r w:rsidR="00907B9D" w:rsidRPr="00464798">
        <w:rPr>
          <w:rFonts w:asciiTheme="majorHAnsi" w:hAnsiTheme="majorHAnsi" w:cstheme="majorHAnsi"/>
          <w:sz w:val="20"/>
          <w:lang w:val="en-US"/>
        </w:rPr>
        <w:t xml:space="preserve">  </w:t>
      </w:r>
      <w:r w:rsidRPr="00464798">
        <w:rPr>
          <w:rFonts w:asciiTheme="majorHAnsi" w:hAnsiTheme="majorHAnsi" w:cstheme="majorHAnsi"/>
          <w:sz w:val="20"/>
          <w:lang w:val="en-US"/>
        </w:rPr>
        <w:t xml:space="preserve"> Table </w:t>
      </w:r>
      <w:r w:rsidR="00EB19B6">
        <w:rPr>
          <w:rFonts w:asciiTheme="majorHAnsi" w:hAnsiTheme="majorHAnsi" w:cstheme="majorHAnsi"/>
          <w:sz w:val="20"/>
          <w:lang w:val="en-US"/>
        </w:rPr>
        <w:t>6</w:t>
      </w:r>
      <w:r w:rsidRPr="00464798">
        <w:rPr>
          <w:rFonts w:asciiTheme="majorHAnsi" w:hAnsiTheme="majorHAnsi" w:cstheme="majorHAnsi"/>
          <w:sz w:val="20"/>
          <w:lang w:val="en-US"/>
        </w:rPr>
        <w:t>. SJF &amp; N</w:t>
      </w:r>
    </w:p>
    <w:tbl>
      <w:tblPr>
        <w:tblStyle w:val="TabloKlavuzu"/>
        <w:tblpPr w:leftFromText="141" w:rightFromText="141" w:vertAnchor="text" w:horzAnchor="margin" w:tblpXSpec="right" w:tblpY="434"/>
        <w:tblW w:w="0" w:type="auto"/>
        <w:tblLook w:val="04A0" w:firstRow="1" w:lastRow="0" w:firstColumn="1" w:lastColumn="0" w:noHBand="0" w:noVBand="1"/>
      </w:tblPr>
      <w:tblGrid>
        <w:gridCol w:w="1393"/>
        <w:gridCol w:w="2430"/>
      </w:tblGrid>
      <w:tr w:rsidR="008526E9" w:rsidRPr="00464798" w:rsidTr="00091475">
        <w:trPr>
          <w:trHeight w:val="547"/>
        </w:trPr>
        <w:tc>
          <w:tcPr>
            <w:tcW w:w="1393" w:type="dxa"/>
            <w:vAlign w:val="center"/>
          </w:tcPr>
          <w:p w:rsidR="008526E9" w:rsidRPr="00464798" w:rsidRDefault="00907B9D" w:rsidP="00091475">
            <w:pPr>
              <w:jc w:val="center"/>
              <w:rPr>
                <w:rFonts w:asciiTheme="majorHAnsi" w:hAnsiTheme="majorHAnsi" w:cstheme="majorHAnsi"/>
                <w:lang w:val="en-US"/>
              </w:rPr>
            </w:pPr>
            <w:r w:rsidRPr="00464798">
              <w:rPr>
                <w:rFonts w:asciiTheme="majorHAnsi" w:hAnsiTheme="majorHAnsi" w:cstheme="majorHAnsi"/>
                <w:lang w:val="en-US"/>
              </w:rPr>
              <w:t>Thread index</w:t>
            </w:r>
          </w:p>
        </w:tc>
        <w:tc>
          <w:tcPr>
            <w:tcW w:w="2430" w:type="dxa"/>
            <w:vAlign w:val="center"/>
          </w:tcPr>
          <w:p w:rsidR="008526E9" w:rsidRPr="00464798" w:rsidRDefault="00F91BAE" w:rsidP="00091475">
            <w:pPr>
              <w:jc w:val="center"/>
              <w:rPr>
                <w:rFonts w:asciiTheme="majorHAnsi" w:hAnsiTheme="majorHAnsi" w:cstheme="majorHAnsi"/>
                <w:lang w:val="en-US"/>
              </w:rPr>
            </w:pPr>
            <w:r w:rsidRPr="00464798">
              <w:rPr>
                <w:rFonts w:asciiTheme="majorHAnsi" w:hAnsiTheme="majorHAnsi" w:cstheme="majorHAnsi"/>
                <w:lang w:val="en-US"/>
              </w:rPr>
              <w:t>Average Waiting Time</w:t>
            </w:r>
            <w:r>
              <w:rPr>
                <w:rFonts w:asciiTheme="majorHAnsi" w:hAnsiTheme="majorHAnsi" w:cstheme="majorHAnsi"/>
                <w:lang w:val="en-US"/>
              </w:rPr>
              <w:t xml:space="preserve"> (</w:t>
            </w:r>
            <w:proofErr w:type="spellStart"/>
            <w:r>
              <w:rPr>
                <w:rFonts w:asciiTheme="majorHAnsi" w:hAnsiTheme="majorHAnsi" w:cstheme="majorHAnsi"/>
                <w:lang w:val="en-US"/>
              </w:rPr>
              <w:t>ms</w:t>
            </w:r>
            <w:proofErr w:type="spellEnd"/>
            <w:r>
              <w:rPr>
                <w:rFonts w:asciiTheme="majorHAnsi" w:hAnsiTheme="majorHAnsi" w:cstheme="majorHAnsi"/>
                <w:lang w:val="en-US"/>
              </w:rPr>
              <w:t>)</w:t>
            </w:r>
          </w:p>
        </w:tc>
      </w:tr>
      <w:tr w:rsidR="008526E9" w:rsidRPr="00464798" w:rsidTr="00091475">
        <w:trPr>
          <w:trHeight w:val="547"/>
        </w:trPr>
        <w:tc>
          <w:tcPr>
            <w:tcW w:w="1393" w:type="dxa"/>
            <w:vAlign w:val="center"/>
          </w:tcPr>
          <w:p w:rsidR="008526E9" w:rsidRPr="00464798" w:rsidRDefault="008526E9" w:rsidP="00091475">
            <w:pPr>
              <w:jc w:val="center"/>
              <w:rPr>
                <w:rFonts w:asciiTheme="majorHAnsi" w:hAnsiTheme="majorHAnsi" w:cstheme="majorHAnsi"/>
                <w:lang w:val="en-US"/>
              </w:rPr>
            </w:pPr>
            <w:r w:rsidRPr="00464798">
              <w:rPr>
                <w:rFonts w:asciiTheme="majorHAnsi" w:hAnsiTheme="majorHAnsi" w:cstheme="majorHAnsi"/>
                <w:lang w:val="en-US"/>
              </w:rPr>
              <w:t xml:space="preserve"> 1</w:t>
            </w:r>
          </w:p>
        </w:tc>
        <w:tc>
          <w:tcPr>
            <w:tcW w:w="2430" w:type="dxa"/>
            <w:vAlign w:val="center"/>
          </w:tcPr>
          <w:p w:rsidR="008526E9" w:rsidRPr="00464798" w:rsidRDefault="002E038F" w:rsidP="00091475">
            <w:pPr>
              <w:jc w:val="center"/>
              <w:rPr>
                <w:rFonts w:asciiTheme="majorHAnsi" w:hAnsiTheme="majorHAnsi" w:cstheme="majorHAnsi"/>
                <w:lang w:val="en-US"/>
              </w:rPr>
            </w:pPr>
            <w:r w:rsidRPr="00464798">
              <w:rPr>
                <w:rFonts w:asciiTheme="majorHAnsi" w:hAnsiTheme="majorHAnsi" w:cstheme="majorHAnsi"/>
                <w:lang w:val="en-US"/>
              </w:rPr>
              <w:t>728.20</w:t>
            </w:r>
          </w:p>
        </w:tc>
      </w:tr>
      <w:tr w:rsidR="008526E9" w:rsidRPr="00464798" w:rsidTr="00091475">
        <w:trPr>
          <w:trHeight w:val="520"/>
        </w:trPr>
        <w:tc>
          <w:tcPr>
            <w:tcW w:w="1393" w:type="dxa"/>
            <w:vAlign w:val="center"/>
          </w:tcPr>
          <w:p w:rsidR="008526E9" w:rsidRPr="00464798" w:rsidRDefault="008526E9" w:rsidP="00091475">
            <w:pPr>
              <w:jc w:val="center"/>
              <w:rPr>
                <w:rFonts w:asciiTheme="majorHAnsi" w:hAnsiTheme="majorHAnsi" w:cstheme="majorHAnsi"/>
                <w:lang w:val="en-US"/>
              </w:rPr>
            </w:pPr>
            <w:r w:rsidRPr="00464798">
              <w:rPr>
                <w:rFonts w:asciiTheme="majorHAnsi" w:hAnsiTheme="majorHAnsi" w:cstheme="majorHAnsi"/>
                <w:lang w:val="en-US"/>
              </w:rPr>
              <w:t>2</w:t>
            </w:r>
          </w:p>
        </w:tc>
        <w:tc>
          <w:tcPr>
            <w:tcW w:w="2430" w:type="dxa"/>
            <w:vAlign w:val="center"/>
          </w:tcPr>
          <w:p w:rsidR="008526E9" w:rsidRPr="00464798" w:rsidRDefault="002E038F" w:rsidP="00091475">
            <w:pPr>
              <w:jc w:val="center"/>
              <w:rPr>
                <w:rFonts w:asciiTheme="majorHAnsi" w:hAnsiTheme="majorHAnsi" w:cstheme="majorHAnsi"/>
                <w:lang w:val="en-US"/>
              </w:rPr>
            </w:pPr>
            <w:r w:rsidRPr="00464798">
              <w:rPr>
                <w:rFonts w:asciiTheme="majorHAnsi" w:hAnsiTheme="majorHAnsi" w:cstheme="majorHAnsi"/>
                <w:lang w:val="en-US"/>
              </w:rPr>
              <w:t>290.80</w:t>
            </w:r>
          </w:p>
        </w:tc>
      </w:tr>
      <w:tr w:rsidR="008526E9" w:rsidRPr="00464798" w:rsidTr="00091475">
        <w:trPr>
          <w:trHeight w:val="547"/>
        </w:trPr>
        <w:tc>
          <w:tcPr>
            <w:tcW w:w="1393" w:type="dxa"/>
            <w:vAlign w:val="center"/>
          </w:tcPr>
          <w:p w:rsidR="008526E9" w:rsidRPr="00464798" w:rsidRDefault="008526E9" w:rsidP="00091475">
            <w:pPr>
              <w:jc w:val="center"/>
              <w:rPr>
                <w:rFonts w:asciiTheme="majorHAnsi" w:hAnsiTheme="majorHAnsi" w:cstheme="majorHAnsi"/>
                <w:lang w:val="en-US"/>
              </w:rPr>
            </w:pPr>
            <w:r w:rsidRPr="00464798">
              <w:rPr>
                <w:rFonts w:asciiTheme="majorHAnsi" w:hAnsiTheme="majorHAnsi" w:cstheme="majorHAnsi"/>
                <w:lang w:val="en-US"/>
              </w:rPr>
              <w:t>3</w:t>
            </w:r>
          </w:p>
        </w:tc>
        <w:tc>
          <w:tcPr>
            <w:tcW w:w="2430" w:type="dxa"/>
            <w:vAlign w:val="center"/>
          </w:tcPr>
          <w:p w:rsidR="008526E9" w:rsidRPr="00464798" w:rsidRDefault="002E038F" w:rsidP="00091475">
            <w:pPr>
              <w:jc w:val="center"/>
              <w:rPr>
                <w:rFonts w:asciiTheme="majorHAnsi" w:hAnsiTheme="majorHAnsi" w:cstheme="majorHAnsi"/>
                <w:lang w:val="en-US"/>
              </w:rPr>
            </w:pPr>
            <w:r w:rsidRPr="00464798">
              <w:rPr>
                <w:rFonts w:asciiTheme="majorHAnsi" w:hAnsiTheme="majorHAnsi" w:cstheme="majorHAnsi"/>
                <w:lang w:val="en-US"/>
              </w:rPr>
              <w:t>1104.60</w:t>
            </w:r>
          </w:p>
        </w:tc>
      </w:tr>
      <w:tr w:rsidR="008526E9" w:rsidRPr="00464798" w:rsidTr="00091475">
        <w:trPr>
          <w:trHeight w:val="547"/>
        </w:trPr>
        <w:tc>
          <w:tcPr>
            <w:tcW w:w="1393" w:type="dxa"/>
            <w:vAlign w:val="center"/>
          </w:tcPr>
          <w:p w:rsidR="008526E9" w:rsidRPr="00464798" w:rsidRDefault="008526E9" w:rsidP="00091475">
            <w:pPr>
              <w:jc w:val="center"/>
              <w:rPr>
                <w:rFonts w:asciiTheme="majorHAnsi" w:hAnsiTheme="majorHAnsi" w:cstheme="majorHAnsi"/>
                <w:lang w:val="en-US"/>
              </w:rPr>
            </w:pPr>
            <w:r w:rsidRPr="00464798">
              <w:rPr>
                <w:rFonts w:asciiTheme="majorHAnsi" w:hAnsiTheme="majorHAnsi" w:cstheme="majorHAnsi"/>
                <w:lang w:val="en-US"/>
              </w:rPr>
              <w:t>4</w:t>
            </w:r>
          </w:p>
        </w:tc>
        <w:tc>
          <w:tcPr>
            <w:tcW w:w="2430" w:type="dxa"/>
            <w:vAlign w:val="center"/>
          </w:tcPr>
          <w:p w:rsidR="008526E9" w:rsidRPr="00464798" w:rsidRDefault="002E038F" w:rsidP="00091475">
            <w:pPr>
              <w:jc w:val="center"/>
              <w:rPr>
                <w:rFonts w:asciiTheme="majorHAnsi" w:hAnsiTheme="majorHAnsi" w:cstheme="majorHAnsi"/>
                <w:lang w:val="en-US"/>
              </w:rPr>
            </w:pPr>
            <w:r w:rsidRPr="00464798">
              <w:rPr>
                <w:rFonts w:asciiTheme="majorHAnsi" w:hAnsiTheme="majorHAnsi" w:cstheme="majorHAnsi"/>
                <w:lang w:val="en-US"/>
              </w:rPr>
              <w:t>725.00</w:t>
            </w:r>
          </w:p>
        </w:tc>
      </w:tr>
      <w:tr w:rsidR="008526E9" w:rsidRPr="00464798" w:rsidTr="00091475">
        <w:trPr>
          <w:trHeight w:val="547"/>
        </w:trPr>
        <w:tc>
          <w:tcPr>
            <w:tcW w:w="1393" w:type="dxa"/>
            <w:vAlign w:val="center"/>
          </w:tcPr>
          <w:p w:rsidR="008526E9" w:rsidRPr="00464798" w:rsidRDefault="008526E9" w:rsidP="00091475">
            <w:pPr>
              <w:jc w:val="center"/>
              <w:rPr>
                <w:rFonts w:asciiTheme="majorHAnsi" w:hAnsiTheme="majorHAnsi" w:cstheme="majorHAnsi"/>
                <w:lang w:val="en-US"/>
              </w:rPr>
            </w:pPr>
            <w:r w:rsidRPr="00464798">
              <w:rPr>
                <w:rFonts w:asciiTheme="majorHAnsi" w:hAnsiTheme="majorHAnsi" w:cstheme="majorHAnsi"/>
                <w:lang w:val="en-US"/>
              </w:rPr>
              <w:t>5</w:t>
            </w:r>
          </w:p>
        </w:tc>
        <w:tc>
          <w:tcPr>
            <w:tcW w:w="2430" w:type="dxa"/>
            <w:vAlign w:val="center"/>
          </w:tcPr>
          <w:p w:rsidR="008526E9" w:rsidRPr="00464798" w:rsidRDefault="002E038F" w:rsidP="00091475">
            <w:pPr>
              <w:jc w:val="center"/>
              <w:rPr>
                <w:rFonts w:asciiTheme="majorHAnsi" w:hAnsiTheme="majorHAnsi" w:cstheme="majorHAnsi"/>
                <w:lang w:val="en-US"/>
              </w:rPr>
            </w:pPr>
            <w:r w:rsidRPr="00464798">
              <w:rPr>
                <w:rFonts w:asciiTheme="majorHAnsi" w:hAnsiTheme="majorHAnsi" w:cstheme="majorHAnsi"/>
                <w:lang w:val="en-US"/>
              </w:rPr>
              <w:t>1821.00</w:t>
            </w:r>
          </w:p>
        </w:tc>
      </w:tr>
      <w:tr w:rsidR="008526E9" w:rsidRPr="00464798" w:rsidTr="00091475">
        <w:trPr>
          <w:trHeight w:val="520"/>
        </w:trPr>
        <w:tc>
          <w:tcPr>
            <w:tcW w:w="1393" w:type="dxa"/>
            <w:vAlign w:val="center"/>
          </w:tcPr>
          <w:p w:rsidR="008526E9" w:rsidRPr="00464798" w:rsidRDefault="008526E9" w:rsidP="00091475">
            <w:pPr>
              <w:jc w:val="center"/>
              <w:rPr>
                <w:rFonts w:asciiTheme="majorHAnsi" w:hAnsiTheme="majorHAnsi" w:cstheme="majorHAnsi"/>
                <w:lang w:val="en-US"/>
              </w:rPr>
            </w:pPr>
            <w:r w:rsidRPr="00464798">
              <w:rPr>
                <w:rFonts w:asciiTheme="majorHAnsi" w:hAnsiTheme="majorHAnsi" w:cstheme="majorHAnsi"/>
                <w:lang w:val="en-US"/>
              </w:rPr>
              <w:t>6</w:t>
            </w:r>
          </w:p>
        </w:tc>
        <w:tc>
          <w:tcPr>
            <w:tcW w:w="2430" w:type="dxa"/>
            <w:vAlign w:val="center"/>
          </w:tcPr>
          <w:p w:rsidR="008526E9" w:rsidRPr="00464798" w:rsidRDefault="002E038F" w:rsidP="00091475">
            <w:pPr>
              <w:jc w:val="center"/>
              <w:rPr>
                <w:rFonts w:asciiTheme="majorHAnsi" w:hAnsiTheme="majorHAnsi" w:cstheme="majorHAnsi"/>
                <w:lang w:val="en-US"/>
              </w:rPr>
            </w:pPr>
            <w:r w:rsidRPr="00464798">
              <w:rPr>
                <w:rFonts w:asciiTheme="majorHAnsi" w:hAnsiTheme="majorHAnsi" w:cstheme="majorHAnsi"/>
                <w:lang w:val="en-US"/>
              </w:rPr>
              <w:t>1298.60</w:t>
            </w:r>
          </w:p>
        </w:tc>
      </w:tr>
      <w:tr w:rsidR="008526E9" w:rsidRPr="00464798" w:rsidTr="00091475">
        <w:trPr>
          <w:trHeight w:val="547"/>
        </w:trPr>
        <w:tc>
          <w:tcPr>
            <w:tcW w:w="1393" w:type="dxa"/>
            <w:vAlign w:val="center"/>
          </w:tcPr>
          <w:p w:rsidR="008526E9" w:rsidRPr="00464798" w:rsidRDefault="008526E9" w:rsidP="00091475">
            <w:pPr>
              <w:jc w:val="center"/>
              <w:rPr>
                <w:rFonts w:asciiTheme="majorHAnsi" w:hAnsiTheme="majorHAnsi" w:cstheme="majorHAnsi"/>
                <w:lang w:val="en-US"/>
              </w:rPr>
            </w:pPr>
            <w:r w:rsidRPr="00464798">
              <w:rPr>
                <w:rFonts w:asciiTheme="majorHAnsi" w:hAnsiTheme="majorHAnsi" w:cstheme="majorHAnsi"/>
                <w:lang w:val="en-US"/>
              </w:rPr>
              <w:t>7</w:t>
            </w:r>
          </w:p>
        </w:tc>
        <w:tc>
          <w:tcPr>
            <w:tcW w:w="2430" w:type="dxa"/>
            <w:vAlign w:val="center"/>
          </w:tcPr>
          <w:p w:rsidR="008526E9" w:rsidRPr="00464798" w:rsidRDefault="002E038F" w:rsidP="00091475">
            <w:pPr>
              <w:jc w:val="center"/>
              <w:rPr>
                <w:rFonts w:asciiTheme="majorHAnsi" w:hAnsiTheme="majorHAnsi" w:cstheme="majorHAnsi"/>
                <w:lang w:val="en-US"/>
              </w:rPr>
            </w:pPr>
            <w:r w:rsidRPr="00464798">
              <w:rPr>
                <w:rFonts w:asciiTheme="majorHAnsi" w:hAnsiTheme="majorHAnsi" w:cstheme="majorHAnsi"/>
                <w:lang w:val="en-US"/>
              </w:rPr>
              <w:t>719.00</w:t>
            </w:r>
          </w:p>
        </w:tc>
      </w:tr>
      <w:tr w:rsidR="008526E9" w:rsidRPr="00464798" w:rsidTr="00091475">
        <w:trPr>
          <w:trHeight w:val="547"/>
        </w:trPr>
        <w:tc>
          <w:tcPr>
            <w:tcW w:w="1393" w:type="dxa"/>
            <w:vAlign w:val="center"/>
          </w:tcPr>
          <w:p w:rsidR="008526E9" w:rsidRPr="00464798" w:rsidRDefault="008526E9" w:rsidP="00091475">
            <w:pPr>
              <w:jc w:val="center"/>
              <w:rPr>
                <w:rFonts w:asciiTheme="majorHAnsi" w:hAnsiTheme="majorHAnsi" w:cstheme="majorHAnsi"/>
                <w:lang w:val="en-US"/>
              </w:rPr>
            </w:pPr>
            <w:r w:rsidRPr="00464798">
              <w:rPr>
                <w:rFonts w:asciiTheme="majorHAnsi" w:hAnsiTheme="majorHAnsi" w:cstheme="majorHAnsi"/>
                <w:lang w:val="en-US"/>
              </w:rPr>
              <w:t>8</w:t>
            </w:r>
          </w:p>
        </w:tc>
        <w:tc>
          <w:tcPr>
            <w:tcW w:w="2430" w:type="dxa"/>
            <w:vAlign w:val="center"/>
          </w:tcPr>
          <w:p w:rsidR="008526E9" w:rsidRPr="00464798" w:rsidRDefault="002E038F" w:rsidP="00091475">
            <w:pPr>
              <w:jc w:val="center"/>
              <w:rPr>
                <w:rFonts w:asciiTheme="majorHAnsi" w:hAnsiTheme="majorHAnsi" w:cstheme="majorHAnsi"/>
                <w:lang w:val="en-US"/>
              </w:rPr>
            </w:pPr>
            <w:r w:rsidRPr="00464798">
              <w:rPr>
                <w:rFonts w:asciiTheme="majorHAnsi" w:hAnsiTheme="majorHAnsi" w:cstheme="majorHAnsi"/>
                <w:lang w:val="en-US"/>
              </w:rPr>
              <w:t>465.60</w:t>
            </w:r>
          </w:p>
        </w:tc>
      </w:tr>
      <w:tr w:rsidR="008526E9" w:rsidRPr="00464798" w:rsidTr="00091475">
        <w:trPr>
          <w:trHeight w:val="547"/>
        </w:trPr>
        <w:tc>
          <w:tcPr>
            <w:tcW w:w="1393" w:type="dxa"/>
            <w:vAlign w:val="center"/>
          </w:tcPr>
          <w:p w:rsidR="008526E9" w:rsidRPr="00464798" w:rsidRDefault="008526E9" w:rsidP="00091475">
            <w:pPr>
              <w:jc w:val="center"/>
              <w:rPr>
                <w:rFonts w:asciiTheme="majorHAnsi" w:hAnsiTheme="majorHAnsi" w:cstheme="majorHAnsi"/>
                <w:lang w:val="en-US"/>
              </w:rPr>
            </w:pPr>
            <w:r w:rsidRPr="00464798">
              <w:rPr>
                <w:rFonts w:asciiTheme="majorHAnsi" w:hAnsiTheme="majorHAnsi" w:cstheme="majorHAnsi"/>
                <w:lang w:val="en-US"/>
              </w:rPr>
              <w:t>9</w:t>
            </w:r>
          </w:p>
        </w:tc>
        <w:tc>
          <w:tcPr>
            <w:tcW w:w="2430" w:type="dxa"/>
            <w:vAlign w:val="center"/>
          </w:tcPr>
          <w:p w:rsidR="008526E9" w:rsidRPr="00464798" w:rsidRDefault="002E038F" w:rsidP="00091475">
            <w:pPr>
              <w:jc w:val="center"/>
              <w:rPr>
                <w:rFonts w:asciiTheme="majorHAnsi" w:hAnsiTheme="majorHAnsi" w:cstheme="majorHAnsi"/>
                <w:lang w:val="en-US"/>
              </w:rPr>
            </w:pPr>
            <w:r w:rsidRPr="00464798">
              <w:rPr>
                <w:rFonts w:asciiTheme="majorHAnsi" w:hAnsiTheme="majorHAnsi" w:cstheme="majorHAnsi"/>
                <w:lang w:val="en-US"/>
              </w:rPr>
              <w:t>1073.20</w:t>
            </w:r>
          </w:p>
        </w:tc>
      </w:tr>
      <w:tr w:rsidR="008526E9" w:rsidRPr="00464798" w:rsidTr="00091475">
        <w:trPr>
          <w:trHeight w:val="547"/>
        </w:trPr>
        <w:tc>
          <w:tcPr>
            <w:tcW w:w="1393" w:type="dxa"/>
            <w:vAlign w:val="center"/>
          </w:tcPr>
          <w:p w:rsidR="008526E9" w:rsidRPr="00464798" w:rsidRDefault="008526E9" w:rsidP="00091475">
            <w:pPr>
              <w:jc w:val="center"/>
              <w:rPr>
                <w:rFonts w:asciiTheme="majorHAnsi" w:hAnsiTheme="majorHAnsi" w:cstheme="majorHAnsi"/>
                <w:lang w:val="en-US"/>
              </w:rPr>
            </w:pPr>
            <w:r w:rsidRPr="00464798">
              <w:rPr>
                <w:rFonts w:asciiTheme="majorHAnsi" w:hAnsiTheme="majorHAnsi" w:cstheme="majorHAnsi"/>
                <w:lang w:val="en-US"/>
              </w:rPr>
              <w:t>10</w:t>
            </w:r>
          </w:p>
        </w:tc>
        <w:tc>
          <w:tcPr>
            <w:tcW w:w="2430" w:type="dxa"/>
            <w:vAlign w:val="center"/>
          </w:tcPr>
          <w:p w:rsidR="008526E9" w:rsidRPr="00464798" w:rsidRDefault="002E038F" w:rsidP="00091475">
            <w:pPr>
              <w:keepNext/>
              <w:jc w:val="center"/>
              <w:rPr>
                <w:rFonts w:asciiTheme="majorHAnsi" w:hAnsiTheme="majorHAnsi" w:cstheme="majorHAnsi"/>
                <w:lang w:val="en-US"/>
              </w:rPr>
            </w:pPr>
            <w:r w:rsidRPr="00464798">
              <w:rPr>
                <w:rFonts w:asciiTheme="majorHAnsi" w:hAnsiTheme="majorHAnsi" w:cstheme="majorHAnsi"/>
                <w:lang w:val="en-US"/>
              </w:rPr>
              <w:t>1740.00</w:t>
            </w:r>
          </w:p>
        </w:tc>
      </w:tr>
    </w:tbl>
    <w:p w:rsidR="008526E9" w:rsidRPr="00464798" w:rsidRDefault="008526E9" w:rsidP="008526E9">
      <w:pPr>
        <w:pStyle w:val="ResimYazs"/>
        <w:rPr>
          <w:rFonts w:asciiTheme="majorHAnsi" w:hAnsiTheme="majorHAnsi" w:cstheme="majorHAnsi"/>
          <w:sz w:val="20"/>
          <w:lang w:val="en-US"/>
        </w:rPr>
      </w:pPr>
    </w:p>
    <w:tbl>
      <w:tblPr>
        <w:tblStyle w:val="TabloKlavuzu"/>
        <w:tblW w:w="0" w:type="auto"/>
        <w:tblLook w:val="04A0" w:firstRow="1" w:lastRow="0" w:firstColumn="1" w:lastColumn="0" w:noHBand="0" w:noVBand="1"/>
      </w:tblPr>
      <w:tblGrid>
        <w:gridCol w:w="1393"/>
        <w:gridCol w:w="2430"/>
      </w:tblGrid>
      <w:tr w:rsidR="008526E9" w:rsidRPr="00464798" w:rsidTr="00091475">
        <w:trPr>
          <w:trHeight w:val="547"/>
        </w:trPr>
        <w:tc>
          <w:tcPr>
            <w:tcW w:w="1393" w:type="dxa"/>
            <w:vAlign w:val="center"/>
          </w:tcPr>
          <w:p w:rsidR="008526E9" w:rsidRPr="00464798" w:rsidRDefault="008526E9" w:rsidP="00091475">
            <w:pPr>
              <w:jc w:val="center"/>
              <w:rPr>
                <w:rFonts w:asciiTheme="majorHAnsi" w:hAnsiTheme="majorHAnsi" w:cstheme="majorHAnsi"/>
                <w:lang w:val="en-US"/>
              </w:rPr>
            </w:pPr>
            <w:r w:rsidRPr="00464798">
              <w:rPr>
                <w:rFonts w:asciiTheme="majorHAnsi" w:hAnsiTheme="majorHAnsi" w:cstheme="majorHAnsi"/>
                <w:lang w:val="en-US"/>
              </w:rPr>
              <w:t>N</w:t>
            </w:r>
            <w:r w:rsidR="00907B9D" w:rsidRPr="00464798">
              <w:rPr>
                <w:rFonts w:asciiTheme="majorHAnsi" w:hAnsiTheme="majorHAnsi" w:cstheme="majorHAnsi"/>
                <w:lang w:val="en-US"/>
              </w:rPr>
              <w:t xml:space="preserve"> Thread index</w:t>
            </w:r>
          </w:p>
        </w:tc>
        <w:tc>
          <w:tcPr>
            <w:tcW w:w="2430" w:type="dxa"/>
            <w:vAlign w:val="center"/>
          </w:tcPr>
          <w:p w:rsidR="008526E9" w:rsidRPr="00464798" w:rsidRDefault="00F91BAE" w:rsidP="00091475">
            <w:pPr>
              <w:jc w:val="center"/>
              <w:rPr>
                <w:rFonts w:asciiTheme="majorHAnsi" w:hAnsiTheme="majorHAnsi" w:cstheme="majorHAnsi"/>
                <w:lang w:val="en-US"/>
              </w:rPr>
            </w:pPr>
            <w:r w:rsidRPr="00464798">
              <w:rPr>
                <w:rFonts w:asciiTheme="majorHAnsi" w:hAnsiTheme="majorHAnsi" w:cstheme="majorHAnsi"/>
                <w:lang w:val="en-US"/>
              </w:rPr>
              <w:t>Average Waiting Time</w:t>
            </w:r>
            <w:r>
              <w:rPr>
                <w:rFonts w:asciiTheme="majorHAnsi" w:hAnsiTheme="majorHAnsi" w:cstheme="majorHAnsi"/>
                <w:lang w:val="en-US"/>
              </w:rPr>
              <w:t xml:space="preserve"> (</w:t>
            </w:r>
            <w:proofErr w:type="spellStart"/>
            <w:r>
              <w:rPr>
                <w:rFonts w:asciiTheme="majorHAnsi" w:hAnsiTheme="majorHAnsi" w:cstheme="majorHAnsi"/>
                <w:lang w:val="en-US"/>
              </w:rPr>
              <w:t>ms</w:t>
            </w:r>
            <w:proofErr w:type="spellEnd"/>
            <w:r>
              <w:rPr>
                <w:rFonts w:asciiTheme="majorHAnsi" w:hAnsiTheme="majorHAnsi" w:cstheme="majorHAnsi"/>
                <w:lang w:val="en-US"/>
              </w:rPr>
              <w:t>)</w:t>
            </w:r>
          </w:p>
        </w:tc>
      </w:tr>
      <w:tr w:rsidR="008526E9" w:rsidRPr="00464798" w:rsidTr="00091475">
        <w:trPr>
          <w:trHeight w:val="547"/>
        </w:trPr>
        <w:tc>
          <w:tcPr>
            <w:tcW w:w="1393" w:type="dxa"/>
            <w:vAlign w:val="center"/>
          </w:tcPr>
          <w:p w:rsidR="008526E9" w:rsidRPr="00464798" w:rsidRDefault="008526E9" w:rsidP="00091475">
            <w:pPr>
              <w:jc w:val="center"/>
              <w:rPr>
                <w:rFonts w:asciiTheme="majorHAnsi" w:hAnsiTheme="majorHAnsi" w:cstheme="majorHAnsi"/>
                <w:lang w:val="en-US"/>
              </w:rPr>
            </w:pPr>
            <w:r w:rsidRPr="00464798">
              <w:rPr>
                <w:rFonts w:asciiTheme="majorHAnsi" w:hAnsiTheme="majorHAnsi" w:cstheme="majorHAnsi"/>
                <w:lang w:val="en-US"/>
              </w:rPr>
              <w:t xml:space="preserve"> 1</w:t>
            </w:r>
          </w:p>
        </w:tc>
        <w:tc>
          <w:tcPr>
            <w:tcW w:w="2430" w:type="dxa"/>
            <w:vAlign w:val="center"/>
          </w:tcPr>
          <w:p w:rsidR="008526E9" w:rsidRPr="00464798" w:rsidRDefault="008526E9" w:rsidP="00091475">
            <w:pPr>
              <w:jc w:val="center"/>
              <w:rPr>
                <w:rFonts w:asciiTheme="majorHAnsi" w:hAnsiTheme="majorHAnsi" w:cstheme="majorHAnsi"/>
                <w:lang w:val="en-US"/>
              </w:rPr>
            </w:pPr>
            <w:r w:rsidRPr="00464798">
              <w:rPr>
                <w:rFonts w:asciiTheme="majorHAnsi" w:hAnsiTheme="majorHAnsi" w:cstheme="majorHAnsi"/>
                <w:lang w:val="en-US"/>
              </w:rPr>
              <w:t>0.</w:t>
            </w:r>
            <w:r w:rsidR="0022195A" w:rsidRPr="00464798">
              <w:rPr>
                <w:rFonts w:asciiTheme="majorHAnsi" w:hAnsiTheme="majorHAnsi" w:cstheme="majorHAnsi"/>
                <w:lang w:val="en-US"/>
              </w:rPr>
              <w:t>6</w:t>
            </w:r>
            <w:r w:rsidRPr="00464798">
              <w:rPr>
                <w:rFonts w:asciiTheme="majorHAnsi" w:hAnsiTheme="majorHAnsi" w:cstheme="majorHAnsi"/>
                <w:lang w:val="en-US"/>
              </w:rPr>
              <w:t>0</w:t>
            </w:r>
          </w:p>
        </w:tc>
      </w:tr>
      <w:tr w:rsidR="008526E9" w:rsidRPr="00464798" w:rsidTr="00091475">
        <w:trPr>
          <w:trHeight w:val="520"/>
        </w:trPr>
        <w:tc>
          <w:tcPr>
            <w:tcW w:w="1393" w:type="dxa"/>
            <w:vAlign w:val="center"/>
          </w:tcPr>
          <w:p w:rsidR="008526E9" w:rsidRPr="00464798" w:rsidRDefault="008526E9" w:rsidP="00091475">
            <w:pPr>
              <w:jc w:val="center"/>
              <w:rPr>
                <w:rFonts w:asciiTheme="majorHAnsi" w:hAnsiTheme="majorHAnsi" w:cstheme="majorHAnsi"/>
                <w:lang w:val="en-US"/>
              </w:rPr>
            </w:pPr>
            <w:r w:rsidRPr="00464798">
              <w:rPr>
                <w:rFonts w:asciiTheme="majorHAnsi" w:hAnsiTheme="majorHAnsi" w:cstheme="majorHAnsi"/>
                <w:lang w:val="en-US"/>
              </w:rPr>
              <w:t>2</w:t>
            </w:r>
          </w:p>
        </w:tc>
        <w:tc>
          <w:tcPr>
            <w:tcW w:w="2430" w:type="dxa"/>
            <w:vAlign w:val="center"/>
          </w:tcPr>
          <w:p w:rsidR="008526E9" w:rsidRPr="00464798" w:rsidRDefault="0022195A" w:rsidP="00091475">
            <w:pPr>
              <w:jc w:val="center"/>
              <w:rPr>
                <w:rFonts w:asciiTheme="majorHAnsi" w:hAnsiTheme="majorHAnsi" w:cstheme="majorHAnsi"/>
                <w:lang w:val="en-US"/>
              </w:rPr>
            </w:pPr>
            <w:r w:rsidRPr="00464798">
              <w:rPr>
                <w:rFonts w:asciiTheme="majorHAnsi" w:hAnsiTheme="majorHAnsi" w:cstheme="majorHAnsi"/>
                <w:lang w:val="en-US"/>
              </w:rPr>
              <w:t>266.80</w:t>
            </w:r>
          </w:p>
        </w:tc>
      </w:tr>
      <w:tr w:rsidR="008526E9" w:rsidRPr="00464798" w:rsidTr="00091475">
        <w:trPr>
          <w:trHeight w:val="547"/>
        </w:trPr>
        <w:tc>
          <w:tcPr>
            <w:tcW w:w="1393" w:type="dxa"/>
            <w:vAlign w:val="center"/>
          </w:tcPr>
          <w:p w:rsidR="008526E9" w:rsidRPr="00464798" w:rsidRDefault="008526E9" w:rsidP="00091475">
            <w:pPr>
              <w:jc w:val="center"/>
              <w:rPr>
                <w:rFonts w:asciiTheme="majorHAnsi" w:hAnsiTheme="majorHAnsi" w:cstheme="majorHAnsi"/>
                <w:lang w:val="en-US"/>
              </w:rPr>
            </w:pPr>
            <w:r w:rsidRPr="00464798">
              <w:rPr>
                <w:rFonts w:asciiTheme="majorHAnsi" w:hAnsiTheme="majorHAnsi" w:cstheme="majorHAnsi"/>
                <w:lang w:val="en-US"/>
              </w:rPr>
              <w:t>3</w:t>
            </w:r>
          </w:p>
        </w:tc>
        <w:tc>
          <w:tcPr>
            <w:tcW w:w="2430" w:type="dxa"/>
            <w:vAlign w:val="center"/>
          </w:tcPr>
          <w:p w:rsidR="008526E9" w:rsidRPr="00464798" w:rsidRDefault="0022195A" w:rsidP="00091475">
            <w:pPr>
              <w:jc w:val="center"/>
              <w:rPr>
                <w:rFonts w:asciiTheme="majorHAnsi" w:hAnsiTheme="majorHAnsi" w:cstheme="majorHAnsi"/>
                <w:lang w:val="en-US"/>
              </w:rPr>
            </w:pPr>
            <w:r w:rsidRPr="00464798">
              <w:rPr>
                <w:rFonts w:asciiTheme="majorHAnsi" w:hAnsiTheme="majorHAnsi" w:cstheme="majorHAnsi"/>
                <w:lang w:val="en-US"/>
              </w:rPr>
              <w:t>431.20</w:t>
            </w:r>
          </w:p>
        </w:tc>
      </w:tr>
      <w:tr w:rsidR="008526E9" w:rsidRPr="00464798" w:rsidTr="00091475">
        <w:trPr>
          <w:trHeight w:val="547"/>
        </w:trPr>
        <w:tc>
          <w:tcPr>
            <w:tcW w:w="1393" w:type="dxa"/>
            <w:vAlign w:val="center"/>
          </w:tcPr>
          <w:p w:rsidR="008526E9" w:rsidRPr="00464798" w:rsidRDefault="008526E9" w:rsidP="00091475">
            <w:pPr>
              <w:jc w:val="center"/>
              <w:rPr>
                <w:rFonts w:asciiTheme="majorHAnsi" w:hAnsiTheme="majorHAnsi" w:cstheme="majorHAnsi"/>
                <w:lang w:val="en-US"/>
              </w:rPr>
            </w:pPr>
            <w:r w:rsidRPr="00464798">
              <w:rPr>
                <w:rFonts w:asciiTheme="majorHAnsi" w:hAnsiTheme="majorHAnsi" w:cstheme="majorHAnsi"/>
                <w:lang w:val="en-US"/>
              </w:rPr>
              <w:t>4</w:t>
            </w:r>
          </w:p>
        </w:tc>
        <w:tc>
          <w:tcPr>
            <w:tcW w:w="2430" w:type="dxa"/>
            <w:vAlign w:val="center"/>
          </w:tcPr>
          <w:p w:rsidR="008526E9" w:rsidRPr="00464798" w:rsidRDefault="0022195A" w:rsidP="00091475">
            <w:pPr>
              <w:jc w:val="center"/>
              <w:rPr>
                <w:rFonts w:asciiTheme="majorHAnsi" w:hAnsiTheme="majorHAnsi" w:cstheme="majorHAnsi"/>
                <w:lang w:val="en-US"/>
              </w:rPr>
            </w:pPr>
            <w:r w:rsidRPr="00464798">
              <w:rPr>
                <w:rFonts w:asciiTheme="majorHAnsi" w:hAnsiTheme="majorHAnsi" w:cstheme="majorHAnsi"/>
                <w:lang w:val="en-US"/>
              </w:rPr>
              <w:t>924.20</w:t>
            </w:r>
          </w:p>
        </w:tc>
      </w:tr>
      <w:tr w:rsidR="008526E9" w:rsidRPr="00464798" w:rsidTr="00091475">
        <w:trPr>
          <w:trHeight w:val="547"/>
        </w:trPr>
        <w:tc>
          <w:tcPr>
            <w:tcW w:w="1393" w:type="dxa"/>
            <w:vAlign w:val="center"/>
          </w:tcPr>
          <w:p w:rsidR="008526E9" w:rsidRPr="00464798" w:rsidRDefault="008526E9" w:rsidP="00091475">
            <w:pPr>
              <w:jc w:val="center"/>
              <w:rPr>
                <w:rFonts w:asciiTheme="majorHAnsi" w:hAnsiTheme="majorHAnsi" w:cstheme="majorHAnsi"/>
                <w:lang w:val="en-US"/>
              </w:rPr>
            </w:pPr>
            <w:r w:rsidRPr="00464798">
              <w:rPr>
                <w:rFonts w:asciiTheme="majorHAnsi" w:hAnsiTheme="majorHAnsi" w:cstheme="majorHAnsi"/>
                <w:lang w:val="en-US"/>
              </w:rPr>
              <w:t>5</w:t>
            </w:r>
          </w:p>
        </w:tc>
        <w:tc>
          <w:tcPr>
            <w:tcW w:w="2430" w:type="dxa"/>
            <w:vAlign w:val="center"/>
          </w:tcPr>
          <w:p w:rsidR="008526E9" w:rsidRPr="00464798" w:rsidRDefault="0022195A" w:rsidP="00091475">
            <w:pPr>
              <w:jc w:val="center"/>
              <w:rPr>
                <w:rFonts w:asciiTheme="majorHAnsi" w:hAnsiTheme="majorHAnsi" w:cstheme="majorHAnsi"/>
                <w:lang w:val="en-US"/>
              </w:rPr>
            </w:pPr>
            <w:r w:rsidRPr="00464798">
              <w:rPr>
                <w:rFonts w:asciiTheme="majorHAnsi" w:hAnsiTheme="majorHAnsi" w:cstheme="majorHAnsi"/>
                <w:lang w:val="en-US"/>
              </w:rPr>
              <w:t>985.20</w:t>
            </w:r>
          </w:p>
        </w:tc>
      </w:tr>
      <w:tr w:rsidR="008526E9" w:rsidRPr="00464798" w:rsidTr="00091475">
        <w:trPr>
          <w:trHeight w:val="520"/>
        </w:trPr>
        <w:tc>
          <w:tcPr>
            <w:tcW w:w="1393" w:type="dxa"/>
            <w:vAlign w:val="center"/>
          </w:tcPr>
          <w:p w:rsidR="008526E9" w:rsidRPr="00464798" w:rsidRDefault="008526E9" w:rsidP="00091475">
            <w:pPr>
              <w:jc w:val="center"/>
              <w:rPr>
                <w:rFonts w:asciiTheme="majorHAnsi" w:hAnsiTheme="majorHAnsi" w:cstheme="majorHAnsi"/>
                <w:lang w:val="en-US"/>
              </w:rPr>
            </w:pPr>
            <w:r w:rsidRPr="00464798">
              <w:rPr>
                <w:rFonts w:asciiTheme="majorHAnsi" w:hAnsiTheme="majorHAnsi" w:cstheme="majorHAnsi"/>
                <w:lang w:val="en-US"/>
              </w:rPr>
              <w:t>6</w:t>
            </w:r>
          </w:p>
        </w:tc>
        <w:tc>
          <w:tcPr>
            <w:tcW w:w="2430" w:type="dxa"/>
            <w:vAlign w:val="center"/>
          </w:tcPr>
          <w:p w:rsidR="008526E9" w:rsidRPr="00464798" w:rsidRDefault="0022195A" w:rsidP="00091475">
            <w:pPr>
              <w:jc w:val="center"/>
              <w:rPr>
                <w:rFonts w:asciiTheme="majorHAnsi" w:hAnsiTheme="majorHAnsi" w:cstheme="majorHAnsi"/>
                <w:lang w:val="en-US"/>
              </w:rPr>
            </w:pPr>
            <w:r w:rsidRPr="00464798">
              <w:rPr>
                <w:rFonts w:asciiTheme="majorHAnsi" w:hAnsiTheme="majorHAnsi" w:cstheme="majorHAnsi"/>
                <w:lang w:val="en-US"/>
              </w:rPr>
              <w:t>298.60</w:t>
            </w:r>
          </w:p>
        </w:tc>
      </w:tr>
      <w:tr w:rsidR="008526E9" w:rsidRPr="00464798" w:rsidTr="00091475">
        <w:trPr>
          <w:trHeight w:val="547"/>
        </w:trPr>
        <w:tc>
          <w:tcPr>
            <w:tcW w:w="1393" w:type="dxa"/>
            <w:vAlign w:val="center"/>
          </w:tcPr>
          <w:p w:rsidR="008526E9" w:rsidRPr="00464798" w:rsidRDefault="008526E9" w:rsidP="00091475">
            <w:pPr>
              <w:jc w:val="center"/>
              <w:rPr>
                <w:rFonts w:asciiTheme="majorHAnsi" w:hAnsiTheme="majorHAnsi" w:cstheme="majorHAnsi"/>
                <w:lang w:val="en-US"/>
              </w:rPr>
            </w:pPr>
            <w:r w:rsidRPr="00464798">
              <w:rPr>
                <w:rFonts w:asciiTheme="majorHAnsi" w:hAnsiTheme="majorHAnsi" w:cstheme="majorHAnsi"/>
                <w:lang w:val="en-US"/>
              </w:rPr>
              <w:t xml:space="preserve"> 7</w:t>
            </w:r>
          </w:p>
        </w:tc>
        <w:tc>
          <w:tcPr>
            <w:tcW w:w="2430" w:type="dxa"/>
            <w:vAlign w:val="center"/>
          </w:tcPr>
          <w:p w:rsidR="008526E9" w:rsidRPr="00464798" w:rsidRDefault="0022195A" w:rsidP="00091475">
            <w:pPr>
              <w:jc w:val="center"/>
              <w:rPr>
                <w:rFonts w:asciiTheme="majorHAnsi" w:hAnsiTheme="majorHAnsi" w:cstheme="majorHAnsi"/>
                <w:lang w:val="en-US"/>
              </w:rPr>
            </w:pPr>
            <w:r w:rsidRPr="00464798">
              <w:rPr>
                <w:rFonts w:asciiTheme="majorHAnsi" w:hAnsiTheme="majorHAnsi" w:cstheme="majorHAnsi"/>
                <w:lang w:val="en-US"/>
              </w:rPr>
              <w:t>1203.60</w:t>
            </w:r>
          </w:p>
        </w:tc>
      </w:tr>
      <w:tr w:rsidR="008526E9" w:rsidRPr="00464798" w:rsidTr="00091475">
        <w:trPr>
          <w:trHeight w:val="547"/>
        </w:trPr>
        <w:tc>
          <w:tcPr>
            <w:tcW w:w="1393" w:type="dxa"/>
            <w:vAlign w:val="center"/>
          </w:tcPr>
          <w:p w:rsidR="008526E9" w:rsidRPr="00464798" w:rsidRDefault="008526E9" w:rsidP="00091475">
            <w:pPr>
              <w:jc w:val="center"/>
              <w:rPr>
                <w:rFonts w:asciiTheme="majorHAnsi" w:hAnsiTheme="majorHAnsi" w:cstheme="majorHAnsi"/>
                <w:lang w:val="en-US"/>
              </w:rPr>
            </w:pPr>
            <w:r w:rsidRPr="00464798">
              <w:rPr>
                <w:rFonts w:asciiTheme="majorHAnsi" w:hAnsiTheme="majorHAnsi" w:cstheme="majorHAnsi"/>
                <w:lang w:val="en-US"/>
              </w:rPr>
              <w:t>8</w:t>
            </w:r>
          </w:p>
        </w:tc>
        <w:tc>
          <w:tcPr>
            <w:tcW w:w="2430" w:type="dxa"/>
            <w:vAlign w:val="center"/>
          </w:tcPr>
          <w:p w:rsidR="008526E9" w:rsidRPr="00464798" w:rsidRDefault="0022195A" w:rsidP="00091475">
            <w:pPr>
              <w:jc w:val="center"/>
              <w:rPr>
                <w:rFonts w:asciiTheme="majorHAnsi" w:hAnsiTheme="majorHAnsi" w:cstheme="majorHAnsi"/>
                <w:lang w:val="en-US"/>
              </w:rPr>
            </w:pPr>
            <w:r w:rsidRPr="00464798">
              <w:rPr>
                <w:rFonts w:asciiTheme="majorHAnsi" w:hAnsiTheme="majorHAnsi" w:cstheme="majorHAnsi"/>
                <w:lang w:val="en-US"/>
              </w:rPr>
              <w:t>1039.80</w:t>
            </w:r>
          </w:p>
        </w:tc>
      </w:tr>
      <w:tr w:rsidR="008526E9" w:rsidRPr="00464798" w:rsidTr="00091475">
        <w:trPr>
          <w:trHeight w:val="547"/>
        </w:trPr>
        <w:tc>
          <w:tcPr>
            <w:tcW w:w="1393" w:type="dxa"/>
            <w:vAlign w:val="center"/>
          </w:tcPr>
          <w:p w:rsidR="008526E9" w:rsidRPr="00464798" w:rsidRDefault="008526E9" w:rsidP="00091475">
            <w:pPr>
              <w:jc w:val="center"/>
              <w:rPr>
                <w:rFonts w:asciiTheme="majorHAnsi" w:hAnsiTheme="majorHAnsi" w:cstheme="majorHAnsi"/>
                <w:lang w:val="en-US"/>
              </w:rPr>
            </w:pPr>
            <w:r w:rsidRPr="00464798">
              <w:rPr>
                <w:rFonts w:asciiTheme="majorHAnsi" w:hAnsiTheme="majorHAnsi" w:cstheme="majorHAnsi"/>
                <w:lang w:val="en-US"/>
              </w:rPr>
              <w:t>9</w:t>
            </w:r>
          </w:p>
        </w:tc>
        <w:tc>
          <w:tcPr>
            <w:tcW w:w="2430" w:type="dxa"/>
            <w:vAlign w:val="center"/>
          </w:tcPr>
          <w:p w:rsidR="008526E9" w:rsidRPr="00464798" w:rsidRDefault="0022195A" w:rsidP="00091475">
            <w:pPr>
              <w:jc w:val="center"/>
              <w:rPr>
                <w:rFonts w:asciiTheme="majorHAnsi" w:hAnsiTheme="majorHAnsi" w:cstheme="majorHAnsi"/>
                <w:lang w:val="en-US"/>
              </w:rPr>
            </w:pPr>
            <w:r w:rsidRPr="00464798">
              <w:rPr>
                <w:rFonts w:asciiTheme="majorHAnsi" w:hAnsiTheme="majorHAnsi" w:cstheme="majorHAnsi"/>
                <w:lang w:val="en-US"/>
              </w:rPr>
              <w:t>1602.20</w:t>
            </w:r>
          </w:p>
        </w:tc>
      </w:tr>
      <w:tr w:rsidR="008526E9" w:rsidRPr="00464798" w:rsidTr="00091475">
        <w:trPr>
          <w:trHeight w:val="547"/>
        </w:trPr>
        <w:tc>
          <w:tcPr>
            <w:tcW w:w="1393" w:type="dxa"/>
            <w:vAlign w:val="center"/>
          </w:tcPr>
          <w:p w:rsidR="008526E9" w:rsidRPr="00464798" w:rsidRDefault="008526E9" w:rsidP="00091475">
            <w:pPr>
              <w:jc w:val="center"/>
              <w:rPr>
                <w:rFonts w:asciiTheme="majorHAnsi" w:hAnsiTheme="majorHAnsi" w:cstheme="majorHAnsi"/>
                <w:lang w:val="en-US"/>
              </w:rPr>
            </w:pPr>
            <w:r w:rsidRPr="00464798">
              <w:rPr>
                <w:rFonts w:asciiTheme="majorHAnsi" w:hAnsiTheme="majorHAnsi" w:cstheme="majorHAnsi"/>
                <w:lang w:val="en-US"/>
              </w:rPr>
              <w:t>10</w:t>
            </w:r>
          </w:p>
        </w:tc>
        <w:tc>
          <w:tcPr>
            <w:tcW w:w="2430" w:type="dxa"/>
            <w:vAlign w:val="center"/>
          </w:tcPr>
          <w:p w:rsidR="008526E9" w:rsidRPr="00464798" w:rsidRDefault="0022195A" w:rsidP="00091475">
            <w:pPr>
              <w:keepNext/>
              <w:jc w:val="center"/>
              <w:rPr>
                <w:rFonts w:asciiTheme="majorHAnsi" w:hAnsiTheme="majorHAnsi" w:cstheme="majorHAnsi"/>
                <w:lang w:val="en-US"/>
              </w:rPr>
            </w:pPr>
            <w:r w:rsidRPr="00464798">
              <w:rPr>
                <w:rFonts w:asciiTheme="majorHAnsi" w:hAnsiTheme="majorHAnsi" w:cstheme="majorHAnsi"/>
                <w:lang w:val="en-US"/>
              </w:rPr>
              <w:t>1169.80</w:t>
            </w:r>
          </w:p>
        </w:tc>
      </w:tr>
    </w:tbl>
    <w:p w:rsidR="00055BBA" w:rsidRPr="00A64A42" w:rsidRDefault="008526E9">
      <w:pPr>
        <w:rPr>
          <w:rFonts w:asciiTheme="majorHAnsi" w:hAnsiTheme="majorHAnsi" w:cstheme="majorHAnsi"/>
          <w:i/>
          <w:color w:val="44546A" w:themeColor="text2"/>
          <w:sz w:val="20"/>
          <w:lang w:val="en-US"/>
        </w:rPr>
      </w:pPr>
      <w:r w:rsidRPr="00464798">
        <w:rPr>
          <w:rFonts w:asciiTheme="majorHAnsi" w:hAnsiTheme="majorHAnsi" w:cstheme="majorHAnsi"/>
          <w:i/>
          <w:color w:val="44546A" w:themeColor="text2"/>
          <w:sz w:val="20"/>
          <w:lang w:val="en-US"/>
        </w:rPr>
        <w:t xml:space="preserve">Table </w:t>
      </w:r>
      <w:r w:rsidR="00EB19B6">
        <w:rPr>
          <w:rFonts w:asciiTheme="majorHAnsi" w:hAnsiTheme="majorHAnsi" w:cstheme="majorHAnsi"/>
          <w:i/>
          <w:color w:val="44546A" w:themeColor="text2"/>
          <w:sz w:val="20"/>
          <w:lang w:val="en-US"/>
        </w:rPr>
        <w:t>7</w:t>
      </w:r>
      <w:r w:rsidRPr="00464798">
        <w:rPr>
          <w:rFonts w:asciiTheme="majorHAnsi" w:hAnsiTheme="majorHAnsi" w:cstheme="majorHAnsi"/>
          <w:i/>
          <w:color w:val="44546A" w:themeColor="text2"/>
          <w:sz w:val="20"/>
          <w:lang w:val="en-US"/>
        </w:rPr>
        <w:t>. PRIO &amp; N</w:t>
      </w:r>
      <w:r w:rsidRPr="00464798">
        <w:rPr>
          <w:rFonts w:asciiTheme="majorHAnsi" w:hAnsiTheme="majorHAnsi" w:cstheme="majorHAnsi"/>
          <w:i/>
          <w:color w:val="44546A" w:themeColor="text2"/>
          <w:sz w:val="20"/>
          <w:lang w:val="en-US"/>
        </w:rPr>
        <w:tab/>
      </w:r>
      <w:r w:rsidRPr="00464798">
        <w:rPr>
          <w:rFonts w:asciiTheme="majorHAnsi" w:hAnsiTheme="majorHAnsi" w:cstheme="majorHAnsi"/>
          <w:i/>
          <w:color w:val="44546A" w:themeColor="text2"/>
          <w:sz w:val="20"/>
          <w:lang w:val="en-US"/>
        </w:rPr>
        <w:tab/>
      </w:r>
      <w:r w:rsidRPr="00464798">
        <w:rPr>
          <w:rFonts w:asciiTheme="majorHAnsi" w:hAnsiTheme="majorHAnsi" w:cstheme="majorHAnsi"/>
          <w:i/>
          <w:color w:val="44546A" w:themeColor="text2"/>
          <w:sz w:val="20"/>
          <w:lang w:val="en-US"/>
        </w:rPr>
        <w:tab/>
      </w:r>
      <w:r w:rsidRPr="00464798">
        <w:rPr>
          <w:rFonts w:asciiTheme="majorHAnsi" w:hAnsiTheme="majorHAnsi" w:cstheme="majorHAnsi"/>
          <w:i/>
          <w:color w:val="44546A" w:themeColor="text2"/>
          <w:sz w:val="20"/>
          <w:lang w:val="en-US"/>
        </w:rPr>
        <w:tab/>
      </w:r>
      <w:r w:rsidRPr="00464798">
        <w:rPr>
          <w:rFonts w:asciiTheme="majorHAnsi" w:hAnsiTheme="majorHAnsi" w:cstheme="majorHAnsi"/>
          <w:i/>
          <w:color w:val="44546A" w:themeColor="text2"/>
          <w:sz w:val="20"/>
          <w:lang w:val="en-US"/>
        </w:rPr>
        <w:tab/>
        <w:t xml:space="preserve">      Table </w:t>
      </w:r>
      <w:r w:rsidR="00EB19B6">
        <w:rPr>
          <w:rFonts w:asciiTheme="majorHAnsi" w:hAnsiTheme="majorHAnsi" w:cstheme="majorHAnsi"/>
          <w:i/>
          <w:color w:val="44546A" w:themeColor="text2"/>
          <w:sz w:val="20"/>
          <w:lang w:val="en-US"/>
        </w:rPr>
        <w:t>8</w:t>
      </w:r>
      <w:r w:rsidRPr="00464798">
        <w:rPr>
          <w:rFonts w:asciiTheme="majorHAnsi" w:hAnsiTheme="majorHAnsi" w:cstheme="majorHAnsi"/>
          <w:i/>
          <w:color w:val="44546A" w:themeColor="text2"/>
          <w:sz w:val="20"/>
          <w:lang w:val="en-US"/>
        </w:rPr>
        <w:t>. VRUNTIME &amp; N</w:t>
      </w:r>
    </w:p>
    <w:p w:rsidR="00055BBA" w:rsidRPr="00464798" w:rsidRDefault="00055BBA" w:rsidP="00055BBA">
      <w:pPr>
        <w:jc w:val="center"/>
        <w:rPr>
          <w:lang w:val="en-US"/>
        </w:rPr>
      </w:pPr>
      <w:r w:rsidRPr="00464798">
        <w:rPr>
          <w:rFonts w:asciiTheme="majorHAnsi" w:eastAsiaTheme="minorHAnsi" w:hAnsiTheme="majorHAnsi" w:cstheme="majorHAnsi"/>
          <w:noProof/>
          <w:color w:val="000000" w:themeColor="text1"/>
          <w:lang w:val="en-US" w:eastAsia="en-US"/>
        </w:rPr>
        <w:lastRenderedPageBreak/>
        <w:drawing>
          <wp:inline distT="0" distB="0" distL="0" distR="0">
            <wp:extent cx="4316818" cy="3036628"/>
            <wp:effectExtent l="0" t="0" r="0" b="0"/>
            <wp:docPr id="3" name="Resim 3" descr="/var/folders/wg/q7h5n1gn7l13lvh5d4gvrkzm0000gn/T/com.microsoft.Word/Content.MSO/BABB1F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ar/folders/wg/q7h5n1gn7l13lvh5d4gvrkzm0000gn/T/com.microsoft.Word/Content.MSO/BABB1F2.t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38646" cy="3051983"/>
                    </a:xfrm>
                    <a:prstGeom prst="rect">
                      <a:avLst/>
                    </a:prstGeom>
                    <a:noFill/>
                    <a:ln>
                      <a:noFill/>
                    </a:ln>
                  </pic:spPr>
                </pic:pic>
              </a:graphicData>
            </a:graphic>
          </wp:inline>
        </w:drawing>
      </w:r>
    </w:p>
    <w:p w:rsidR="00055BBA" w:rsidRPr="00464798" w:rsidRDefault="00055BBA">
      <w:pPr>
        <w:rPr>
          <w:rFonts w:asciiTheme="majorHAnsi" w:hAnsiTheme="majorHAnsi" w:cstheme="majorHAnsi"/>
          <w:color w:val="000000" w:themeColor="text1"/>
          <w:lang w:val="en-US"/>
        </w:rPr>
      </w:pPr>
    </w:p>
    <w:p w:rsidR="00055BBA" w:rsidRPr="00464798" w:rsidRDefault="00055BBA" w:rsidP="00055BBA">
      <w:pPr>
        <w:rPr>
          <w:rFonts w:asciiTheme="majorHAnsi" w:hAnsiTheme="majorHAnsi" w:cstheme="majorHAnsi"/>
          <w:color w:val="000000" w:themeColor="text1"/>
          <w:lang w:val="en-US"/>
        </w:rPr>
      </w:pPr>
      <w:r w:rsidRPr="00464798">
        <w:rPr>
          <w:rFonts w:asciiTheme="majorHAnsi" w:hAnsiTheme="majorHAnsi" w:cstheme="majorHAnsi"/>
          <w:color w:val="000000" w:themeColor="text1"/>
          <w:lang w:val="en-US"/>
        </w:rPr>
        <w:t>This experiment was done to compare the scheduling algorithms’ average waiting time for each thread with respect to thread index. The command to conduct such experiments was:</w:t>
      </w:r>
    </w:p>
    <w:p w:rsidR="00055BBA" w:rsidRPr="00464798" w:rsidRDefault="00055BBA" w:rsidP="00055BBA">
      <w:pPr>
        <w:rPr>
          <w:rFonts w:asciiTheme="majorHAnsi" w:hAnsiTheme="majorHAnsi" w:cstheme="majorHAnsi"/>
          <w:color w:val="000000" w:themeColor="text1"/>
          <w:lang w:val="en-US"/>
        </w:rPr>
      </w:pPr>
    </w:p>
    <w:p w:rsidR="00055BBA" w:rsidRPr="00464798" w:rsidRDefault="00055BBA" w:rsidP="00055BBA">
      <w:pPr>
        <w:rPr>
          <w:rFonts w:asciiTheme="majorHAnsi" w:hAnsiTheme="majorHAnsi" w:cstheme="majorHAnsi"/>
          <w:color w:val="000000" w:themeColor="text1"/>
          <w:lang w:val="en-US"/>
        </w:rPr>
      </w:pPr>
      <w:r w:rsidRPr="00464798">
        <w:rPr>
          <w:rFonts w:asciiTheme="majorHAnsi" w:hAnsiTheme="majorHAnsi" w:cstheme="majorHAnsi"/>
          <w:color w:val="000000" w:themeColor="text1"/>
          <w:lang w:val="en-US"/>
        </w:rPr>
        <w:tab/>
      </w:r>
      <w:proofErr w:type="gramStart"/>
      <w:r w:rsidRPr="00464798">
        <w:rPr>
          <w:rFonts w:asciiTheme="majorHAnsi" w:hAnsiTheme="majorHAnsi" w:cstheme="majorHAnsi"/>
          <w:color w:val="000000" w:themeColor="text1"/>
          <w:lang w:val="en-US"/>
        </w:rPr>
        <w:t>./</w:t>
      </w:r>
      <w:proofErr w:type="gramEnd"/>
      <w:r w:rsidRPr="00464798">
        <w:rPr>
          <w:rFonts w:asciiTheme="majorHAnsi" w:hAnsiTheme="majorHAnsi" w:cstheme="majorHAnsi"/>
          <w:color w:val="000000" w:themeColor="text1"/>
          <w:lang w:val="en-US"/>
        </w:rPr>
        <w:t xml:space="preserve">schedule </w:t>
      </w:r>
      <w:r w:rsidR="00464798">
        <w:rPr>
          <w:rFonts w:asciiTheme="majorHAnsi" w:hAnsiTheme="majorHAnsi" w:cstheme="majorHAnsi"/>
          <w:color w:val="000000" w:themeColor="text1"/>
          <w:lang w:val="en-US"/>
        </w:rPr>
        <w:t>10</w:t>
      </w:r>
      <w:r w:rsidRPr="00464798">
        <w:rPr>
          <w:rFonts w:asciiTheme="majorHAnsi" w:hAnsiTheme="majorHAnsi" w:cstheme="majorHAnsi"/>
          <w:color w:val="000000" w:themeColor="text1"/>
          <w:lang w:val="en-US"/>
        </w:rPr>
        <w:t xml:space="preserve"> </w:t>
      </w:r>
      <w:r w:rsidR="00464798">
        <w:rPr>
          <w:rFonts w:asciiTheme="majorHAnsi" w:hAnsiTheme="majorHAnsi" w:cstheme="majorHAnsi"/>
          <w:color w:val="000000" w:themeColor="text1"/>
          <w:lang w:val="en-US"/>
        </w:rPr>
        <w:t>5</w:t>
      </w:r>
      <w:r w:rsidRPr="00464798">
        <w:rPr>
          <w:rFonts w:asciiTheme="majorHAnsi" w:hAnsiTheme="majorHAnsi" w:cstheme="majorHAnsi"/>
          <w:color w:val="000000" w:themeColor="text1"/>
          <w:lang w:val="en-US"/>
        </w:rPr>
        <w:t xml:space="preserve"> 100 150 250 500</w:t>
      </w:r>
      <w:r w:rsidR="00EE0D6D">
        <w:rPr>
          <w:rFonts w:asciiTheme="majorHAnsi" w:hAnsiTheme="majorHAnsi" w:cstheme="majorHAnsi"/>
          <w:color w:val="000000" w:themeColor="text1"/>
          <w:lang w:val="en-US"/>
        </w:rPr>
        <w:t xml:space="preserve"> ALG</w:t>
      </w:r>
    </w:p>
    <w:p w:rsidR="00055BBA" w:rsidRPr="00464798" w:rsidRDefault="00055BBA" w:rsidP="00055BBA">
      <w:pPr>
        <w:rPr>
          <w:rFonts w:asciiTheme="majorHAnsi" w:hAnsiTheme="majorHAnsi" w:cstheme="majorHAnsi"/>
          <w:color w:val="000000" w:themeColor="text1"/>
          <w:lang w:val="en-US"/>
        </w:rPr>
      </w:pPr>
    </w:p>
    <w:p w:rsidR="00055BBA" w:rsidRPr="00464798" w:rsidRDefault="00055BBA" w:rsidP="00055BBA">
      <w:pPr>
        <w:rPr>
          <w:rFonts w:asciiTheme="majorHAnsi" w:hAnsiTheme="majorHAnsi" w:cstheme="majorHAnsi"/>
          <w:color w:val="000000" w:themeColor="text1"/>
          <w:lang w:val="en-US"/>
        </w:rPr>
      </w:pPr>
      <w:r w:rsidRPr="00464798">
        <w:rPr>
          <w:rFonts w:asciiTheme="majorHAnsi" w:hAnsiTheme="majorHAnsi" w:cstheme="majorHAnsi"/>
          <w:color w:val="000000" w:themeColor="text1"/>
          <w:lang w:val="en-US"/>
        </w:rPr>
        <w:t xml:space="preserve">There were </w:t>
      </w:r>
      <w:r w:rsidR="00464798">
        <w:rPr>
          <w:rFonts w:asciiTheme="majorHAnsi" w:hAnsiTheme="majorHAnsi" w:cstheme="majorHAnsi"/>
          <w:color w:val="000000" w:themeColor="text1"/>
          <w:lang w:val="en-US"/>
        </w:rPr>
        <w:t>5</w:t>
      </w:r>
      <w:r w:rsidRPr="00464798">
        <w:rPr>
          <w:rFonts w:asciiTheme="majorHAnsi" w:hAnsiTheme="majorHAnsi" w:cstheme="majorHAnsi"/>
          <w:color w:val="000000" w:themeColor="text1"/>
          <w:lang w:val="en-US"/>
        </w:rPr>
        <w:t xml:space="preserve"> bursts for each thread which had an average length of 150 ms. Each thread had an average inter arrival time of 500 ms.</w:t>
      </w:r>
    </w:p>
    <w:p w:rsidR="00055BBA" w:rsidRPr="00464798" w:rsidRDefault="00055BBA" w:rsidP="00055BBA">
      <w:pPr>
        <w:rPr>
          <w:rFonts w:asciiTheme="majorHAnsi" w:hAnsiTheme="majorHAnsi" w:cstheme="majorHAnsi"/>
          <w:color w:val="000000" w:themeColor="text1"/>
          <w:lang w:val="en-US"/>
        </w:rPr>
      </w:pPr>
    </w:p>
    <w:p w:rsidR="00055BBA" w:rsidRPr="00464798" w:rsidRDefault="00055BBA" w:rsidP="00055BBA">
      <w:pPr>
        <w:rPr>
          <w:rFonts w:asciiTheme="majorHAnsi" w:hAnsiTheme="majorHAnsi" w:cstheme="majorHAnsi"/>
          <w:color w:val="000000" w:themeColor="text1"/>
          <w:lang w:val="en-US"/>
        </w:rPr>
      </w:pPr>
      <w:r w:rsidRPr="00464798">
        <w:rPr>
          <w:rFonts w:asciiTheme="majorHAnsi" w:hAnsiTheme="majorHAnsi" w:cstheme="majorHAnsi"/>
          <w:color w:val="000000" w:themeColor="text1"/>
          <w:lang w:val="en-US"/>
        </w:rPr>
        <w:t xml:space="preserve">The results suggest us that </w:t>
      </w:r>
      <w:r w:rsidR="00464798">
        <w:rPr>
          <w:rFonts w:asciiTheme="majorHAnsi" w:hAnsiTheme="majorHAnsi" w:cstheme="majorHAnsi"/>
          <w:color w:val="000000" w:themeColor="text1"/>
          <w:lang w:val="en-US"/>
        </w:rPr>
        <w:t>the waiting time for each thread in FCFS and SJF algorithms does not directly dependent on the thread indexes, since they do not schedule according to thread indexes. However, it can be seen from the graph that as thread indexes increase, the average waiting time for that particular thread increases. This is because PRIO algorithm prioritizes lowest thread indexes.</w:t>
      </w:r>
    </w:p>
    <w:p w:rsidR="00055BBA" w:rsidRDefault="00055BBA">
      <w:pPr>
        <w:rPr>
          <w:rFonts w:asciiTheme="majorHAnsi" w:hAnsiTheme="majorHAnsi" w:cstheme="majorHAnsi"/>
          <w:color w:val="000000" w:themeColor="text1"/>
          <w:lang w:val="en-US"/>
        </w:rPr>
      </w:pPr>
    </w:p>
    <w:p w:rsidR="00464798" w:rsidRDefault="00464798">
      <w:pPr>
        <w:rPr>
          <w:rFonts w:asciiTheme="majorHAnsi" w:hAnsiTheme="majorHAnsi" w:cstheme="majorHAnsi"/>
          <w:color w:val="000000" w:themeColor="text1"/>
          <w:lang w:val="en-US"/>
        </w:rPr>
      </w:pPr>
    </w:p>
    <w:p w:rsidR="00464798" w:rsidRDefault="00464798">
      <w:pPr>
        <w:rPr>
          <w:rFonts w:asciiTheme="majorHAnsi" w:hAnsiTheme="majorHAnsi" w:cstheme="majorHAnsi"/>
          <w:color w:val="000000" w:themeColor="text1"/>
          <w:lang w:val="en-US"/>
        </w:rPr>
      </w:pPr>
    </w:p>
    <w:p w:rsidR="00464798" w:rsidRDefault="00464798">
      <w:pPr>
        <w:rPr>
          <w:rFonts w:asciiTheme="majorHAnsi" w:hAnsiTheme="majorHAnsi" w:cstheme="majorHAnsi"/>
          <w:color w:val="000000" w:themeColor="text1"/>
          <w:lang w:val="en-US"/>
        </w:rPr>
      </w:pPr>
    </w:p>
    <w:p w:rsidR="00464798" w:rsidRDefault="00464798">
      <w:pPr>
        <w:rPr>
          <w:rFonts w:asciiTheme="majorHAnsi" w:hAnsiTheme="majorHAnsi" w:cstheme="majorHAnsi"/>
          <w:color w:val="000000" w:themeColor="text1"/>
          <w:lang w:val="en-US"/>
        </w:rPr>
      </w:pPr>
    </w:p>
    <w:p w:rsidR="00464798" w:rsidRDefault="00464798">
      <w:pPr>
        <w:rPr>
          <w:rFonts w:asciiTheme="majorHAnsi" w:hAnsiTheme="majorHAnsi" w:cstheme="majorHAnsi"/>
          <w:color w:val="000000" w:themeColor="text1"/>
          <w:lang w:val="en-US"/>
        </w:rPr>
      </w:pPr>
    </w:p>
    <w:p w:rsidR="00464798" w:rsidRDefault="00464798">
      <w:pPr>
        <w:rPr>
          <w:rFonts w:asciiTheme="majorHAnsi" w:hAnsiTheme="majorHAnsi" w:cstheme="majorHAnsi"/>
          <w:color w:val="000000" w:themeColor="text1"/>
          <w:lang w:val="en-US"/>
        </w:rPr>
      </w:pPr>
    </w:p>
    <w:p w:rsidR="00464798" w:rsidRDefault="00464798">
      <w:pPr>
        <w:rPr>
          <w:rFonts w:asciiTheme="majorHAnsi" w:hAnsiTheme="majorHAnsi" w:cstheme="majorHAnsi"/>
          <w:color w:val="000000" w:themeColor="text1"/>
          <w:lang w:val="en-US"/>
        </w:rPr>
      </w:pPr>
    </w:p>
    <w:p w:rsidR="00464798" w:rsidRDefault="00464798">
      <w:pPr>
        <w:rPr>
          <w:rFonts w:asciiTheme="majorHAnsi" w:hAnsiTheme="majorHAnsi" w:cstheme="majorHAnsi"/>
          <w:color w:val="000000" w:themeColor="text1"/>
          <w:lang w:val="en-US"/>
        </w:rPr>
      </w:pPr>
    </w:p>
    <w:p w:rsidR="00464798" w:rsidRDefault="00464798">
      <w:pPr>
        <w:rPr>
          <w:rFonts w:asciiTheme="majorHAnsi" w:hAnsiTheme="majorHAnsi" w:cstheme="majorHAnsi"/>
          <w:color w:val="000000" w:themeColor="text1"/>
          <w:lang w:val="en-US"/>
        </w:rPr>
      </w:pPr>
    </w:p>
    <w:p w:rsidR="00464798" w:rsidRDefault="00464798">
      <w:pPr>
        <w:rPr>
          <w:rFonts w:asciiTheme="majorHAnsi" w:hAnsiTheme="majorHAnsi" w:cstheme="majorHAnsi"/>
          <w:color w:val="000000" w:themeColor="text1"/>
          <w:lang w:val="en-US"/>
        </w:rPr>
      </w:pPr>
    </w:p>
    <w:p w:rsidR="00464798" w:rsidRDefault="00464798">
      <w:pPr>
        <w:rPr>
          <w:rFonts w:asciiTheme="majorHAnsi" w:hAnsiTheme="majorHAnsi" w:cstheme="majorHAnsi"/>
          <w:color w:val="000000" w:themeColor="text1"/>
          <w:lang w:val="en-US"/>
        </w:rPr>
      </w:pPr>
    </w:p>
    <w:p w:rsidR="00464798" w:rsidRDefault="00464798">
      <w:pPr>
        <w:rPr>
          <w:rFonts w:asciiTheme="majorHAnsi" w:hAnsiTheme="majorHAnsi" w:cstheme="majorHAnsi"/>
          <w:color w:val="000000" w:themeColor="text1"/>
          <w:lang w:val="en-US"/>
        </w:rPr>
      </w:pPr>
    </w:p>
    <w:p w:rsidR="00464798" w:rsidRDefault="00464798">
      <w:pPr>
        <w:rPr>
          <w:rFonts w:asciiTheme="majorHAnsi" w:hAnsiTheme="majorHAnsi" w:cstheme="majorHAnsi"/>
          <w:color w:val="000000" w:themeColor="text1"/>
          <w:lang w:val="en-US"/>
        </w:rPr>
      </w:pPr>
    </w:p>
    <w:p w:rsidR="00464798" w:rsidRDefault="00464798">
      <w:pPr>
        <w:rPr>
          <w:rFonts w:asciiTheme="majorHAnsi" w:hAnsiTheme="majorHAnsi" w:cstheme="majorHAnsi"/>
          <w:color w:val="000000" w:themeColor="text1"/>
          <w:lang w:val="en-US"/>
        </w:rPr>
      </w:pPr>
    </w:p>
    <w:p w:rsidR="00464798" w:rsidRDefault="00464798">
      <w:pPr>
        <w:rPr>
          <w:rFonts w:asciiTheme="majorHAnsi" w:hAnsiTheme="majorHAnsi" w:cstheme="majorHAnsi"/>
          <w:color w:val="000000" w:themeColor="text1"/>
          <w:lang w:val="en-US"/>
        </w:rPr>
      </w:pPr>
    </w:p>
    <w:p w:rsidR="00464798" w:rsidRDefault="00464798">
      <w:pPr>
        <w:rPr>
          <w:rFonts w:asciiTheme="majorHAnsi" w:hAnsiTheme="majorHAnsi" w:cstheme="majorHAnsi"/>
          <w:color w:val="000000" w:themeColor="text1"/>
          <w:lang w:val="en-US"/>
        </w:rPr>
      </w:pPr>
    </w:p>
    <w:p w:rsidR="00464798" w:rsidRDefault="00464798">
      <w:pPr>
        <w:rPr>
          <w:rFonts w:asciiTheme="majorHAnsi" w:hAnsiTheme="majorHAnsi" w:cstheme="majorHAnsi"/>
          <w:color w:val="000000" w:themeColor="text1"/>
          <w:lang w:val="en-US"/>
        </w:rPr>
      </w:pPr>
    </w:p>
    <w:p w:rsidR="00A64A42" w:rsidRDefault="00A64A42" w:rsidP="00A64A42">
      <w:pPr>
        <w:rPr>
          <w:rFonts w:asciiTheme="majorHAnsi" w:hAnsiTheme="majorHAnsi" w:cstheme="majorHAnsi"/>
          <w:b/>
          <w:sz w:val="28"/>
          <w:szCs w:val="23"/>
          <w:lang w:val="en-US"/>
        </w:rPr>
      </w:pPr>
      <w:r>
        <w:rPr>
          <w:rFonts w:asciiTheme="majorHAnsi" w:hAnsiTheme="majorHAnsi" w:cstheme="majorHAnsi"/>
          <w:b/>
          <w:sz w:val="28"/>
          <w:szCs w:val="23"/>
          <w:lang w:val="en-US"/>
        </w:rPr>
        <w:lastRenderedPageBreak/>
        <w:t>Experiment 3</w:t>
      </w:r>
      <w:r w:rsidRPr="00464798">
        <w:rPr>
          <w:rFonts w:asciiTheme="majorHAnsi" w:hAnsiTheme="majorHAnsi" w:cstheme="majorHAnsi"/>
          <w:b/>
          <w:sz w:val="28"/>
          <w:szCs w:val="23"/>
          <w:lang w:val="en-US"/>
        </w:rPr>
        <w:t>:</w:t>
      </w:r>
    </w:p>
    <w:p w:rsidR="00A64A42" w:rsidRDefault="00A64A42" w:rsidP="00A64A42">
      <w:pPr>
        <w:rPr>
          <w:rFonts w:asciiTheme="majorHAnsi" w:hAnsiTheme="majorHAnsi" w:cstheme="majorHAnsi"/>
          <w:b/>
          <w:sz w:val="28"/>
          <w:szCs w:val="23"/>
          <w:lang w:val="en-US"/>
        </w:rPr>
      </w:pPr>
    </w:p>
    <w:p w:rsidR="00A64A42" w:rsidRPr="00464798" w:rsidRDefault="00A64A42" w:rsidP="00A64A42">
      <w:pPr>
        <w:rPr>
          <w:rFonts w:asciiTheme="majorHAnsi" w:hAnsiTheme="majorHAnsi" w:cstheme="majorHAnsi"/>
          <w:b/>
          <w:sz w:val="28"/>
          <w:szCs w:val="23"/>
          <w:lang w:val="en-US"/>
        </w:rPr>
      </w:pPr>
    </w:p>
    <w:p w:rsidR="00A64A42" w:rsidRDefault="00A64A42">
      <w:pPr>
        <w:rPr>
          <w:rFonts w:asciiTheme="majorHAnsi" w:hAnsiTheme="majorHAnsi" w:cstheme="majorHAnsi"/>
          <w:color w:val="000000" w:themeColor="text1"/>
          <w:lang w:val="en-US"/>
        </w:rPr>
      </w:pPr>
    </w:p>
    <w:tbl>
      <w:tblPr>
        <w:tblStyle w:val="TabloKlavuzu"/>
        <w:tblW w:w="0" w:type="auto"/>
        <w:tblLook w:val="04A0" w:firstRow="1" w:lastRow="0" w:firstColumn="1" w:lastColumn="0" w:noHBand="0" w:noVBand="1"/>
      </w:tblPr>
      <w:tblGrid>
        <w:gridCol w:w="1319"/>
        <w:gridCol w:w="2302"/>
      </w:tblGrid>
      <w:tr w:rsidR="00F614B4" w:rsidRPr="00464798" w:rsidTr="00F614B4">
        <w:trPr>
          <w:trHeight w:val="656"/>
        </w:trPr>
        <w:tc>
          <w:tcPr>
            <w:tcW w:w="1319" w:type="dxa"/>
            <w:vAlign w:val="center"/>
          </w:tcPr>
          <w:p w:rsidR="00F614B4" w:rsidRPr="00464798" w:rsidRDefault="00F614B4" w:rsidP="00091475">
            <w:pPr>
              <w:jc w:val="center"/>
              <w:rPr>
                <w:rFonts w:asciiTheme="majorHAnsi" w:hAnsiTheme="majorHAnsi" w:cstheme="majorHAnsi"/>
                <w:lang w:val="en-US"/>
              </w:rPr>
            </w:pPr>
            <w:r>
              <w:rPr>
                <w:rFonts w:asciiTheme="majorHAnsi" w:hAnsiTheme="majorHAnsi" w:cstheme="majorHAnsi"/>
                <w:lang w:val="en-US"/>
              </w:rPr>
              <w:t>avgB</w:t>
            </w:r>
          </w:p>
        </w:tc>
        <w:tc>
          <w:tcPr>
            <w:tcW w:w="2302" w:type="dxa"/>
            <w:vAlign w:val="center"/>
          </w:tcPr>
          <w:p w:rsidR="00F614B4" w:rsidRPr="00464798" w:rsidRDefault="00F614B4" w:rsidP="00091475">
            <w:pPr>
              <w:jc w:val="center"/>
              <w:rPr>
                <w:rFonts w:asciiTheme="majorHAnsi" w:hAnsiTheme="majorHAnsi" w:cstheme="majorHAnsi"/>
                <w:lang w:val="en-US"/>
              </w:rPr>
            </w:pPr>
            <w:r w:rsidRPr="00464798">
              <w:rPr>
                <w:rFonts w:asciiTheme="majorHAnsi" w:hAnsiTheme="majorHAnsi" w:cstheme="majorHAnsi"/>
                <w:lang w:val="en-US"/>
              </w:rPr>
              <w:t>Average Waiting Time</w:t>
            </w:r>
            <w:r>
              <w:rPr>
                <w:rFonts w:asciiTheme="majorHAnsi" w:hAnsiTheme="majorHAnsi" w:cstheme="majorHAnsi"/>
                <w:lang w:val="en-US"/>
              </w:rPr>
              <w:t xml:space="preserve"> (</w:t>
            </w:r>
            <w:proofErr w:type="spellStart"/>
            <w:r>
              <w:rPr>
                <w:rFonts w:asciiTheme="majorHAnsi" w:hAnsiTheme="majorHAnsi" w:cstheme="majorHAnsi"/>
                <w:lang w:val="en-US"/>
              </w:rPr>
              <w:t>ms</w:t>
            </w:r>
            <w:proofErr w:type="spellEnd"/>
            <w:r>
              <w:rPr>
                <w:rFonts w:asciiTheme="majorHAnsi" w:hAnsiTheme="majorHAnsi" w:cstheme="majorHAnsi"/>
                <w:lang w:val="en-US"/>
              </w:rPr>
              <w:t>)</w:t>
            </w:r>
          </w:p>
        </w:tc>
      </w:tr>
      <w:tr w:rsidR="00F614B4" w:rsidRPr="00464798" w:rsidTr="00F614B4">
        <w:trPr>
          <w:trHeight w:val="656"/>
        </w:trPr>
        <w:tc>
          <w:tcPr>
            <w:tcW w:w="1319" w:type="dxa"/>
            <w:vAlign w:val="center"/>
          </w:tcPr>
          <w:p w:rsidR="00F614B4" w:rsidRPr="00464798" w:rsidRDefault="00F614B4" w:rsidP="00091475">
            <w:pPr>
              <w:jc w:val="center"/>
              <w:rPr>
                <w:rFonts w:asciiTheme="majorHAnsi" w:hAnsiTheme="majorHAnsi" w:cstheme="majorHAnsi"/>
                <w:lang w:val="en-US"/>
              </w:rPr>
            </w:pPr>
            <w:r w:rsidRPr="00464798">
              <w:rPr>
                <w:rFonts w:asciiTheme="majorHAnsi" w:hAnsiTheme="majorHAnsi" w:cstheme="majorHAnsi"/>
                <w:lang w:val="en-US"/>
              </w:rPr>
              <w:t xml:space="preserve"> </w:t>
            </w:r>
            <w:r>
              <w:rPr>
                <w:rFonts w:asciiTheme="majorHAnsi" w:hAnsiTheme="majorHAnsi" w:cstheme="majorHAnsi"/>
                <w:lang w:val="en-US"/>
              </w:rPr>
              <w:t>250</w:t>
            </w:r>
          </w:p>
        </w:tc>
        <w:tc>
          <w:tcPr>
            <w:tcW w:w="2302" w:type="dxa"/>
            <w:vAlign w:val="center"/>
          </w:tcPr>
          <w:p w:rsidR="00F614B4" w:rsidRPr="00464798" w:rsidRDefault="00F614B4" w:rsidP="00091475">
            <w:pPr>
              <w:jc w:val="center"/>
              <w:rPr>
                <w:rFonts w:asciiTheme="majorHAnsi" w:hAnsiTheme="majorHAnsi" w:cstheme="majorHAnsi"/>
                <w:lang w:val="en-US"/>
              </w:rPr>
            </w:pPr>
            <w:r>
              <w:rPr>
                <w:rFonts w:asciiTheme="majorHAnsi" w:hAnsiTheme="majorHAnsi" w:cstheme="majorHAnsi"/>
                <w:lang w:val="en-US"/>
              </w:rPr>
              <w:t>551.32</w:t>
            </w:r>
          </w:p>
        </w:tc>
      </w:tr>
      <w:tr w:rsidR="00F614B4" w:rsidRPr="00464798" w:rsidTr="00F614B4">
        <w:trPr>
          <w:trHeight w:val="623"/>
        </w:trPr>
        <w:tc>
          <w:tcPr>
            <w:tcW w:w="1319" w:type="dxa"/>
            <w:vAlign w:val="center"/>
          </w:tcPr>
          <w:p w:rsidR="00F614B4" w:rsidRPr="00464798" w:rsidRDefault="00F614B4" w:rsidP="00091475">
            <w:pPr>
              <w:jc w:val="center"/>
              <w:rPr>
                <w:rFonts w:asciiTheme="majorHAnsi" w:hAnsiTheme="majorHAnsi" w:cstheme="majorHAnsi"/>
                <w:lang w:val="en-US"/>
              </w:rPr>
            </w:pPr>
            <w:r>
              <w:rPr>
                <w:rFonts w:asciiTheme="majorHAnsi" w:hAnsiTheme="majorHAnsi" w:cstheme="majorHAnsi"/>
                <w:lang w:val="en-US"/>
              </w:rPr>
              <w:t>500</w:t>
            </w:r>
          </w:p>
        </w:tc>
        <w:tc>
          <w:tcPr>
            <w:tcW w:w="2302" w:type="dxa"/>
            <w:vAlign w:val="center"/>
          </w:tcPr>
          <w:p w:rsidR="00F614B4" w:rsidRPr="00464798" w:rsidRDefault="00F614B4" w:rsidP="00091475">
            <w:pPr>
              <w:jc w:val="center"/>
              <w:rPr>
                <w:rFonts w:asciiTheme="majorHAnsi" w:hAnsiTheme="majorHAnsi" w:cstheme="majorHAnsi"/>
                <w:lang w:val="en-US"/>
              </w:rPr>
            </w:pPr>
            <w:r>
              <w:rPr>
                <w:rFonts w:asciiTheme="majorHAnsi" w:hAnsiTheme="majorHAnsi" w:cstheme="majorHAnsi"/>
                <w:lang w:val="en-US"/>
              </w:rPr>
              <w:t>1079.04</w:t>
            </w:r>
          </w:p>
        </w:tc>
      </w:tr>
      <w:tr w:rsidR="00F614B4" w:rsidRPr="00464798" w:rsidTr="00F614B4">
        <w:trPr>
          <w:trHeight w:val="656"/>
        </w:trPr>
        <w:tc>
          <w:tcPr>
            <w:tcW w:w="1319" w:type="dxa"/>
            <w:vAlign w:val="center"/>
          </w:tcPr>
          <w:p w:rsidR="00F614B4" w:rsidRPr="00464798" w:rsidRDefault="00F614B4" w:rsidP="00091475">
            <w:pPr>
              <w:jc w:val="center"/>
              <w:rPr>
                <w:rFonts w:asciiTheme="majorHAnsi" w:hAnsiTheme="majorHAnsi" w:cstheme="majorHAnsi"/>
                <w:lang w:val="en-US"/>
              </w:rPr>
            </w:pPr>
            <w:r>
              <w:rPr>
                <w:rFonts w:asciiTheme="majorHAnsi" w:hAnsiTheme="majorHAnsi" w:cstheme="majorHAnsi"/>
                <w:lang w:val="en-US"/>
              </w:rPr>
              <w:t>750</w:t>
            </w:r>
          </w:p>
        </w:tc>
        <w:tc>
          <w:tcPr>
            <w:tcW w:w="2302" w:type="dxa"/>
            <w:vAlign w:val="center"/>
          </w:tcPr>
          <w:p w:rsidR="00F614B4" w:rsidRPr="00464798" w:rsidRDefault="00F614B4" w:rsidP="00091475">
            <w:pPr>
              <w:jc w:val="center"/>
              <w:rPr>
                <w:rFonts w:asciiTheme="majorHAnsi" w:hAnsiTheme="majorHAnsi" w:cstheme="majorHAnsi"/>
                <w:lang w:val="en-US"/>
              </w:rPr>
            </w:pPr>
            <w:r>
              <w:rPr>
                <w:rFonts w:asciiTheme="majorHAnsi" w:hAnsiTheme="majorHAnsi" w:cstheme="majorHAnsi"/>
                <w:lang w:val="en-US"/>
              </w:rPr>
              <w:t>1601.08</w:t>
            </w:r>
          </w:p>
        </w:tc>
      </w:tr>
      <w:tr w:rsidR="00F614B4" w:rsidRPr="00464798" w:rsidTr="00F614B4">
        <w:trPr>
          <w:trHeight w:val="656"/>
        </w:trPr>
        <w:tc>
          <w:tcPr>
            <w:tcW w:w="1319" w:type="dxa"/>
            <w:vAlign w:val="center"/>
          </w:tcPr>
          <w:p w:rsidR="00F614B4" w:rsidRPr="00464798" w:rsidRDefault="00B407EF" w:rsidP="00091475">
            <w:pPr>
              <w:jc w:val="center"/>
              <w:rPr>
                <w:rFonts w:asciiTheme="majorHAnsi" w:hAnsiTheme="majorHAnsi" w:cstheme="majorHAnsi"/>
                <w:lang w:val="en-US"/>
              </w:rPr>
            </w:pPr>
            <w:r>
              <w:rPr>
                <w:rFonts w:asciiTheme="majorHAnsi" w:hAnsiTheme="majorHAnsi" w:cstheme="majorHAnsi"/>
                <w:lang w:val="en-US"/>
              </w:rPr>
              <w:t>1000</w:t>
            </w:r>
          </w:p>
        </w:tc>
        <w:tc>
          <w:tcPr>
            <w:tcW w:w="2302" w:type="dxa"/>
            <w:vAlign w:val="center"/>
          </w:tcPr>
          <w:p w:rsidR="00F614B4" w:rsidRPr="00464798" w:rsidRDefault="00B407EF" w:rsidP="00091475">
            <w:pPr>
              <w:jc w:val="center"/>
              <w:rPr>
                <w:rFonts w:asciiTheme="majorHAnsi" w:hAnsiTheme="majorHAnsi" w:cstheme="majorHAnsi"/>
                <w:lang w:val="en-US"/>
              </w:rPr>
            </w:pPr>
            <w:r>
              <w:rPr>
                <w:rFonts w:asciiTheme="majorHAnsi" w:hAnsiTheme="majorHAnsi" w:cstheme="majorHAnsi"/>
                <w:lang w:val="en-US"/>
              </w:rPr>
              <w:t>1611.40</w:t>
            </w:r>
          </w:p>
        </w:tc>
      </w:tr>
      <w:tr w:rsidR="00F614B4" w:rsidRPr="00464798" w:rsidTr="00F614B4">
        <w:trPr>
          <w:trHeight w:val="656"/>
        </w:trPr>
        <w:tc>
          <w:tcPr>
            <w:tcW w:w="1319" w:type="dxa"/>
            <w:vAlign w:val="center"/>
          </w:tcPr>
          <w:p w:rsidR="00F614B4" w:rsidRPr="00464798" w:rsidRDefault="00B407EF" w:rsidP="00091475">
            <w:pPr>
              <w:jc w:val="center"/>
              <w:rPr>
                <w:rFonts w:asciiTheme="majorHAnsi" w:hAnsiTheme="majorHAnsi" w:cstheme="majorHAnsi"/>
                <w:lang w:val="en-US"/>
              </w:rPr>
            </w:pPr>
            <w:r>
              <w:rPr>
                <w:rFonts w:asciiTheme="majorHAnsi" w:hAnsiTheme="majorHAnsi" w:cstheme="majorHAnsi"/>
                <w:lang w:val="en-US"/>
              </w:rPr>
              <w:t>1250</w:t>
            </w:r>
          </w:p>
        </w:tc>
        <w:tc>
          <w:tcPr>
            <w:tcW w:w="2302" w:type="dxa"/>
            <w:vAlign w:val="center"/>
          </w:tcPr>
          <w:p w:rsidR="00F614B4" w:rsidRPr="00464798" w:rsidRDefault="00B407EF" w:rsidP="00091475">
            <w:pPr>
              <w:jc w:val="center"/>
              <w:rPr>
                <w:rFonts w:asciiTheme="majorHAnsi" w:hAnsiTheme="majorHAnsi" w:cstheme="majorHAnsi"/>
                <w:lang w:val="en-US"/>
              </w:rPr>
            </w:pPr>
            <w:r>
              <w:rPr>
                <w:rFonts w:asciiTheme="majorHAnsi" w:hAnsiTheme="majorHAnsi" w:cstheme="majorHAnsi"/>
                <w:lang w:val="en-US"/>
              </w:rPr>
              <w:t>2415.36</w:t>
            </w:r>
          </w:p>
        </w:tc>
      </w:tr>
    </w:tbl>
    <w:tbl>
      <w:tblPr>
        <w:tblStyle w:val="TabloKlavuzu"/>
        <w:tblpPr w:leftFromText="141" w:rightFromText="141" w:vertAnchor="text" w:horzAnchor="margin" w:tblpXSpec="right" w:tblpY="-3997"/>
        <w:tblW w:w="0" w:type="auto"/>
        <w:tblLook w:val="04A0" w:firstRow="1" w:lastRow="0" w:firstColumn="1" w:lastColumn="0" w:noHBand="0" w:noVBand="1"/>
      </w:tblPr>
      <w:tblGrid>
        <w:gridCol w:w="1319"/>
        <w:gridCol w:w="2302"/>
      </w:tblGrid>
      <w:tr w:rsidR="00F614B4" w:rsidRPr="00464798" w:rsidTr="00F614B4">
        <w:trPr>
          <w:trHeight w:val="656"/>
        </w:trPr>
        <w:tc>
          <w:tcPr>
            <w:tcW w:w="1319" w:type="dxa"/>
            <w:vAlign w:val="center"/>
          </w:tcPr>
          <w:p w:rsidR="00F614B4" w:rsidRPr="00464798" w:rsidRDefault="00F614B4" w:rsidP="00F614B4">
            <w:pPr>
              <w:jc w:val="center"/>
              <w:rPr>
                <w:rFonts w:asciiTheme="majorHAnsi" w:hAnsiTheme="majorHAnsi" w:cstheme="majorHAnsi"/>
                <w:lang w:val="en-US"/>
              </w:rPr>
            </w:pPr>
            <w:r>
              <w:rPr>
                <w:rFonts w:asciiTheme="majorHAnsi" w:hAnsiTheme="majorHAnsi" w:cstheme="majorHAnsi"/>
                <w:lang w:val="en-US"/>
              </w:rPr>
              <w:t>avgB</w:t>
            </w:r>
          </w:p>
        </w:tc>
        <w:tc>
          <w:tcPr>
            <w:tcW w:w="2302" w:type="dxa"/>
            <w:vAlign w:val="center"/>
          </w:tcPr>
          <w:p w:rsidR="00F614B4" w:rsidRPr="00464798" w:rsidRDefault="00F614B4" w:rsidP="00F614B4">
            <w:pPr>
              <w:jc w:val="center"/>
              <w:rPr>
                <w:rFonts w:asciiTheme="majorHAnsi" w:hAnsiTheme="majorHAnsi" w:cstheme="majorHAnsi"/>
                <w:lang w:val="en-US"/>
              </w:rPr>
            </w:pPr>
            <w:r w:rsidRPr="00464798">
              <w:rPr>
                <w:rFonts w:asciiTheme="majorHAnsi" w:hAnsiTheme="majorHAnsi" w:cstheme="majorHAnsi"/>
                <w:lang w:val="en-US"/>
              </w:rPr>
              <w:t>Average Waiting Time</w:t>
            </w:r>
            <w:r>
              <w:rPr>
                <w:rFonts w:asciiTheme="majorHAnsi" w:hAnsiTheme="majorHAnsi" w:cstheme="majorHAnsi"/>
                <w:lang w:val="en-US"/>
              </w:rPr>
              <w:t xml:space="preserve"> (</w:t>
            </w:r>
            <w:proofErr w:type="spellStart"/>
            <w:r>
              <w:rPr>
                <w:rFonts w:asciiTheme="majorHAnsi" w:hAnsiTheme="majorHAnsi" w:cstheme="majorHAnsi"/>
                <w:lang w:val="en-US"/>
              </w:rPr>
              <w:t>ms</w:t>
            </w:r>
            <w:proofErr w:type="spellEnd"/>
            <w:r>
              <w:rPr>
                <w:rFonts w:asciiTheme="majorHAnsi" w:hAnsiTheme="majorHAnsi" w:cstheme="majorHAnsi"/>
                <w:lang w:val="en-US"/>
              </w:rPr>
              <w:t>)</w:t>
            </w:r>
          </w:p>
        </w:tc>
      </w:tr>
      <w:tr w:rsidR="00B407EF" w:rsidRPr="00464798" w:rsidTr="00F614B4">
        <w:trPr>
          <w:trHeight w:val="656"/>
        </w:trPr>
        <w:tc>
          <w:tcPr>
            <w:tcW w:w="1319" w:type="dxa"/>
            <w:vAlign w:val="center"/>
          </w:tcPr>
          <w:p w:rsidR="00B407EF" w:rsidRPr="00464798" w:rsidRDefault="00B407EF" w:rsidP="00B407EF">
            <w:pPr>
              <w:jc w:val="center"/>
              <w:rPr>
                <w:rFonts w:asciiTheme="majorHAnsi" w:hAnsiTheme="majorHAnsi" w:cstheme="majorHAnsi"/>
                <w:lang w:val="en-US"/>
              </w:rPr>
            </w:pPr>
            <w:r w:rsidRPr="00464798">
              <w:rPr>
                <w:rFonts w:asciiTheme="majorHAnsi" w:hAnsiTheme="majorHAnsi" w:cstheme="majorHAnsi"/>
                <w:lang w:val="en-US"/>
              </w:rPr>
              <w:t xml:space="preserve"> </w:t>
            </w:r>
            <w:r>
              <w:rPr>
                <w:rFonts w:asciiTheme="majorHAnsi" w:hAnsiTheme="majorHAnsi" w:cstheme="majorHAnsi"/>
                <w:lang w:val="en-US"/>
              </w:rPr>
              <w:t>250</w:t>
            </w:r>
          </w:p>
        </w:tc>
        <w:tc>
          <w:tcPr>
            <w:tcW w:w="2302" w:type="dxa"/>
            <w:vAlign w:val="center"/>
          </w:tcPr>
          <w:p w:rsidR="00B407EF" w:rsidRPr="00464798" w:rsidRDefault="00B407EF" w:rsidP="00B407EF">
            <w:pPr>
              <w:jc w:val="center"/>
              <w:rPr>
                <w:rFonts w:asciiTheme="majorHAnsi" w:hAnsiTheme="majorHAnsi" w:cstheme="majorHAnsi"/>
                <w:lang w:val="en-US"/>
              </w:rPr>
            </w:pPr>
            <w:r>
              <w:rPr>
                <w:rFonts w:asciiTheme="majorHAnsi" w:hAnsiTheme="majorHAnsi" w:cstheme="majorHAnsi"/>
                <w:lang w:val="en-US"/>
              </w:rPr>
              <w:t>207.88</w:t>
            </w:r>
          </w:p>
        </w:tc>
      </w:tr>
      <w:tr w:rsidR="00B407EF" w:rsidRPr="00464798" w:rsidTr="00F614B4">
        <w:trPr>
          <w:trHeight w:val="623"/>
        </w:trPr>
        <w:tc>
          <w:tcPr>
            <w:tcW w:w="1319" w:type="dxa"/>
            <w:vAlign w:val="center"/>
          </w:tcPr>
          <w:p w:rsidR="00B407EF" w:rsidRPr="00464798" w:rsidRDefault="00B407EF" w:rsidP="00B407EF">
            <w:pPr>
              <w:jc w:val="center"/>
              <w:rPr>
                <w:rFonts w:asciiTheme="majorHAnsi" w:hAnsiTheme="majorHAnsi" w:cstheme="majorHAnsi"/>
                <w:lang w:val="en-US"/>
              </w:rPr>
            </w:pPr>
            <w:r>
              <w:rPr>
                <w:rFonts w:asciiTheme="majorHAnsi" w:hAnsiTheme="majorHAnsi" w:cstheme="majorHAnsi"/>
                <w:lang w:val="en-US"/>
              </w:rPr>
              <w:t>500</w:t>
            </w:r>
          </w:p>
        </w:tc>
        <w:tc>
          <w:tcPr>
            <w:tcW w:w="2302" w:type="dxa"/>
            <w:vAlign w:val="center"/>
          </w:tcPr>
          <w:p w:rsidR="00B407EF" w:rsidRPr="00464798" w:rsidRDefault="00502957" w:rsidP="00B407EF">
            <w:pPr>
              <w:jc w:val="center"/>
              <w:rPr>
                <w:rFonts w:asciiTheme="majorHAnsi" w:hAnsiTheme="majorHAnsi" w:cstheme="majorHAnsi"/>
                <w:lang w:val="en-US"/>
              </w:rPr>
            </w:pPr>
            <w:r>
              <w:rPr>
                <w:rFonts w:asciiTheme="majorHAnsi" w:hAnsiTheme="majorHAnsi" w:cstheme="majorHAnsi"/>
                <w:lang w:val="en-US"/>
              </w:rPr>
              <w:t>457.92</w:t>
            </w:r>
          </w:p>
        </w:tc>
      </w:tr>
      <w:tr w:rsidR="00B407EF" w:rsidRPr="00464798" w:rsidTr="00F614B4">
        <w:trPr>
          <w:trHeight w:val="656"/>
        </w:trPr>
        <w:tc>
          <w:tcPr>
            <w:tcW w:w="1319" w:type="dxa"/>
            <w:vAlign w:val="center"/>
          </w:tcPr>
          <w:p w:rsidR="00B407EF" w:rsidRPr="00464798" w:rsidRDefault="00B407EF" w:rsidP="00B407EF">
            <w:pPr>
              <w:jc w:val="center"/>
              <w:rPr>
                <w:rFonts w:asciiTheme="majorHAnsi" w:hAnsiTheme="majorHAnsi" w:cstheme="majorHAnsi"/>
                <w:lang w:val="en-US"/>
              </w:rPr>
            </w:pPr>
            <w:r>
              <w:rPr>
                <w:rFonts w:asciiTheme="majorHAnsi" w:hAnsiTheme="majorHAnsi" w:cstheme="majorHAnsi"/>
                <w:lang w:val="en-US"/>
              </w:rPr>
              <w:t>750</w:t>
            </w:r>
          </w:p>
        </w:tc>
        <w:tc>
          <w:tcPr>
            <w:tcW w:w="2302" w:type="dxa"/>
            <w:vAlign w:val="center"/>
          </w:tcPr>
          <w:p w:rsidR="00B407EF" w:rsidRPr="00464798" w:rsidRDefault="00164ABC" w:rsidP="00B407EF">
            <w:pPr>
              <w:jc w:val="center"/>
              <w:rPr>
                <w:rFonts w:asciiTheme="majorHAnsi" w:hAnsiTheme="majorHAnsi" w:cstheme="majorHAnsi"/>
                <w:lang w:val="en-US"/>
              </w:rPr>
            </w:pPr>
            <w:r>
              <w:rPr>
                <w:rFonts w:asciiTheme="majorHAnsi" w:hAnsiTheme="majorHAnsi" w:cstheme="majorHAnsi"/>
                <w:lang w:val="en-US"/>
              </w:rPr>
              <w:t>605.88</w:t>
            </w:r>
          </w:p>
        </w:tc>
      </w:tr>
      <w:tr w:rsidR="00B407EF" w:rsidRPr="00464798" w:rsidTr="00F614B4">
        <w:trPr>
          <w:trHeight w:val="656"/>
        </w:trPr>
        <w:tc>
          <w:tcPr>
            <w:tcW w:w="1319" w:type="dxa"/>
            <w:vAlign w:val="center"/>
          </w:tcPr>
          <w:p w:rsidR="00B407EF" w:rsidRPr="00464798" w:rsidRDefault="00B407EF" w:rsidP="00B407EF">
            <w:pPr>
              <w:jc w:val="center"/>
              <w:rPr>
                <w:rFonts w:asciiTheme="majorHAnsi" w:hAnsiTheme="majorHAnsi" w:cstheme="majorHAnsi"/>
                <w:lang w:val="en-US"/>
              </w:rPr>
            </w:pPr>
            <w:r>
              <w:rPr>
                <w:rFonts w:asciiTheme="majorHAnsi" w:hAnsiTheme="majorHAnsi" w:cstheme="majorHAnsi"/>
                <w:lang w:val="en-US"/>
              </w:rPr>
              <w:t>1000</w:t>
            </w:r>
          </w:p>
        </w:tc>
        <w:tc>
          <w:tcPr>
            <w:tcW w:w="2302" w:type="dxa"/>
            <w:vAlign w:val="center"/>
          </w:tcPr>
          <w:p w:rsidR="00B407EF" w:rsidRPr="00464798" w:rsidRDefault="003A1B07" w:rsidP="00B407EF">
            <w:pPr>
              <w:jc w:val="center"/>
              <w:rPr>
                <w:rFonts w:asciiTheme="majorHAnsi" w:hAnsiTheme="majorHAnsi" w:cstheme="majorHAnsi"/>
                <w:lang w:val="en-US"/>
              </w:rPr>
            </w:pPr>
            <w:r>
              <w:rPr>
                <w:rFonts w:asciiTheme="majorHAnsi" w:hAnsiTheme="majorHAnsi" w:cstheme="majorHAnsi"/>
                <w:lang w:val="en-US"/>
              </w:rPr>
              <w:t>638.72</w:t>
            </w:r>
          </w:p>
        </w:tc>
      </w:tr>
      <w:tr w:rsidR="00B407EF" w:rsidRPr="00464798" w:rsidTr="00F614B4">
        <w:trPr>
          <w:trHeight w:val="656"/>
        </w:trPr>
        <w:tc>
          <w:tcPr>
            <w:tcW w:w="1319" w:type="dxa"/>
            <w:vAlign w:val="center"/>
          </w:tcPr>
          <w:p w:rsidR="00B407EF" w:rsidRPr="00464798" w:rsidRDefault="00B407EF" w:rsidP="00B407EF">
            <w:pPr>
              <w:jc w:val="center"/>
              <w:rPr>
                <w:rFonts w:asciiTheme="majorHAnsi" w:hAnsiTheme="majorHAnsi" w:cstheme="majorHAnsi"/>
                <w:lang w:val="en-US"/>
              </w:rPr>
            </w:pPr>
            <w:r>
              <w:rPr>
                <w:rFonts w:asciiTheme="majorHAnsi" w:hAnsiTheme="majorHAnsi" w:cstheme="majorHAnsi"/>
                <w:lang w:val="en-US"/>
              </w:rPr>
              <w:t>1250</w:t>
            </w:r>
          </w:p>
        </w:tc>
        <w:tc>
          <w:tcPr>
            <w:tcW w:w="2302" w:type="dxa"/>
            <w:vAlign w:val="center"/>
          </w:tcPr>
          <w:p w:rsidR="00B407EF" w:rsidRPr="00464798" w:rsidRDefault="00555792" w:rsidP="00B407EF">
            <w:pPr>
              <w:jc w:val="center"/>
              <w:rPr>
                <w:rFonts w:asciiTheme="majorHAnsi" w:hAnsiTheme="majorHAnsi" w:cstheme="majorHAnsi"/>
                <w:lang w:val="en-US"/>
              </w:rPr>
            </w:pPr>
            <w:r>
              <w:rPr>
                <w:rFonts w:asciiTheme="majorHAnsi" w:hAnsiTheme="majorHAnsi" w:cstheme="majorHAnsi"/>
                <w:lang w:val="en-US"/>
              </w:rPr>
              <w:t>1042.08</w:t>
            </w:r>
          </w:p>
        </w:tc>
      </w:tr>
    </w:tbl>
    <w:p w:rsidR="00F614B4" w:rsidRPr="00464798" w:rsidRDefault="00F614B4" w:rsidP="00F614B4">
      <w:pPr>
        <w:pStyle w:val="ResimYazs"/>
        <w:rPr>
          <w:rFonts w:asciiTheme="majorHAnsi" w:hAnsiTheme="majorHAnsi" w:cstheme="majorHAnsi"/>
          <w:sz w:val="20"/>
          <w:lang w:val="en-US"/>
        </w:rPr>
      </w:pPr>
      <w:r w:rsidRPr="00464798">
        <w:rPr>
          <w:rFonts w:asciiTheme="majorHAnsi" w:hAnsiTheme="majorHAnsi" w:cstheme="majorHAnsi"/>
          <w:sz w:val="20"/>
          <w:lang w:val="en-US"/>
        </w:rPr>
        <w:t xml:space="preserve">Table </w:t>
      </w:r>
      <w:r w:rsidR="00EB19B6">
        <w:rPr>
          <w:rFonts w:asciiTheme="majorHAnsi" w:hAnsiTheme="majorHAnsi" w:cstheme="majorHAnsi"/>
          <w:sz w:val="20"/>
          <w:lang w:val="en-US"/>
        </w:rPr>
        <w:t>9</w:t>
      </w:r>
      <w:r w:rsidRPr="00464798">
        <w:rPr>
          <w:rFonts w:asciiTheme="majorHAnsi" w:hAnsiTheme="majorHAnsi" w:cstheme="majorHAnsi"/>
          <w:sz w:val="20"/>
          <w:lang w:val="en-US"/>
        </w:rPr>
        <w:t xml:space="preserve">. FCFS &amp; </w:t>
      </w:r>
      <w:r w:rsidR="00B407EF">
        <w:rPr>
          <w:rFonts w:asciiTheme="majorHAnsi" w:hAnsiTheme="majorHAnsi" w:cstheme="majorHAnsi"/>
          <w:sz w:val="20"/>
        </w:rPr>
        <w:t>avgB</w:t>
      </w:r>
      <w:r w:rsidRPr="00464798">
        <w:rPr>
          <w:rFonts w:asciiTheme="majorHAnsi" w:hAnsiTheme="majorHAnsi" w:cstheme="majorHAnsi"/>
          <w:sz w:val="20"/>
          <w:lang w:val="en-US"/>
        </w:rPr>
        <w:tab/>
      </w:r>
      <w:r w:rsidRPr="00464798">
        <w:rPr>
          <w:rFonts w:asciiTheme="majorHAnsi" w:hAnsiTheme="majorHAnsi" w:cstheme="majorHAnsi"/>
          <w:sz w:val="20"/>
          <w:lang w:val="en-US"/>
        </w:rPr>
        <w:tab/>
      </w:r>
      <w:r w:rsidRPr="00464798">
        <w:rPr>
          <w:rFonts w:asciiTheme="majorHAnsi" w:hAnsiTheme="majorHAnsi" w:cstheme="majorHAnsi"/>
          <w:sz w:val="20"/>
          <w:lang w:val="en-US"/>
        </w:rPr>
        <w:tab/>
      </w:r>
      <w:r w:rsidRPr="00464798">
        <w:rPr>
          <w:rFonts w:asciiTheme="majorHAnsi" w:hAnsiTheme="majorHAnsi" w:cstheme="majorHAnsi"/>
          <w:sz w:val="20"/>
          <w:lang w:val="en-US"/>
        </w:rPr>
        <w:tab/>
        <w:t xml:space="preserve">     </w:t>
      </w:r>
      <w:r w:rsidRPr="00464798">
        <w:rPr>
          <w:rFonts w:asciiTheme="majorHAnsi" w:hAnsiTheme="majorHAnsi" w:cstheme="majorHAnsi"/>
          <w:sz w:val="20"/>
          <w:lang w:val="en-US"/>
        </w:rPr>
        <w:tab/>
        <w:t xml:space="preserve">     </w:t>
      </w:r>
      <w:r>
        <w:rPr>
          <w:rFonts w:asciiTheme="majorHAnsi" w:hAnsiTheme="majorHAnsi" w:cstheme="majorHAnsi"/>
          <w:sz w:val="20"/>
        </w:rPr>
        <w:t xml:space="preserve">      </w:t>
      </w:r>
      <w:r w:rsidRPr="00464798">
        <w:rPr>
          <w:rFonts w:asciiTheme="majorHAnsi" w:hAnsiTheme="majorHAnsi" w:cstheme="majorHAnsi"/>
          <w:sz w:val="20"/>
          <w:lang w:val="en-US"/>
        </w:rPr>
        <w:t xml:space="preserve"> Table </w:t>
      </w:r>
      <w:r w:rsidR="00EB19B6">
        <w:rPr>
          <w:rFonts w:asciiTheme="majorHAnsi" w:hAnsiTheme="majorHAnsi" w:cstheme="majorHAnsi"/>
          <w:sz w:val="20"/>
          <w:lang w:val="en-US"/>
        </w:rPr>
        <w:t>10</w:t>
      </w:r>
      <w:r w:rsidRPr="00464798">
        <w:rPr>
          <w:rFonts w:asciiTheme="majorHAnsi" w:hAnsiTheme="majorHAnsi" w:cstheme="majorHAnsi"/>
          <w:sz w:val="20"/>
          <w:lang w:val="en-US"/>
        </w:rPr>
        <w:t xml:space="preserve">. SJF &amp; </w:t>
      </w:r>
      <w:r w:rsidR="00B407EF">
        <w:rPr>
          <w:rFonts w:asciiTheme="majorHAnsi" w:hAnsiTheme="majorHAnsi" w:cstheme="majorHAnsi"/>
          <w:sz w:val="20"/>
        </w:rPr>
        <w:t>avgB</w:t>
      </w:r>
    </w:p>
    <w:p w:rsidR="00F614B4" w:rsidRPr="00464798" w:rsidRDefault="00F614B4" w:rsidP="00F614B4">
      <w:pPr>
        <w:pStyle w:val="ResimYazs"/>
        <w:rPr>
          <w:rFonts w:asciiTheme="majorHAnsi" w:hAnsiTheme="majorHAnsi" w:cstheme="majorHAnsi"/>
          <w:sz w:val="20"/>
          <w:lang w:val="en-US"/>
        </w:rPr>
      </w:pPr>
    </w:p>
    <w:tbl>
      <w:tblPr>
        <w:tblStyle w:val="TabloKlavuzu"/>
        <w:tblW w:w="0" w:type="auto"/>
        <w:tblLook w:val="04A0" w:firstRow="1" w:lastRow="0" w:firstColumn="1" w:lastColumn="0" w:noHBand="0" w:noVBand="1"/>
      </w:tblPr>
      <w:tblGrid>
        <w:gridCol w:w="1319"/>
        <w:gridCol w:w="2302"/>
      </w:tblGrid>
      <w:tr w:rsidR="00F614B4" w:rsidRPr="00464798" w:rsidTr="00091475">
        <w:trPr>
          <w:trHeight w:val="656"/>
        </w:trPr>
        <w:tc>
          <w:tcPr>
            <w:tcW w:w="1319" w:type="dxa"/>
            <w:vAlign w:val="center"/>
          </w:tcPr>
          <w:p w:rsidR="00F614B4" w:rsidRPr="00464798" w:rsidRDefault="00F614B4" w:rsidP="00091475">
            <w:pPr>
              <w:jc w:val="center"/>
              <w:rPr>
                <w:rFonts w:asciiTheme="majorHAnsi" w:hAnsiTheme="majorHAnsi" w:cstheme="majorHAnsi"/>
                <w:lang w:val="en-US"/>
              </w:rPr>
            </w:pPr>
            <w:r>
              <w:rPr>
                <w:rFonts w:asciiTheme="majorHAnsi" w:hAnsiTheme="majorHAnsi" w:cstheme="majorHAnsi"/>
                <w:lang w:val="en-US"/>
              </w:rPr>
              <w:t>avgB</w:t>
            </w:r>
          </w:p>
        </w:tc>
        <w:tc>
          <w:tcPr>
            <w:tcW w:w="2302" w:type="dxa"/>
            <w:vAlign w:val="center"/>
          </w:tcPr>
          <w:p w:rsidR="00F614B4" w:rsidRPr="00464798" w:rsidRDefault="00F614B4" w:rsidP="00091475">
            <w:pPr>
              <w:jc w:val="center"/>
              <w:rPr>
                <w:rFonts w:asciiTheme="majorHAnsi" w:hAnsiTheme="majorHAnsi" w:cstheme="majorHAnsi"/>
                <w:lang w:val="en-US"/>
              </w:rPr>
            </w:pPr>
            <w:r w:rsidRPr="00464798">
              <w:rPr>
                <w:rFonts w:asciiTheme="majorHAnsi" w:hAnsiTheme="majorHAnsi" w:cstheme="majorHAnsi"/>
                <w:lang w:val="en-US"/>
              </w:rPr>
              <w:t>Average Waiting Time</w:t>
            </w:r>
            <w:r>
              <w:rPr>
                <w:rFonts w:asciiTheme="majorHAnsi" w:hAnsiTheme="majorHAnsi" w:cstheme="majorHAnsi"/>
                <w:lang w:val="en-US"/>
              </w:rPr>
              <w:t xml:space="preserve"> (</w:t>
            </w:r>
            <w:proofErr w:type="spellStart"/>
            <w:r>
              <w:rPr>
                <w:rFonts w:asciiTheme="majorHAnsi" w:hAnsiTheme="majorHAnsi" w:cstheme="majorHAnsi"/>
                <w:lang w:val="en-US"/>
              </w:rPr>
              <w:t>ms</w:t>
            </w:r>
            <w:proofErr w:type="spellEnd"/>
            <w:r>
              <w:rPr>
                <w:rFonts w:asciiTheme="majorHAnsi" w:hAnsiTheme="majorHAnsi" w:cstheme="majorHAnsi"/>
                <w:lang w:val="en-US"/>
              </w:rPr>
              <w:t>)</w:t>
            </w:r>
          </w:p>
        </w:tc>
      </w:tr>
      <w:tr w:rsidR="00B407EF" w:rsidRPr="00464798" w:rsidTr="00091475">
        <w:trPr>
          <w:trHeight w:val="656"/>
        </w:trPr>
        <w:tc>
          <w:tcPr>
            <w:tcW w:w="1319" w:type="dxa"/>
            <w:vAlign w:val="center"/>
          </w:tcPr>
          <w:p w:rsidR="00B407EF" w:rsidRPr="00464798" w:rsidRDefault="00B407EF" w:rsidP="00B407EF">
            <w:pPr>
              <w:jc w:val="center"/>
              <w:rPr>
                <w:rFonts w:asciiTheme="majorHAnsi" w:hAnsiTheme="majorHAnsi" w:cstheme="majorHAnsi"/>
                <w:lang w:val="en-US"/>
              </w:rPr>
            </w:pPr>
            <w:r w:rsidRPr="00464798">
              <w:rPr>
                <w:rFonts w:asciiTheme="majorHAnsi" w:hAnsiTheme="majorHAnsi" w:cstheme="majorHAnsi"/>
                <w:lang w:val="en-US"/>
              </w:rPr>
              <w:t xml:space="preserve"> </w:t>
            </w:r>
            <w:r>
              <w:rPr>
                <w:rFonts w:asciiTheme="majorHAnsi" w:hAnsiTheme="majorHAnsi" w:cstheme="majorHAnsi"/>
                <w:lang w:val="en-US"/>
              </w:rPr>
              <w:t>250</w:t>
            </w:r>
          </w:p>
        </w:tc>
        <w:tc>
          <w:tcPr>
            <w:tcW w:w="2302" w:type="dxa"/>
            <w:vAlign w:val="center"/>
          </w:tcPr>
          <w:p w:rsidR="00B407EF" w:rsidRPr="00464798" w:rsidRDefault="00702D8A" w:rsidP="00B407EF">
            <w:pPr>
              <w:jc w:val="center"/>
              <w:rPr>
                <w:rFonts w:asciiTheme="majorHAnsi" w:hAnsiTheme="majorHAnsi" w:cstheme="majorHAnsi"/>
                <w:lang w:val="en-US"/>
              </w:rPr>
            </w:pPr>
            <w:r>
              <w:rPr>
                <w:rFonts w:asciiTheme="majorHAnsi" w:hAnsiTheme="majorHAnsi" w:cstheme="majorHAnsi"/>
                <w:lang w:val="en-US"/>
              </w:rPr>
              <w:t>579.28</w:t>
            </w:r>
          </w:p>
        </w:tc>
      </w:tr>
      <w:tr w:rsidR="00B407EF" w:rsidRPr="00464798" w:rsidTr="00091475">
        <w:trPr>
          <w:trHeight w:val="623"/>
        </w:trPr>
        <w:tc>
          <w:tcPr>
            <w:tcW w:w="1319" w:type="dxa"/>
            <w:vAlign w:val="center"/>
          </w:tcPr>
          <w:p w:rsidR="00B407EF" w:rsidRPr="00464798" w:rsidRDefault="00B407EF" w:rsidP="00B407EF">
            <w:pPr>
              <w:jc w:val="center"/>
              <w:rPr>
                <w:rFonts w:asciiTheme="majorHAnsi" w:hAnsiTheme="majorHAnsi" w:cstheme="majorHAnsi"/>
                <w:lang w:val="en-US"/>
              </w:rPr>
            </w:pPr>
            <w:r>
              <w:rPr>
                <w:rFonts w:asciiTheme="majorHAnsi" w:hAnsiTheme="majorHAnsi" w:cstheme="majorHAnsi"/>
                <w:lang w:val="en-US"/>
              </w:rPr>
              <w:t>500</w:t>
            </w:r>
          </w:p>
        </w:tc>
        <w:tc>
          <w:tcPr>
            <w:tcW w:w="2302" w:type="dxa"/>
            <w:vAlign w:val="center"/>
          </w:tcPr>
          <w:p w:rsidR="00B407EF" w:rsidRPr="00464798" w:rsidRDefault="00702D8A" w:rsidP="00B407EF">
            <w:pPr>
              <w:jc w:val="center"/>
              <w:rPr>
                <w:rFonts w:asciiTheme="majorHAnsi" w:hAnsiTheme="majorHAnsi" w:cstheme="majorHAnsi"/>
                <w:lang w:val="en-US"/>
              </w:rPr>
            </w:pPr>
            <w:r>
              <w:rPr>
                <w:rFonts w:asciiTheme="majorHAnsi" w:hAnsiTheme="majorHAnsi" w:cstheme="majorHAnsi"/>
                <w:lang w:val="en-US"/>
              </w:rPr>
              <w:t>954.76</w:t>
            </w:r>
          </w:p>
        </w:tc>
      </w:tr>
      <w:tr w:rsidR="00B407EF" w:rsidRPr="00464798" w:rsidTr="00091475">
        <w:trPr>
          <w:trHeight w:val="656"/>
        </w:trPr>
        <w:tc>
          <w:tcPr>
            <w:tcW w:w="1319" w:type="dxa"/>
            <w:vAlign w:val="center"/>
          </w:tcPr>
          <w:p w:rsidR="00B407EF" w:rsidRPr="00464798" w:rsidRDefault="00B407EF" w:rsidP="00B407EF">
            <w:pPr>
              <w:jc w:val="center"/>
              <w:rPr>
                <w:rFonts w:asciiTheme="majorHAnsi" w:hAnsiTheme="majorHAnsi" w:cstheme="majorHAnsi"/>
                <w:lang w:val="en-US"/>
              </w:rPr>
            </w:pPr>
            <w:r>
              <w:rPr>
                <w:rFonts w:asciiTheme="majorHAnsi" w:hAnsiTheme="majorHAnsi" w:cstheme="majorHAnsi"/>
                <w:lang w:val="en-US"/>
              </w:rPr>
              <w:t>750</w:t>
            </w:r>
          </w:p>
        </w:tc>
        <w:tc>
          <w:tcPr>
            <w:tcW w:w="2302" w:type="dxa"/>
            <w:vAlign w:val="center"/>
          </w:tcPr>
          <w:p w:rsidR="00B407EF" w:rsidRPr="00464798" w:rsidRDefault="00702D8A" w:rsidP="00B407EF">
            <w:pPr>
              <w:jc w:val="center"/>
              <w:rPr>
                <w:rFonts w:asciiTheme="majorHAnsi" w:hAnsiTheme="majorHAnsi" w:cstheme="majorHAnsi"/>
                <w:lang w:val="en-US"/>
              </w:rPr>
            </w:pPr>
            <w:r>
              <w:rPr>
                <w:rFonts w:asciiTheme="majorHAnsi" w:hAnsiTheme="majorHAnsi" w:cstheme="majorHAnsi"/>
                <w:lang w:val="en-US"/>
              </w:rPr>
              <w:t>986.16</w:t>
            </w:r>
          </w:p>
        </w:tc>
      </w:tr>
      <w:tr w:rsidR="00B407EF" w:rsidRPr="00464798" w:rsidTr="00091475">
        <w:trPr>
          <w:trHeight w:val="656"/>
        </w:trPr>
        <w:tc>
          <w:tcPr>
            <w:tcW w:w="1319" w:type="dxa"/>
            <w:vAlign w:val="center"/>
          </w:tcPr>
          <w:p w:rsidR="00B407EF" w:rsidRPr="00464798" w:rsidRDefault="00B407EF" w:rsidP="00B407EF">
            <w:pPr>
              <w:jc w:val="center"/>
              <w:rPr>
                <w:rFonts w:asciiTheme="majorHAnsi" w:hAnsiTheme="majorHAnsi" w:cstheme="majorHAnsi"/>
                <w:lang w:val="en-US"/>
              </w:rPr>
            </w:pPr>
            <w:r>
              <w:rPr>
                <w:rFonts w:asciiTheme="majorHAnsi" w:hAnsiTheme="majorHAnsi" w:cstheme="majorHAnsi"/>
                <w:lang w:val="en-US"/>
              </w:rPr>
              <w:t>1000</w:t>
            </w:r>
          </w:p>
        </w:tc>
        <w:tc>
          <w:tcPr>
            <w:tcW w:w="2302" w:type="dxa"/>
            <w:vAlign w:val="center"/>
          </w:tcPr>
          <w:p w:rsidR="00B407EF" w:rsidRPr="00464798" w:rsidRDefault="007D652A" w:rsidP="00B407EF">
            <w:pPr>
              <w:jc w:val="center"/>
              <w:rPr>
                <w:rFonts w:asciiTheme="majorHAnsi" w:hAnsiTheme="majorHAnsi" w:cstheme="majorHAnsi"/>
                <w:lang w:val="en-US"/>
              </w:rPr>
            </w:pPr>
            <w:r>
              <w:rPr>
                <w:rFonts w:asciiTheme="majorHAnsi" w:hAnsiTheme="majorHAnsi" w:cstheme="majorHAnsi"/>
                <w:lang w:val="en-US"/>
              </w:rPr>
              <w:t>1541.32</w:t>
            </w:r>
          </w:p>
        </w:tc>
      </w:tr>
      <w:tr w:rsidR="00B407EF" w:rsidRPr="00464798" w:rsidTr="00091475">
        <w:trPr>
          <w:trHeight w:val="656"/>
        </w:trPr>
        <w:tc>
          <w:tcPr>
            <w:tcW w:w="1319" w:type="dxa"/>
            <w:vAlign w:val="center"/>
          </w:tcPr>
          <w:p w:rsidR="00B407EF" w:rsidRPr="00464798" w:rsidRDefault="00B407EF" w:rsidP="00B407EF">
            <w:pPr>
              <w:jc w:val="center"/>
              <w:rPr>
                <w:rFonts w:asciiTheme="majorHAnsi" w:hAnsiTheme="majorHAnsi" w:cstheme="majorHAnsi"/>
                <w:lang w:val="en-US"/>
              </w:rPr>
            </w:pPr>
            <w:r>
              <w:rPr>
                <w:rFonts w:asciiTheme="majorHAnsi" w:hAnsiTheme="majorHAnsi" w:cstheme="majorHAnsi"/>
                <w:lang w:val="en-US"/>
              </w:rPr>
              <w:t>1250</w:t>
            </w:r>
          </w:p>
        </w:tc>
        <w:tc>
          <w:tcPr>
            <w:tcW w:w="2302" w:type="dxa"/>
            <w:vAlign w:val="center"/>
          </w:tcPr>
          <w:p w:rsidR="00B407EF" w:rsidRPr="00464798" w:rsidRDefault="007D652A" w:rsidP="00B407EF">
            <w:pPr>
              <w:jc w:val="center"/>
              <w:rPr>
                <w:rFonts w:asciiTheme="majorHAnsi" w:hAnsiTheme="majorHAnsi" w:cstheme="majorHAnsi"/>
                <w:lang w:val="en-US"/>
              </w:rPr>
            </w:pPr>
            <w:r>
              <w:rPr>
                <w:rFonts w:asciiTheme="majorHAnsi" w:hAnsiTheme="majorHAnsi" w:cstheme="majorHAnsi"/>
                <w:lang w:val="en-US"/>
              </w:rPr>
              <w:t>1273.52</w:t>
            </w:r>
          </w:p>
        </w:tc>
      </w:tr>
    </w:tbl>
    <w:tbl>
      <w:tblPr>
        <w:tblStyle w:val="TabloKlavuzu"/>
        <w:tblpPr w:leftFromText="141" w:rightFromText="141" w:vertAnchor="text" w:horzAnchor="margin" w:tblpXSpec="right" w:tblpY="-4001"/>
        <w:tblW w:w="0" w:type="auto"/>
        <w:tblLook w:val="04A0" w:firstRow="1" w:lastRow="0" w:firstColumn="1" w:lastColumn="0" w:noHBand="0" w:noVBand="1"/>
      </w:tblPr>
      <w:tblGrid>
        <w:gridCol w:w="1319"/>
        <w:gridCol w:w="2302"/>
      </w:tblGrid>
      <w:tr w:rsidR="00F614B4" w:rsidRPr="00464798" w:rsidTr="00F614B4">
        <w:trPr>
          <w:trHeight w:val="656"/>
        </w:trPr>
        <w:tc>
          <w:tcPr>
            <w:tcW w:w="1319" w:type="dxa"/>
            <w:vAlign w:val="center"/>
          </w:tcPr>
          <w:p w:rsidR="00F614B4" w:rsidRPr="00464798" w:rsidRDefault="00F614B4" w:rsidP="00F614B4">
            <w:pPr>
              <w:jc w:val="center"/>
              <w:rPr>
                <w:rFonts w:asciiTheme="majorHAnsi" w:hAnsiTheme="majorHAnsi" w:cstheme="majorHAnsi"/>
                <w:lang w:val="en-US"/>
              </w:rPr>
            </w:pPr>
            <w:r>
              <w:rPr>
                <w:rFonts w:asciiTheme="majorHAnsi" w:hAnsiTheme="majorHAnsi" w:cstheme="majorHAnsi"/>
                <w:lang w:val="en-US"/>
              </w:rPr>
              <w:t>avgB</w:t>
            </w:r>
          </w:p>
        </w:tc>
        <w:tc>
          <w:tcPr>
            <w:tcW w:w="2302" w:type="dxa"/>
            <w:vAlign w:val="center"/>
          </w:tcPr>
          <w:p w:rsidR="00F614B4" w:rsidRPr="00464798" w:rsidRDefault="00F614B4" w:rsidP="00F614B4">
            <w:pPr>
              <w:jc w:val="center"/>
              <w:rPr>
                <w:rFonts w:asciiTheme="majorHAnsi" w:hAnsiTheme="majorHAnsi" w:cstheme="majorHAnsi"/>
                <w:lang w:val="en-US"/>
              </w:rPr>
            </w:pPr>
            <w:r w:rsidRPr="00464798">
              <w:rPr>
                <w:rFonts w:asciiTheme="majorHAnsi" w:hAnsiTheme="majorHAnsi" w:cstheme="majorHAnsi"/>
                <w:lang w:val="en-US"/>
              </w:rPr>
              <w:t>Average Waiting Time</w:t>
            </w:r>
            <w:r>
              <w:rPr>
                <w:rFonts w:asciiTheme="majorHAnsi" w:hAnsiTheme="majorHAnsi" w:cstheme="majorHAnsi"/>
                <w:lang w:val="en-US"/>
              </w:rPr>
              <w:t xml:space="preserve"> (</w:t>
            </w:r>
            <w:proofErr w:type="spellStart"/>
            <w:r>
              <w:rPr>
                <w:rFonts w:asciiTheme="majorHAnsi" w:hAnsiTheme="majorHAnsi" w:cstheme="majorHAnsi"/>
                <w:lang w:val="en-US"/>
              </w:rPr>
              <w:t>ms</w:t>
            </w:r>
            <w:proofErr w:type="spellEnd"/>
            <w:r>
              <w:rPr>
                <w:rFonts w:asciiTheme="majorHAnsi" w:hAnsiTheme="majorHAnsi" w:cstheme="majorHAnsi"/>
                <w:lang w:val="en-US"/>
              </w:rPr>
              <w:t>)</w:t>
            </w:r>
          </w:p>
        </w:tc>
      </w:tr>
      <w:tr w:rsidR="00B407EF" w:rsidRPr="00464798" w:rsidTr="00F614B4">
        <w:trPr>
          <w:trHeight w:val="656"/>
        </w:trPr>
        <w:tc>
          <w:tcPr>
            <w:tcW w:w="1319" w:type="dxa"/>
            <w:vAlign w:val="center"/>
          </w:tcPr>
          <w:p w:rsidR="00B407EF" w:rsidRPr="00464798" w:rsidRDefault="00B407EF" w:rsidP="00B407EF">
            <w:pPr>
              <w:jc w:val="center"/>
              <w:rPr>
                <w:rFonts w:asciiTheme="majorHAnsi" w:hAnsiTheme="majorHAnsi" w:cstheme="majorHAnsi"/>
                <w:lang w:val="en-US"/>
              </w:rPr>
            </w:pPr>
            <w:r w:rsidRPr="00464798">
              <w:rPr>
                <w:rFonts w:asciiTheme="majorHAnsi" w:hAnsiTheme="majorHAnsi" w:cstheme="majorHAnsi"/>
                <w:lang w:val="en-US"/>
              </w:rPr>
              <w:t xml:space="preserve"> </w:t>
            </w:r>
            <w:r>
              <w:rPr>
                <w:rFonts w:asciiTheme="majorHAnsi" w:hAnsiTheme="majorHAnsi" w:cstheme="majorHAnsi"/>
                <w:lang w:val="en-US"/>
              </w:rPr>
              <w:t>250</w:t>
            </w:r>
          </w:p>
        </w:tc>
        <w:tc>
          <w:tcPr>
            <w:tcW w:w="2302" w:type="dxa"/>
            <w:vAlign w:val="center"/>
          </w:tcPr>
          <w:p w:rsidR="00B407EF" w:rsidRPr="00464798" w:rsidRDefault="00BA6857" w:rsidP="00B407EF">
            <w:pPr>
              <w:jc w:val="center"/>
              <w:rPr>
                <w:rFonts w:asciiTheme="majorHAnsi" w:hAnsiTheme="majorHAnsi" w:cstheme="majorHAnsi"/>
                <w:lang w:val="en-US"/>
              </w:rPr>
            </w:pPr>
            <w:r>
              <w:rPr>
                <w:rFonts w:asciiTheme="majorHAnsi" w:hAnsiTheme="majorHAnsi" w:cstheme="majorHAnsi"/>
                <w:lang w:val="en-US"/>
              </w:rPr>
              <w:t>754.56</w:t>
            </w:r>
          </w:p>
        </w:tc>
      </w:tr>
      <w:tr w:rsidR="00B407EF" w:rsidRPr="00464798" w:rsidTr="00F614B4">
        <w:trPr>
          <w:trHeight w:val="623"/>
        </w:trPr>
        <w:tc>
          <w:tcPr>
            <w:tcW w:w="1319" w:type="dxa"/>
            <w:vAlign w:val="center"/>
          </w:tcPr>
          <w:p w:rsidR="00B407EF" w:rsidRPr="00464798" w:rsidRDefault="00B407EF" w:rsidP="00B407EF">
            <w:pPr>
              <w:jc w:val="center"/>
              <w:rPr>
                <w:rFonts w:asciiTheme="majorHAnsi" w:hAnsiTheme="majorHAnsi" w:cstheme="majorHAnsi"/>
                <w:lang w:val="en-US"/>
              </w:rPr>
            </w:pPr>
            <w:r>
              <w:rPr>
                <w:rFonts w:asciiTheme="majorHAnsi" w:hAnsiTheme="majorHAnsi" w:cstheme="majorHAnsi"/>
                <w:lang w:val="en-US"/>
              </w:rPr>
              <w:t>500</w:t>
            </w:r>
          </w:p>
        </w:tc>
        <w:tc>
          <w:tcPr>
            <w:tcW w:w="2302" w:type="dxa"/>
            <w:vAlign w:val="center"/>
          </w:tcPr>
          <w:p w:rsidR="00B407EF" w:rsidRPr="00464798" w:rsidRDefault="009E57EA" w:rsidP="00B407EF">
            <w:pPr>
              <w:jc w:val="center"/>
              <w:rPr>
                <w:rFonts w:asciiTheme="majorHAnsi" w:hAnsiTheme="majorHAnsi" w:cstheme="majorHAnsi"/>
                <w:lang w:val="en-US"/>
              </w:rPr>
            </w:pPr>
            <w:r>
              <w:rPr>
                <w:rFonts w:asciiTheme="majorHAnsi" w:hAnsiTheme="majorHAnsi" w:cstheme="majorHAnsi"/>
                <w:lang w:val="en-US"/>
              </w:rPr>
              <w:t>870.60</w:t>
            </w:r>
          </w:p>
        </w:tc>
      </w:tr>
      <w:tr w:rsidR="00B407EF" w:rsidRPr="00464798" w:rsidTr="00F614B4">
        <w:trPr>
          <w:trHeight w:val="656"/>
        </w:trPr>
        <w:tc>
          <w:tcPr>
            <w:tcW w:w="1319" w:type="dxa"/>
            <w:vAlign w:val="center"/>
          </w:tcPr>
          <w:p w:rsidR="00B407EF" w:rsidRPr="00464798" w:rsidRDefault="00B407EF" w:rsidP="00B407EF">
            <w:pPr>
              <w:jc w:val="center"/>
              <w:rPr>
                <w:rFonts w:asciiTheme="majorHAnsi" w:hAnsiTheme="majorHAnsi" w:cstheme="majorHAnsi"/>
                <w:lang w:val="en-US"/>
              </w:rPr>
            </w:pPr>
            <w:r>
              <w:rPr>
                <w:rFonts w:asciiTheme="majorHAnsi" w:hAnsiTheme="majorHAnsi" w:cstheme="majorHAnsi"/>
                <w:lang w:val="en-US"/>
              </w:rPr>
              <w:t>750</w:t>
            </w:r>
          </w:p>
        </w:tc>
        <w:tc>
          <w:tcPr>
            <w:tcW w:w="2302" w:type="dxa"/>
            <w:vAlign w:val="center"/>
          </w:tcPr>
          <w:p w:rsidR="00B407EF" w:rsidRPr="00464798" w:rsidRDefault="009E57EA" w:rsidP="00B407EF">
            <w:pPr>
              <w:jc w:val="center"/>
              <w:rPr>
                <w:rFonts w:asciiTheme="majorHAnsi" w:hAnsiTheme="majorHAnsi" w:cstheme="majorHAnsi"/>
                <w:lang w:val="en-US"/>
              </w:rPr>
            </w:pPr>
            <w:r>
              <w:rPr>
                <w:rFonts w:asciiTheme="majorHAnsi" w:hAnsiTheme="majorHAnsi" w:cstheme="majorHAnsi"/>
                <w:lang w:val="en-US"/>
              </w:rPr>
              <w:t>761.56</w:t>
            </w:r>
          </w:p>
        </w:tc>
      </w:tr>
      <w:tr w:rsidR="00B407EF" w:rsidRPr="00464798" w:rsidTr="00F614B4">
        <w:trPr>
          <w:trHeight w:val="656"/>
        </w:trPr>
        <w:tc>
          <w:tcPr>
            <w:tcW w:w="1319" w:type="dxa"/>
            <w:vAlign w:val="center"/>
          </w:tcPr>
          <w:p w:rsidR="00B407EF" w:rsidRPr="00464798" w:rsidRDefault="00B407EF" w:rsidP="00B407EF">
            <w:pPr>
              <w:jc w:val="center"/>
              <w:rPr>
                <w:rFonts w:asciiTheme="majorHAnsi" w:hAnsiTheme="majorHAnsi" w:cstheme="majorHAnsi"/>
                <w:lang w:val="en-US"/>
              </w:rPr>
            </w:pPr>
            <w:r>
              <w:rPr>
                <w:rFonts w:asciiTheme="majorHAnsi" w:hAnsiTheme="majorHAnsi" w:cstheme="majorHAnsi"/>
                <w:lang w:val="en-US"/>
              </w:rPr>
              <w:t>1000</w:t>
            </w:r>
          </w:p>
        </w:tc>
        <w:tc>
          <w:tcPr>
            <w:tcW w:w="2302" w:type="dxa"/>
            <w:vAlign w:val="center"/>
          </w:tcPr>
          <w:p w:rsidR="00B407EF" w:rsidRPr="00464798" w:rsidRDefault="009E57EA" w:rsidP="00B407EF">
            <w:pPr>
              <w:jc w:val="center"/>
              <w:rPr>
                <w:rFonts w:asciiTheme="majorHAnsi" w:hAnsiTheme="majorHAnsi" w:cstheme="majorHAnsi"/>
                <w:lang w:val="en-US"/>
              </w:rPr>
            </w:pPr>
            <w:r>
              <w:rPr>
                <w:rFonts w:asciiTheme="majorHAnsi" w:hAnsiTheme="majorHAnsi" w:cstheme="majorHAnsi"/>
                <w:lang w:val="en-US"/>
              </w:rPr>
              <w:t>1588.88</w:t>
            </w:r>
          </w:p>
        </w:tc>
      </w:tr>
      <w:tr w:rsidR="009E57EA" w:rsidRPr="00464798" w:rsidTr="00F614B4">
        <w:trPr>
          <w:trHeight w:val="656"/>
        </w:trPr>
        <w:tc>
          <w:tcPr>
            <w:tcW w:w="1319" w:type="dxa"/>
            <w:vAlign w:val="center"/>
          </w:tcPr>
          <w:p w:rsidR="009E57EA" w:rsidRPr="00464798" w:rsidRDefault="009E57EA" w:rsidP="009E57EA">
            <w:pPr>
              <w:jc w:val="center"/>
              <w:rPr>
                <w:rFonts w:asciiTheme="majorHAnsi" w:hAnsiTheme="majorHAnsi" w:cstheme="majorHAnsi"/>
                <w:lang w:val="en-US"/>
              </w:rPr>
            </w:pPr>
            <w:r>
              <w:rPr>
                <w:rFonts w:asciiTheme="majorHAnsi" w:hAnsiTheme="majorHAnsi" w:cstheme="majorHAnsi"/>
                <w:lang w:val="en-US"/>
              </w:rPr>
              <w:t>1250</w:t>
            </w:r>
          </w:p>
        </w:tc>
        <w:tc>
          <w:tcPr>
            <w:tcW w:w="2302" w:type="dxa"/>
            <w:vAlign w:val="center"/>
          </w:tcPr>
          <w:p w:rsidR="009E57EA" w:rsidRPr="00464798" w:rsidRDefault="00A64A42" w:rsidP="009E57EA">
            <w:pPr>
              <w:jc w:val="center"/>
              <w:rPr>
                <w:rFonts w:asciiTheme="majorHAnsi" w:hAnsiTheme="majorHAnsi" w:cstheme="majorHAnsi"/>
                <w:lang w:val="en-US"/>
              </w:rPr>
            </w:pPr>
            <w:r>
              <w:rPr>
                <w:rFonts w:asciiTheme="majorHAnsi" w:hAnsiTheme="majorHAnsi" w:cstheme="majorHAnsi"/>
                <w:lang w:val="en-US"/>
              </w:rPr>
              <w:t>2863.08</w:t>
            </w:r>
          </w:p>
        </w:tc>
      </w:tr>
    </w:tbl>
    <w:p w:rsidR="00F614B4" w:rsidRPr="00464798" w:rsidRDefault="00F614B4" w:rsidP="00F614B4">
      <w:pPr>
        <w:rPr>
          <w:rFonts w:asciiTheme="majorHAnsi" w:hAnsiTheme="majorHAnsi" w:cstheme="majorHAnsi"/>
          <w:i/>
          <w:color w:val="44546A" w:themeColor="text2"/>
          <w:sz w:val="20"/>
          <w:lang w:val="en-US"/>
        </w:rPr>
      </w:pPr>
      <w:r w:rsidRPr="00464798">
        <w:rPr>
          <w:rFonts w:asciiTheme="majorHAnsi" w:hAnsiTheme="majorHAnsi" w:cstheme="majorHAnsi"/>
          <w:i/>
          <w:color w:val="44546A" w:themeColor="text2"/>
          <w:sz w:val="20"/>
          <w:lang w:val="en-US"/>
        </w:rPr>
        <w:t xml:space="preserve">Table </w:t>
      </w:r>
      <w:r w:rsidR="00EB19B6">
        <w:rPr>
          <w:rFonts w:asciiTheme="majorHAnsi" w:hAnsiTheme="majorHAnsi" w:cstheme="majorHAnsi"/>
          <w:i/>
          <w:color w:val="44546A" w:themeColor="text2"/>
          <w:sz w:val="20"/>
          <w:lang w:val="en-US"/>
        </w:rPr>
        <w:t>11</w:t>
      </w:r>
      <w:r w:rsidRPr="00464798">
        <w:rPr>
          <w:rFonts w:asciiTheme="majorHAnsi" w:hAnsiTheme="majorHAnsi" w:cstheme="majorHAnsi"/>
          <w:i/>
          <w:color w:val="44546A" w:themeColor="text2"/>
          <w:sz w:val="20"/>
          <w:lang w:val="en-US"/>
        </w:rPr>
        <w:t xml:space="preserve">. PRIO &amp; </w:t>
      </w:r>
      <w:r w:rsidR="00B407EF">
        <w:rPr>
          <w:rFonts w:asciiTheme="majorHAnsi" w:hAnsiTheme="majorHAnsi" w:cstheme="majorHAnsi"/>
          <w:i/>
          <w:color w:val="44546A" w:themeColor="text2"/>
          <w:sz w:val="20"/>
          <w:lang w:val="en-US"/>
        </w:rPr>
        <w:t>avgB</w:t>
      </w:r>
      <w:r w:rsidRPr="00464798">
        <w:rPr>
          <w:rFonts w:asciiTheme="majorHAnsi" w:hAnsiTheme="majorHAnsi" w:cstheme="majorHAnsi"/>
          <w:i/>
          <w:color w:val="44546A" w:themeColor="text2"/>
          <w:sz w:val="20"/>
          <w:lang w:val="en-US"/>
        </w:rPr>
        <w:tab/>
      </w:r>
      <w:r w:rsidRPr="00464798">
        <w:rPr>
          <w:rFonts w:asciiTheme="majorHAnsi" w:hAnsiTheme="majorHAnsi" w:cstheme="majorHAnsi"/>
          <w:i/>
          <w:color w:val="44546A" w:themeColor="text2"/>
          <w:sz w:val="20"/>
          <w:lang w:val="en-US"/>
        </w:rPr>
        <w:tab/>
      </w:r>
      <w:r w:rsidRPr="00464798">
        <w:rPr>
          <w:rFonts w:asciiTheme="majorHAnsi" w:hAnsiTheme="majorHAnsi" w:cstheme="majorHAnsi"/>
          <w:i/>
          <w:color w:val="44546A" w:themeColor="text2"/>
          <w:sz w:val="20"/>
          <w:lang w:val="en-US"/>
        </w:rPr>
        <w:tab/>
      </w:r>
      <w:r w:rsidRPr="00464798">
        <w:rPr>
          <w:rFonts w:asciiTheme="majorHAnsi" w:hAnsiTheme="majorHAnsi" w:cstheme="majorHAnsi"/>
          <w:i/>
          <w:color w:val="44546A" w:themeColor="text2"/>
          <w:sz w:val="20"/>
          <w:lang w:val="en-US"/>
        </w:rPr>
        <w:tab/>
      </w:r>
      <w:r w:rsidRPr="00464798">
        <w:rPr>
          <w:rFonts w:asciiTheme="majorHAnsi" w:hAnsiTheme="majorHAnsi" w:cstheme="majorHAnsi"/>
          <w:i/>
          <w:color w:val="44546A" w:themeColor="text2"/>
          <w:sz w:val="20"/>
          <w:lang w:val="en-US"/>
        </w:rPr>
        <w:tab/>
        <w:t xml:space="preserve">    </w:t>
      </w:r>
      <w:r>
        <w:rPr>
          <w:rFonts w:asciiTheme="majorHAnsi" w:hAnsiTheme="majorHAnsi" w:cstheme="majorHAnsi"/>
          <w:i/>
          <w:color w:val="44546A" w:themeColor="text2"/>
          <w:sz w:val="20"/>
          <w:lang w:val="en-US"/>
        </w:rPr>
        <w:t xml:space="preserve">    </w:t>
      </w:r>
      <w:r w:rsidRPr="00464798">
        <w:rPr>
          <w:rFonts w:asciiTheme="majorHAnsi" w:hAnsiTheme="majorHAnsi" w:cstheme="majorHAnsi"/>
          <w:i/>
          <w:color w:val="44546A" w:themeColor="text2"/>
          <w:sz w:val="20"/>
          <w:lang w:val="en-US"/>
        </w:rPr>
        <w:t xml:space="preserve">  Table </w:t>
      </w:r>
      <w:r w:rsidR="00EB19B6">
        <w:rPr>
          <w:rFonts w:asciiTheme="majorHAnsi" w:hAnsiTheme="majorHAnsi" w:cstheme="majorHAnsi"/>
          <w:i/>
          <w:color w:val="44546A" w:themeColor="text2"/>
          <w:sz w:val="20"/>
          <w:lang w:val="en-US"/>
        </w:rPr>
        <w:t>12</w:t>
      </w:r>
      <w:r w:rsidRPr="00464798">
        <w:rPr>
          <w:rFonts w:asciiTheme="majorHAnsi" w:hAnsiTheme="majorHAnsi" w:cstheme="majorHAnsi"/>
          <w:i/>
          <w:color w:val="44546A" w:themeColor="text2"/>
          <w:sz w:val="20"/>
          <w:lang w:val="en-US"/>
        </w:rPr>
        <w:t xml:space="preserve">. VRUNTIME &amp; </w:t>
      </w:r>
      <w:r w:rsidR="00B407EF">
        <w:rPr>
          <w:rFonts w:asciiTheme="majorHAnsi" w:hAnsiTheme="majorHAnsi" w:cstheme="majorHAnsi"/>
          <w:i/>
          <w:color w:val="44546A" w:themeColor="text2"/>
          <w:sz w:val="20"/>
          <w:lang w:val="en-US"/>
        </w:rPr>
        <w:t>avgB</w:t>
      </w:r>
    </w:p>
    <w:p w:rsidR="00F614B4" w:rsidRDefault="00F614B4">
      <w:pPr>
        <w:rPr>
          <w:rFonts w:asciiTheme="majorHAnsi" w:hAnsiTheme="majorHAnsi" w:cstheme="majorHAnsi"/>
          <w:i/>
          <w:color w:val="44546A" w:themeColor="text2"/>
          <w:lang w:val="en-US"/>
        </w:rPr>
      </w:pPr>
    </w:p>
    <w:p w:rsidR="00A64A42" w:rsidRDefault="00A64A42">
      <w:pPr>
        <w:rPr>
          <w:rFonts w:asciiTheme="majorHAnsi" w:hAnsiTheme="majorHAnsi" w:cstheme="majorHAnsi"/>
          <w:i/>
          <w:color w:val="44546A" w:themeColor="text2"/>
          <w:lang w:val="en-US"/>
        </w:rPr>
      </w:pPr>
    </w:p>
    <w:p w:rsidR="00A64A42" w:rsidRDefault="00A64A42" w:rsidP="00A64A42">
      <w:pPr>
        <w:jc w:val="center"/>
      </w:pPr>
      <w:r>
        <w:rPr>
          <w:rFonts w:asciiTheme="majorHAnsi" w:hAnsiTheme="majorHAnsi" w:cstheme="majorHAnsi"/>
          <w:i/>
          <w:noProof/>
          <w:color w:val="44546A" w:themeColor="text2"/>
          <w:lang w:val="en-US"/>
        </w:rPr>
        <w:lastRenderedPageBreak/>
        <w:drawing>
          <wp:inline distT="0" distB="0" distL="0" distR="0">
            <wp:extent cx="4167963" cy="2931918"/>
            <wp:effectExtent l="0" t="0" r="0" b="0"/>
            <wp:docPr id="4" name="Resim 4" descr="/var/folders/wg/q7h5n1gn7l13lvh5d4gvrkzm0000gn/T/com.microsoft.Word/Content.MSO/1354D6D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ar/folders/wg/q7h5n1gn7l13lvh5d4gvrkzm0000gn/T/com.microsoft.Word/Content.MSO/1354D6D0.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21798" cy="2969788"/>
                    </a:xfrm>
                    <a:prstGeom prst="rect">
                      <a:avLst/>
                    </a:prstGeom>
                    <a:noFill/>
                    <a:ln>
                      <a:noFill/>
                    </a:ln>
                  </pic:spPr>
                </pic:pic>
              </a:graphicData>
            </a:graphic>
          </wp:inline>
        </w:drawing>
      </w:r>
    </w:p>
    <w:p w:rsidR="00A64A42" w:rsidRDefault="00A64A42" w:rsidP="00A64A42">
      <w:pPr>
        <w:rPr>
          <w:rFonts w:asciiTheme="majorHAnsi" w:hAnsiTheme="majorHAnsi" w:cstheme="majorHAnsi"/>
          <w:color w:val="000000" w:themeColor="text1"/>
          <w:lang w:val="en-US"/>
        </w:rPr>
      </w:pPr>
    </w:p>
    <w:p w:rsidR="00A64A42" w:rsidRPr="00464798" w:rsidRDefault="00A64A42" w:rsidP="00A64A42">
      <w:pPr>
        <w:rPr>
          <w:rFonts w:asciiTheme="majorHAnsi" w:hAnsiTheme="majorHAnsi" w:cstheme="majorHAnsi"/>
          <w:color w:val="000000" w:themeColor="text1"/>
          <w:lang w:val="en-US"/>
        </w:rPr>
      </w:pPr>
      <w:r w:rsidRPr="00464798">
        <w:rPr>
          <w:rFonts w:asciiTheme="majorHAnsi" w:hAnsiTheme="majorHAnsi" w:cstheme="majorHAnsi"/>
          <w:color w:val="000000" w:themeColor="text1"/>
          <w:lang w:val="en-US"/>
        </w:rPr>
        <w:t xml:space="preserve">This experiment was done to compare the scheduling algorithms’ average waiting time with respect to </w:t>
      </w:r>
      <w:r>
        <w:rPr>
          <w:rFonts w:asciiTheme="majorHAnsi" w:hAnsiTheme="majorHAnsi" w:cstheme="majorHAnsi"/>
          <w:color w:val="000000" w:themeColor="text1"/>
          <w:lang w:val="en-US"/>
        </w:rPr>
        <w:t>avgB (average burst length)</w:t>
      </w:r>
      <w:r w:rsidRPr="00464798">
        <w:rPr>
          <w:rFonts w:asciiTheme="majorHAnsi" w:hAnsiTheme="majorHAnsi" w:cstheme="majorHAnsi"/>
          <w:color w:val="000000" w:themeColor="text1"/>
          <w:lang w:val="en-US"/>
        </w:rPr>
        <w:t>. The command to conduct such experiments was:</w:t>
      </w:r>
    </w:p>
    <w:p w:rsidR="00A64A42" w:rsidRPr="00464798" w:rsidRDefault="00A64A42" w:rsidP="00A64A42">
      <w:pPr>
        <w:rPr>
          <w:rFonts w:asciiTheme="majorHAnsi" w:hAnsiTheme="majorHAnsi" w:cstheme="majorHAnsi"/>
          <w:color w:val="000000" w:themeColor="text1"/>
          <w:lang w:val="en-US"/>
        </w:rPr>
      </w:pPr>
    </w:p>
    <w:p w:rsidR="00A64A42" w:rsidRPr="00464798" w:rsidRDefault="00A64A42" w:rsidP="00A64A42">
      <w:pPr>
        <w:rPr>
          <w:rFonts w:asciiTheme="majorHAnsi" w:hAnsiTheme="majorHAnsi" w:cstheme="majorHAnsi"/>
          <w:color w:val="000000" w:themeColor="text1"/>
          <w:lang w:val="en-US"/>
        </w:rPr>
      </w:pPr>
      <w:r w:rsidRPr="00464798">
        <w:rPr>
          <w:rFonts w:asciiTheme="majorHAnsi" w:hAnsiTheme="majorHAnsi" w:cstheme="majorHAnsi"/>
          <w:color w:val="000000" w:themeColor="text1"/>
          <w:lang w:val="en-US"/>
        </w:rPr>
        <w:tab/>
      </w:r>
      <w:proofErr w:type="gramStart"/>
      <w:r w:rsidRPr="00464798">
        <w:rPr>
          <w:rFonts w:asciiTheme="majorHAnsi" w:hAnsiTheme="majorHAnsi" w:cstheme="majorHAnsi"/>
          <w:color w:val="000000" w:themeColor="text1"/>
          <w:lang w:val="en-US"/>
        </w:rPr>
        <w:t>./</w:t>
      </w:r>
      <w:proofErr w:type="gramEnd"/>
      <w:r w:rsidRPr="00464798">
        <w:rPr>
          <w:rFonts w:asciiTheme="majorHAnsi" w:hAnsiTheme="majorHAnsi" w:cstheme="majorHAnsi"/>
          <w:color w:val="000000" w:themeColor="text1"/>
          <w:lang w:val="en-US"/>
        </w:rPr>
        <w:t xml:space="preserve">schedule </w:t>
      </w:r>
      <w:r>
        <w:rPr>
          <w:rFonts w:asciiTheme="majorHAnsi" w:hAnsiTheme="majorHAnsi" w:cstheme="majorHAnsi"/>
          <w:color w:val="000000" w:themeColor="text1"/>
          <w:lang w:val="en-US"/>
        </w:rPr>
        <w:t>5</w:t>
      </w:r>
      <w:r w:rsidRPr="00464798">
        <w:rPr>
          <w:rFonts w:asciiTheme="majorHAnsi" w:hAnsiTheme="majorHAnsi" w:cstheme="majorHAnsi"/>
          <w:color w:val="000000" w:themeColor="text1"/>
          <w:lang w:val="en-US"/>
        </w:rPr>
        <w:t xml:space="preserve"> </w:t>
      </w:r>
      <w:r>
        <w:rPr>
          <w:rFonts w:asciiTheme="majorHAnsi" w:hAnsiTheme="majorHAnsi" w:cstheme="majorHAnsi"/>
          <w:color w:val="000000" w:themeColor="text1"/>
          <w:lang w:val="en-US"/>
        </w:rPr>
        <w:t>5</w:t>
      </w:r>
      <w:r w:rsidRPr="00464798">
        <w:rPr>
          <w:rFonts w:asciiTheme="majorHAnsi" w:hAnsiTheme="majorHAnsi" w:cstheme="majorHAnsi"/>
          <w:color w:val="000000" w:themeColor="text1"/>
          <w:lang w:val="en-US"/>
        </w:rPr>
        <w:t xml:space="preserve"> 100 </w:t>
      </w:r>
      <w:r>
        <w:rPr>
          <w:rFonts w:asciiTheme="majorHAnsi" w:hAnsiTheme="majorHAnsi" w:cstheme="majorHAnsi"/>
          <w:color w:val="000000" w:themeColor="text1"/>
          <w:lang w:val="en-US"/>
        </w:rPr>
        <w:t>avgB</w:t>
      </w:r>
      <w:r w:rsidRPr="00464798">
        <w:rPr>
          <w:rFonts w:asciiTheme="majorHAnsi" w:hAnsiTheme="majorHAnsi" w:cstheme="majorHAnsi"/>
          <w:color w:val="000000" w:themeColor="text1"/>
          <w:lang w:val="en-US"/>
        </w:rPr>
        <w:t xml:space="preserve"> </w:t>
      </w:r>
      <w:r>
        <w:rPr>
          <w:rFonts w:asciiTheme="majorHAnsi" w:hAnsiTheme="majorHAnsi" w:cstheme="majorHAnsi"/>
          <w:color w:val="000000" w:themeColor="text1"/>
          <w:lang w:val="en-US"/>
        </w:rPr>
        <w:t>250</w:t>
      </w:r>
      <w:r w:rsidRPr="00464798">
        <w:rPr>
          <w:rFonts w:asciiTheme="majorHAnsi" w:hAnsiTheme="majorHAnsi" w:cstheme="majorHAnsi"/>
          <w:color w:val="000000" w:themeColor="text1"/>
          <w:lang w:val="en-US"/>
        </w:rPr>
        <w:t xml:space="preserve"> 500</w:t>
      </w:r>
      <w:r>
        <w:rPr>
          <w:rFonts w:asciiTheme="majorHAnsi" w:hAnsiTheme="majorHAnsi" w:cstheme="majorHAnsi"/>
          <w:color w:val="000000" w:themeColor="text1"/>
          <w:lang w:val="en-US"/>
        </w:rPr>
        <w:t xml:space="preserve"> ALG</w:t>
      </w:r>
    </w:p>
    <w:p w:rsidR="00A64A42" w:rsidRPr="00464798" w:rsidRDefault="00A64A42" w:rsidP="00A64A42">
      <w:pPr>
        <w:rPr>
          <w:rFonts w:asciiTheme="majorHAnsi" w:hAnsiTheme="majorHAnsi" w:cstheme="majorHAnsi"/>
          <w:color w:val="000000" w:themeColor="text1"/>
          <w:lang w:val="en-US"/>
        </w:rPr>
      </w:pPr>
    </w:p>
    <w:p w:rsidR="00A64A42" w:rsidRPr="00464798" w:rsidRDefault="00A64A42" w:rsidP="00A64A42">
      <w:pPr>
        <w:rPr>
          <w:rFonts w:asciiTheme="majorHAnsi" w:hAnsiTheme="majorHAnsi" w:cstheme="majorHAnsi"/>
          <w:color w:val="000000" w:themeColor="text1"/>
          <w:lang w:val="en-US"/>
        </w:rPr>
      </w:pPr>
      <w:r w:rsidRPr="00464798">
        <w:rPr>
          <w:rFonts w:asciiTheme="majorHAnsi" w:hAnsiTheme="majorHAnsi" w:cstheme="majorHAnsi"/>
          <w:color w:val="000000" w:themeColor="text1"/>
          <w:lang w:val="en-US"/>
        </w:rPr>
        <w:t xml:space="preserve">There were </w:t>
      </w:r>
      <w:r>
        <w:rPr>
          <w:rFonts w:asciiTheme="majorHAnsi" w:hAnsiTheme="majorHAnsi" w:cstheme="majorHAnsi"/>
          <w:color w:val="000000" w:themeColor="text1"/>
          <w:lang w:val="en-US"/>
        </w:rPr>
        <w:t>5</w:t>
      </w:r>
      <w:r w:rsidRPr="00464798">
        <w:rPr>
          <w:rFonts w:asciiTheme="majorHAnsi" w:hAnsiTheme="majorHAnsi" w:cstheme="majorHAnsi"/>
          <w:color w:val="000000" w:themeColor="text1"/>
          <w:lang w:val="en-US"/>
        </w:rPr>
        <w:t xml:space="preserve"> bursts for each thread which had an average length of </w:t>
      </w:r>
      <w:r>
        <w:rPr>
          <w:rFonts w:asciiTheme="majorHAnsi" w:hAnsiTheme="majorHAnsi" w:cstheme="majorHAnsi"/>
          <w:color w:val="000000" w:themeColor="text1"/>
          <w:lang w:val="en-US"/>
        </w:rPr>
        <w:t>avgB</w:t>
      </w:r>
      <w:r w:rsidRPr="00464798">
        <w:rPr>
          <w:rFonts w:asciiTheme="majorHAnsi" w:hAnsiTheme="majorHAnsi" w:cstheme="majorHAnsi"/>
          <w:color w:val="000000" w:themeColor="text1"/>
          <w:lang w:val="en-US"/>
        </w:rPr>
        <w:t xml:space="preserve"> ms. Each thread had an average inter arrival time of 500 ms.</w:t>
      </w:r>
    </w:p>
    <w:p w:rsidR="00A64A42" w:rsidRPr="00464798" w:rsidRDefault="00A64A42" w:rsidP="00A64A42">
      <w:pPr>
        <w:rPr>
          <w:rFonts w:asciiTheme="majorHAnsi" w:hAnsiTheme="majorHAnsi" w:cstheme="majorHAnsi"/>
          <w:color w:val="000000" w:themeColor="text1"/>
          <w:lang w:val="en-US"/>
        </w:rPr>
      </w:pPr>
    </w:p>
    <w:p w:rsidR="00A64A42" w:rsidRPr="00464798" w:rsidRDefault="00A64A42" w:rsidP="00A64A42">
      <w:pPr>
        <w:rPr>
          <w:rFonts w:asciiTheme="majorHAnsi" w:hAnsiTheme="majorHAnsi" w:cstheme="majorHAnsi"/>
          <w:color w:val="000000" w:themeColor="text1"/>
          <w:lang w:val="en-US"/>
        </w:rPr>
      </w:pPr>
      <w:r w:rsidRPr="00464798">
        <w:rPr>
          <w:rFonts w:asciiTheme="majorHAnsi" w:hAnsiTheme="majorHAnsi" w:cstheme="majorHAnsi"/>
          <w:color w:val="000000" w:themeColor="text1"/>
          <w:lang w:val="en-US"/>
        </w:rPr>
        <w:t xml:space="preserve">The results suggest us that </w:t>
      </w:r>
      <w:r>
        <w:rPr>
          <w:rFonts w:asciiTheme="majorHAnsi" w:hAnsiTheme="majorHAnsi" w:cstheme="majorHAnsi"/>
          <w:color w:val="000000" w:themeColor="text1"/>
          <w:lang w:val="en-US"/>
        </w:rPr>
        <w:t>the average waiting time all of the algorithms have a tendency to increase</w:t>
      </w:r>
      <w:r w:rsidR="00D5617A">
        <w:rPr>
          <w:rFonts w:asciiTheme="majorHAnsi" w:hAnsiTheme="majorHAnsi" w:cstheme="majorHAnsi"/>
          <w:color w:val="000000" w:themeColor="text1"/>
          <w:lang w:val="en-US"/>
        </w:rPr>
        <w:t xml:space="preserve"> as avgB increases</w:t>
      </w:r>
      <w:r>
        <w:rPr>
          <w:rFonts w:asciiTheme="majorHAnsi" w:hAnsiTheme="majorHAnsi" w:cstheme="majorHAnsi"/>
          <w:color w:val="000000" w:themeColor="text1"/>
          <w:lang w:val="en-US"/>
        </w:rPr>
        <w:t>. This is because as burst lengths increase, the CPU bursts waiting in the ready queue waits more. When observed the graph, it can be seen that FCFS algorithm has the most average waiting times, where SJF algorithm has the least average waiting times. This is because FCFS does not optimize any metric and SJF schedules according to the burst lengths and therefore, optimizes average waiting time.</w:t>
      </w:r>
    </w:p>
    <w:p w:rsidR="00A64A42" w:rsidRDefault="00A64A42" w:rsidP="00A64A42">
      <w:pPr>
        <w:rPr>
          <w:rFonts w:asciiTheme="majorHAnsi" w:hAnsiTheme="majorHAnsi" w:cstheme="majorHAnsi"/>
          <w:color w:val="000000" w:themeColor="text1"/>
          <w:lang w:val="en-US"/>
        </w:rPr>
      </w:pPr>
    </w:p>
    <w:p w:rsidR="00EA3EFA" w:rsidRDefault="00EA3EFA" w:rsidP="00A64A42">
      <w:pPr>
        <w:rPr>
          <w:rFonts w:asciiTheme="majorHAnsi" w:hAnsiTheme="majorHAnsi" w:cstheme="majorHAnsi"/>
          <w:color w:val="000000" w:themeColor="text1"/>
          <w:lang w:val="en-US"/>
        </w:rPr>
      </w:pPr>
    </w:p>
    <w:p w:rsidR="00EA3EFA" w:rsidRDefault="00EA3EFA" w:rsidP="00A64A42">
      <w:pPr>
        <w:rPr>
          <w:rFonts w:asciiTheme="majorHAnsi" w:hAnsiTheme="majorHAnsi" w:cstheme="majorHAnsi"/>
          <w:color w:val="000000" w:themeColor="text1"/>
          <w:lang w:val="en-US"/>
        </w:rPr>
      </w:pPr>
    </w:p>
    <w:p w:rsidR="00EA3EFA" w:rsidRDefault="00EA3EFA" w:rsidP="00A64A42">
      <w:pPr>
        <w:rPr>
          <w:rFonts w:asciiTheme="majorHAnsi" w:hAnsiTheme="majorHAnsi" w:cstheme="majorHAnsi"/>
          <w:color w:val="000000" w:themeColor="text1"/>
          <w:lang w:val="en-US"/>
        </w:rPr>
      </w:pPr>
    </w:p>
    <w:p w:rsidR="00EA3EFA" w:rsidRDefault="00EA3EFA" w:rsidP="00A64A42">
      <w:pPr>
        <w:rPr>
          <w:rFonts w:asciiTheme="majorHAnsi" w:hAnsiTheme="majorHAnsi" w:cstheme="majorHAnsi"/>
          <w:color w:val="000000" w:themeColor="text1"/>
          <w:lang w:val="en-US"/>
        </w:rPr>
      </w:pPr>
    </w:p>
    <w:p w:rsidR="00EA3EFA" w:rsidRDefault="00EA3EFA" w:rsidP="00A64A42">
      <w:pPr>
        <w:rPr>
          <w:rFonts w:asciiTheme="majorHAnsi" w:hAnsiTheme="majorHAnsi" w:cstheme="majorHAnsi"/>
          <w:color w:val="000000" w:themeColor="text1"/>
          <w:lang w:val="en-US"/>
        </w:rPr>
      </w:pPr>
    </w:p>
    <w:p w:rsidR="00EA3EFA" w:rsidRDefault="00EA3EFA" w:rsidP="00A64A42">
      <w:pPr>
        <w:rPr>
          <w:rFonts w:asciiTheme="majorHAnsi" w:hAnsiTheme="majorHAnsi" w:cstheme="majorHAnsi"/>
          <w:color w:val="000000" w:themeColor="text1"/>
          <w:lang w:val="en-US"/>
        </w:rPr>
      </w:pPr>
    </w:p>
    <w:p w:rsidR="00EA3EFA" w:rsidRDefault="00EA3EFA" w:rsidP="00A64A42">
      <w:pPr>
        <w:rPr>
          <w:rFonts w:asciiTheme="majorHAnsi" w:hAnsiTheme="majorHAnsi" w:cstheme="majorHAnsi"/>
          <w:color w:val="000000" w:themeColor="text1"/>
          <w:lang w:val="en-US"/>
        </w:rPr>
      </w:pPr>
    </w:p>
    <w:p w:rsidR="00EA3EFA" w:rsidRDefault="00EA3EFA" w:rsidP="00A64A42">
      <w:pPr>
        <w:rPr>
          <w:rFonts w:asciiTheme="majorHAnsi" w:hAnsiTheme="majorHAnsi" w:cstheme="majorHAnsi"/>
          <w:color w:val="000000" w:themeColor="text1"/>
          <w:lang w:val="en-US"/>
        </w:rPr>
      </w:pPr>
    </w:p>
    <w:p w:rsidR="00EA3EFA" w:rsidRDefault="00EA3EFA" w:rsidP="00A64A42">
      <w:pPr>
        <w:rPr>
          <w:rFonts w:asciiTheme="majorHAnsi" w:hAnsiTheme="majorHAnsi" w:cstheme="majorHAnsi"/>
          <w:color w:val="000000" w:themeColor="text1"/>
          <w:lang w:val="en-US"/>
        </w:rPr>
      </w:pPr>
    </w:p>
    <w:p w:rsidR="00EA3EFA" w:rsidRDefault="00EA3EFA" w:rsidP="00A64A42">
      <w:pPr>
        <w:rPr>
          <w:rFonts w:asciiTheme="majorHAnsi" w:hAnsiTheme="majorHAnsi" w:cstheme="majorHAnsi"/>
          <w:color w:val="000000" w:themeColor="text1"/>
          <w:lang w:val="en-US"/>
        </w:rPr>
      </w:pPr>
    </w:p>
    <w:p w:rsidR="00EA3EFA" w:rsidRDefault="00EA3EFA" w:rsidP="00A64A42">
      <w:pPr>
        <w:rPr>
          <w:rFonts w:asciiTheme="majorHAnsi" w:hAnsiTheme="majorHAnsi" w:cstheme="majorHAnsi"/>
          <w:color w:val="000000" w:themeColor="text1"/>
          <w:lang w:val="en-US"/>
        </w:rPr>
      </w:pPr>
    </w:p>
    <w:p w:rsidR="00EA3EFA" w:rsidRDefault="00EA3EFA" w:rsidP="00A64A42">
      <w:pPr>
        <w:rPr>
          <w:rFonts w:asciiTheme="majorHAnsi" w:hAnsiTheme="majorHAnsi" w:cstheme="majorHAnsi"/>
          <w:color w:val="000000" w:themeColor="text1"/>
          <w:lang w:val="en-US"/>
        </w:rPr>
      </w:pPr>
    </w:p>
    <w:p w:rsidR="00EA3EFA" w:rsidRDefault="00EA3EFA" w:rsidP="00A64A42">
      <w:pPr>
        <w:rPr>
          <w:rFonts w:asciiTheme="majorHAnsi" w:hAnsiTheme="majorHAnsi" w:cstheme="majorHAnsi"/>
          <w:color w:val="000000" w:themeColor="text1"/>
          <w:lang w:val="en-US"/>
        </w:rPr>
      </w:pPr>
    </w:p>
    <w:p w:rsidR="00EA3EFA" w:rsidRDefault="00EA3EFA" w:rsidP="00A64A42">
      <w:pPr>
        <w:rPr>
          <w:rFonts w:asciiTheme="majorHAnsi" w:hAnsiTheme="majorHAnsi" w:cstheme="majorHAnsi"/>
          <w:color w:val="000000" w:themeColor="text1"/>
          <w:lang w:val="en-US"/>
        </w:rPr>
      </w:pPr>
    </w:p>
    <w:p w:rsidR="00EA3EFA" w:rsidRDefault="00EA3EFA" w:rsidP="00A64A42">
      <w:pPr>
        <w:rPr>
          <w:rFonts w:asciiTheme="majorHAnsi" w:hAnsiTheme="majorHAnsi" w:cstheme="majorHAnsi"/>
          <w:color w:val="000000" w:themeColor="text1"/>
          <w:lang w:val="en-US"/>
        </w:rPr>
      </w:pPr>
    </w:p>
    <w:p w:rsidR="00EA3EFA" w:rsidRDefault="00EA3EFA" w:rsidP="00A64A42">
      <w:pPr>
        <w:rPr>
          <w:rFonts w:asciiTheme="majorHAnsi" w:hAnsiTheme="majorHAnsi" w:cstheme="majorHAnsi"/>
          <w:color w:val="000000" w:themeColor="text1"/>
          <w:lang w:val="en-US"/>
        </w:rPr>
      </w:pPr>
    </w:p>
    <w:p w:rsidR="00EA3EFA" w:rsidRDefault="00EA3EFA" w:rsidP="00EA3EFA">
      <w:pPr>
        <w:rPr>
          <w:rFonts w:asciiTheme="majorHAnsi" w:hAnsiTheme="majorHAnsi" w:cstheme="majorHAnsi"/>
          <w:b/>
          <w:sz w:val="28"/>
          <w:szCs w:val="23"/>
          <w:lang w:val="en-US"/>
        </w:rPr>
      </w:pPr>
      <w:r>
        <w:rPr>
          <w:rFonts w:asciiTheme="majorHAnsi" w:hAnsiTheme="majorHAnsi" w:cstheme="majorHAnsi"/>
          <w:b/>
          <w:sz w:val="28"/>
          <w:szCs w:val="23"/>
          <w:lang w:val="en-US"/>
        </w:rPr>
        <w:lastRenderedPageBreak/>
        <w:t>Experiment 4</w:t>
      </w:r>
      <w:r w:rsidRPr="00464798">
        <w:rPr>
          <w:rFonts w:asciiTheme="majorHAnsi" w:hAnsiTheme="majorHAnsi" w:cstheme="majorHAnsi"/>
          <w:b/>
          <w:sz w:val="28"/>
          <w:szCs w:val="23"/>
          <w:lang w:val="en-US"/>
        </w:rPr>
        <w:t>:</w:t>
      </w:r>
    </w:p>
    <w:p w:rsidR="00EA3EFA" w:rsidRDefault="00EA3EFA" w:rsidP="00EA3EFA">
      <w:pPr>
        <w:rPr>
          <w:rFonts w:asciiTheme="majorHAnsi" w:hAnsiTheme="majorHAnsi" w:cstheme="majorHAnsi"/>
          <w:b/>
          <w:sz w:val="28"/>
          <w:szCs w:val="23"/>
          <w:lang w:val="en-US"/>
        </w:rPr>
      </w:pPr>
    </w:p>
    <w:p w:rsidR="00EA3EFA" w:rsidRPr="00464798" w:rsidRDefault="00EA3EFA" w:rsidP="00EA3EFA">
      <w:pPr>
        <w:rPr>
          <w:rFonts w:asciiTheme="majorHAnsi" w:hAnsiTheme="majorHAnsi" w:cstheme="majorHAnsi"/>
          <w:b/>
          <w:sz w:val="28"/>
          <w:szCs w:val="23"/>
          <w:lang w:val="en-US"/>
        </w:rPr>
      </w:pPr>
    </w:p>
    <w:p w:rsidR="00EA3EFA" w:rsidRDefault="00EA3EFA" w:rsidP="00EA3EFA">
      <w:pPr>
        <w:rPr>
          <w:rFonts w:asciiTheme="majorHAnsi" w:hAnsiTheme="majorHAnsi" w:cstheme="majorHAnsi"/>
          <w:color w:val="000000" w:themeColor="text1"/>
          <w:lang w:val="en-US"/>
        </w:rPr>
      </w:pPr>
    </w:p>
    <w:tbl>
      <w:tblPr>
        <w:tblStyle w:val="TabloKlavuzu"/>
        <w:tblW w:w="0" w:type="auto"/>
        <w:tblLook w:val="04A0" w:firstRow="1" w:lastRow="0" w:firstColumn="1" w:lastColumn="0" w:noHBand="0" w:noVBand="1"/>
      </w:tblPr>
      <w:tblGrid>
        <w:gridCol w:w="1319"/>
        <w:gridCol w:w="2302"/>
      </w:tblGrid>
      <w:tr w:rsidR="00EA3EFA" w:rsidRPr="00464798" w:rsidTr="00091475">
        <w:trPr>
          <w:trHeight w:val="656"/>
        </w:trPr>
        <w:tc>
          <w:tcPr>
            <w:tcW w:w="1319" w:type="dxa"/>
            <w:vAlign w:val="center"/>
          </w:tcPr>
          <w:p w:rsidR="00EA3EFA" w:rsidRPr="00464798" w:rsidRDefault="00EA3EFA" w:rsidP="00091475">
            <w:pPr>
              <w:jc w:val="center"/>
              <w:rPr>
                <w:rFonts w:asciiTheme="majorHAnsi" w:hAnsiTheme="majorHAnsi" w:cstheme="majorHAnsi"/>
                <w:lang w:val="en-US"/>
              </w:rPr>
            </w:pPr>
            <w:r>
              <w:rPr>
                <w:rFonts w:asciiTheme="majorHAnsi" w:hAnsiTheme="majorHAnsi" w:cstheme="majorHAnsi"/>
                <w:lang w:val="en-US"/>
              </w:rPr>
              <w:t>avg</w:t>
            </w:r>
            <w:r w:rsidR="00EB19B6">
              <w:rPr>
                <w:rFonts w:asciiTheme="majorHAnsi" w:hAnsiTheme="majorHAnsi" w:cstheme="majorHAnsi"/>
                <w:lang w:val="en-US"/>
              </w:rPr>
              <w:t>A</w:t>
            </w:r>
          </w:p>
        </w:tc>
        <w:tc>
          <w:tcPr>
            <w:tcW w:w="2302" w:type="dxa"/>
            <w:vAlign w:val="center"/>
          </w:tcPr>
          <w:p w:rsidR="00EA3EFA" w:rsidRPr="00464798" w:rsidRDefault="00EA3EFA" w:rsidP="00091475">
            <w:pPr>
              <w:jc w:val="center"/>
              <w:rPr>
                <w:rFonts w:asciiTheme="majorHAnsi" w:hAnsiTheme="majorHAnsi" w:cstheme="majorHAnsi"/>
                <w:lang w:val="en-US"/>
              </w:rPr>
            </w:pPr>
            <w:r w:rsidRPr="00464798">
              <w:rPr>
                <w:rFonts w:asciiTheme="majorHAnsi" w:hAnsiTheme="majorHAnsi" w:cstheme="majorHAnsi"/>
                <w:lang w:val="en-US"/>
              </w:rPr>
              <w:t>Average Waiting Time</w:t>
            </w:r>
            <w:r>
              <w:rPr>
                <w:rFonts w:asciiTheme="majorHAnsi" w:hAnsiTheme="majorHAnsi" w:cstheme="majorHAnsi"/>
                <w:lang w:val="en-US"/>
              </w:rPr>
              <w:t xml:space="preserve"> (</w:t>
            </w:r>
            <w:proofErr w:type="spellStart"/>
            <w:r>
              <w:rPr>
                <w:rFonts w:asciiTheme="majorHAnsi" w:hAnsiTheme="majorHAnsi" w:cstheme="majorHAnsi"/>
                <w:lang w:val="en-US"/>
              </w:rPr>
              <w:t>ms</w:t>
            </w:r>
            <w:proofErr w:type="spellEnd"/>
            <w:r>
              <w:rPr>
                <w:rFonts w:asciiTheme="majorHAnsi" w:hAnsiTheme="majorHAnsi" w:cstheme="majorHAnsi"/>
                <w:lang w:val="en-US"/>
              </w:rPr>
              <w:t>)</w:t>
            </w:r>
          </w:p>
        </w:tc>
      </w:tr>
      <w:tr w:rsidR="00EA3EFA" w:rsidRPr="00464798" w:rsidTr="00091475">
        <w:trPr>
          <w:trHeight w:val="656"/>
        </w:trPr>
        <w:tc>
          <w:tcPr>
            <w:tcW w:w="1319" w:type="dxa"/>
            <w:vAlign w:val="center"/>
          </w:tcPr>
          <w:p w:rsidR="00EA3EFA" w:rsidRPr="00464798" w:rsidRDefault="00EA3EFA" w:rsidP="00091475">
            <w:pPr>
              <w:jc w:val="center"/>
              <w:rPr>
                <w:rFonts w:asciiTheme="majorHAnsi" w:hAnsiTheme="majorHAnsi" w:cstheme="majorHAnsi"/>
                <w:lang w:val="en-US"/>
              </w:rPr>
            </w:pPr>
            <w:r w:rsidRPr="00464798">
              <w:rPr>
                <w:rFonts w:asciiTheme="majorHAnsi" w:hAnsiTheme="majorHAnsi" w:cstheme="majorHAnsi"/>
                <w:lang w:val="en-US"/>
              </w:rPr>
              <w:t xml:space="preserve"> </w:t>
            </w:r>
            <w:r>
              <w:rPr>
                <w:rFonts w:asciiTheme="majorHAnsi" w:hAnsiTheme="majorHAnsi" w:cstheme="majorHAnsi"/>
                <w:lang w:val="en-US"/>
              </w:rPr>
              <w:t>250</w:t>
            </w:r>
          </w:p>
        </w:tc>
        <w:tc>
          <w:tcPr>
            <w:tcW w:w="2302" w:type="dxa"/>
            <w:vAlign w:val="center"/>
          </w:tcPr>
          <w:p w:rsidR="00EA3EFA" w:rsidRPr="00464798" w:rsidRDefault="00EA3EFA" w:rsidP="00091475">
            <w:pPr>
              <w:jc w:val="center"/>
              <w:rPr>
                <w:rFonts w:asciiTheme="majorHAnsi" w:hAnsiTheme="majorHAnsi" w:cstheme="majorHAnsi"/>
                <w:lang w:val="en-US"/>
              </w:rPr>
            </w:pPr>
            <w:r>
              <w:rPr>
                <w:rFonts w:asciiTheme="majorHAnsi" w:hAnsiTheme="majorHAnsi" w:cstheme="majorHAnsi"/>
                <w:lang w:val="en-US"/>
              </w:rPr>
              <w:t>269.88</w:t>
            </w:r>
          </w:p>
        </w:tc>
      </w:tr>
      <w:tr w:rsidR="00EA3EFA" w:rsidRPr="00464798" w:rsidTr="00091475">
        <w:trPr>
          <w:trHeight w:val="623"/>
        </w:trPr>
        <w:tc>
          <w:tcPr>
            <w:tcW w:w="1319" w:type="dxa"/>
            <w:vAlign w:val="center"/>
          </w:tcPr>
          <w:p w:rsidR="00EA3EFA" w:rsidRPr="00464798" w:rsidRDefault="00EA3EFA" w:rsidP="00091475">
            <w:pPr>
              <w:jc w:val="center"/>
              <w:rPr>
                <w:rFonts w:asciiTheme="majorHAnsi" w:hAnsiTheme="majorHAnsi" w:cstheme="majorHAnsi"/>
                <w:lang w:val="en-US"/>
              </w:rPr>
            </w:pPr>
            <w:r>
              <w:rPr>
                <w:rFonts w:asciiTheme="majorHAnsi" w:hAnsiTheme="majorHAnsi" w:cstheme="majorHAnsi"/>
                <w:lang w:val="en-US"/>
              </w:rPr>
              <w:t>500</w:t>
            </w:r>
          </w:p>
        </w:tc>
        <w:tc>
          <w:tcPr>
            <w:tcW w:w="2302" w:type="dxa"/>
            <w:vAlign w:val="center"/>
          </w:tcPr>
          <w:p w:rsidR="00EA3EFA" w:rsidRPr="00464798" w:rsidRDefault="00EB19B6" w:rsidP="00091475">
            <w:pPr>
              <w:jc w:val="center"/>
              <w:rPr>
                <w:rFonts w:asciiTheme="majorHAnsi" w:hAnsiTheme="majorHAnsi" w:cstheme="majorHAnsi"/>
                <w:lang w:val="en-US"/>
              </w:rPr>
            </w:pPr>
            <w:r>
              <w:rPr>
                <w:rFonts w:asciiTheme="majorHAnsi" w:hAnsiTheme="majorHAnsi" w:cstheme="majorHAnsi"/>
                <w:lang w:val="en-US"/>
              </w:rPr>
              <w:t>285.16</w:t>
            </w:r>
          </w:p>
        </w:tc>
      </w:tr>
      <w:tr w:rsidR="00EA3EFA" w:rsidRPr="00464798" w:rsidTr="00091475">
        <w:trPr>
          <w:trHeight w:val="656"/>
        </w:trPr>
        <w:tc>
          <w:tcPr>
            <w:tcW w:w="1319" w:type="dxa"/>
            <w:vAlign w:val="center"/>
          </w:tcPr>
          <w:p w:rsidR="00EA3EFA" w:rsidRPr="00464798" w:rsidRDefault="00EA3EFA" w:rsidP="00091475">
            <w:pPr>
              <w:jc w:val="center"/>
              <w:rPr>
                <w:rFonts w:asciiTheme="majorHAnsi" w:hAnsiTheme="majorHAnsi" w:cstheme="majorHAnsi"/>
                <w:lang w:val="en-US"/>
              </w:rPr>
            </w:pPr>
            <w:r>
              <w:rPr>
                <w:rFonts w:asciiTheme="majorHAnsi" w:hAnsiTheme="majorHAnsi" w:cstheme="majorHAnsi"/>
                <w:lang w:val="en-US"/>
              </w:rPr>
              <w:t>750</w:t>
            </w:r>
          </w:p>
        </w:tc>
        <w:tc>
          <w:tcPr>
            <w:tcW w:w="2302" w:type="dxa"/>
            <w:vAlign w:val="center"/>
          </w:tcPr>
          <w:p w:rsidR="00EA3EFA" w:rsidRPr="00464798" w:rsidRDefault="00807194" w:rsidP="00091475">
            <w:pPr>
              <w:jc w:val="center"/>
              <w:rPr>
                <w:rFonts w:asciiTheme="majorHAnsi" w:hAnsiTheme="majorHAnsi" w:cstheme="majorHAnsi"/>
                <w:lang w:val="en-US"/>
              </w:rPr>
            </w:pPr>
            <w:r>
              <w:rPr>
                <w:rFonts w:asciiTheme="majorHAnsi" w:hAnsiTheme="majorHAnsi" w:cstheme="majorHAnsi"/>
                <w:lang w:val="en-US"/>
              </w:rPr>
              <w:t>81.52</w:t>
            </w:r>
          </w:p>
        </w:tc>
      </w:tr>
      <w:tr w:rsidR="00EA3EFA" w:rsidRPr="00464798" w:rsidTr="00091475">
        <w:trPr>
          <w:trHeight w:val="656"/>
        </w:trPr>
        <w:tc>
          <w:tcPr>
            <w:tcW w:w="1319" w:type="dxa"/>
            <w:vAlign w:val="center"/>
          </w:tcPr>
          <w:p w:rsidR="00EA3EFA" w:rsidRPr="00464798" w:rsidRDefault="00EA3EFA" w:rsidP="00091475">
            <w:pPr>
              <w:jc w:val="center"/>
              <w:rPr>
                <w:rFonts w:asciiTheme="majorHAnsi" w:hAnsiTheme="majorHAnsi" w:cstheme="majorHAnsi"/>
                <w:lang w:val="en-US"/>
              </w:rPr>
            </w:pPr>
            <w:r>
              <w:rPr>
                <w:rFonts w:asciiTheme="majorHAnsi" w:hAnsiTheme="majorHAnsi" w:cstheme="majorHAnsi"/>
                <w:lang w:val="en-US"/>
              </w:rPr>
              <w:t>1000</w:t>
            </w:r>
          </w:p>
        </w:tc>
        <w:tc>
          <w:tcPr>
            <w:tcW w:w="2302" w:type="dxa"/>
            <w:vAlign w:val="center"/>
          </w:tcPr>
          <w:p w:rsidR="00EA3EFA" w:rsidRPr="00464798" w:rsidRDefault="00A44760" w:rsidP="00091475">
            <w:pPr>
              <w:jc w:val="center"/>
              <w:rPr>
                <w:rFonts w:asciiTheme="majorHAnsi" w:hAnsiTheme="majorHAnsi" w:cstheme="majorHAnsi"/>
                <w:lang w:val="en-US"/>
              </w:rPr>
            </w:pPr>
            <w:r w:rsidRPr="00A44760">
              <w:rPr>
                <w:rFonts w:asciiTheme="majorHAnsi" w:hAnsiTheme="majorHAnsi" w:cstheme="majorHAnsi"/>
                <w:lang w:val="en-US"/>
              </w:rPr>
              <w:t>138.16</w:t>
            </w:r>
          </w:p>
        </w:tc>
      </w:tr>
      <w:tr w:rsidR="00EA3EFA" w:rsidRPr="00464798" w:rsidTr="00091475">
        <w:trPr>
          <w:trHeight w:val="656"/>
        </w:trPr>
        <w:tc>
          <w:tcPr>
            <w:tcW w:w="1319" w:type="dxa"/>
            <w:vAlign w:val="center"/>
          </w:tcPr>
          <w:p w:rsidR="00EA3EFA" w:rsidRPr="00464798" w:rsidRDefault="00EA3EFA" w:rsidP="00091475">
            <w:pPr>
              <w:jc w:val="center"/>
              <w:rPr>
                <w:rFonts w:asciiTheme="majorHAnsi" w:hAnsiTheme="majorHAnsi" w:cstheme="majorHAnsi"/>
                <w:lang w:val="en-US"/>
              </w:rPr>
            </w:pPr>
            <w:r>
              <w:rPr>
                <w:rFonts w:asciiTheme="majorHAnsi" w:hAnsiTheme="majorHAnsi" w:cstheme="majorHAnsi"/>
                <w:lang w:val="en-US"/>
              </w:rPr>
              <w:t>1250</w:t>
            </w:r>
          </w:p>
        </w:tc>
        <w:tc>
          <w:tcPr>
            <w:tcW w:w="2302" w:type="dxa"/>
            <w:vAlign w:val="center"/>
          </w:tcPr>
          <w:p w:rsidR="00EA3EFA" w:rsidRPr="00464798" w:rsidRDefault="00A44760" w:rsidP="00091475">
            <w:pPr>
              <w:jc w:val="center"/>
              <w:rPr>
                <w:rFonts w:asciiTheme="majorHAnsi" w:hAnsiTheme="majorHAnsi" w:cstheme="majorHAnsi"/>
                <w:lang w:val="en-US"/>
              </w:rPr>
            </w:pPr>
            <w:r>
              <w:rPr>
                <w:rFonts w:asciiTheme="majorHAnsi" w:hAnsiTheme="majorHAnsi" w:cstheme="majorHAnsi"/>
                <w:lang w:val="en-US"/>
              </w:rPr>
              <w:t>178.40</w:t>
            </w:r>
          </w:p>
        </w:tc>
      </w:tr>
    </w:tbl>
    <w:tbl>
      <w:tblPr>
        <w:tblStyle w:val="TabloKlavuzu"/>
        <w:tblpPr w:leftFromText="141" w:rightFromText="141" w:vertAnchor="text" w:horzAnchor="margin" w:tblpXSpec="right" w:tblpY="-3997"/>
        <w:tblW w:w="0" w:type="auto"/>
        <w:tblLook w:val="04A0" w:firstRow="1" w:lastRow="0" w:firstColumn="1" w:lastColumn="0" w:noHBand="0" w:noVBand="1"/>
      </w:tblPr>
      <w:tblGrid>
        <w:gridCol w:w="1319"/>
        <w:gridCol w:w="2302"/>
      </w:tblGrid>
      <w:tr w:rsidR="00EA3EFA" w:rsidRPr="00464798" w:rsidTr="00091475">
        <w:trPr>
          <w:trHeight w:val="656"/>
        </w:trPr>
        <w:tc>
          <w:tcPr>
            <w:tcW w:w="1319" w:type="dxa"/>
            <w:vAlign w:val="center"/>
          </w:tcPr>
          <w:p w:rsidR="00EA3EFA" w:rsidRPr="00464798" w:rsidRDefault="00EA3EFA" w:rsidP="00091475">
            <w:pPr>
              <w:jc w:val="center"/>
              <w:rPr>
                <w:rFonts w:asciiTheme="majorHAnsi" w:hAnsiTheme="majorHAnsi" w:cstheme="majorHAnsi"/>
                <w:lang w:val="en-US"/>
              </w:rPr>
            </w:pPr>
            <w:r>
              <w:rPr>
                <w:rFonts w:asciiTheme="majorHAnsi" w:hAnsiTheme="majorHAnsi" w:cstheme="majorHAnsi"/>
                <w:lang w:val="en-US"/>
              </w:rPr>
              <w:t>avg</w:t>
            </w:r>
            <w:r w:rsidR="00EB19B6">
              <w:rPr>
                <w:rFonts w:asciiTheme="majorHAnsi" w:hAnsiTheme="majorHAnsi" w:cstheme="majorHAnsi"/>
                <w:lang w:val="en-US"/>
              </w:rPr>
              <w:t>A</w:t>
            </w:r>
          </w:p>
        </w:tc>
        <w:tc>
          <w:tcPr>
            <w:tcW w:w="2302" w:type="dxa"/>
            <w:vAlign w:val="center"/>
          </w:tcPr>
          <w:p w:rsidR="00EA3EFA" w:rsidRPr="00464798" w:rsidRDefault="00EA3EFA" w:rsidP="00091475">
            <w:pPr>
              <w:jc w:val="center"/>
              <w:rPr>
                <w:rFonts w:asciiTheme="majorHAnsi" w:hAnsiTheme="majorHAnsi" w:cstheme="majorHAnsi"/>
                <w:lang w:val="en-US"/>
              </w:rPr>
            </w:pPr>
            <w:r w:rsidRPr="00464798">
              <w:rPr>
                <w:rFonts w:asciiTheme="majorHAnsi" w:hAnsiTheme="majorHAnsi" w:cstheme="majorHAnsi"/>
                <w:lang w:val="en-US"/>
              </w:rPr>
              <w:t>Average Waiting Time</w:t>
            </w:r>
            <w:r>
              <w:rPr>
                <w:rFonts w:asciiTheme="majorHAnsi" w:hAnsiTheme="majorHAnsi" w:cstheme="majorHAnsi"/>
                <w:lang w:val="en-US"/>
              </w:rPr>
              <w:t xml:space="preserve"> (</w:t>
            </w:r>
            <w:proofErr w:type="spellStart"/>
            <w:r>
              <w:rPr>
                <w:rFonts w:asciiTheme="majorHAnsi" w:hAnsiTheme="majorHAnsi" w:cstheme="majorHAnsi"/>
                <w:lang w:val="en-US"/>
              </w:rPr>
              <w:t>ms</w:t>
            </w:r>
            <w:proofErr w:type="spellEnd"/>
            <w:r>
              <w:rPr>
                <w:rFonts w:asciiTheme="majorHAnsi" w:hAnsiTheme="majorHAnsi" w:cstheme="majorHAnsi"/>
                <w:lang w:val="en-US"/>
              </w:rPr>
              <w:t>)</w:t>
            </w:r>
          </w:p>
        </w:tc>
      </w:tr>
      <w:tr w:rsidR="00EA3EFA" w:rsidRPr="00464798" w:rsidTr="00091475">
        <w:trPr>
          <w:trHeight w:val="656"/>
        </w:trPr>
        <w:tc>
          <w:tcPr>
            <w:tcW w:w="1319" w:type="dxa"/>
            <w:vAlign w:val="center"/>
          </w:tcPr>
          <w:p w:rsidR="00EA3EFA" w:rsidRPr="00464798" w:rsidRDefault="00EA3EFA" w:rsidP="00091475">
            <w:pPr>
              <w:jc w:val="center"/>
              <w:rPr>
                <w:rFonts w:asciiTheme="majorHAnsi" w:hAnsiTheme="majorHAnsi" w:cstheme="majorHAnsi"/>
                <w:lang w:val="en-US"/>
              </w:rPr>
            </w:pPr>
            <w:r w:rsidRPr="00464798">
              <w:rPr>
                <w:rFonts w:asciiTheme="majorHAnsi" w:hAnsiTheme="majorHAnsi" w:cstheme="majorHAnsi"/>
                <w:lang w:val="en-US"/>
              </w:rPr>
              <w:t xml:space="preserve"> </w:t>
            </w:r>
            <w:r>
              <w:rPr>
                <w:rFonts w:asciiTheme="majorHAnsi" w:hAnsiTheme="majorHAnsi" w:cstheme="majorHAnsi"/>
                <w:lang w:val="en-US"/>
              </w:rPr>
              <w:t>250</w:t>
            </w:r>
          </w:p>
        </w:tc>
        <w:tc>
          <w:tcPr>
            <w:tcW w:w="2302" w:type="dxa"/>
            <w:vAlign w:val="center"/>
          </w:tcPr>
          <w:p w:rsidR="00EA3EFA" w:rsidRPr="00464798" w:rsidRDefault="003109C8" w:rsidP="00091475">
            <w:pPr>
              <w:jc w:val="center"/>
              <w:rPr>
                <w:rFonts w:asciiTheme="majorHAnsi" w:hAnsiTheme="majorHAnsi" w:cstheme="majorHAnsi"/>
                <w:lang w:val="en-US"/>
              </w:rPr>
            </w:pPr>
            <w:r>
              <w:rPr>
                <w:rFonts w:asciiTheme="majorHAnsi" w:hAnsiTheme="majorHAnsi" w:cstheme="majorHAnsi"/>
                <w:lang w:val="en-US"/>
              </w:rPr>
              <w:t>323.12</w:t>
            </w:r>
          </w:p>
        </w:tc>
      </w:tr>
      <w:tr w:rsidR="00EA3EFA" w:rsidRPr="00464798" w:rsidTr="00091475">
        <w:trPr>
          <w:trHeight w:val="623"/>
        </w:trPr>
        <w:tc>
          <w:tcPr>
            <w:tcW w:w="1319" w:type="dxa"/>
            <w:vAlign w:val="center"/>
          </w:tcPr>
          <w:p w:rsidR="00EA3EFA" w:rsidRPr="00464798" w:rsidRDefault="00EA3EFA" w:rsidP="00091475">
            <w:pPr>
              <w:jc w:val="center"/>
              <w:rPr>
                <w:rFonts w:asciiTheme="majorHAnsi" w:hAnsiTheme="majorHAnsi" w:cstheme="majorHAnsi"/>
                <w:lang w:val="en-US"/>
              </w:rPr>
            </w:pPr>
            <w:r>
              <w:rPr>
                <w:rFonts w:asciiTheme="majorHAnsi" w:hAnsiTheme="majorHAnsi" w:cstheme="majorHAnsi"/>
                <w:lang w:val="en-US"/>
              </w:rPr>
              <w:t>500</w:t>
            </w:r>
          </w:p>
        </w:tc>
        <w:tc>
          <w:tcPr>
            <w:tcW w:w="2302" w:type="dxa"/>
            <w:vAlign w:val="center"/>
          </w:tcPr>
          <w:p w:rsidR="00EA3EFA" w:rsidRPr="00464798" w:rsidRDefault="00D40452" w:rsidP="00091475">
            <w:pPr>
              <w:jc w:val="center"/>
              <w:rPr>
                <w:rFonts w:asciiTheme="majorHAnsi" w:hAnsiTheme="majorHAnsi" w:cstheme="majorHAnsi"/>
                <w:lang w:val="en-US"/>
              </w:rPr>
            </w:pPr>
            <w:r>
              <w:rPr>
                <w:rFonts w:asciiTheme="majorHAnsi" w:hAnsiTheme="majorHAnsi" w:cstheme="majorHAnsi"/>
                <w:lang w:val="en-US"/>
              </w:rPr>
              <w:t>141.64</w:t>
            </w:r>
          </w:p>
        </w:tc>
      </w:tr>
      <w:tr w:rsidR="00EA3EFA" w:rsidRPr="00464798" w:rsidTr="00091475">
        <w:trPr>
          <w:trHeight w:val="656"/>
        </w:trPr>
        <w:tc>
          <w:tcPr>
            <w:tcW w:w="1319" w:type="dxa"/>
            <w:vAlign w:val="center"/>
          </w:tcPr>
          <w:p w:rsidR="00EA3EFA" w:rsidRPr="00464798" w:rsidRDefault="00EA3EFA" w:rsidP="00091475">
            <w:pPr>
              <w:jc w:val="center"/>
              <w:rPr>
                <w:rFonts w:asciiTheme="majorHAnsi" w:hAnsiTheme="majorHAnsi" w:cstheme="majorHAnsi"/>
                <w:lang w:val="en-US"/>
              </w:rPr>
            </w:pPr>
            <w:r>
              <w:rPr>
                <w:rFonts w:asciiTheme="majorHAnsi" w:hAnsiTheme="majorHAnsi" w:cstheme="majorHAnsi"/>
                <w:lang w:val="en-US"/>
              </w:rPr>
              <w:t>750</w:t>
            </w:r>
          </w:p>
        </w:tc>
        <w:tc>
          <w:tcPr>
            <w:tcW w:w="2302" w:type="dxa"/>
            <w:vAlign w:val="center"/>
          </w:tcPr>
          <w:p w:rsidR="00EA3EFA" w:rsidRPr="00464798" w:rsidRDefault="00FE2792" w:rsidP="00091475">
            <w:pPr>
              <w:jc w:val="center"/>
              <w:rPr>
                <w:rFonts w:asciiTheme="majorHAnsi" w:hAnsiTheme="majorHAnsi" w:cstheme="majorHAnsi"/>
                <w:lang w:val="en-US"/>
              </w:rPr>
            </w:pPr>
            <w:r>
              <w:rPr>
                <w:rFonts w:asciiTheme="majorHAnsi" w:hAnsiTheme="majorHAnsi" w:cstheme="majorHAnsi"/>
                <w:lang w:val="en-US"/>
              </w:rPr>
              <w:t>213.20</w:t>
            </w:r>
          </w:p>
        </w:tc>
      </w:tr>
      <w:tr w:rsidR="00EA3EFA" w:rsidRPr="00464798" w:rsidTr="00091475">
        <w:trPr>
          <w:trHeight w:val="656"/>
        </w:trPr>
        <w:tc>
          <w:tcPr>
            <w:tcW w:w="1319" w:type="dxa"/>
            <w:vAlign w:val="center"/>
          </w:tcPr>
          <w:p w:rsidR="00EA3EFA" w:rsidRPr="00464798" w:rsidRDefault="00EA3EFA" w:rsidP="00091475">
            <w:pPr>
              <w:jc w:val="center"/>
              <w:rPr>
                <w:rFonts w:asciiTheme="majorHAnsi" w:hAnsiTheme="majorHAnsi" w:cstheme="majorHAnsi"/>
                <w:lang w:val="en-US"/>
              </w:rPr>
            </w:pPr>
            <w:r>
              <w:rPr>
                <w:rFonts w:asciiTheme="majorHAnsi" w:hAnsiTheme="majorHAnsi" w:cstheme="majorHAnsi"/>
                <w:lang w:val="en-US"/>
              </w:rPr>
              <w:t>1000</w:t>
            </w:r>
          </w:p>
        </w:tc>
        <w:tc>
          <w:tcPr>
            <w:tcW w:w="2302" w:type="dxa"/>
            <w:vAlign w:val="center"/>
          </w:tcPr>
          <w:p w:rsidR="00EA3EFA" w:rsidRPr="00464798" w:rsidRDefault="0069421E" w:rsidP="00091475">
            <w:pPr>
              <w:jc w:val="center"/>
              <w:rPr>
                <w:rFonts w:asciiTheme="majorHAnsi" w:hAnsiTheme="majorHAnsi" w:cstheme="majorHAnsi"/>
                <w:lang w:val="en-US"/>
              </w:rPr>
            </w:pPr>
            <w:r>
              <w:rPr>
                <w:rFonts w:asciiTheme="majorHAnsi" w:hAnsiTheme="majorHAnsi" w:cstheme="majorHAnsi"/>
                <w:lang w:val="en-US"/>
              </w:rPr>
              <w:t>130.68</w:t>
            </w:r>
          </w:p>
        </w:tc>
      </w:tr>
      <w:tr w:rsidR="00EA3EFA" w:rsidRPr="00464798" w:rsidTr="00091475">
        <w:trPr>
          <w:trHeight w:val="656"/>
        </w:trPr>
        <w:tc>
          <w:tcPr>
            <w:tcW w:w="1319" w:type="dxa"/>
            <w:vAlign w:val="center"/>
          </w:tcPr>
          <w:p w:rsidR="00EA3EFA" w:rsidRPr="00464798" w:rsidRDefault="00EA3EFA" w:rsidP="00091475">
            <w:pPr>
              <w:jc w:val="center"/>
              <w:rPr>
                <w:rFonts w:asciiTheme="majorHAnsi" w:hAnsiTheme="majorHAnsi" w:cstheme="majorHAnsi"/>
                <w:lang w:val="en-US"/>
              </w:rPr>
            </w:pPr>
            <w:r>
              <w:rPr>
                <w:rFonts w:asciiTheme="majorHAnsi" w:hAnsiTheme="majorHAnsi" w:cstheme="majorHAnsi"/>
                <w:lang w:val="en-US"/>
              </w:rPr>
              <w:t>1250</w:t>
            </w:r>
          </w:p>
        </w:tc>
        <w:tc>
          <w:tcPr>
            <w:tcW w:w="2302" w:type="dxa"/>
            <w:vAlign w:val="center"/>
          </w:tcPr>
          <w:p w:rsidR="00EA3EFA" w:rsidRPr="00464798" w:rsidRDefault="0045766D" w:rsidP="00091475">
            <w:pPr>
              <w:jc w:val="center"/>
              <w:rPr>
                <w:rFonts w:asciiTheme="majorHAnsi" w:hAnsiTheme="majorHAnsi" w:cstheme="majorHAnsi"/>
                <w:lang w:val="en-US"/>
              </w:rPr>
            </w:pPr>
            <w:r>
              <w:rPr>
                <w:rFonts w:asciiTheme="majorHAnsi" w:hAnsiTheme="majorHAnsi" w:cstheme="majorHAnsi"/>
                <w:lang w:val="en-US"/>
              </w:rPr>
              <w:t>110.96</w:t>
            </w:r>
          </w:p>
        </w:tc>
      </w:tr>
    </w:tbl>
    <w:p w:rsidR="00EA3EFA" w:rsidRPr="00464798" w:rsidRDefault="00EA3EFA" w:rsidP="00EA3EFA">
      <w:pPr>
        <w:pStyle w:val="ResimYazs"/>
        <w:rPr>
          <w:rFonts w:asciiTheme="majorHAnsi" w:hAnsiTheme="majorHAnsi" w:cstheme="majorHAnsi"/>
          <w:sz w:val="20"/>
          <w:lang w:val="en-US"/>
        </w:rPr>
      </w:pPr>
      <w:r w:rsidRPr="00464798">
        <w:rPr>
          <w:rFonts w:asciiTheme="majorHAnsi" w:hAnsiTheme="majorHAnsi" w:cstheme="majorHAnsi"/>
          <w:sz w:val="20"/>
          <w:lang w:val="en-US"/>
        </w:rPr>
        <w:t xml:space="preserve">Table </w:t>
      </w:r>
      <w:r w:rsidRPr="00464798">
        <w:rPr>
          <w:rFonts w:asciiTheme="majorHAnsi" w:hAnsiTheme="majorHAnsi" w:cstheme="majorHAnsi"/>
          <w:sz w:val="20"/>
          <w:lang w:val="en-US"/>
        </w:rPr>
        <w:fldChar w:fldCharType="begin"/>
      </w:r>
      <w:r w:rsidRPr="00464798">
        <w:rPr>
          <w:rFonts w:asciiTheme="majorHAnsi" w:hAnsiTheme="majorHAnsi" w:cstheme="majorHAnsi"/>
          <w:sz w:val="20"/>
          <w:lang w:val="en-US"/>
        </w:rPr>
        <w:instrText xml:space="preserve"> SEQ Table \* ARABIC </w:instrText>
      </w:r>
      <w:r w:rsidRPr="00464798">
        <w:rPr>
          <w:rFonts w:asciiTheme="majorHAnsi" w:hAnsiTheme="majorHAnsi" w:cstheme="majorHAnsi"/>
          <w:sz w:val="20"/>
          <w:lang w:val="en-US"/>
        </w:rPr>
        <w:fldChar w:fldCharType="separate"/>
      </w:r>
      <w:r w:rsidRPr="00464798">
        <w:rPr>
          <w:rFonts w:asciiTheme="majorHAnsi" w:hAnsiTheme="majorHAnsi" w:cstheme="majorHAnsi"/>
          <w:noProof/>
          <w:sz w:val="20"/>
          <w:lang w:val="en-US"/>
        </w:rPr>
        <w:t>1</w:t>
      </w:r>
      <w:r w:rsidRPr="00464798">
        <w:rPr>
          <w:rFonts w:asciiTheme="majorHAnsi" w:hAnsiTheme="majorHAnsi" w:cstheme="majorHAnsi"/>
          <w:sz w:val="20"/>
          <w:lang w:val="en-US"/>
        </w:rPr>
        <w:fldChar w:fldCharType="end"/>
      </w:r>
      <w:r w:rsidR="00EB19B6">
        <w:rPr>
          <w:rFonts w:asciiTheme="majorHAnsi" w:hAnsiTheme="majorHAnsi" w:cstheme="majorHAnsi"/>
          <w:sz w:val="20"/>
          <w:lang w:val="en-US"/>
        </w:rPr>
        <w:t>3</w:t>
      </w:r>
      <w:r w:rsidRPr="00464798">
        <w:rPr>
          <w:rFonts w:asciiTheme="majorHAnsi" w:hAnsiTheme="majorHAnsi" w:cstheme="majorHAnsi"/>
          <w:sz w:val="20"/>
          <w:lang w:val="en-US"/>
        </w:rPr>
        <w:t xml:space="preserve">. FCFS &amp; </w:t>
      </w:r>
      <w:proofErr w:type="spellStart"/>
      <w:r>
        <w:rPr>
          <w:rFonts w:asciiTheme="majorHAnsi" w:hAnsiTheme="majorHAnsi" w:cstheme="majorHAnsi"/>
          <w:sz w:val="20"/>
        </w:rPr>
        <w:t>avg</w:t>
      </w:r>
      <w:r w:rsidR="00EB19B6">
        <w:rPr>
          <w:rFonts w:asciiTheme="majorHAnsi" w:hAnsiTheme="majorHAnsi" w:cstheme="majorHAnsi"/>
          <w:sz w:val="20"/>
        </w:rPr>
        <w:t>A</w:t>
      </w:r>
      <w:proofErr w:type="spellEnd"/>
      <w:r w:rsidRPr="00464798">
        <w:rPr>
          <w:rFonts w:asciiTheme="majorHAnsi" w:hAnsiTheme="majorHAnsi" w:cstheme="majorHAnsi"/>
          <w:sz w:val="20"/>
          <w:lang w:val="en-US"/>
        </w:rPr>
        <w:tab/>
      </w:r>
      <w:r w:rsidRPr="00464798">
        <w:rPr>
          <w:rFonts w:asciiTheme="majorHAnsi" w:hAnsiTheme="majorHAnsi" w:cstheme="majorHAnsi"/>
          <w:sz w:val="20"/>
          <w:lang w:val="en-US"/>
        </w:rPr>
        <w:tab/>
      </w:r>
      <w:r w:rsidRPr="00464798">
        <w:rPr>
          <w:rFonts w:asciiTheme="majorHAnsi" w:hAnsiTheme="majorHAnsi" w:cstheme="majorHAnsi"/>
          <w:sz w:val="20"/>
          <w:lang w:val="en-US"/>
        </w:rPr>
        <w:tab/>
      </w:r>
      <w:r w:rsidRPr="00464798">
        <w:rPr>
          <w:rFonts w:asciiTheme="majorHAnsi" w:hAnsiTheme="majorHAnsi" w:cstheme="majorHAnsi"/>
          <w:sz w:val="20"/>
          <w:lang w:val="en-US"/>
        </w:rPr>
        <w:tab/>
        <w:t xml:space="preserve">     </w:t>
      </w:r>
      <w:r w:rsidRPr="00464798">
        <w:rPr>
          <w:rFonts w:asciiTheme="majorHAnsi" w:hAnsiTheme="majorHAnsi" w:cstheme="majorHAnsi"/>
          <w:sz w:val="20"/>
          <w:lang w:val="en-US"/>
        </w:rPr>
        <w:tab/>
        <w:t xml:space="preserve">     </w:t>
      </w:r>
      <w:r>
        <w:rPr>
          <w:rFonts w:asciiTheme="majorHAnsi" w:hAnsiTheme="majorHAnsi" w:cstheme="majorHAnsi"/>
          <w:sz w:val="20"/>
        </w:rPr>
        <w:t xml:space="preserve">      </w:t>
      </w:r>
      <w:r w:rsidRPr="00464798">
        <w:rPr>
          <w:rFonts w:asciiTheme="majorHAnsi" w:hAnsiTheme="majorHAnsi" w:cstheme="majorHAnsi"/>
          <w:sz w:val="20"/>
          <w:lang w:val="en-US"/>
        </w:rPr>
        <w:t xml:space="preserve"> Table </w:t>
      </w:r>
      <w:r w:rsidR="00EB19B6">
        <w:rPr>
          <w:rFonts w:asciiTheme="majorHAnsi" w:hAnsiTheme="majorHAnsi" w:cstheme="majorHAnsi"/>
          <w:sz w:val="20"/>
          <w:lang w:val="en-US"/>
        </w:rPr>
        <w:t>14</w:t>
      </w:r>
      <w:r w:rsidRPr="00464798">
        <w:rPr>
          <w:rFonts w:asciiTheme="majorHAnsi" w:hAnsiTheme="majorHAnsi" w:cstheme="majorHAnsi"/>
          <w:sz w:val="20"/>
          <w:lang w:val="en-US"/>
        </w:rPr>
        <w:t xml:space="preserve">. SJF &amp; </w:t>
      </w:r>
      <w:proofErr w:type="spellStart"/>
      <w:r>
        <w:rPr>
          <w:rFonts w:asciiTheme="majorHAnsi" w:hAnsiTheme="majorHAnsi" w:cstheme="majorHAnsi"/>
          <w:sz w:val="20"/>
        </w:rPr>
        <w:t>avg</w:t>
      </w:r>
      <w:r w:rsidR="00EB19B6">
        <w:rPr>
          <w:rFonts w:asciiTheme="majorHAnsi" w:hAnsiTheme="majorHAnsi" w:cstheme="majorHAnsi"/>
          <w:sz w:val="20"/>
        </w:rPr>
        <w:t>A</w:t>
      </w:r>
      <w:proofErr w:type="spellEnd"/>
    </w:p>
    <w:p w:rsidR="00EA3EFA" w:rsidRPr="00464798" w:rsidRDefault="00EA3EFA" w:rsidP="00EA3EFA">
      <w:pPr>
        <w:pStyle w:val="ResimYazs"/>
        <w:rPr>
          <w:rFonts w:asciiTheme="majorHAnsi" w:hAnsiTheme="majorHAnsi" w:cstheme="majorHAnsi"/>
          <w:sz w:val="20"/>
          <w:lang w:val="en-US"/>
        </w:rPr>
      </w:pPr>
    </w:p>
    <w:tbl>
      <w:tblPr>
        <w:tblStyle w:val="TabloKlavuzu"/>
        <w:tblW w:w="0" w:type="auto"/>
        <w:tblLook w:val="04A0" w:firstRow="1" w:lastRow="0" w:firstColumn="1" w:lastColumn="0" w:noHBand="0" w:noVBand="1"/>
      </w:tblPr>
      <w:tblGrid>
        <w:gridCol w:w="1319"/>
        <w:gridCol w:w="2302"/>
      </w:tblGrid>
      <w:tr w:rsidR="00EA3EFA" w:rsidRPr="00464798" w:rsidTr="00091475">
        <w:trPr>
          <w:trHeight w:val="656"/>
        </w:trPr>
        <w:tc>
          <w:tcPr>
            <w:tcW w:w="1319" w:type="dxa"/>
            <w:vAlign w:val="center"/>
          </w:tcPr>
          <w:p w:rsidR="00EA3EFA" w:rsidRPr="00464798" w:rsidRDefault="00EA3EFA" w:rsidP="00091475">
            <w:pPr>
              <w:jc w:val="center"/>
              <w:rPr>
                <w:rFonts w:asciiTheme="majorHAnsi" w:hAnsiTheme="majorHAnsi" w:cstheme="majorHAnsi"/>
                <w:lang w:val="en-US"/>
              </w:rPr>
            </w:pPr>
            <w:r>
              <w:rPr>
                <w:rFonts w:asciiTheme="majorHAnsi" w:hAnsiTheme="majorHAnsi" w:cstheme="majorHAnsi"/>
                <w:lang w:val="en-US"/>
              </w:rPr>
              <w:t>avg</w:t>
            </w:r>
            <w:r w:rsidR="00EB19B6">
              <w:rPr>
                <w:rFonts w:asciiTheme="majorHAnsi" w:hAnsiTheme="majorHAnsi" w:cstheme="majorHAnsi"/>
                <w:lang w:val="en-US"/>
              </w:rPr>
              <w:t>A</w:t>
            </w:r>
          </w:p>
        </w:tc>
        <w:tc>
          <w:tcPr>
            <w:tcW w:w="2302" w:type="dxa"/>
            <w:vAlign w:val="center"/>
          </w:tcPr>
          <w:p w:rsidR="00EA3EFA" w:rsidRPr="00464798" w:rsidRDefault="00EA3EFA" w:rsidP="00091475">
            <w:pPr>
              <w:jc w:val="center"/>
              <w:rPr>
                <w:rFonts w:asciiTheme="majorHAnsi" w:hAnsiTheme="majorHAnsi" w:cstheme="majorHAnsi"/>
                <w:lang w:val="en-US"/>
              </w:rPr>
            </w:pPr>
            <w:r w:rsidRPr="00464798">
              <w:rPr>
                <w:rFonts w:asciiTheme="majorHAnsi" w:hAnsiTheme="majorHAnsi" w:cstheme="majorHAnsi"/>
                <w:lang w:val="en-US"/>
              </w:rPr>
              <w:t>Average Waiting Time</w:t>
            </w:r>
            <w:r>
              <w:rPr>
                <w:rFonts w:asciiTheme="majorHAnsi" w:hAnsiTheme="majorHAnsi" w:cstheme="majorHAnsi"/>
                <w:lang w:val="en-US"/>
              </w:rPr>
              <w:t xml:space="preserve"> (</w:t>
            </w:r>
            <w:proofErr w:type="spellStart"/>
            <w:r>
              <w:rPr>
                <w:rFonts w:asciiTheme="majorHAnsi" w:hAnsiTheme="majorHAnsi" w:cstheme="majorHAnsi"/>
                <w:lang w:val="en-US"/>
              </w:rPr>
              <w:t>ms</w:t>
            </w:r>
            <w:proofErr w:type="spellEnd"/>
            <w:r>
              <w:rPr>
                <w:rFonts w:asciiTheme="majorHAnsi" w:hAnsiTheme="majorHAnsi" w:cstheme="majorHAnsi"/>
                <w:lang w:val="en-US"/>
              </w:rPr>
              <w:t>)</w:t>
            </w:r>
          </w:p>
        </w:tc>
      </w:tr>
      <w:tr w:rsidR="00EA3EFA" w:rsidRPr="00464798" w:rsidTr="00091475">
        <w:trPr>
          <w:trHeight w:val="656"/>
        </w:trPr>
        <w:tc>
          <w:tcPr>
            <w:tcW w:w="1319" w:type="dxa"/>
            <w:vAlign w:val="center"/>
          </w:tcPr>
          <w:p w:rsidR="00EA3EFA" w:rsidRPr="00464798" w:rsidRDefault="00EA3EFA" w:rsidP="00091475">
            <w:pPr>
              <w:jc w:val="center"/>
              <w:rPr>
                <w:rFonts w:asciiTheme="majorHAnsi" w:hAnsiTheme="majorHAnsi" w:cstheme="majorHAnsi"/>
                <w:lang w:val="en-US"/>
              </w:rPr>
            </w:pPr>
            <w:r w:rsidRPr="00464798">
              <w:rPr>
                <w:rFonts w:asciiTheme="majorHAnsi" w:hAnsiTheme="majorHAnsi" w:cstheme="majorHAnsi"/>
                <w:lang w:val="en-US"/>
              </w:rPr>
              <w:t xml:space="preserve"> </w:t>
            </w:r>
            <w:r>
              <w:rPr>
                <w:rFonts w:asciiTheme="majorHAnsi" w:hAnsiTheme="majorHAnsi" w:cstheme="majorHAnsi"/>
                <w:lang w:val="en-US"/>
              </w:rPr>
              <w:t>250</w:t>
            </w:r>
          </w:p>
        </w:tc>
        <w:tc>
          <w:tcPr>
            <w:tcW w:w="2302" w:type="dxa"/>
            <w:vAlign w:val="center"/>
          </w:tcPr>
          <w:p w:rsidR="00EA3EFA" w:rsidRPr="00464798" w:rsidRDefault="00A267E0" w:rsidP="00091475">
            <w:pPr>
              <w:jc w:val="center"/>
              <w:rPr>
                <w:rFonts w:asciiTheme="majorHAnsi" w:hAnsiTheme="majorHAnsi" w:cstheme="majorHAnsi"/>
                <w:lang w:val="en-US"/>
              </w:rPr>
            </w:pPr>
            <w:r>
              <w:rPr>
                <w:rFonts w:asciiTheme="majorHAnsi" w:hAnsiTheme="majorHAnsi" w:cstheme="majorHAnsi"/>
                <w:lang w:val="en-US"/>
              </w:rPr>
              <w:t>512.44</w:t>
            </w:r>
          </w:p>
        </w:tc>
      </w:tr>
      <w:tr w:rsidR="00EA3EFA" w:rsidRPr="00464798" w:rsidTr="00091475">
        <w:trPr>
          <w:trHeight w:val="623"/>
        </w:trPr>
        <w:tc>
          <w:tcPr>
            <w:tcW w:w="1319" w:type="dxa"/>
            <w:vAlign w:val="center"/>
          </w:tcPr>
          <w:p w:rsidR="00EA3EFA" w:rsidRPr="00464798" w:rsidRDefault="00EA3EFA" w:rsidP="00091475">
            <w:pPr>
              <w:jc w:val="center"/>
              <w:rPr>
                <w:rFonts w:asciiTheme="majorHAnsi" w:hAnsiTheme="majorHAnsi" w:cstheme="majorHAnsi"/>
                <w:lang w:val="en-US"/>
              </w:rPr>
            </w:pPr>
            <w:r>
              <w:rPr>
                <w:rFonts w:asciiTheme="majorHAnsi" w:hAnsiTheme="majorHAnsi" w:cstheme="majorHAnsi"/>
                <w:lang w:val="en-US"/>
              </w:rPr>
              <w:t>500</w:t>
            </w:r>
          </w:p>
        </w:tc>
        <w:tc>
          <w:tcPr>
            <w:tcW w:w="2302" w:type="dxa"/>
            <w:vAlign w:val="center"/>
          </w:tcPr>
          <w:p w:rsidR="00EA3EFA" w:rsidRPr="00464798" w:rsidRDefault="005E40E4" w:rsidP="00091475">
            <w:pPr>
              <w:jc w:val="center"/>
              <w:rPr>
                <w:rFonts w:asciiTheme="majorHAnsi" w:hAnsiTheme="majorHAnsi" w:cstheme="majorHAnsi"/>
                <w:lang w:val="en-US"/>
              </w:rPr>
            </w:pPr>
            <w:r>
              <w:rPr>
                <w:rFonts w:asciiTheme="majorHAnsi" w:hAnsiTheme="majorHAnsi" w:cstheme="majorHAnsi"/>
                <w:lang w:val="en-US"/>
              </w:rPr>
              <w:t>541.04</w:t>
            </w:r>
          </w:p>
        </w:tc>
      </w:tr>
      <w:tr w:rsidR="00EA3EFA" w:rsidRPr="00464798" w:rsidTr="00091475">
        <w:trPr>
          <w:trHeight w:val="656"/>
        </w:trPr>
        <w:tc>
          <w:tcPr>
            <w:tcW w:w="1319" w:type="dxa"/>
            <w:vAlign w:val="center"/>
          </w:tcPr>
          <w:p w:rsidR="00EA3EFA" w:rsidRPr="00464798" w:rsidRDefault="00EA3EFA" w:rsidP="00091475">
            <w:pPr>
              <w:jc w:val="center"/>
              <w:rPr>
                <w:rFonts w:asciiTheme="majorHAnsi" w:hAnsiTheme="majorHAnsi" w:cstheme="majorHAnsi"/>
                <w:lang w:val="en-US"/>
              </w:rPr>
            </w:pPr>
            <w:r>
              <w:rPr>
                <w:rFonts w:asciiTheme="majorHAnsi" w:hAnsiTheme="majorHAnsi" w:cstheme="majorHAnsi"/>
                <w:lang w:val="en-US"/>
              </w:rPr>
              <w:t>750</w:t>
            </w:r>
          </w:p>
        </w:tc>
        <w:tc>
          <w:tcPr>
            <w:tcW w:w="2302" w:type="dxa"/>
            <w:vAlign w:val="center"/>
          </w:tcPr>
          <w:p w:rsidR="00EA3EFA" w:rsidRPr="00464798" w:rsidRDefault="00FA2BEA" w:rsidP="00091475">
            <w:pPr>
              <w:jc w:val="center"/>
              <w:rPr>
                <w:rFonts w:asciiTheme="majorHAnsi" w:hAnsiTheme="majorHAnsi" w:cstheme="majorHAnsi"/>
                <w:lang w:val="en-US"/>
              </w:rPr>
            </w:pPr>
            <w:r>
              <w:rPr>
                <w:rFonts w:asciiTheme="majorHAnsi" w:hAnsiTheme="majorHAnsi" w:cstheme="majorHAnsi"/>
                <w:lang w:val="en-US"/>
              </w:rPr>
              <w:t>413.12</w:t>
            </w:r>
          </w:p>
        </w:tc>
      </w:tr>
      <w:tr w:rsidR="00EA3EFA" w:rsidRPr="00464798" w:rsidTr="00091475">
        <w:trPr>
          <w:trHeight w:val="656"/>
        </w:trPr>
        <w:tc>
          <w:tcPr>
            <w:tcW w:w="1319" w:type="dxa"/>
            <w:vAlign w:val="center"/>
          </w:tcPr>
          <w:p w:rsidR="00EA3EFA" w:rsidRPr="00464798" w:rsidRDefault="00EA3EFA" w:rsidP="00091475">
            <w:pPr>
              <w:jc w:val="center"/>
              <w:rPr>
                <w:rFonts w:asciiTheme="majorHAnsi" w:hAnsiTheme="majorHAnsi" w:cstheme="majorHAnsi"/>
                <w:lang w:val="en-US"/>
              </w:rPr>
            </w:pPr>
            <w:r>
              <w:rPr>
                <w:rFonts w:asciiTheme="majorHAnsi" w:hAnsiTheme="majorHAnsi" w:cstheme="majorHAnsi"/>
                <w:lang w:val="en-US"/>
              </w:rPr>
              <w:t>1000</w:t>
            </w:r>
          </w:p>
        </w:tc>
        <w:tc>
          <w:tcPr>
            <w:tcW w:w="2302" w:type="dxa"/>
            <w:vAlign w:val="center"/>
          </w:tcPr>
          <w:p w:rsidR="00EA3EFA" w:rsidRPr="00464798" w:rsidRDefault="00FA2BEA" w:rsidP="00091475">
            <w:pPr>
              <w:jc w:val="center"/>
              <w:rPr>
                <w:rFonts w:asciiTheme="majorHAnsi" w:hAnsiTheme="majorHAnsi" w:cstheme="majorHAnsi"/>
                <w:lang w:val="en-US"/>
              </w:rPr>
            </w:pPr>
            <w:r>
              <w:rPr>
                <w:rFonts w:asciiTheme="majorHAnsi" w:hAnsiTheme="majorHAnsi" w:cstheme="majorHAnsi"/>
                <w:lang w:val="en-US"/>
              </w:rPr>
              <w:t>169.72</w:t>
            </w:r>
          </w:p>
        </w:tc>
      </w:tr>
      <w:tr w:rsidR="00EA3EFA" w:rsidRPr="00464798" w:rsidTr="00091475">
        <w:trPr>
          <w:trHeight w:val="656"/>
        </w:trPr>
        <w:tc>
          <w:tcPr>
            <w:tcW w:w="1319" w:type="dxa"/>
            <w:vAlign w:val="center"/>
          </w:tcPr>
          <w:p w:rsidR="00EA3EFA" w:rsidRPr="00464798" w:rsidRDefault="00EA3EFA" w:rsidP="00091475">
            <w:pPr>
              <w:jc w:val="center"/>
              <w:rPr>
                <w:rFonts w:asciiTheme="majorHAnsi" w:hAnsiTheme="majorHAnsi" w:cstheme="majorHAnsi"/>
                <w:lang w:val="en-US"/>
              </w:rPr>
            </w:pPr>
            <w:r>
              <w:rPr>
                <w:rFonts w:asciiTheme="majorHAnsi" w:hAnsiTheme="majorHAnsi" w:cstheme="majorHAnsi"/>
                <w:lang w:val="en-US"/>
              </w:rPr>
              <w:t>1250</w:t>
            </w:r>
          </w:p>
        </w:tc>
        <w:tc>
          <w:tcPr>
            <w:tcW w:w="2302" w:type="dxa"/>
            <w:vAlign w:val="center"/>
          </w:tcPr>
          <w:p w:rsidR="00EA3EFA" w:rsidRPr="00464798" w:rsidRDefault="00933BD5" w:rsidP="00091475">
            <w:pPr>
              <w:jc w:val="center"/>
              <w:rPr>
                <w:rFonts w:asciiTheme="majorHAnsi" w:hAnsiTheme="majorHAnsi" w:cstheme="majorHAnsi"/>
                <w:lang w:val="en-US"/>
              </w:rPr>
            </w:pPr>
            <w:r>
              <w:rPr>
                <w:rFonts w:asciiTheme="majorHAnsi" w:hAnsiTheme="majorHAnsi" w:cstheme="majorHAnsi"/>
                <w:lang w:val="en-US"/>
              </w:rPr>
              <w:t>81.24</w:t>
            </w:r>
          </w:p>
        </w:tc>
      </w:tr>
    </w:tbl>
    <w:tbl>
      <w:tblPr>
        <w:tblStyle w:val="TabloKlavuzu"/>
        <w:tblpPr w:leftFromText="141" w:rightFromText="141" w:vertAnchor="text" w:horzAnchor="margin" w:tblpXSpec="right" w:tblpY="-4001"/>
        <w:tblW w:w="0" w:type="auto"/>
        <w:tblLook w:val="04A0" w:firstRow="1" w:lastRow="0" w:firstColumn="1" w:lastColumn="0" w:noHBand="0" w:noVBand="1"/>
      </w:tblPr>
      <w:tblGrid>
        <w:gridCol w:w="1319"/>
        <w:gridCol w:w="2302"/>
      </w:tblGrid>
      <w:tr w:rsidR="00EA3EFA" w:rsidRPr="00464798" w:rsidTr="00091475">
        <w:trPr>
          <w:trHeight w:val="656"/>
        </w:trPr>
        <w:tc>
          <w:tcPr>
            <w:tcW w:w="1319" w:type="dxa"/>
            <w:vAlign w:val="center"/>
          </w:tcPr>
          <w:p w:rsidR="00EA3EFA" w:rsidRPr="00464798" w:rsidRDefault="00EA3EFA" w:rsidP="00091475">
            <w:pPr>
              <w:jc w:val="center"/>
              <w:rPr>
                <w:rFonts w:asciiTheme="majorHAnsi" w:hAnsiTheme="majorHAnsi" w:cstheme="majorHAnsi"/>
                <w:lang w:val="en-US"/>
              </w:rPr>
            </w:pPr>
            <w:r>
              <w:rPr>
                <w:rFonts w:asciiTheme="majorHAnsi" w:hAnsiTheme="majorHAnsi" w:cstheme="majorHAnsi"/>
                <w:lang w:val="en-US"/>
              </w:rPr>
              <w:t>avg</w:t>
            </w:r>
            <w:r w:rsidR="00EB19B6">
              <w:rPr>
                <w:rFonts w:asciiTheme="majorHAnsi" w:hAnsiTheme="majorHAnsi" w:cstheme="majorHAnsi"/>
                <w:lang w:val="en-US"/>
              </w:rPr>
              <w:t>A</w:t>
            </w:r>
          </w:p>
        </w:tc>
        <w:tc>
          <w:tcPr>
            <w:tcW w:w="2302" w:type="dxa"/>
            <w:vAlign w:val="center"/>
          </w:tcPr>
          <w:p w:rsidR="00EA3EFA" w:rsidRPr="00464798" w:rsidRDefault="00EA3EFA" w:rsidP="00091475">
            <w:pPr>
              <w:jc w:val="center"/>
              <w:rPr>
                <w:rFonts w:asciiTheme="majorHAnsi" w:hAnsiTheme="majorHAnsi" w:cstheme="majorHAnsi"/>
                <w:lang w:val="en-US"/>
              </w:rPr>
            </w:pPr>
            <w:r w:rsidRPr="00464798">
              <w:rPr>
                <w:rFonts w:asciiTheme="majorHAnsi" w:hAnsiTheme="majorHAnsi" w:cstheme="majorHAnsi"/>
                <w:lang w:val="en-US"/>
              </w:rPr>
              <w:t>Average Waiting Time</w:t>
            </w:r>
            <w:r>
              <w:rPr>
                <w:rFonts w:asciiTheme="majorHAnsi" w:hAnsiTheme="majorHAnsi" w:cstheme="majorHAnsi"/>
                <w:lang w:val="en-US"/>
              </w:rPr>
              <w:t xml:space="preserve"> (</w:t>
            </w:r>
            <w:proofErr w:type="spellStart"/>
            <w:r>
              <w:rPr>
                <w:rFonts w:asciiTheme="majorHAnsi" w:hAnsiTheme="majorHAnsi" w:cstheme="majorHAnsi"/>
                <w:lang w:val="en-US"/>
              </w:rPr>
              <w:t>ms</w:t>
            </w:r>
            <w:proofErr w:type="spellEnd"/>
            <w:r>
              <w:rPr>
                <w:rFonts w:asciiTheme="majorHAnsi" w:hAnsiTheme="majorHAnsi" w:cstheme="majorHAnsi"/>
                <w:lang w:val="en-US"/>
              </w:rPr>
              <w:t>)</w:t>
            </w:r>
          </w:p>
        </w:tc>
      </w:tr>
      <w:tr w:rsidR="00EA3EFA" w:rsidRPr="00464798" w:rsidTr="00091475">
        <w:trPr>
          <w:trHeight w:val="656"/>
        </w:trPr>
        <w:tc>
          <w:tcPr>
            <w:tcW w:w="1319" w:type="dxa"/>
            <w:vAlign w:val="center"/>
          </w:tcPr>
          <w:p w:rsidR="00EA3EFA" w:rsidRPr="00464798" w:rsidRDefault="00EA3EFA" w:rsidP="00091475">
            <w:pPr>
              <w:jc w:val="center"/>
              <w:rPr>
                <w:rFonts w:asciiTheme="majorHAnsi" w:hAnsiTheme="majorHAnsi" w:cstheme="majorHAnsi"/>
                <w:lang w:val="en-US"/>
              </w:rPr>
            </w:pPr>
            <w:r w:rsidRPr="00464798">
              <w:rPr>
                <w:rFonts w:asciiTheme="majorHAnsi" w:hAnsiTheme="majorHAnsi" w:cstheme="majorHAnsi"/>
                <w:lang w:val="en-US"/>
              </w:rPr>
              <w:t xml:space="preserve"> </w:t>
            </w:r>
            <w:r>
              <w:rPr>
                <w:rFonts w:asciiTheme="majorHAnsi" w:hAnsiTheme="majorHAnsi" w:cstheme="majorHAnsi"/>
                <w:lang w:val="en-US"/>
              </w:rPr>
              <w:t>250</w:t>
            </w:r>
          </w:p>
        </w:tc>
        <w:tc>
          <w:tcPr>
            <w:tcW w:w="2302" w:type="dxa"/>
            <w:vAlign w:val="center"/>
          </w:tcPr>
          <w:p w:rsidR="00EA3EFA" w:rsidRPr="00464798" w:rsidRDefault="00213486" w:rsidP="00091475">
            <w:pPr>
              <w:jc w:val="center"/>
              <w:rPr>
                <w:rFonts w:asciiTheme="majorHAnsi" w:hAnsiTheme="majorHAnsi" w:cstheme="majorHAnsi"/>
                <w:lang w:val="en-US"/>
              </w:rPr>
            </w:pPr>
            <w:r>
              <w:rPr>
                <w:rFonts w:asciiTheme="majorHAnsi" w:hAnsiTheme="majorHAnsi" w:cstheme="majorHAnsi"/>
                <w:lang w:val="en-US"/>
              </w:rPr>
              <w:t>508.48</w:t>
            </w:r>
          </w:p>
        </w:tc>
      </w:tr>
      <w:tr w:rsidR="00EA3EFA" w:rsidRPr="00464798" w:rsidTr="00091475">
        <w:trPr>
          <w:trHeight w:val="623"/>
        </w:trPr>
        <w:tc>
          <w:tcPr>
            <w:tcW w:w="1319" w:type="dxa"/>
            <w:vAlign w:val="center"/>
          </w:tcPr>
          <w:p w:rsidR="00EA3EFA" w:rsidRPr="00464798" w:rsidRDefault="00EA3EFA" w:rsidP="00091475">
            <w:pPr>
              <w:jc w:val="center"/>
              <w:rPr>
                <w:rFonts w:asciiTheme="majorHAnsi" w:hAnsiTheme="majorHAnsi" w:cstheme="majorHAnsi"/>
                <w:lang w:val="en-US"/>
              </w:rPr>
            </w:pPr>
            <w:r>
              <w:rPr>
                <w:rFonts w:asciiTheme="majorHAnsi" w:hAnsiTheme="majorHAnsi" w:cstheme="majorHAnsi"/>
                <w:lang w:val="en-US"/>
              </w:rPr>
              <w:t>500</w:t>
            </w:r>
          </w:p>
        </w:tc>
        <w:tc>
          <w:tcPr>
            <w:tcW w:w="2302" w:type="dxa"/>
            <w:vAlign w:val="center"/>
          </w:tcPr>
          <w:p w:rsidR="00EA3EFA" w:rsidRPr="00464798" w:rsidRDefault="00091475" w:rsidP="00091475">
            <w:pPr>
              <w:jc w:val="center"/>
              <w:rPr>
                <w:rFonts w:asciiTheme="majorHAnsi" w:hAnsiTheme="majorHAnsi" w:cstheme="majorHAnsi"/>
                <w:lang w:val="en-US"/>
              </w:rPr>
            </w:pPr>
            <w:r>
              <w:rPr>
                <w:rFonts w:asciiTheme="majorHAnsi" w:hAnsiTheme="majorHAnsi" w:cstheme="majorHAnsi"/>
                <w:lang w:val="en-US"/>
              </w:rPr>
              <w:t>427.72</w:t>
            </w:r>
          </w:p>
        </w:tc>
      </w:tr>
      <w:tr w:rsidR="00EA3EFA" w:rsidRPr="00464798" w:rsidTr="00091475">
        <w:trPr>
          <w:trHeight w:val="656"/>
        </w:trPr>
        <w:tc>
          <w:tcPr>
            <w:tcW w:w="1319" w:type="dxa"/>
            <w:vAlign w:val="center"/>
          </w:tcPr>
          <w:p w:rsidR="00EA3EFA" w:rsidRPr="00464798" w:rsidRDefault="00EA3EFA" w:rsidP="00091475">
            <w:pPr>
              <w:jc w:val="center"/>
              <w:rPr>
                <w:rFonts w:asciiTheme="majorHAnsi" w:hAnsiTheme="majorHAnsi" w:cstheme="majorHAnsi"/>
                <w:lang w:val="en-US"/>
              </w:rPr>
            </w:pPr>
            <w:r>
              <w:rPr>
                <w:rFonts w:asciiTheme="majorHAnsi" w:hAnsiTheme="majorHAnsi" w:cstheme="majorHAnsi"/>
                <w:lang w:val="en-US"/>
              </w:rPr>
              <w:t>750</w:t>
            </w:r>
          </w:p>
        </w:tc>
        <w:tc>
          <w:tcPr>
            <w:tcW w:w="2302" w:type="dxa"/>
            <w:vAlign w:val="center"/>
          </w:tcPr>
          <w:p w:rsidR="00EA3EFA" w:rsidRPr="00464798" w:rsidRDefault="00865848" w:rsidP="00091475">
            <w:pPr>
              <w:jc w:val="center"/>
              <w:rPr>
                <w:rFonts w:asciiTheme="majorHAnsi" w:hAnsiTheme="majorHAnsi" w:cstheme="majorHAnsi"/>
                <w:lang w:val="en-US"/>
              </w:rPr>
            </w:pPr>
            <w:r>
              <w:rPr>
                <w:rFonts w:asciiTheme="majorHAnsi" w:hAnsiTheme="majorHAnsi" w:cstheme="majorHAnsi"/>
                <w:lang w:val="en-US"/>
              </w:rPr>
              <w:t>180.44</w:t>
            </w:r>
          </w:p>
        </w:tc>
      </w:tr>
      <w:tr w:rsidR="00EA3EFA" w:rsidRPr="00464798" w:rsidTr="00091475">
        <w:trPr>
          <w:trHeight w:val="656"/>
        </w:trPr>
        <w:tc>
          <w:tcPr>
            <w:tcW w:w="1319" w:type="dxa"/>
            <w:vAlign w:val="center"/>
          </w:tcPr>
          <w:p w:rsidR="00EA3EFA" w:rsidRPr="00464798" w:rsidRDefault="00EA3EFA" w:rsidP="00091475">
            <w:pPr>
              <w:jc w:val="center"/>
              <w:rPr>
                <w:rFonts w:asciiTheme="majorHAnsi" w:hAnsiTheme="majorHAnsi" w:cstheme="majorHAnsi"/>
                <w:lang w:val="en-US"/>
              </w:rPr>
            </w:pPr>
            <w:r>
              <w:rPr>
                <w:rFonts w:asciiTheme="majorHAnsi" w:hAnsiTheme="majorHAnsi" w:cstheme="majorHAnsi"/>
                <w:lang w:val="en-US"/>
              </w:rPr>
              <w:t>1000</w:t>
            </w:r>
          </w:p>
        </w:tc>
        <w:tc>
          <w:tcPr>
            <w:tcW w:w="2302" w:type="dxa"/>
            <w:vAlign w:val="center"/>
          </w:tcPr>
          <w:p w:rsidR="00EA3EFA" w:rsidRPr="00464798" w:rsidRDefault="00865848" w:rsidP="00091475">
            <w:pPr>
              <w:jc w:val="center"/>
              <w:rPr>
                <w:rFonts w:asciiTheme="majorHAnsi" w:hAnsiTheme="majorHAnsi" w:cstheme="majorHAnsi"/>
                <w:lang w:val="en-US"/>
              </w:rPr>
            </w:pPr>
            <w:r>
              <w:rPr>
                <w:rFonts w:asciiTheme="majorHAnsi" w:hAnsiTheme="majorHAnsi" w:cstheme="majorHAnsi"/>
                <w:lang w:val="en-US"/>
              </w:rPr>
              <w:t>122.92</w:t>
            </w:r>
          </w:p>
        </w:tc>
      </w:tr>
      <w:tr w:rsidR="00EA3EFA" w:rsidRPr="00464798" w:rsidTr="00091475">
        <w:trPr>
          <w:trHeight w:val="656"/>
        </w:trPr>
        <w:tc>
          <w:tcPr>
            <w:tcW w:w="1319" w:type="dxa"/>
            <w:vAlign w:val="center"/>
          </w:tcPr>
          <w:p w:rsidR="00EA3EFA" w:rsidRPr="00464798" w:rsidRDefault="00EA3EFA" w:rsidP="00091475">
            <w:pPr>
              <w:jc w:val="center"/>
              <w:rPr>
                <w:rFonts w:asciiTheme="majorHAnsi" w:hAnsiTheme="majorHAnsi" w:cstheme="majorHAnsi"/>
                <w:lang w:val="en-US"/>
              </w:rPr>
            </w:pPr>
            <w:r>
              <w:rPr>
                <w:rFonts w:asciiTheme="majorHAnsi" w:hAnsiTheme="majorHAnsi" w:cstheme="majorHAnsi"/>
                <w:lang w:val="en-US"/>
              </w:rPr>
              <w:t>1250</w:t>
            </w:r>
          </w:p>
        </w:tc>
        <w:tc>
          <w:tcPr>
            <w:tcW w:w="2302" w:type="dxa"/>
            <w:vAlign w:val="center"/>
          </w:tcPr>
          <w:p w:rsidR="00EA3EFA" w:rsidRPr="00464798" w:rsidRDefault="00180568" w:rsidP="00091475">
            <w:pPr>
              <w:jc w:val="center"/>
              <w:rPr>
                <w:rFonts w:asciiTheme="majorHAnsi" w:hAnsiTheme="majorHAnsi" w:cstheme="majorHAnsi"/>
                <w:lang w:val="en-US"/>
              </w:rPr>
            </w:pPr>
            <w:r>
              <w:rPr>
                <w:rFonts w:asciiTheme="majorHAnsi" w:hAnsiTheme="majorHAnsi" w:cstheme="majorHAnsi"/>
                <w:lang w:val="en-US"/>
              </w:rPr>
              <w:t>27.00</w:t>
            </w:r>
          </w:p>
        </w:tc>
      </w:tr>
    </w:tbl>
    <w:p w:rsidR="00EA3EFA" w:rsidRPr="00464798" w:rsidRDefault="00EA3EFA" w:rsidP="00EA3EFA">
      <w:pPr>
        <w:rPr>
          <w:rFonts w:asciiTheme="majorHAnsi" w:hAnsiTheme="majorHAnsi" w:cstheme="majorHAnsi"/>
          <w:i/>
          <w:color w:val="44546A" w:themeColor="text2"/>
          <w:sz w:val="20"/>
          <w:lang w:val="en-US"/>
        </w:rPr>
      </w:pPr>
      <w:r w:rsidRPr="00464798">
        <w:rPr>
          <w:rFonts w:asciiTheme="majorHAnsi" w:hAnsiTheme="majorHAnsi" w:cstheme="majorHAnsi"/>
          <w:i/>
          <w:color w:val="44546A" w:themeColor="text2"/>
          <w:sz w:val="20"/>
          <w:lang w:val="en-US"/>
        </w:rPr>
        <w:t xml:space="preserve">Table </w:t>
      </w:r>
      <w:r w:rsidR="00EB19B6">
        <w:rPr>
          <w:rFonts w:asciiTheme="majorHAnsi" w:hAnsiTheme="majorHAnsi" w:cstheme="majorHAnsi"/>
          <w:i/>
          <w:color w:val="44546A" w:themeColor="text2"/>
          <w:sz w:val="20"/>
          <w:lang w:val="en-US"/>
        </w:rPr>
        <w:t>15</w:t>
      </w:r>
      <w:r w:rsidRPr="00464798">
        <w:rPr>
          <w:rFonts w:asciiTheme="majorHAnsi" w:hAnsiTheme="majorHAnsi" w:cstheme="majorHAnsi"/>
          <w:i/>
          <w:color w:val="44546A" w:themeColor="text2"/>
          <w:sz w:val="20"/>
          <w:lang w:val="en-US"/>
        </w:rPr>
        <w:t xml:space="preserve">. PRIO &amp; </w:t>
      </w:r>
      <w:r>
        <w:rPr>
          <w:rFonts w:asciiTheme="majorHAnsi" w:hAnsiTheme="majorHAnsi" w:cstheme="majorHAnsi"/>
          <w:i/>
          <w:color w:val="44546A" w:themeColor="text2"/>
          <w:sz w:val="20"/>
          <w:lang w:val="en-US"/>
        </w:rPr>
        <w:t>avg</w:t>
      </w:r>
      <w:r w:rsidR="00EB19B6">
        <w:rPr>
          <w:rFonts w:asciiTheme="majorHAnsi" w:hAnsiTheme="majorHAnsi" w:cstheme="majorHAnsi"/>
          <w:i/>
          <w:color w:val="44546A" w:themeColor="text2"/>
          <w:sz w:val="20"/>
          <w:lang w:val="en-US"/>
        </w:rPr>
        <w:t>A</w:t>
      </w:r>
      <w:r w:rsidRPr="00464798">
        <w:rPr>
          <w:rFonts w:asciiTheme="majorHAnsi" w:hAnsiTheme="majorHAnsi" w:cstheme="majorHAnsi"/>
          <w:i/>
          <w:color w:val="44546A" w:themeColor="text2"/>
          <w:sz w:val="20"/>
          <w:lang w:val="en-US"/>
        </w:rPr>
        <w:tab/>
      </w:r>
      <w:r w:rsidRPr="00464798">
        <w:rPr>
          <w:rFonts w:asciiTheme="majorHAnsi" w:hAnsiTheme="majorHAnsi" w:cstheme="majorHAnsi"/>
          <w:i/>
          <w:color w:val="44546A" w:themeColor="text2"/>
          <w:sz w:val="20"/>
          <w:lang w:val="en-US"/>
        </w:rPr>
        <w:tab/>
      </w:r>
      <w:r w:rsidRPr="00464798">
        <w:rPr>
          <w:rFonts w:asciiTheme="majorHAnsi" w:hAnsiTheme="majorHAnsi" w:cstheme="majorHAnsi"/>
          <w:i/>
          <w:color w:val="44546A" w:themeColor="text2"/>
          <w:sz w:val="20"/>
          <w:lang w:val="en-US"/>
        </w:rPr>
        <w:tab/>
      </w:r>
      <w:r w:rsidRPr="00464798">
        <w:rPr>
          <w:rFonts w:asciiTheme="majorHAnsi" w:hAnsiTheme="majorHAnsi" w:cstheme="majorHAnsi"/>
          <w:i/>
          <w:color w:val="44546A" w:themeColor="text2"/>
          <w:sz w:val="20"/>
          <w:lang w:val="en-US"/>
        </w:rPr>
        <w:tab/>
      </w:r>
      <w:r w:rsidRPr="00464798">
        <w:rPr>
          <w:rFonts w:asciiTheme="majorHAnsi" w:hAnsiTheme="majorHAnsi" w:cstheme="majorHAnsi"/>
          <w:i/>
          <w:color w:val="44546A" w:themeColor="text2"/>
          <w:sz w:val="20"/>
          <w:lang w:val="en-US"/>
        </w:rPr>
        <w:tab/>
        <w:t xml:space="preserve">    </w:t>
      </w:r>
      <w:r>
        <w:rPr>
          <w:rFonts w:asciiTheme="majorHAnsi" w:hAnsiTheme="majorHAnsi" w:cstheme="majorHAnsi"/>
          <w:i/>
          <w:color w:val="44546A" w:themeColor="text2"/>
          <w:sz w:val="20"/>
          <w:lang w:val="en-US"/>
        </w:rPr>
        <w:t xml:space="preserve">    </w:t>
      </w:r>
      <w:r w:rsidRPr="00464798">
        <w:rPr>
          <w:rFonts w:asciiTheme="majorHAnsi" w:hAnsiTheme="majorHAnsi" w:cstheme="majorHAnsi"/>
          <w:i/>
          <w:color w:val="44546A" w:themeColor="text2"/>
          <w:sz w:val="20"/>
          <w:lang w:val="en-US"/>
        </w:rPr>
        <w:t xml:space="preserve">  Table </w:t>
      </w:r>
      <w:r w:rsidR="00EB19B6">
        <w:rPr>
          <w:rFonts w:asciiTheme="majorHAnsi" w:hAnsiTheme="majorHAnsi" w:cstheme="majorHAnsi"/>
          <w:i/>
          <w:color w:val="44546A" w:themeColor="text2"/>
          <w:sz w:val="20"/>
          <w:lang w:val="en-US"/>
        </w:rPr>
        <w:t>16</w:t>
      </w:r>
      <w:r w:rsidRPr="00464798">
        <w:rPr>
          <w:rFonts w:asciiTheme="majorHAnsi" w:hAnsiTheme="majorHAnsi" w:cstheme="majorHAnsi"/>
          <w:i/>
          <w:color w:val="44546A" w:themeColor="text2"/>
          <w:sz w:val="20"/>
          <w:lang w:val="en-US"/>
        </w:rPr>
        <w:t xml:space="preserve">. VRUNTIME &amp; </w:t>
      </w:r>
      <w:r>
        <w:rPr>
          <w:rFonts w:asciiTheme="majorHAnsi" w:hAnsiTheme="majorHAnsi" w:cstheme="majorHAnsi"/>
          <w:i/>
          <w:color w:val="44546A" w:themeColor="text2"/>
          <w:sz w:val="20"/>
          <w:lang w:val="en-US"/>
        </w:rPr>
        <w:t>avg</w:t>
      </w:r>
      <w:r w:rsidR="00EB19B6">
        <w:rPr>
          <w:rFonts w:asciiTheme="majorHAnsi" w:hAnsiTheme="majorHAnsi" w:cstheme="majorHAnsi"/>
          <w:i/>
          <w:color w:val="44546A" w:themeColor="text2"/>
          <w:sz w:val="20"/>
          <w:lang w:val="en-US"/>
        </w:rPr>
        <w:t>A</w:t>
      </w:r>
    </w:p>
    <w:p w:rsidR="00EA3EFA" w:rsidRDefault="00EA3EFA" w:rsidP="00A64A42">
      <w:pPr>
        <w:rPr>
          <w:rFonts w:asciiTheme="majorHAnsi" w:hAnsiTheme="majorHAnsi" w:cstheme="majorHAnsi"/>
          <w:color w:val="000000" w:themeColor="text1"/>
          <w:lang w:val="en-US"/>
        </w:rPr>
      </w:pPr>
    </w:p>
    <w:p w:rsidR="00D5617A" w:rsidRDefault="00D5617A" w:rsidP="00A64A42">
      <w:pPr>
        <w:rPr>
          <w:rFonts w:asciiTheme="majorHAnsi" w:hAnsiTheme="majorHAnsi" w:cstheme="majorHAnsi"/>
          <w:color w:val="000000" w:themeColor="text1"/>
          <w:lang w:val="en-US"/>
        </w:rPr>
      </w:pPr>
    </w:p>
    <w:p w:rsidR="00D5617A" w:rsidRDefault="00D5617A" w:rsidP="00A64A42">
      <w:pPr>
        <w:rPr>
          <w:rFonts w:asciiTheme="majorHAnsi" w:hAnsiTheme="majorHAnsi" w:cstheme="majorHAnsi"/>
          <w:color w:val="000000" w:themeColor="text1"/>
          <w:lang w:val="en-US"/>
        </w:rPr>
      </w:pPr>
    </w:p>
    <w:p w:rsidR="00D5617A" w:rsidRDefault="00D5617A" w:rsidP="00A64A42">
      <w:pPr>
        <w:rPr>
          <w:rFonts w:asciiTheme="majorHAnsi" w:hAnsiTheme="majorHAnsi" w:cstheme="majorHAnsi"/>
          <w:color w:val="000000" w:themeColor="text1"/>
          <w:lang w:val="en-US"/>
        </w:rPr>
      </w:pPr>
    </w:p>
    <w:p w:rsidR="00D5617A" w:rsidRDefault="00D5617A" w:rsidP="00A64A42">
      <w:pPr>
        <w:rPr>
          <w:rFonts w:asciiTheme="majorHAnsi" w:hAnsiTheme="majorHAnsi" w:cstheme="majorHAnsi"/>
          <w:color w:val="000000" w:themeColor="text1"/>
          <w:lang w:val="en-US"/>
        </w:rPr>
      </w:pPr>
    </w:p>
    <w:p w:rsidR="00D5617A" w:rsidRDefault="00D5617A" w:rsidP="00A64A42">
      <w:pPr>
        <w:rPr>
          <w:rFonts w:asciiTheme="majorHAnsi" w:hAnsiTheme="majorHAnsi" w:cstheme="majorHAnsi"/>
          <w:color w:val="000000" w:themeColor="text1"/>
          <w:lang w:val="en-US"/>
        </w:rPr>
      </w:pPr>
    </w:p>
    <w:p w:rsidR="00D5617A" w:rsidRDefault="00D5617A" w:rsidP="00A64A42">
      <w:pPr>
        <w:rPr>
          <w:rFonts w:asciiTheme="majorHAnsi" w:hAnsiTheme="majorHAnsi" w:cstheme="majorHAnsi"/>
          <w:color w:val="000000" w:themeColor="text1"/>
          <w:lang w:val="en-US"/>
        </w:rPr>
      </w:pPr>
    </w:p>
    <w:p w:rsidR="00D5617A" w:rsidRDefault="00D5617A" w:rsidP="00A64A42">
      <w:pPr>
        <w:rPr>
          <w:rFonts w:asciiTheme="majorHAnsi" w:hAnsiTheme="majorHAnsi" w:cstheme="majorHAnsi"/>
          <w:color w:val="000000" w:themeColor="text1"/>
          <w:lang w:val="en-US"/>
        </w:rPr>
      </w:pPr>
    </w:p>
    <w:p w:rsidR="00D5617A" w:rsidRDefault="00D5617A" w:rsidP="00A64A42">
      <w:pPr>
        <w:rPr>
          <w:rFonts w:asciiTheme="majorHAnsi" w:hAnsiTheme="majorHAnsi" w:cstheme="majorHAnsi"/>
          <w:color w:val="000000" w:themeColor="text1"/>
          <w:lang w:val="en-US"/>
        </w:rPr>
      </w:pPr>
    </w:p>
    <w:p w:rsidR="00D5617A" w:rsidRDefault="00D5617A" w:rsidP="00A64A42">
      <w:pPr>
        <w:rPr>
          <w:rFonts w:asciiTheme="majorHAnsi" w:hAnsiTheme="majorHAnsi" w:cstheme="majorHAnsi"/>
          <w:color w:val="000000" w:themeColor="text1"/>
          <w:lang w:val="en-US"/>
        </w:rPr>
      </w:pPr>
    </w:p>
    <w:p w:rsidR="00D5617A" w:rsidRDefault="00D5617A" w:rsidP="00A64A42">
      <w:pPr>
        <w:rPr>
          <w:rFonts w:asciiTheme="majorHAnsi" w:hAnsiTheme="majorHAnsi" w:cstheme="majorHAnsi"/>
          <w:color w:val="000000" w:themeColor="text1"/>
          <w:lang w:val="en-US"/>
        </w:rPr>
      </w:pPr>
    </w:p>
    <w:p w:rsidR="00D5617A" w:rsidRDefault="00D5617A" w:rsidP="00A64A42">
      <w:pPr>
        <w:rPr>
          <w:rFonts w:asciiTheme="majorHAnsi" w:hAnsiTheme="majorHAnsi" w:cstheme="majorHAnsi"/>
          <w:color w:val="000000" w:themeColor="text1"/>
          <w:lang w:val="en-US"/>
        </w:rPr>
      </w:pPr>
    </w:p>
    <w:p w:rsidR="00D5617A" w:rsidRDefault="00D5617A" w:rsidP="00D5617A">
      <w:pPr>
        <w:jc w:val="center"/>
      </w:pPr>
      <w:r>
        <w:rPr>
          <w:noProof/>
        </w:rPr>
        <w:lastRenderedPageBreak/>
        <w:drawing>
          <wp:inline distT="0" distB="0" distL="0" distR="0">
            <wp:extent cx="3880884" cy="2777055"/>
            <wp:effectExtent l="0" t="0" r="0" b="0"/>
            <wp:docPr id="6" name="Resim 6" descr="/var/folders/wg/q7h5n1gn7l13lvh5d4gvrkzm0000gn/T/com.microsoft.Word/Content.MSO/1FCE291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var/folders/wg/q7h5n1gn7l13lvh5d4gvrkzm0000gn/T/com.microsoft.Word/Content.MSO/1FCE291C.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95203" cy="2787302"/>
                    </a:xfrm>
                    <a:prstGeom prst="rect">
                      <a:avLst/>
                    </a:prstGeom>
                    <a:noFill/>
                    <a:ln>
                      <a:noFill/>
                    </a:ln>
                  </pic:spPr>
                </pic:pic>
              </a:graphicData>
            </a:graphic>
          </wp:inline>
        </w:drawing>
      </w:r>
    </w:p>
    <w:p w:rsidR="00D5617A" w:rsidRDefault="00D5617A" w:rsidP="00D5617A">
      <w:pPr>
        <w:jc w:val="center"/>
      </w:pPr>
    </w:p>
    <w:p w:rsidR="00D5617A" w:rsidRDefault="00D5617A" w:rsidP="00A64A42">
      <w:pPr>
        <w:rPr>
          <w:rFonts w:asciiTheme="majorHAnsi" w:hAnsiTheme="majorHAnsi" w:cstheme="majorHAnsi"/>
          <w:color w:val="000000" w:themeColor="text1"/>
          <w:lang w:val="en-US"/>
        </w:rPr>
      </w:pPr>
    </w:p>
    <w:p w:rsidR="00D5617A" w:rsidRPr="00464798" w:rsidRDefault="00D5617A" w:rsidP="00D5617A">
      <w:pPr>
        <w:rPr>
          <w:rFonts w:asciiTheme="majorHAnsi" w:hAnsiTheme="majorHAnsi" w:cstheme="majorHAnsi"/>
          <w:color w:val="000000" w:themeColor="text1"/>
          <w:lang w:val="en-US"/>
        </w:rPr>
      </w:pPr>
      <w:r w:rsidRPr="00464798">
        <w:rPr>
          <w:rFonts w:asciiTheme="majorHAnsi" w:hAnsiTheme="majorHAnsi" w:cstheme="majorHAnsi"/>
          <w:color w:val="000000" w:themeColor="text1"/>
          <w:lang w:val="en-US"/>
        </w:rPr>
        <w:t xml:space="preserve">This experiment was done to compare the scheduling algorithms’ average waiting time with respect to </w:t>
      </w:r>
      <w:r>
        <w:rPr>
          <w:rFonts w:asciiTheme="majorHAnsi" w:hAnsiTheme="majorHAnsi" w:cstheme="majorHAnsi"/>
          <w:color w:val="000000" w:themeColor="text1"/>
          <w:lang w:val="en-US"/>
        </w:rPr>
        <w:t>avg</w:t>
      </w:r>
      <w:r>
        <w:rPr>
          <w:rFonts w:asciiTheme="majorHAnsi" w:hAnsiTheme="majorHAnsi" w:cstheme="majorHAnsi"/>
          <w:color w:val="000000" w:themeColor="text1"/>
          <w:lang w:val="en-US"/>
        </w:rPr>
        <w:t>A</w:t>
      </w:r>
      <w:r>
        <w:rPr>
          <w:rFonts w:asciiTheme="majorHAnsi" w:hAnsiTheme="majorHAnsi" w:cstheme="majorHAnsi"/>
          <w:color w:val="000000" w:themeColor="text1"/>
          <w:lang w:val="en-US"/>
        </w:rPr>
        <w:t xml:space="preserve"> (average </w:t>
      </w:r>
      <w:r>
        <w:rPr>
          <w:rFonts w:asciiTheme="majorHAnsi" w:hAnsiTheme="majorHAnsi" w:cstheme="majorHAnsi"/>
          <w:color w:val="000000" w:themeColor="text1"/>
          <w:lang w:val="en-US"/>
        </w:rPr>
        <w:t>inter arrival time</w:t>
      </w:r>
      <w:r>
        <w:rPr>
          <w:rFonts w:asciiTheme="majorHAnsi" w:hAnsiTheme="majorHAnsi" w:cstheme="majorHAnsi"/>
          <w:color w:val="000000" w:themeColor="text1"/>
          <w:lang w:val="en-US"/>
        </w:rPr>
        <w:t>)</w:t>
      </w:r>
      <w:r w:rsidRPr="00464798">
        <w:rPr>
          <w:rFonts w:asciiTheme="majorHAnsi" w:hAnsiTheme="majorHAnsi" w:cstheme="majorHAnsi"/>
          <w:color w:val="000000" w:themeColor="text1"/>
          <w:lang w:val="en-US"/>
        </w:rPr>
        <w:t>. The command to conduct such experiments was:</w:t>
      </w:r>
    </w:p>
    <w:p w:rsidR="00D5617A" w:rsidRPr="00464798" w:rsidRDefault="00D5617A" w:rsidP="00D5617A">
      <w:pPr>
        <w:rPr>
          <w:rFonts w:asciiTheme="majorHAnsi" w:hAnsiTheme="majorHAnsi" w:cstheme="majorHAnsi"/>
          <w:color w:val="000000" w:themeColor="text1"/>
          <w:lang w:val="en-US"/>
        </w:rPr>
      </w:pPr>
    </w:p>
    <w:p w:rsidR="00D5617A" w:rsidRPr="00464798" w:rsidRDefault="00D5617A" w:rsidP="00D5617A">
      <w:pPr>
        <w:rPr>
          <w:rFonts w:asciiTheme="majorHAnsi" w:hAnsiTheme="majorHAnsi" w:cstheme="majorHAnsi"/>
          <w:color w:val="000000" w:themeColor="text1"/>
          <w:lang w:val="en-US"/>
        </w:rPr>
      </w:pPr>
      <w:r w:rsidRPr="00464798">
        <w:rPr>
          <w:rFonts w:asciiTheme="majorHAnsi" w:hAnsiTheme="majorHAnsi" w:cstheme="majorHAnsi"/>
          <w:color w:val="000000" w:themeColor="text1"/>
          <w:lang w:val="en-US"/>
        </w:rPr>
        <w:tab/>
      </w:r>
      <w:proofErr w:type="gramStart"/>
      <w:r w:rsidRPr="00464798">
        <w:rPr>
          <w:rFonts w:asciiTheme="majorHAnsi" w:hAnsiTheme="majorHAnsi" w:cstheme="majorHAnsi"/>
          <w:color w:val="000000" w:themeColor="text1"/>
          <w:lang w:val="en-US"/>
        </w:rPr>
        <w:t>./</w:t>
      </w:r>
      <w:proofErr w:type="gramEnd"/>
      <w:r w:rsidRPr="00464798">
        <w:rPr>
          <w:rFonts w:asciiTheme="majorHAnsi" w:hAnsiTheme="majorHAnsi" w:cstheme="majorHAnsi"/>
          <w:color w:val="000000" w:themeColor="text1"/>
          <w:lang w:val="en-US"/>
        </w:rPr>
        <w:t xml:space="preserve">schedule </w:t>
      </w:r>
      <w:r>
        <w:rPr>
          <w:rFonts w:asciiTheme="majorHAnsi" w:hAnsiTheme="majorHAnsi" w:cstheme="majorHAnsi"/>
          <w:color w:val="000000" w:themeColor="text1"/>
          <w:lang w:val="en-US"/>
        </w:rPr>
        <w:t>5</w:t>
      </w:r>
      <w:r w:rsidRPr="00464798">
        <w:rPr>
          <w:rFonts w:asciiTheme="majorHAnsi" w:hAnsiTheme="majorHAnsi" w:cstheme="majorHAnsi"/>
          <w:color w:val="000000" w:themeColor="text1"/>
          <w:lang w:val="en-US"/>
        </w:rPr>
        <w:t xml:space="preserve"> </w:t>
      </w:r>
      <w:r>
        <w:rPr>
          <w:rFonts w:asciiTheme="majorHAnsi" w:hAnsiTheme="majorHAnsi" w:cstheme="majorHAnsi"/>
          <w:color w:val="000000" w:themeColor="text1"/>
          <w:lang w:val="en-US"/>
        </w:rPr>
        <w:t>5</w:t>
      </w:r>
      <w:r w:rsidRPr="00464798">
        <w:rPr>
          <w:rFonts w:asciiTheme="majorHAnsi" w:hAnsiTheme="majorHAnsi" w:cstheme="majorHAnsi"/>
          <w:color w:val="000000" w:themeColor="text1"/>
          <w:lang w:val="en-US"/>
        </w:rPr>
        <w:t xml:space="preserve"> 100 </w:t>
      </w:r>
      <w:r>
        <w:rPr>
          <w:rFonts w:asciiTheme="majorHAnsi" w:hAnsiTheme="majorHAnsi" w:cstheme="majorHAnsi"/>
          <w:color w:val="000000" w:themeColor="text1"/>
          <w:lang w:val="en-US"/>
        </w:rPr>
        <w:t>150</w:t>
      </w:r>
      <w:r w:rsidRPr="00464798">
        <w:rPr>
          <w:rFonts w:asciiTheme="majorHAnsi" w:hAnsiTheme="majorHAnsi" w:cstheme="majorHAnsi"/>
          <w:color w:val="000000" w:themeColor="text1"/>
          <w:lang w:val="en-US"/>
        </w:rPr>
        <w:t xml:space="preserve"> </w:t>
      </w:r>
      <w:r>
        <w:rPr>
          <w:rFonts w:asciiTheme="majorHAnsi" w:hAnsiTheme="majorHAnsi" w:cstheme="majorHAnsi"/>
          <w:color w:val="000000" w:themeColor="text1"/>
          <w:lang w:val="en-US"/>
        </w:rPr>
        <w:t>250</w:t>
      </w:r>
      <w:r w:rsidRPr="00464798">
        <w:rPr>
          <w:rFonts w:asciiTheme="majorHAnsi" w:hAnsiTheme="majorHAnsi" w:cstheme="majorHAnsi"/>
          <w:color w:val="000000" w:themeColor="text1"/>
          <w:lang w:val="en-US"/>
        </w:rPr>
        <w:t xml:space="preserve"> </w:t>
      </w:r>
      <w:r>
        <w:rPr>
          <w:rFonts w:asciiTheme="majorHAnsi" w:hAnsiTheme="majorHAnsi" w:cstheme="majorHAnsi"/>
          <w:color w:val="000000" w:themeColor="text1"/>
          <w:lang w:val="en-US"/>
        </w:rPr>
        <w:t>avgA</w:t>
      </w:r>
      <w:r>
        <w:rPr>
          <w:rFonts w:asciiTheme="majorHAnsi" w:hAnsiTheme="majorHAnsi" w:cstheme="majorHAnsi"/>
          <w:color w:val="000000" w:themeColor="text1"/>
          <w:lang w:val="en-US"/>
        </w:rPr>
        <w:t xml:space="preserve"> ALG</w:t>
      </w:r>
    </w:p>
    <w:p w:rsidR="00D5617A" w:rsidRPr="00464798" w:rsidRDefault="00D5617A" w:rsidP="00D5617A">
      <w:pPr>
        <w:rPr>
          <w:rFonts w:asciiTheme="majorHAnsi" w:hAnsiTheme="majorHAnsi" w:cstheme="majorHAnsi"/>
          <w:color w:val="000000" w:themeColor="text1"/>
          <w:lang w:val="en-US"/>
        </w:rPr>
      </w:pPr>
    </w:p>
    <w:p w:rsidR="00D5617A" w:rsidRPr="00464798" w:rsidRDefault="00D5617A" w:rsidP="00D5617A">
      <w:pPr>
        <w:rPr>
          <w:rFonts w:asciiTheme="majorHAnsi" w:hAnsiTheme="majorHAnsi" w:cstheme="majorHAnsi"/>
          <w:color w:val="000000" w:themeColor="text1"/>
          <w:lang w:val="en-US"/>
        </w:rPr>
      </w:pPr>
      <w:r w:rsidRPr="00464798">
        <w:rPr>
          <w:rFonts w:asciiTheme="majorHAnsi" w:hAnsiTheme="majorHAnsi" w:cstheme="majorHAnsi"/>
          <w:color w:val="000000" w:themeColor="text1"/>
          <w:lang w:val="en-US"/>
        </w:rPr>
        <w:t xml:space="preserve">There were </w:t>
      </w:r>
      <w:r>
        <w:rPr>
          <w:rFonts w:asciiTheme="majorHAnsi" w:hAnsiTheme="majorHAnsi" w:cstheme="majorHAnsi"/>
          <w:color w:val="000000" w:themeColor="text1"/>
          <w:lang w:val="en-US"/>
        </w:rPr>
        <w:t>5</w:t>
      </w:r>
      <w:r w:rsidRPr="00464798">
        <w:rPr>
          <w:rFonts w:asciiTheme="majorHAnsi" w:hAnsiTheme="majorHAnsi" w:cstheme="majorHAnsi"/>
          <w:color w:val="000000" w:themeColor="text1"/>
          <w:lang w:val="en-US"/>
        </w:rPr>
        <w:t xml:space="preserve"> bursts for each thread which had an average length of </w:t>
      </w:r>
      <w:r>
        <w:rPr>
          <w:rFonts w:asciiTheme="majorHAnsi" w:hAnsiTheme="majorHAnsi" w:cstheme="majorHAnsi"/>
          <w:color w:val="000000" w:themeColor="text1"/>
          <w:lang w:val="en-US"/>
        </w:rPr>
        <w:t>150</w:t>
      </w:r>
      <w:r w:rsidRPr="00464798">
        <w:rPr>
          <w:rFonts w:asciiTheme="majorHAnsi" w:hAnsiTheme="majorHAnsi" w:cstheme="majorHAnsi"/>
          <w:color w:val="000000" w:themeColor="text1"/>
          <w:lang w:val="en-US"/>
        </w:rPr>
        <w:t xml:space="preserve"> ms. Each thread had an average inter arrival time of </w:t>
      </w:r>
      <w:r>
        <w:rPr>
          <w:rFonts w:asciiTheme="majorHAnsi" w:hAnsiTheme="majorHAnsi" w:cstheme="majorHAnsi"/>
          <w:color w:val="000000" w:themeColor="text1"/>
          <w:lang w:val="en-US"/>
        </w:rPr>
        <w:t>avgA</w:t>
      </w:r>
      <w:r w:rsidRPr="00464798">
        <w:rPr>
          <w:rFonts w:asciiTheme="majorHAnsi" w:hAnsiTheme="majorHAnsi" w:cstheme="majorHAnsi"/>
          <w:color w:val="000000" w:themeColor="text1"/>
          <w:lang w:val="en-US"/>
        </w:rPr>
        <w:t xml:space="preserve"> ms.</w:t>
      </w:r>
    </w:p>
    <w:p w:rsidR="00D5617A" w:rsidRPr="00464798" w:rsidRDefault="00D5617A" w:rsidP="00D5617A">
      <w:pPr>
        <w:rPr>
          <w:rFonts w:asciiTheme="majorHAnsi" w:hAnsiTheme="majorHAnsi" w:cstheme="majorHAnsi"/>
          <w:color w:val="000000" w:themeColor="text1"/>
          <w:lang w:val="en-US"/>
        </w:rPr>
      </w:pPr>
    </w:p>
    <w:p w:rsidR="00D5617A" w:rsidRPr="00464798" w:rsidRDefault="00D5617A" w:rsidP="00D5617A">
      <w:pPr>
        <w:rPr>
          <w:rFonts w:asciiTheme="majorHAnsi" w:hAnsiTheme="majorHAnsi" w:cstheme="majorHAnsi"/>
          <w:color w:val="000000" w:themeColor="text1"/>
          <w:lang w:val="en-US"/>
        </w:rPr>
      </w:pPr>
      <w:r w:rsidRPr="00464798">
        <w:rPr>
          <w:rFonts w:asciiTheme="majorHAnsi" w:hAnsiTheme="majorHAnsi" w:cstheme="majorHAnsi"/>
          <w:color w:val="000000" w:themeColor="text1"/>
          <w:lang w:val="en-US"/>
        </w:rPr>
        <w:t xml:space="preserve">The results suggest us that </w:t>
      </w:r>
      <w:r>
        <w:rPr>
          <w:rFonts w:asciiTheme="majorHAnsi" w:hAnsiTheme="majorHAnsi" w:cstheme="majorHAnsi"/>
          <w:color w:val="000000" w:themeColor="text1"/>
          <w:lang w:val="en-US"/>
        </w:rPr>
        <w:t xml:space="preserve">the average waiting time all of the algorithms have a tendency to </w:t>
      </w:r>
      <w:r w:rsidR="00AA14F2">
        <w:rPr>
          <w:rFonts w:asciiTheme="majorHAnsi" w:hAnsiTheme="majorHAnsi" w:cstheme="majorHAnsi"/>
          <w:color w:val="000000" w:themeColor="text1"/>
          <w:lang w:val="en-US"/>
        </w:rPr>
        <w:t>decrease as avgA increases</w:t>
      </w:r>
      <w:r>
        <w:rPr>
          <w:rFonts w:asciiTheme="majorHAnsi" w:hAnsiTheme="majorHAnsi" w:cstheme="majorHAnsi"/>
          <w:color w:val="000000" w:themeColor="text1"/>
          <w:lang w:val="en-US"/>
        </w:rPr>
        <w:t xml:space="preserve">. This is because as </w:t>
      </w:r>
      <w:r w:rsidR="00AA14F2">
        <w:rPr>
          <w:rFonts w:asciiTheme="majorHAnsi" w:hAnsiTheme="majorHAnsi" w:cstheme="majorHAnsi"/>
          <w:color w:val="000000" w:themeColor="text1"/>
          <w:lang w:val="en-US"/>
        </w:rPr>
        <w:t xml:space="preserve">inter arrival times increase, the arrival time of the CPU bursts and their insertion </w:t>
      </w:r>
      <w:r w:rsidR="007461F2">
        <w:rPr>
          <w:rFonts w:asciiTheme="majorHAnsi" w:hAnsiTheme="majorHAnsi" w:cstheme="majorHAnsi"/>
          <w:color w:val="000000" w:themeColor="text1"/>
          <w:lang w:val="en-US"/>
        </w:rPr>
        <w:t>in</w:t>
      </w:r>
      <w:r w:rsidR="00AA14F2">
        <w:rPr>
          <w:rFonts w:asciiTheme="majorHAnsi" w:hAnsiTheme="majorHAnsi" w:cstheme="majorHAnsi"/>
          <w:color w:val="000000" w:themeColor="text1"/>
          <w:lang w:val="en-US"/>
        </w:rPr>
        <w:t xml:space="preserve"> the ready is delayed, therefore, they spend less time in the ready queue.</w:t>
      </w:r>
      <w:bookmarkStart w:id="0" w:name="_GoBack"/>
      <w:bookmarkEnd w:id="0"/>
    </w:p>
    <w:p w:rsidR="00D5617A" w:rsidRPr="00A64A42" w:rsidRDefault="00D5617A" w:rsidP="00A64A42">
      <w:pPr>
        <w:rPr>
          <w:rFonts w:asciiTheme="majorHAnsi" w:hAnsiTheme="majorHAnsi" w:cstheme="majorHAnsi"/>
          <w:color w:val="000000" w:themeColor="text1"/>
          <w:lang w:val="en-US"/>
        </w:rPr>
      </w:pPr>
    </w:p>
    <w:sectPr w:rsidR="00D5617A" w:rsidRPr="00A64A42" w:rsidSect="00577CA0">
      <w:pgSz w:w="11900" w:h="16840"/>
      <w:pgMar w:top="1263"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altName w:val="Calibri"/>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6FBE"/>
    <w:rsid w:val="000154E1"/>
    <w:rsid w:val="00055BBA"/>
    <w:rsid w:val="00091475"/>
    <w:rsid w:val="00096FBE"/>
    <w:rsid w:val="00102120"/>
    <w:rsid w:val="00164ABC"/>
    <w:rsid w:val="00180568"/>
    <w:rsid w:val="00183320"/>
    <w:rsid w:val="001F3064"/>
    <w:rsid w:val="00202124"/>
    <w:rsid w:val="00213486"/>
    <w:rsid w:val="0022195A"/>
    <w:rsid w:val="00245363"/>
    <w:rsid w:val="00247DE7"/>
    <w:rsid w:val="0026304D"/>
    <w:rsid w:val="002C1376"/>
    <w:rsid w:val="002E038F"/>
    <w:rsid w:val="00302368"/>
    <w:rsid w:val="003109C8"/>
    <w:rsid w:val="00321ABE"/>
    <w:rsid w:val="00337BC1"/>
    <w:rsid w:val="003A1B07"/>
    <w:rsid w:val="00443015"/>
    <w:rsid w:val="0045766D"/>
    <w:rsid w:val="00464798"/>
    <w:rsid w:val="0049214F"/>
    <w:rsid w:val="00502957"/>
    <w:rsid w:val="00524211"/>
    <w:rsid w:val="00555792"/>
    <w:rsid w:val="00577CA0"/>
    <w:rsid w:val="005E40E4"/>
    <w:rsid w:val="006378C9"/>
    <w:rsid w:val="0069421E"/>
    <w:rsid w:val="006F14FC"/>
    <w:rsid w:val="00702D8A"/>
    <w:rsid w:val="007461F2"/>
    <w:rsid w:val="007650EA"/>
    <w:rsid w:val="007676B3"/>
    <w:rsid w:val="007A5D7B"/>
    <w:rsid w:val="007D652A"/>
    <w:rsid w:val="00807194"/>
    <w:rsid w:val="008526E9"/>
    <w:rsid w:val="00865848"/>
    <w:rsid w:val="00907B9D"/>
    <w:rsid w:val="00933BD5"/>
    <w:rsid w:val="0099794D"/>
    <w:rsid w:val="009A7919"/>
    <w:rsid w:val="009B3AA5"/>
    <w:rsid w:val="009E57EA"/>
    <w:rsid w:val="00A267E0"/>
    <w:rsid w:val="00A44760"/>
    <w:rsid w:val="00A53956"/>
    <w:rsid w:val="00A64A42"/>
    <w:rsid w:val="00AA14F2"/>
    <w:rsid w:val="00B407EF"/>
    <w:rsid w:val="00BA6857"/>
    <w:rsid w:val="00BE7EF0"/>
    <w:rsid w:val="00D40452"/>
    <w:rsid w:val="00D5617A"/>
    <w:rsid w:val="00DF1C86"/>
    <w:rsid w:val="00EA3EFA"/>
    <w:rsid w:val="00EB19B6"/>
    <w:rsid w:val="00EE0D6D"/>
    <w:rsid w:val="00F614B4"/>
    <w:rsid w:val="00F91BAE"/>
    <w:rsid w:val="00FA2BEA"/>
    <w:rsid w:val="00FE2792"/>
    <w:rsid w:val="00FE4A7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4:docId w14:val="6DAD6E78"/>
  <w15:chartTrackingRefBased/>
  <w15:docId w15:val="{F8FC147B-C9C4-B149-AA0A-88F52B2B85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5617A"/>
    <w:rPr>
      <w:rFonts w:ascii="Times New Roman" w:eastAsia="Times New Roman" w:hAnsi="Times New Roman" w:cs="Times New Roman"/>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styleId="TabloKlavuzu">
    <w:name w:val="Table Grid"/>
    <w:basedOn w:val="NormalTablo"/>
    <w:uiPriority w:val="39"/>
    <w:rsid w:val="00096F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simYazs">
    <w:name w:val="caption"/>
    <w:basedOn w:val="Normal"/>
    <w:next w:val="Normal"/>
    <w:uiPriority w:val="35"/>
    <w:unhideWhenUsed/>
    <w:qFormat/>
    <w:rsid w:val="00096FBE"/>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7270204">
      <w:bodyDiv w:val="1"/>
      <w:marLeft w:val="0"/>
      <w:marRight w:val="0"/>
      <w:marTop w:val="0"/>
      <w:marBottom w:val="0"/>
      <w:divBdr>
        <w:top w:val="none" w:sz="0" w:space="0" w:color="auto"/>
        <w:left w:val="none" w:sz="0" w:space="0" w:color="auto"/>
        <w:bottom w:val="none" w:sz="0" w:space="0" w:color="auto"/>
        <w:right w:val="none" w:sz="0" w:space="0" w:color="auto"/>
      </w:divBdr>
    </w:div>
    <w:div w:id="632909107">
      <w:bodyDiv w:val="1"/>
      <w:marLeft w:val="0"/>
      <w:marRight w:val="0"/>
      <w:marTop w:val="0"/>
      <w:marBottom w:val="0"/>
      <w:divBdr>
        <w:top w:val="none" w:sz="0" w:space="0" w:color="auto"/>
        <w:left w:val="none" w:sz="0" w:space="0" w:color="auto"/>
        <w:bottom w:val="none" w:sz="0" w:space="0" w:color="auto"/>
        <w:right w:val="none" w:sz="0" w:space="0" w:color="auto"/>
      </w:divBdr>
    </w:div>
    <w:div w:id="956568146">
      <w:bodyDiv w:val="1"/>
      <w:marLeft w:val="0"/>
      <w:marRight w:val="0"/>
      <w:marTop w:val="0"/>
      <w:marBottom w:val="0"/>
      <w:divBdr>
        <w:top w:val="none" w:sz="0" w:space="0" w:color="auto"/>
        <w:left w:val="none" w:sz="0" w:space="0" w:color="auto"/>
        <w:bottom w:val="none" w:sz="0" w:space="0" w:color="auto"/>
        <w:right w:val="none" w:sz="0" w:space="0" w:color="auto"/>
      </w:divBdr>
    </w:div>
    <w:div w:id="1405950894">
      <w:bodyDiv w:val="1"/>
      <w:marLeft w:val="0"/>
      <w:marRight w:val="0"/>
      <w:marTop w:val="0"/>
      <w:marBottom w:val="0"/>
      <w:divBdr>
        <w:top w:val="none" w:sz="0" w:space="0" w:color="auto"/>
        <w:left w:val="none" w:sz="0" w:space="0" w:color="auto"/>
        <w:bottom w:val="none" w:sz="0" w:space="0" w:color="auto"/>
        <w:right w:val="none" w:sz="0" w:space="0" w:color="auto"/>
      </w:divBdr>
    </w:div>
    <w:div w:id="1549873544">
      <w:bodyDiv w:val="1"/>
      <w:marLeft w:val="0"/>
      <w:marRight w:val="0"/>
      <w:marTop w:val="0"/>
      <w:marBottom w:val="0"/>
      <w:divBdr>
        <w:top w:val="none" w:sz="0" w:space="0" w:color="auto"/>
        <w:left w:val="none" w:sz="0" w:space="0" w:color="auto"/>
        <w:bottom w:val="none" w:sz="0" w:space="0" w:color="auto"/>
        <w:right w:val="none" w:sz="0" w:space="0" w:color="auto"/>
      </w:divBdr>
    </w:div>
    <w:div w:id="1554191798">
      <w:bodyDiv w:val="1"/>
      <w:marLeft w:val="0"/>
      <w:marRight w:val="0"/>
      <w:marTop w:val="0"/>
      <w:marBottom w:val="0"/>
      <w:divBdr>
        <w:top w:val="none" w:sz="0" w:space="0" w:color="auto"/>
        <w:left w:val="none" w:sz="0" w:space="0" w:color="auto"/>
        <w:bottom w:val="none" w:sz="0" w:space="0" w:color="auto"/>
        <w:right w:val="none" w:sz="0" w:space="0" w:color="auto"/>
      </w:divBdr>
    </w:div>
    <w:div w:id="1858230830">
      <w:bodyDiv w:val="1"/>
      <w:marLeft w:val="0"/>
      <w:marRight w:val="0"/>
      <w:marTop w:val="0"/>
      <w:marBottom w:val="0"/>
      <w:divBdr>
        <w:top w:val="none" w:sz="0" w:space="0" w:color="auto"/>
        <w:left w:val="none" w:sz="0" w:space="0" w:color="auto"/>
        <w:bottom w:val="none" w:sz="0" w:space="0" w:color="auto"/>
        <w:right w:val="none" w:sz="0" w:space="0" w:color="auto"/>
      </w:divBdr>
    </w:div>
    <w:div w:id="1984577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9</Pages>
  <Words>869</Words>
  <Characters>4955</Characters>
  <Application>Microsoft Office Word</Application>
  <DocSecurity>0</DocSecurity>
  <Lines>41</Lines>
  <Paragraphs>11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54</cp:revision>
  <dcterms:created xsi:type="dcterms:W3CDTF">2021-03-26T11:49:00Z</dcterms:created>
  <dcterms:modified xsi:type="dcterms:W3CDTF">2021-03-26T14:22:00Z</dcterms:modified>
</cp:coreProperties>
</file>