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6D46" w14:textId="58F48308" w:rsidR="00497A28" w:rsidRDefault="00497A28">
      <w:pPr>
        <w:rPr>
          <w:b/>
          <w:bCs/>
        </w:rPr>
      </w:pPr>
      <w:r w:rsidRPr="00497A28">
        <w:rPr>
          <w:b/>
          <w:bCs/>
          <w:highlight w:val="yellow"/>
        </w:rPr>
        <w:t>Mapping Mirror Coordinates to Target Plane Coordinates</w:t>
      </w:r>
    </w:p>
    <w:p w14:paraId="2BF9569D" w14:textId="77777777" w:rsidR="00497A28" w:rsidRDefault="00497A28">
      <w:pPr>
        <w:rPr>
          <w:b/>
          <w:bCs/>
        </w:rPr>
      </w:pPr>
    </w:p>
    <w:p w14:paraId="5D2D1346" w14:textId="4F5FDEF6"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6"/>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w:t>
      </w:r>
      <w:r w:rsidR="003C6244" w:rsidRPr="003C6244">
        <w:lastRenderedPageBreak/>
        <w:t xml:space="preserve">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8"/>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Beschriftung"/>
        <w:keepNext/>
      </w:pPr>
      <w:r>
        <w:t xml:space="preserve">Table </w:t>
      </w:r>
      <w:fldSimple w:instr=" SEQ Table \* ARABIC ">
        <w:r w:rsidR="00D12D16">
          <w:rPr>
            <w:noProof/>
          </w:rPr>
          <w:t>1</w:t>
        </w:r>
      </w:fldSimple>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Beschriftung"/>
        <w:keepNext/>
      </w:pPr>
      <w:r>
        <w:lastRenderedPageBreak/>
        <w:t xml:space="preserve">Table </w:t>
      </w:r>
      <w:fldSimple w:instr=" SEQ Table \* ARABIC ">
        <w:r w:rsidR="00D12D16">
          <w:rPr>
            <w:noProof/>
          </w:rPr>
          <w:t>2</w:t>
        </w:r>
      </w:fldSimple>
      <w:r>
        <w:t>: Distance between mirror and target plane: 410mm.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Beschriftung"/>
        <w:keepNext/>
      </w:pPr>
      <w:r>
        <w:t xml:space="preserve">Table </w:t>
      </w:r>
      <w:fldSimple w:instr=" SEQ Table \* ARABIC ">
        <w:r w:rsidR="00D12D16">
          <w:rPr>
            <w:noProof/>
          </w:rPr>
          <w:t>3</w:t>
        </w:r>
      </w:fldSimple>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Beschriftung"/>
        <w:keepNext/>
      </w:pPr>
      <w:r>
        <w:t xml:space="preserve">Table </w:t>
      </w:r>
      <w:fldSimple w:instr=" SEQ Table \* ARABIC ">
        <w:r>
          <w:rPr>
            <w:noProof/>
          </w:rPr>
          <w:t>4</w:t>
        </w:r>
      </w:fldSimple>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1B38BAF0" w14:textId="77777777" w:rsidTr="00CD4689">
        <w:tc>
          <w:tcPr>
            <w:tcW w:w="2380" w:type="dxa"/>
          </w:tcPr>
          <w:p w14:paraId="410E18DE" w14:textId="77777777" w:rsidR="00D12D16" w:rsidRPr="00460F01" w:rsidRDefault="00D12D16" w:rsidP="00CD4689">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CD4689">
            <w:pPr>
              <w:jc w:val="center"/>
              <w:rPr>
                <w:b/>
                <w:bCs/>
              </w:rPr>
            </w:pPr>
            <w:r>
              <w:rPr>
                <w:b/>
                <w:bCs/>
              </w:rPr>
              <w:t>Mirror Input y (mm)</w:t>
            </w:r>
          </w:p>
        </w:tc>
        <w:tc>
          <w:tcPr>
            <w:tcW w:w="2464" w:type="dxa"/>
          </w:tcPr>
          <w:p w14:paraId="377F06B0" w14:textId="77777777" w:rsidR="00D12D16" w:rsidRPr="00460F01" w:rsidRDefault="00D12D16" w:rsidP="00CD4689">
            <w:pPr>
              <w:jc w:val="center"/>
              <w:rPr>
                <w:b/>
                <w:bCs/>
              </w:rPr>
            </w:pPr>
            <w:r w:rsidRPr="00460F01">
              <w:rPr>
                <w:b/>
                <w:bCs/>
              </w:rPr>
              <w:t>Peak Power Position (mm)</w:t>
            </w:r>
          </w:p>
        </w:tc>
        <w:tc>
          <w:tcPr>
            <w:tcW w:w="2289" w:type="dxa"/>
          </w:tcPr>
          <w:p w14:paraId="1F304E4E" w14:textId="77777777" w:rsidR="00D12D16" w:rsidRPr="00460F01" w:rsidRDefault="00D12D16" w:rsidP="00CD4689">
            <w:pPr>
              <w:jc w:val="center"/>
              <w:rPr>
                <w:b/>
                <w:bCs/>
              </w:rPr>
            </w:pPr>
            <w:r>
              <w:rPr>
                <w:b/>
                <w:bCs/>
              </w:rPr>
              <w:t>Relative Distance (mm)</w:t>
            </w:r>
          </w:p>
        </w:tc>
      </w:tr>
      <w:tr w:rsidR="00441A8F" w:rsidRPr="00A34B8B" w14:paraId="12B2A62B" w14:textId="77777777" w:rsidTr="00CD4689">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CD4689">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CD4689">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CD4689">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CD4689">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CD4689">
        <w:tc>
          <w:tcPr>
            <w:tcW w:w="2380" w:type="dxa"/>
          </w:tcPr>
          <w:p w14:paraId="1E4E61A5" w14:textId="77777777" w:rsidR="00441A8F" w:rsidRPr="00A34B8B" w:rsidRDefault="00441A8F" w:rsidP="00441A8F">
            <w:pPr>
              <w:jc w:val="center"/>
            </w:pPr>
            <w:r>
              <w:lastRenderedPageBreak/>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CD4689">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CD4689">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CD4689">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CD4689">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CD4689">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CD4689">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CD4689">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Beschriftung"/>
        <w:keepNext/>
      </w:pPr>
      <w:r>
        <w:t xml:space="preserve">Table </w:t>
      </w:r>
      <w:fldSimple w:instr=" SEQ Table \* ARABIC ">
        <w:r>
          <w:rPr>
            <w:noProof/>
          </w:rPr>
          <w:t>5</w:t>
        </w:r>
      </w:fldSimple>
      <w:r>
        <w:t>: Distance between mirror and target plane: 425mm.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D12D16" w:rsidRPr="00A34B8B" w14:paraId="391F16F0" w14:textId="77777777" w:rsidTr="00CD4689">
        <w:tc>
          <w:tcPr>
            <w:tcW w:w="2380" w:type="dxa"/>
          </w:tcPr>
          <w:p w14:paraId="1493792E" w14:textId="77777777" w:rsidR="00D12D16" w:rsidRPr="00460F01" w:rsidRDefault="00D12D16" w:rsidP="00CD4689">
            <w:pPr>
              <w:jc w:val="center"/>
              <w:rPr>
                <w:b/>
                <w:bCs/>
              </w:rPr>
            </w:pPr>
            <w:r w:rsidRPr="00460F01">
              <w:rPr>
                <w:b/>
                <w:bCs/>
              </w:rPr>
              <w:t>Mirror Input (mm)</w:t>
            </w:r>
          </w:p>
        </w:tc>
        <w:tc>
          <w:tcPr>
            <w:tcW w:w="2217" w:type="dxa"/>
          </w:tcPr>
          <w:p w14:paraId="789C90B5" w14:textId="77777777" w:rsidR="00D12D16" w:rsidRPr="00460F01" w:rsidRDefault="00D12D16" w:rsidP="00CD4689">
            <w:pPr>
              <w:jc w:val="center"/>
              <w:rPr>
                <w:b/>
                <w:bCs/>
              </w:rPr>
            </w:pPr>
            <w:r>
              <w:rPr>
                <w:b/>
                <w:bCs/>
              </w:rPr>
              <w:t>Mirror Input y (mm)</w:t>
            </w:r>
          </w:p>
        </w:tc>
        <w:tc>
          <w:tcPr>
            <w:tcW w:w="2464" w:type="dxa"/>
          </w:tcPr>
          <w:p w14:paraId="29685608" w14:textId="77777777" w:rsidR="00D12D16" w:rsidRPr="00460F01" w:rsidRDefault="00D12D16" w:rsidP="00CD4689">
            <w:pPr>
              <w:jc w:val="center"/>
              <w:rPr>
                <w:b/>
                <w:bCs/>
              </w:rPr>
            </w:pPr>
            <w:r w:rsidRPr="00460F01">
              <w:rPr>
                <w:b/>
                <w:bCs/>
              </w:rPr>
              <w:t>Peak Power Position (mm)</w:t>
            </w:r>
          </w:p>
        </w:tc>
        <w:tc>
          <w:tcPr>
            <w:tcW w:w="2289" w:type="dxa"/>
          </w:tcPr>
          <w:p w14:paraId="22B94880" w14:textId="77777777" w:rsidR="00D12D16" w:rsidRPr="00460F01" w:rsidRDefault="00D12D16" w:rsidP="00CD4689">
            <w:pPr>
              <w:jc w:val="center"/>
              <w:rPr>
                <w:b/>
                <w:bCs/>
              </w:rPr>
            </w:pPr>
            <w:r>
              <w:rPr>
                <w:b/>
                <w:bCs/>
              </w:rPr>
              <w:t>Relative Distance (mm)</w:t>
            </w:r>
          </w:p>
        </w:tc>
      </w:tr>
      <w:tr w:rsidR="00F10D9A" w:rsidRPr="00A34B8B" w14:paraId="1602B3EB" w14:textId="77777777" w:rsidTr="00CD4689">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CD4689">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CD4689">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CD4689">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CD4689">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CD4689">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CD4689">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CD4689">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CD4689">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CD4689">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CD4689">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CD4689">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CD4689">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Beschriftung"/>
        <w:keepNext/>
      </w:pPr>
      <w:r>
        <w:t xml:space="preserve">Table </w:t>
      </w:r>
      <w:fldSimple w:instr=" SEQ Table \* ARABIC ">
        <w:r>
          <w:rPr>
            <w:noProof/>
          </w:rPr>
          <w:t>6</w:t>
        </w:r>
      </w:fldSimple>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06EFD526" w14:textId="77777777" w:rsidTr="00CD4689">
        <w:tc>
          <w:tcPr>
            <w:tcW w:w="2380" w:type="dxa"/>
          </w:tcPr>
          <w:p w14:paraId="43918ECB" w14:textId="77777777" w:rsidR="00D12D16" w:rsidRPr="00460F01" w:rsidRDefault="00D12D16" w:rsidP="00CD4689">
            <w:pPr>
              <w:jc w:val="center"/>
              <w:rPr>
                <w:b/>
                <w:bCs/>
              </w:rPr>
            </w:pPr>
            <w:r w:rsidRPr="00460F01">
              <w:rPr>
                <w:b/>
                <w:bCs/>
              </w:rPr>
              <w:t>Mirror Input (mm)</w:t>
            </w:r>
          </w:p>
        </w:tc>
        <w:tc>
          <w:tcPr>
            <w:tcW w:w="2217" w:type="dxa"/>
          </w:tcPr>
          <w:p w14:paraId="421FE15B" w14:textId="77777777" w:rsidR="00D12D16" w:rsidRPr="00460F01" w:rsidRDefault="00D12D16" w:rsidP="00CD4689">
            <w:pPr>
              <w:jc w:val="center"/>
              <w:rPr>
                <w:b/>
                <w:bCs/>
              </w:rPr>
            </w:pPr>
            <w:r>
              <w:rPr>
                <w:b/>
                <w:bCs/>
              </w:rPr>
              <w:t>Mirror Input y (mm)</w:t>
            </w:r>
          </w:p>
        </w:tc>
        <w:tc>
          <w:tcPr>
            <w:tcW w:w="2464" w:type="dxa"/>
          </w:tcPr>
          <w:p w14:paraId="5C153134" w14:textId="77777777" w:rsidR="00D12D16" w:rsidRPr="00460F01" w:rsidRDefault="00D12D16" w:rsidP="00CD4689">
            <w:pPr>
              <w:jc w:val="center"/>
              <w:rPr>
                <w:b/>
                <w:bCs/>
              </w:rPr>
            </w:pPr>
            <w:r w:rsidRPr="00460F01">
              <w:rPr>
                <w:b/>
                <w:bCs/>
              </w:rPr>
              <w:t>Peak Power Position (mm)</w:t>
            </w:r>
          </w:p>
        </w:tc>
        <w:tc>
          <w:tcPr>
            <w:tcW w:w="2289" w:type="dxa"/>
          </w:tcPr>
          <w:p w14:paraId="340D8D3B" w14:textId="77777777" w:rsidR="00D12D16" w:rsidRPr="00460F01" w:rsidRDefault="00D12D16" w:rsidP="00CD4689">
            <w:pPr>
              <w:jc w:val="center"/>
              <w:rPr>
                <w:b/>
                <w:bCs/>
              </w:rPr>
            </w:pPr>
            <w:r>
              <w:rPr>
                <w:b/>
                <w:bCs/>
              </w:rPr>
              <w:t>Relative Distance (mm)</w:t>
            </w:r>
          </w:p>
        </w:tc>
      </w:tr>
      <w:tr w:rsidR="008140A9" w:rsidRPr="00A34B8B" w14:paraId="3A718C32" w14:textId="77777777" w:rsidTr="00CD4689">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CD4689">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CD4689">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CD4689">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CD4689">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CD4689">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CD4689">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CD4689">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CD4689">
        <w:tc>
          <w:tcPr>
            <w:tcW w:w="2380" w:type="dxa"/>
          </w:tcPr>
          <w:p w14:paraId="4DDCD47C" w14:textId="77777777" w:rsidR="008140A9" w:rsidRDefault="008140A9" w:rsidP="008140A9">
            <w:pPr>
              <w:jc w:val="center"/>
            </w:pPr>
            <w:r>
              <w:lastRenderedPageBreak/>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CD4689">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CD4689">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CD4689">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CD4689">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Beschriftung"/>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Beschriftung"/>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lastRenderedPageBreak/>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Beschriftung"/>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Beschriftung"/>
        <w:keepNext/>
      </w:pPr>
      <w:r>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Beschriftung"/>
        <w:keepNext/>
      </w:pPr>
      <w:r>
        <w:lastRenderedPageBreak/>
        <w:t xml:space="preserve">Table </w:t>
      </w:r>
      <w:fldSimple w:instr=" SEQ Table \* ARABIC ">
        <w:r w:rsidR="00D12D16">
          <w:rPr>
            <w:noProof/>
          </w:rPr>
          <w:t>11</w:t>
        </w:r>
      </w:fldSimple>
      <w:r>
        <w:t>: Distance between mirror and target plane: 225mm.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Beschriftung"/>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ellenraster"/>
        <w:tblW w:w="0" w:type="auto"/>
        <w:tblLook w:val="04A0" w:firstRow="1" w:lastRow="0" w:firstColumn="1" w:lastColumn="0" w:noHBand="0" w:noVBand="1"/>
      </w:tblPr>
      <w:tblGrid>
        <w:gridCol w:w="2380"/>
        <w:gridCol w:w="2217"/>
        <w:gridCol w:w="2464"/>
        <w:gridCol w:w="2289"/>
      </w:tblGrid>
      <w:tr w:rsidR="002B143E" w:rsidRPr="00A34B8B" w14:paraId="364793AB" w14:textId="77777777" w:rsidTr="00CD4689">
        <w:tc>
          <w:tcPr>
            <w:tcW w:w="2380" w:type="dxa"/>
          </w:tcPr>
          <w:p w14:paraId="5F97A792" w14:textId="77777777" w:rsidR="002B143E" w:rsidRPr="00460F01" w:rsidRDefault="002B143E" w:rsidP="00CD4689">
            <w:pPr>
              <w:jc w:val="center"/>
              <w:rPr>
                <w:b/>
                <w:bCs/>
              </w:rPr>
            </w:pPr>
            <w:r w:rsidRPr="00460F01">
              <w:rPr>
                <w:b/>
                <w:bCs/>
              </w:rPr>
              <w:t>Mirror Input (mm)</w:t>
            </w:r>
          </w:p>
        </w:tc>
        <w:tc>
          <w:tcPr>
            <w:tcW w:w="2217" w:type="dxa"/>
          </w:tcPr>
          <w:p w14:paraId="580472B1" w14:textId="77777777" w:rsidR="002B143E" w:rsidRPr="00460F01" w:rsidRDefault="002B143E" w:rsidP="00CD4689">
            <w:pPr>
              <w:jc w:val="center"/>
              <w:rPr>
                <w:b/>
                <w:bCs/>
              </w:rPr>
            </w:pPr>
            <w:r>
              <w:rPr>
                <w:b/>
                <w:bCs/>
              </w:rPr>
              <w:t>Mirror Input y (mm)</w:t>
            </w:r>
          </w:p>
        </w:tc>
        <w:tc>
          <w:tcPr>
            <w:tcW w:w="2464" w:type="dxa"/>
          </w:tcPr>
          <w:p w14:paraId="3DB0C44C" w14:textId="77777777" w:rsidR="002B143E" w:rsidRPr="00460F01" w:rsidRDefault="002B143E" w:rsidP="00CD4689">
            <w:pPr>
              <w:jc w:val="center"/>
              <w:rPr>
                <w:b/>
                <w:bCs/>
              </w:rPr>
            </w:pPr>
            <w:r w:rsidRPr="00460F01">
              <w:rPr>
                <w:b/>
                <w:bCs/>
              </w:rPr>
              <w:t>Peak Power Position (mm)</w:t>
            </w:r>
          </w:p>
        </w:tc>
        <w:tc>
          <w:tcPr>
            <w:tcW w:w="2289" w:type="dxa"/>
          </w:tcPr>
          <w:p w14:paraId="416762D6" w14:textId="77777777" w:rsidR="002B143E" w:rsidRPr="00460F01" w:rsidRDefault="002B143E" w:rsidP="00CD4689">
            <w:pPr>
              <w:jc w:val="center"/>
              <w:rPr>
                <w:b/>
                <w:bCs/>
              </w:rPr>
            </w:pPr>
            <w:r>
              <w:rPr>
                <w:b/>
                <w:bCs/>
              </w:rPr>
              <w:t>Relative Distance (mm)</w:t>
            </w:r>
          </w:p>
        </w:tc>
      </w:tr>
      <w:tr w:rsidR="005D230B" w:rsidRPr="00A34B8B" w14:paraId="5D51983F" w14:textId="77777777" w:rsidTr="00CD4689">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CD4689">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CD4689">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CD4689">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CD4689">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CD4689">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CD4689">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CD4689">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CD4689">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CD4689">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CD4689">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CD4689">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CD4689">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B76D2C8" w:rsidR="00497A28" w:rsidRDefault="008C6CB2" w:rsidP="008C6CB2">
      <w:pPr>
        <w:pStyle w:val="Beschriftung"/>
        <w:jc w:val="center"/>
      </w:pPr>
      <w:r>
        <w:t xml:space="preserve">Figure </w:t>
      </w:r>
      <w:fldSimple w:instr=" SEQ Figure \* ARABIC ">
        <w:r w:rsidR="0054044F">
          <w:rPr>
            <w:noProof/>
          </w:rPr>
          <w:t>1</w:t>
        </w:r>
      </w:fldSimple>
      <w:r>
        <w:t>: Recording of the same points in laser and camera coordinate systems</w:t>
      </w:r>
    </w:p>
    <w:p w14:paraId="21A6B533" w14:textId="7B0F8A0F"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[1]</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[2]</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[3]</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enabsatz"/>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enabsatz"/>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enabsatz"/>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enabsatz"/>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E5E1979" w:rsidR="000C3D8B" w:rsidRDefault="0054044F" w:rsidP="0054044F">
      <w:pPr>
        <w:pStyle w:val="Beschriftung"/>
        <w:jc w:val="center"/>
      </w:pPr>
      <w:r>
        <w:t xml:space="preserve">Figure </w:t>
      </w:r>
      <w:fldSimple w:instr=" SEQ Figure \* ARABIC ">
        <w:r>
          <w:rPr>
            <w:noProof/>
          </w:rPr>
          <w:t>2</w:t>
        </w:r>
      </w:fldSimple>
      <w:r>
        <w:t>: Camera points after the transformation</w:t>
      </w:r>
    </w:p>
    <w:p w14:paraId="11C3ACB5" w14:textId="785F590D" w:rsidR="000C3D8B" w:rsidRDefault="0066359C">
      <w:pPr>
        <w:rPr>
          <w:b/>
          <w:bCs/>
        </w:rPr>
      </w:pPr>
      <w:r>
        <w:rPr>
          <w:b/>
          <w:bCs/>
        </w:rPr>
        <w:t>Object Tracking Algorithms to Try:</w:t>
      </w:r>
    </w:p>
    <w:p w14:paraId="74F6EE08" w14:textId="4EC288BF" w:rsidR="0066359C" w:rsidRDefault="0066359C" w:rsidP="0066359C">
      <w:pPr>
        <w:pStyle w:val="Listenabsatz"/>
        <w:numPr>
          <w:ilvl w:val="0"/>
          <w:numId w:val="2"/>
        </w:numPr>
      </w:pPr>
      <w:proofErr w:type="spellStart"/>
      <w:r>
        <w:t>ARuCO</w:t>
      </w:r>
      <w:proofErr w:type="spellEnd"/>
      <w:r w:rsidR="005D08EC">
        <w:t xml:space="preserve"> (run time: 4-30ms, depending on the position</w:t>
      </w:r>
      <w:r w:rsidR="00410C24">
        <w:t>, too slow for 30fps stream</w:t>
      </w:r>
      <w:r w:rsidR="005D08EC">
        <w:t>)</w:t>
      </w:r>
    </w:p>
    <w:p w14:paraId="24FE15DE" w14:textId="28DCC298" w:rsidR="0066359C" w:rsidRDefault="0066359C" w:rsidP="0066359C">
      <w:pPr>
        <w:pStyle w:val="Listenabsatz"/>
        <w:numPr>
          <w:ilvl w:val="0"/>
          <w:numId w:val="2"/>
        </w:numPr>
      </w:pPr>
      <w:proofErr w:type="spellStart"/>
      <w:r>
        <w:t>ChromaTag</w:t>
      </w:r>
      <w:proofErr w:type="spellEnd"/>
    </w:p>
    <w:p w14:paraId="6C5F13EE" w14:textId="49EB8028" w:rsidR="0066359C" w:rsidRDefault="0066359C" w:rsidP="0066359C">
      <w:pPr>
        <w:pStyle w:val="Listenabsatz"/>
        <w:numPr>
          <w:ilvl w:val="0"/>
          <w:numId w:val="2"/>
        </w:numPr>
      </w:pPr>
      <w:r>
        <w:t>Skeleton trac</w:t>
      </w:r>
      <w:r w:rsidR="00EA550A">
        <w:t>k</w:t>
      </w:r>
      <w:r>
        <w:t>ing from Microsoft Kinect</w:t>
      </w:r>
      <w:r w:rsidR="00DD0CD2">
        <w:t xml:space="preserve"> (30fps, needs GPU)</w:t>
      </w:r>
    </w:p>
    <w:p w14:paraId="63DDF704" w14:textId="77777777" w:rsidR="005D08EC" w:rsidRDefault="0066359C" w:rsidP="00AC6717">
      <w:pPr>
        <w:pStyle w:val="Listenabsatz"/>
        <w:numPr>
          <w:ilvl w:val="0"/>
          <w:numId w:val="2"/>
        </w:numPr>
      </w:pPr>
      <w:proofErr w:type="spellStart"/>
      <w:r>
        <w:t>WHYCon</w:t>
      </w:r>
      <w:proofErr w:type="spellEnd"/>
    </w:p>
    <w:p w14:paraId="7C605615" w14:textId="1EBE8935" w:rsidR="00CD4689" w:rsidRDefault="001638D7" w:rsidP="00AC6717">
      <w:pPr>
        <w:pStyle w:val="Listenabsatz"/>
        <w:numPr>
          <w:ilvl w:val="0"/>
          <w:numId w:val="2"/>
        </w:numPr>
      </w:pPr>
      <w:r>
        <w:t xml:space="preserve">Hough Circle Detector </w:t>
      </w:r>
      <w:r w:rsidR="005D08EC">
        <w:t>(</w:t>
      </w:r>
      <w:r>
        <w:t>run time: 9ms</w:t>
      </w:r>
      <w:r w:rsidR="005D08EC">
        <w:t>,</w:t>
      </w:r>
      <w:r>
        <w:t xml:space="preserve"> too slow for 30fps stream)</w:t>
      </w:r>
      <w:r w:rsidR="00752F34">
        <w:rPr>
          <w:vertAlign w:val="superscript"/>
        </w:rPr>
        <w:t>1</w:t>
      </w:r>
    </w:p>
    <w:p w14:paraId="5C0AE240" w14:textId="77777777" w:rsidR="007E76F2" w:rsidRDefault="007E76F2" w:rsidP="007E76F2"/>
    <w:tbl>
      <w:tblPr>
        <w:tblStyle w:val="Tabellenraster"/>
        <w:tblW w:w="0" w:type="auto"/>
        <w:tblLook w:val="04A0" w:firstRow="1" w:lastRow="0" w:firstColumn="1" w:lastColumn="0" w:noHBand="0" w:noVBand="1"/>
      </w:tblPr>
      <w:tblGrid>
        <w:gridCol w:w="4675"/>
        <w:gridCol w:w="4675"/>
      </w:tblGrid>
      <w:tr w:rsidR="00580C69" w14:paraId="24F27B55" w14:textId="77777777" w:rsidTr="00580C69">
        <w:tc>
          <w:tcPr>
            <w:tcW w:w="4675" w:type="dxa"/>
          </w:tcPr>
          <w:p w14:paraId="2686BBB6" w14:textId="4912CB00" w:rsidR="00580C69" w:rsidRPr="00F23584" w:rsidRDefault="00580C69" w:rsidP="00F23584">
            <w:pPr>
              <w:jc w:val="center"/>
              <w:rPr>
                <w:b/>
              </w:rPr>
            </w:pPr>
            <w:r w:rsidRPr="00F23584">
              <w:rPr>
                <w:b/>
              </w:rPr>
              <w:t>Algorithm</w:t>
            </w:r>
          </w:p>
        </w:tc>
        <w:tc>
          <w:tcPr>
            <w:tcW w:w="4675" w:type="dxa"/>
          </w:tcPr>
          <w:p w14:paraId="19DBEBD1" w14:textId="67AD862E" w:rsidR="00580C69" w:rsidRPr="00F23584" w:rsidRDefault="00F23584" w:rsidP="00F23584">
            <w:pPr>
              <w:jc w:val="center"/>
              <w:rPr>
                <w:b/>
              </w:rPr>
            </w:pPr>
            <w:r w:rsidRPr="00F23584">
              <w:rPr>
                <w:b/>
              </w:rPr>
              <w:t>Runtime</w:t>
            </w:r>
            <w:r>
              <w:rPr>
                <w:b/>
              </w:rPr>
              <w:t xml:space="preserve"> (</w:t>
            </w:r>
            <w:proofErr w:type="spellStart"/>
            <w:r>
              <w:rPr>
                <w:b/>
              </w:rPr>
              <w:t>ms</w:t>
            </w:r>
            <w:proofErr w:type="spellEnd"/>
            <w:r>
              <w:rPr>
                <w:b/>
              </w:rPr>
              <w:t>)</w:t>
            </w:r>
          </w:p>
        </w:tc>
      </w:tr>
      <w:tr w:rsidR="00580C69" w14:paraId="737687A8" w14:textId="77777777" w:rsidTr="00580C69">
        <w:tc>
          <w:tcPr>
            <w:tcW w:w="4675" w:type="dxa"/>
          </w:tcPr>
          <w:p w14:paraId="05722D85" w14:textId="7A87034F" w:rsidR="00580C69" w:rsidRDefault="00F23584" w:rsidP="00F23584">
            <w:pPr>
              <w:jc w:val="center"/>
            </w:pPr>
            <w:proofErr w:type="spellStart"/>
            <w:r>
              <w:t>ARuCO</w:t>
            </w:r>
            <w:proofErr w:type="spellEnd"/>
          </w:p>
        </w:tc>
        <w:tc>
          <w:tcPr>
            <w:tcW w:w="4675" w:type="dxa"/>
          </w:tcPr>
          <w:p w14:paraId="0848FF4B" w14:textId="4F31AD74" w:rsidR="00580C69" w:rsidRDefault="00F23584" w:rsidP="00F23584">
            <w:pPr>
              <w:jc w:val="center"/>
            </w:pPr>
            <w:r>
              <w:t xml:space="preserve">4-30 </w:t>
            </w:r>
          </w:p>
        </w:tc>
      </w:tr>
      <w:tr w:rsidR="00580C69" w14:paraId="15661571" w14:textId="77777777" w:rsidTr="00580C69">
        <w:tc>
          <w:tcPr>
            <w:tcW w:w="4675" w:type="dxa"/>
          </w:tcPr>
          <w:p w14:paraId="253F26B4" w14:textId="76C64DC0" w:rsidR="00580C69" w:rsidRDefault="00F23584" w:rsidP="00F23584">
            <w:pPr>
              <w:jc w:val="center"/>
            </w:pPr>
            <w:proofErr w:type="spellStart"/>
            <w:r>
              <w:t>WHYCo</w:t>
            </w:r>
            <w:r>
              <w:t>n</w:t>
            </w:r>
            <w:proofErr w:type="spellEnd"/>
          </w:p>
        </w:tc>
        <w:tc>
          <w:tcPr>
            <w:tcW w:w="4675" w:type="dxa"/>
          </w:tcPr>
          <w:p w14:paraId="02BC85CF" w14:textId="73E7F509" w:rsidR="00580C69" w:rsidRDefault="00F23584" w:rsidP="00F23584">
            <w:pPr>
              <w:jc w:val="center"/>
            </w:pPr>
            <w:r>
              <w:t>2-3</w:t>
            </w:r>
          </w:p>
        </w:tc>
      </w:tr>
      <w:tr w:rsidR="00580C69" w14:paraId="17913C1D" w14:textId="77777777" w:rsidTr="00580C69">
        <w:tc>
          <w:tcPr>
            <w:tcW w:w="4675" w:type="dxa"/>
          </w:tcPr>
          <w:p w14:paraId="08514F39" w14:textId="14440BBD" w:rsidR="00580C69" w:rsidRDefault="00F23584" w:rsidP="00F23584">
            <w:pPr>
              <w:jc w:val="center"/>
            </w:pPr>
            <w:r>
              <w:t>Hough Circle Detecto</w:t>
            </w:r>
            <w:r>
              <w:t>r</w:t>
            </w:r>
          </w:p>
        </w:tc>
        <w:tc>
          <w:tcPr>
            <w:tcW w:w="4675" w:type="dxa"/>
          </w:tcPr>
          <w:p w14:paraId="3258E68B" w14:textId="4164B2F1" w:rsidR="00580C69" w:rsidRDefault="00F23584" w:rsidP="00F23584">
            <w:pPr>
              <w:jc w:val="center"/>
            </w:pPr>
            <w:r>
              <w:t>8-10</w:t>
            </w:r>
          </w:p>
        </w:tc>
      </w:tr>
    </w:tbl>
    <w:p w14:paraId="72C4AAF9" w14:textId="77777777" w:rsidR="007E76F2" w:rsidRDefault="007E76F2" w:rsidP="007E76F2"/>
    <w:p w14:paraId="183E6EE3" w14:textId="4DA7F1FA" w:rsidR="007E76F2" w:rsidRDefault="007E76F2" w:rsidP="007E76F2"/>
    <w:tbl>
      <w:tblPr>
        <w:tblStyle w:val="Tabellenraster"/>
        <w:tblW w:w="0" w:type="auto"/>
        <w:tblLook w:val="04A0" w:firstRow="1" w:lastRow="0" w:firstColumn="1" w:lastColumn="0" w:noHBand="0" w:noVBand="1"/>
      </w:tblPr>
      <w:tblGrid>
        <w:gridCol w:w="4675"/>
        <w:gridCol w:w="4675"/>
      </w:tblGrid>
      <w:tr w:rsidR="00752F34" w14:paraId="7A85AA91" w14:textId="77777777" w:rsidTr="00752F34">
        <w:tc>
          <w:tcPr>
            <w:tcW w:w="4675" w:type="dxa"/>
          </w:tcPr>
          <w:p w14:paraId="132B3C82" w14:textId="12168278" w:rsidR="00752F34" w:rsidRPr="005F0AD8" w:rsidRDefault="005F0AD8" w:rsidP="007E76F2">
            <w:pPr>
              <w:rPr>
                <w:b/>
              </w:rPr>
            </w:pPr>
            <w:bookmarkStart w:id="0" w:name="_GoBack"/>
            <w:r w:rsidRPr="005F0AD8">
              <w:rPr>
                <w:b/>
              </w:rPr>
              <w:t>Parts of Code</w:t>
            </w:r>
          </w:p>
        </w:tc>
        <w:tc>
          <w:tcPr>
            <w:tcW w:w="4675" w:type="dxa"/>
          </w:tcPr>
          <w:p w14:paraId="7CBD056A" w14:textId="57B01587" w:rsidR="00752F34" w:rsidRPr="005F0AD8" w:rsidRDefault="005F0AD8" w:rsidP="007E76F2">
            <w:pPr>
              <w:rPr>
                <w:b/>
              </w:rPr>
            </w:pPr>
            <w:r w:rsidRPr="005F0AD8">
              <w:rPr>
                <w:b/>
              </w:rPr>
              <w:t>Elapsed Time (</w:t>
            </w:r>
            <w:proofErr w:type="spellStart"/>
            <w:r w:rsidRPr="005F0AD8">
              <w:rPr>
                <w:b/>
              </w:rPr>
              <w:t>ms</w:t>
            </w:r>
            <w:proofErr w:type="spellEnd"/>
            <w:r w:rsidRPr="005F0AD8">
              <w:rPr>
                <w:b/>
              </w:rPr>
              <w:t>)</w:t>
            </w:r>
          </w:p>
        </w:tc>
      </w:tr>
      <w:tr w:rsidR="00752F34" w14:paraId="321CFF41" w14:textId="77777777" w:rsidTr="00752F34">
        <w:tc>
          <w:tcPr>
            <w:tcW w:w="4675" w:type="dxa"/>
          </w:tcPr>
          <w:p w14:paraId="74ED6EA4" w14:textId="3785DDB8" w:rsidR="00752F34" w:rsidRDefault="004C7C1C" w:rsidP="007E76F2">
            <w:r>
              <w:t>Capturing Color Image</w:t>
            </w:r>
          </w:p>
        </w:tc>
        <w:tc>
          <w:tcPr>
            <w:tcW w:w="4675" w:type="dxa"/>
          </w:tcPr>
          <w:p w14:paraId="53BA6E0E" w14:textId="2597B8FB" w:rsidR="00752F34" w:rsidRDefault="004C7C1C" w:rsidP="007E76F2">
            <w:r>
              <w:t>3</w:t>
            </w:r>
          </w:p>
        </w:tc>
      </w:tr>
      <w:tr w:rsidR="00752F34" w14:paraId="54E34CA7" w14:textId="77777777" w:rsidTr="00752F34">
        <w:tc>
          <w:tcPr>
            <w:tcW w:w="4675" w:type="dxa"/>
          </w:tcPr>
          <w:p w14:paraId="1D79373C" w14:textId="4060DED7" w:rsidR="00752F34" w:rsidRDefault="004C7C1C" w:rsidP="007E76F2">
            <w:r>
              <w:t xml:space="preserve">Marker Detection </w:t>
            </w:r>
          </w:p>
        </w:tc>
        <w:tc>
          <w:tcPr>
            <w:tcW w:w="4675" w:type="dxa"/>
          </w:tcPr>
          <w:p w14:paraId="4E48AB5F" w14:textId="5F51B86E" w:rsidR="00752F34" w:rsidRDefault="004C7C1C" w:rsidP="007E76F2">
            <w:r>
              <w:t>2</w:t>
            </w:r>
          </w:p>
        </w:tc>
      </w:tr>
      <w:tr w:rsidR="00752F34" w14:paraId="332F056B" w14:textId="77777777" w:rsidTr="00752F34">
        <w:tc>
          <w:tcPr>
            <w:tcW w:w="4675" w:type="dxa"/>
          </w:tcPr>
          <w:p w14:paraId="2F008726" w14:textId="3FFF006E" w:rsidR="00752F34" w:rsidRDefault="004C7C1C" w:rsidP="007E76F2">
            <w:r>
              <w:lastRenderedPageBreak/>
              <w:t xml:space="preserve">Transforming Depth Image to Color Camera´s Coordinate System </w:t>
            </w:r>
          </w:p>
        </w:tc>
        <w:tc>
          <w:tcPr>
            <w:tcW w:w="4675" w:type="dxa"/>
          </w:tcPr>
          <w:p w14:paraId="424D8689" w14:textId="6D893DF5" w:rsidR="00752F34" w:rsidRDefault="004C7C1C" w:rsidP="007E76F2">
            <w:r>
              <w:t>15</w:t>
            </w:r>
          </w:p>
        </w:tc>
      </w:tr>
      <w:tr w:rsidR="00752F34" w14:paraId="0753CE13" w14:textId="77777777" w:rsidTr="00752F34">
        <w:tc>
          <w:tcPr>
            <w:tcW w:w="4675" w:type="dxa"/>
          </w:tcPr>
          <w:p w14:paraId="2DEFB6EF" w14:textId="3C8F694B" w:rsidR="00752F34" w:rsidRDefault="004C7C1C" w:rsidP="007E76F2">
            <w:r>
              <w:t xml:space="preserve">3D to mirror coordinate conversion </w:t>
            </w:r>
          </w:p>
        </w:tc>
        <w:tc>
          <w:tcPr>
            <w:tcW w:w="4675" w:type="dxa"/>
          </w:tcPr>
          <w:p w14:paraId="6049B93A" w14:textId="64C73D95" w:rsidR="00752F34" w:rsidRDefault="004C7C1C" w:rsidP="007E76F2">
            <w:r>
              <w:t>1</w:t>
            </w:r>
          </w:p>
        </w:tc>
      </w:tr>
      <w:tr w:rsidR="004C7C1C" w14:paraId="4787522C" w14:textId="77777777" w:rsidTr="00752F34">
        <w:tc>
          <w:tcPr>
            <w:tcW w:w="4675" w:type="dxa"/>
          </w:tcPr>
          <w:p w14:paraId="5FEEA889" w14:textId="3B05DCF3" w:rsidR="004C7C1C" w:rsidRDefault="004C7C1C" w:rsidP="007E76F2">
            <w:r>
              <w:t>Mirror Adjustment</w:t>
            </w:r>
          </w:p>
        </w:tc>
        <w:tc>
          <w:tcPr>
            <w:tcW w:w="4675" w:type="dxa"/>
          </w:tcPr>
          <w:p w14:paraId="61C46C9B" w14:textId="6AFA25A0" w:rsidR="004C7C1C" w:rsidRDefault="004C7C1C" w:rsidP="007E76F2">
            <w:r>
              <w:t>2</w:t>
            </w:r>
          </w:p>
        </w:tc>
      </w:tr>
      <w:tr w:rsidR="00752F34" w14:paraId="71203979" w14:textId="77777777" w:rsidTr="00752F34">
        <w:tc>
          <w:tcPr>
            <w:tcW w:w="4675" w:type="dxa"/>
          </w:tcPr>
          <w:p w14:paraId="351566E0" w14:textId="5C3DA18F" w:rsidR="00752F34" w:rsidRPr="005F0AD8" w:rsidRDefault="004C7C1C" w:rsidP="007E76F2">
            <w:pPr>
              <w:rPr>
                <w:b/>
              </w:rPr>
            </w:pPr>
            <w:r w:rsidRPr="005F0AD8">
              <w:rPr>
                <w:b/>
              </w:rPr>
              <w:t>Total time</w:t>
            </w:r>
          </w:p>
        </w:tc>
        <w:tc>
          <w:tcPr>
            <w:tcW w:w="4675" w:type="dxa"/>
          </w:tcPr>
          <w:p w14:paraId="11186D27" w14:textId="37AA91E3" w:rsidR="00752F34" w:rsidRPr="005F0AD8" w:rsidRDefault="004C7C1C" w:rsidP="007E76F2">
            <w:pPr>
              <w:rPr>
                <w:b/>
              </w:rPr>
            </w:pPr>
            <w:r w:rsidRPr="005F0AD8">
              <w:rPr>
                <w:b/>
              </w:rPr>
              <w:t>23</w:t>
            </w:r>
          </w:p>
        </w:tc>
      </w:tr>
      <w:bookmarkEnd w:id="0"/>
    </w:tbl>
    <w:p w14:paraId="3EFAF1AA" w14:textId="77777777" w:rsidR="00752F34" w:rsidRPr="0066359C" w:rsidRDefault="00752F34" w:rsidP="007E76F2"/>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berschrift1"/>
          </w:pPr>
          <w:r>
            <w:t>References</w:t>
          </w:r>
        </w:p>
        <w:sdt>
          <w:sdtPr>
            <w:id w:val="-573587230"/>
            <w:bibliography/>
          </w:sdtPr>
          <w:sdtContent>
            <w:p w14:paraId="4F00E021" w14:textId="77777777" w:rsidR="0038091C"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8091C" w14:paraId="28EFDD09" w14:textId="77777777">
                <w:trPr>
                  <w:divId w:val="516122088"/>
                  <w:tblCellSpacing w:w="15" w:type="dxa"/>
                </w:trPr>
                <w:tc>
                  <w:tcPr>
                    <w:tcW w:w="50" w:type="pct"/>
                    <w:hideMark/>
                  </w:tcPr>
                  <w:p w14:paraId="08CEEFAB" w14:textId="1817400D" w:rsidR="0038091C" w:rsidRDefault="0038091C">
                    <w:pPr>
                      <w:pStyle w:val="Literaturverzeichnis"/>
                      <w:rPr>
                        <w:noProof/>
                        <w:kern w:val="0"/>
                        <w:sz w:val="24"/>
                        <w:szCs w:val="24"/>
                        <w14:ligatures w14:val="none"/>
                      </w:rPr>
                    </w:pPr>
                    <w:r>
                      <w:rPr>
                        <w:noProof/>
                      </w:rPr>
                      <w:t xml:space="preserve">[1] </w:t>
                    </w:r>
                  </w:p>
                </w:tc>
                <w:tc>
                  <w:tcPr>
                    <w:tcW w:w="0" w:type="auto"/>
                    <w:hideMark/>
                  </w:tcPr>
                  <w:p w14:paraId="05CD1D76" w14:textId="77777777" w:rsidR="0038091C" w:rsidRDefault="0038091C">
                    <w:pPr>
                      <w:pStyle w:val="Literaturverzeichnis"/>
                      <w:rPr>
                        <w:noProof/>
                      </w:rPr>
                    </w:pPr>
                    <w:r>
                      <w:rPr>
                        <w:noProof/>
                      </w:rPr>
                      <w:t>C. Simon, "simonensemble," [Online]. Available: https://simonensemble.github.io/posts/2018-10-27-orthogonal-procrustes/.</w:t>
                    </w:r>
                  </w:p>
                </w:tc>
              </w:tr>
              <w:tr w:rsidR="0038091C" w14:paraId="3651BD97" w14:textId="77777777">
                <w:trPr>
                  <w:divId w:val="516122088"/>
                  <w:tblCellSpacing w:w="15" w:type="dxa"/>
                </w:trPr>
                <w:tc>
                  <w:tcPr>
                    <w:tcW w:w="50" w:type="pct"/>
                    <w:hideMark/>
                  </w:tcPr>
                  <w:p w14:paraId="14FF5958" w14:textId="77777777" w:rsidR="0038091C" w:rsidRDefault="0038091C">
                    <w:pPr>
                      <w:pStyle w:val="Literaturverzeichnis"/>
                      <w:rPr>
                        <w:noProof/>
                      </w:rPr>
                    </w:pPr>
                    <w:r>
                      <w:rPr>
                        <w:noProof/>
                      </w:rPr>
                      <w:t xml:space="preserve">[2] </w:t>
                    </w:r>
                  </w:p>
                </w:tc>
                <w:tc>
                  <w:tcPr>
                    <w:tcW w:w="0" w:type="auto"/>
                    <w:hideMark/>
                  </w:tcPr>
                  <w:p w14:paraId="23134BDA" w14:textId="77777777" w:rsidR="0038091C" w:rsidRDefault="0038091C">
                    <w:pPr>
                      <w:pStyle w:val="Literaturverzeichnis"/>
                      <w:rPr>
                        <w:noProof/>
                      </w:rPr>
                    </w:pPr>
                    <w:r>
                      <w:rPr>
                        <w:noProof/>
                      </w:rPr>
                      <w:t>N. Ho, "FINDING OPTIMAL ROTATION AND TRANSLATION BETWEEN CORRESPONDING 3D POINTS," [Online]. Available: https://nghiaho.com/?page_id=671.</w:t>
                    </w:r>
                  </w:p>
                </w:tc>
              </w:tr>
              <w:tr w:rsidR="0038091C" w14:paraId="2AB5266A" w14:textId="77777777">
                <w:trPr>
                  <w:divId w:val="516122088"/>
                  <w:tblCellSpacing w:w="15" w:type="dxa"/>
                </w:trPr>
                <w:tc>
                  <w:tcPr>
                    <w:tcW w:w="50" w:type="pct"/>
                    <w:hideMark/>
                  </w:tcPr>
                  <w:p w14:paraId="78E32A0F" w14:textId="77777777" w:rsidR="0038091C" w:rsidRDefault="0038091C">
                    <w:pPr>
                      <w:pStyle w:val="Literaturverzeichnis"/>
                      <w:rPr>
                        <w:noProof/>
                      </w:rPr>
                    </w:pPr>
                    <w:r>
                      <w:rPr>
                        <w:noProof/>
                      </w:rPr>
                      <w:t xml:space="preserve">[3] </w:t>
                    </w:r>
                  </w:p>
                </w:tc>
                <w:tc>
                  <w:tcPr>
                    <w:tcW w:w="0" w:type="auto"/>
                    <w:hideMark/>
                  </w:tcPr>
                  <w:p w14:paraId="3DD18A58" w14:textId="77777777" w:rsidR="0038091C" w:rsidRDefault="0038091C">
                    <w:pPr>
                      <w:pStyle w:val="Literaturverzeichnis"/>
                      <w:rPr>
                        <w:noProof/>
                      </w:rPr>
                    </w:pPr>
                    <w:r>
                      <w:rPr>
                        <w:noProof/>
                      </w:rPr>
                      <w:t>"Kabsch algorithm," [Online]. Available: https://en.wikipedia.org/wiki/Kabsch_algorithm.</w:t>
                    </w:r>
                  </w:p>
                </w:tc>
              </w:tr>
            </w:tbl>
            <w:p w14:paraId="028F7F30" w14:textId="77777777" w:rsidR="0038091C" w:rsidRDefault="0038091C">
              <w:pPr>
                <w:divId w:val="516122088"/>
                <w:rPr>
                  <w:rFonts w:eastAsia="Times New Roman"/>
                  <w:noProof/>
                </w:rPr>
              </w:pPr>
            </w:p>
            <w:p w14:paraId="76C5D167" w14:textId="4F2DAB64" w:rsidR="000C3D8B" w:rsidRDefault="000C3D8B">
              <w:r>
                <w:rPr>
                  <w:b/>
                  <w:bCs/>
                  <w:noProof/>
                </w:rPr>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0C3D8B"/>
    <w:rsid w:val="0010498A"/>
    <w:rsid w:val="001638D7"/>
    <w:rsid w:val="002118E0"/>
    <w:rsid w:val="0027177C"/>
    <w:rsid w:val="002B143E"/>
    <w:rsid w:val="002F3281"/>
    <w:rsid w:val="0038091C"/>
    <w:rsid w:val="00384482"/>
    <w:rsid w:val="0038462A"/>
    <w:rsid w:val="003C6244"/>
    <w:rsid w:val="003F7E0F"/>
    <w:rsid w:val="00410C24"/>
    <w:rsid w:val="00441A8F"/>
    <w:rsid w:val="00460F01"/>
    <w:rsid w:val="0046208C"/>
    <w:rsid w:val="00497A28"/>
    <w:rsid w:val="004C7C1C"/>
    <w:rsid w:val="004D430F"/>
    <w:rsid w:val="0054044F"/>
    <w:rsid w:val="00580C69"/>
    <w:rsid w:val="005A536A"/>
    <w:rsid w:val="005C31AE"/>
    <w:rsid w:val="005D08EC"/>
    <w:rsid w:val="005D230B"/>
    <w:rsid w:val="005F0AD8"/>
    <w:rsid w:val="006123EC"/>
    <w:rsid w:val="0066359C"/>
    <w:rsid w:val="00752F34"/>
    <w:rsid w:val="007D30C8"/>
    <w:rsid w:val="007D36AD"/>
    <w:rsid w:val="007E0435"/>
    <w:rsid w:val="007E10A3"/>
    <w:rsid w:val="007E76F2"/>
    <w:rsid w:val="008055EC"/>
    <w:rsid w:val="008140A9"/>
    <w:rsid w:val="00897715"/>
    <w:rsid w:val="008A412D"/>
    <w:rsid w:val="008C6CB2"/>
    <w:rsid w:val="00A1357A"/>
    <w:rsid w:val="00A34B8B"/>
    <w:rsid w:val="00A669C3"/>
    <w:rsid w:val="00AB78E1"/>
    <w:rsid w:val="00AC6717"/>
    <w:rsid w:val="00AC7BE6"/>
    <w:rsid w:val="00AE4999"/>
    <w:rsid w:val="00B0070C"/>
    <w:rsid w:val="00B451B4"/>
    <w:rsid w:val="00BC2435"/>
    <w:rsid w:val="00CA70A1"/>
    <w:rsid w:val="00CD4689"/>
    <w:rsid w:val="00D02032"/>
    <w:rsid w:val="00D12D16"/>
    <w:rsid w:val="00D47D2B"/>
    <w:rsid w:val="00DB122E"/>
    <w:rsid w:val="00DD0CD2"/>
    <w:rsid w:val="00EA550A"/>
    <w:rsid w:val="00F10D9A"/>
    <w:rsid w:val="00F23584"/>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C31AE"/>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7E10A3"/>
    <w:rPr>
      <w:color w:val="808080"/>
    </w:rPr>
  </w:style>
  <w:style w:type="character" w:customStyle="1" w:styleId="berschrift1Zchn">
    <w:name w:val="Überschrift 1 Zchn"/>
    <w:basedOn w:val="Absatz-Standardschriftart"/>
    <w:link w:val="berschrift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Literaturverzeichnis">
    <w:name w:val="Bibliography"/>
    <w:basedOn w:val="Standard"/>
    <w:next w:val="Standard"/>
    <w:uiPriority w:val="37"/>
    <w:unhideWhenUsed/>
    <w:rsid w:val="000C3D8B"/>
  </w:style>
  <w:style w:type="paragraph" w:styleId="Listenabsatz">
    <w:name w:val="List Paragraph"/>
    <w:basedOn w:val="Standard"/>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1</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2</b:RefOrder>
  </b:Source>
  <b:Source>
    <b:Tag>Kab</b:Tag>
    <b:SourceType>InternetSite</b:SourceType>
    <b:Guid>{43B6658E-ECD9-4A02-A15C-F467B21D9983}</b:Guid>
    <b:Title>Kabsch algorithm</b:Title>
    <b:URL>https://en.wikipedia.org/wiki/Kabsch_algorithm</b:URL>
    <b:RefOrder>3</b:RefOrder>
  </b:Source>
</b:Sources>
</file>

<file path=customXml/itemProps1.xml><?xml version="1.0" encoding="utf-8"?>
<ds:datastoreItem xmlns:ds="http://schemas.openxmlformats.org/officeDocument/2006/customXml" ds:itemID="{5B4E2F24-47DD-4C92-9D7D-F5149580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1303</Words>
  <Characters>8213</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 [Student]</cp:lastModifiedBy>
  <cp:revision>28</cp:revision>
  <dcterms:created xsi:type="dcterms:W3CDTF">2023-05-10T08:27:00Z</dcterms:created>
  <dcterms:modified xsi:type="dcterms:W3CDTF">2023-07-12T12:17:00Z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