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6D46" w14:textId="58F48308" w:rsidR="00497A28" w:rsidRDefault="00497A28">
      <w:pPr>
        <w:rPr>
          <w:b/>
          <w:bCs/>
        </w:rPr>
      </w:pPr>
      <w:r w:rsidRPr="00497A28">
        <w:rPr>
          <w:b/>
          <w:bCs/>
          <w:highlight w:val="yellow"/>
        </w:rPr>
        <w:t>Mapping Mirror Coordinates to Target Plane Coordinates</w:t>
      </w:r>
    </w:p>
    <w:p w14:paraId="79DD19BC" w14:textId="77777777" w:rsidR="0001700D" w:rsidRDefault="0001700D" w:rsidP="0001700D">
      <w:pPr>
        <w:keepNext/>
        <w:jc w:val="center"/>
      </w:pPr>
      <w:r w:rsidRPr="0001700D">
        <w:rPr>
          <w:b/>
          <w:bCs/>
          <w:noProof/>
        </w:rPr>
        <w:drawing>
          <wp:inline distT="0" distB="0" distL="0" distR="0" wp14:anchorId="3F4A447A" wp14:editId="61FC687F">
            <wp:extent cx="5380890" cy="4504197"/>
            <wp:effectExtent l="0" t="0" r="0" b="0"/>
            <wp:docPr id="4669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6407" cy="4525556"/>
                    </a:xfrm>
                    <a:prstGeom prst="rect">
                      <a:avLst/>
                    </a:prstGeom>
                    <a:noFill/>
                    <a:ln>
                      <a:noFill/>
                    </a:ln>
                  </pic:spPr>
                </pic:pic>
              </a:graphicData>
            </a:graphic>
          </wp:inline>
        </w:drawing>
      </w:r>
    </w:p>
    <w:p w14:paraId="2BF9569D" w14:textId="08472037" w:rsidR="00497A28" w:rsidRDefault="0001700D" w:rsidP="0001700D">
      <w:pPr>
        <w:pStyle w:val="Caption"/>
        <w:jc w:val="center"/>
      </w:pPr>
      <w:r>
        <w:t xml:space="preserve">Figure </w:t>
      </w:r>
      <w:r w:rsidR="00000000">
        <w:fldChar w:fldCharType="begin"/>
      </w:r>
      <w:r w:rsidR="00000000">
        <w:instrText xml:space="preserve"> SEQ Figure \* ARABIC </w:instrText>
      </w:r>
      <w:r w:rsidR="00000000">
        <w:fldChar w:fldCharType="separate"/>
      </w:r>
      <w:r w:rsidR="0067721D">
        <w:rPr>
          <w:noProof/>
        </w:rPr>
        <w:t>1</w:t>
      </w:r>
      <w:r w:rsidR="00000000">
        <w:rPr>
          <w:noProof/>
        </w:rPr>
        <w:fldChar w:fldCharType="end"/>
      </w:r>
      <w:r>
        <w:t>: Mirror coordinate system</w:t>
      </w:r>
      <w:sdt>
        <w:sdtPr>
          <w:id w:val="-2147424591"/>
          <w:citation/>
        </w:sdtPr>
        <w:sdtContent>
          <w:r>
            <w:fldChar w:fldCharType="begin"/>
          </w:r>
          <w:r>
            <w:rPr>
              <w:lang w:val="tr-TR"/>
            </w:rPr>
            <w:instrText xml:space="preserve"> CITATION Opt19 \l 1055 </w:instrText>
          </w:r>
          <w:r>
            <w:fldChar w:fldCharType="separate"/>
          </w:r>
          <w:r>
            <w:rPr>
              <w:noProof/>
              <w:lang w:val="tr-TR"/>
            </w:rPr>
            <w:t xml:space="preserve"> </w:t>
          </w:r>
          <w:r w:rsidRPr="0001700D">
            <w:rPr>
              <w:noProof/>
              <w:lang w:val="tr-TR"/>
            </w:rPr>
            <w:t>[1]</w:t>
          </w:r>
          <w:r>
            <w:fldChar w:fldCharType="end"/>
          </w:r>
        </w:sdtContent>
      </w:sdt>
    </w:p>
    <w:p w14:paraId="54765BE9" w14:textId="549EA62C" w:rsidR="00F249A5" w:rsidRDefault="00F249A5" w:rsidP="00F249A5">
      <w:r>
        <w:t>P0: incoming beam origin</w:t>
      </w:r>
    </w:p>
    <w:p w14:paraId="4034C6E9" w14:textId="46DDD5BA" w:rsidR="00F249A5" w:rsidRDefault="00F249A5" w:rsidP="00F249A5">
      <w:r>
        <w:t>n0: incoming beam direction (unit vector)</w:t>
      </w:r>
    </w:p>
    <w:p w14:paraId="14DF3493" w14:textId="31CB0472" w:rsidR="00F249A5" w:rsidRDefault="00F249A5" w:rsidP="00F249A5">
      <w:r>
        <w:t>M: mirror center</w:t>
      </w:r>
    </w:p>
    <w:p w14:paraId="07883411" w14:textId="0ACBE065" w:rsidR="00F249A5" w:rsidRDefault="00F249A5" w:rsidP="00F249A5">
      <w:r>
        <w:t>C: center of rotation</w:t>
      </w:r>
    </w:p>
    <w:p w14:paraId="353E7798" w14:textId="7F4B6087" w:rsidR="00F249A5" w:rsidRDefault="00F249A5" w:rsidP="00F249A5">
      <w:r>
        <w:t xml:space="preserve">d: distance between M and C </w:t>
      </w:r>
    </w:p>
    <w:p w14:paraId="7E5BC554" w14:textId="2C8228DB" w:rsidR="00F249A5" w:rsidRDefault="00F249A5" w:rsidP="00F249A5">
      <w:r>
        <w:t>nm: mirror normal vector</w:t>
      </w:r>
    </w:p>
    <w:p w14:paraId="17FD648D" w14:textId="72E961D9" w:rsidR="00F249A5" w:rsidRDefault="00F249A5" w:rsidP="00F249A5">
      <w:r>
        <w:t>P1: reflected beam origin</w:t>
      </w:r>
    </w:p>
    <w:p w14:paraId="19AED79B" w14:textId="66016E6C" w:rsidR="00F249A5" w:rsidRDefault="00F249A5" w:rsidP="00F249A5">
      <w:r>
        <w:t>n1: reflected beam direction (unit vector)</w:t>
      </w:r>
    </w:p>
    <w:p w14:paraId="7F2CC0B2" w14:textId="43A62D7C" w:rsidR="00F249A5" w:rsidRDefault="00F249A5" w:rsidP="00F249A5">
      <w:r>
        <w:t>D: distance between mirror center(C) and target plane</w:t>
      </w:r>
    </w:p>
    <w:p w14:paraId="08BEEBCF" w14:textId="77777777" w:rsidR="00F249A5" w:rsidRDefault="00F249A5" w:rsidP="00F249A5">
      <w:proofErr w:type="spellStart"/>
      <w:r>
        <w:t>nt</w:t>
      </w:r>
      <w:proofErr w:type="spellEnd"/>
      <w:r>
        <w:t>: target plane normal vector</w:t>
      </w:r>
    </w:p>
    <w:p w14:paraId="1D22305D" w14:textId="55E5F008" w:rsidR="00F249A5" w:rsidRPr="00F249A5" w:rsidRDefault="00F249A5" w:rsidP="00F249A5">
      <w:r>
        <w:t xml:space="preserve">P2: </w:t>
      </w:r>
      <w:r w:rsidRPr="00F249A5">
        <w:t xml:space="preserve">the point reflected beam hits </w:t>
      </w:r>
      <w:r>
        <w:t>the</w:t>
      </w:r>
      <w:r w:rsidRPr="00F249A5">
        <w:t xml:space="preserve"> target plane </w:t>
      </w:r>
    </w:p>
    <w:p w14:paraId="5D773A5C" w14:textId="77777777" w:rsidR="001A5B20" w:rsidRDefault="00B00FF3" w:rsidP="001A5B20">
      <w:r w:rsidRPr="00B00FF3">
        <w:lastRenderedPageBreak/>
        <w:t xml:space="preserve">Using a mirror to steer a laser beam </w:t>
      </w:r>
      <w:r>
        <w:t>requires a mapping from 3D world coordinate system to mirror coordinate system.</w:t>
      </w:r>
      <w:r w:rsidR="001A5B20">
        <w:t xml:space="preserve"> </w:t>
      </w:r>
      <w:r w:rsidR="001A5B20">
        <w:t>Without the conversion reflection from the mirror causes a distortion as in Figure.</w:t>
      </w:r>
    </w:p>
    <w:p w14:paraId="4206C3B9" w14:textId="77777777" w:rsidR="001A5B20" w:rsidRPr="00BB4D7A" w:rsidRDefault="001A5B20" w:rsidP="001A5B20">
      <w:pPr>
        <w:jc w:val="center"/>
      </w:pPr>
      <w:r w:rsidRPr="001A5B20">
        <w:rPr>
          <w:noProof/>
        </w:rPr>
        <w:drawing>
          <wp:inline distT="0" distB="0" distL="0" distR="0" wp14:anchorId="4FFE2A60" wp14:editId="64AC950A">
            <wp:extent cx="2339975" cy="2353047"/>
            <wp:effectExtent l="0" t="0" r="3175" b="9525"/>
            <wp:docPr id="137006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321" cy="2356412"/>
                    </a:xfrm>
                    <a:prstGeom prst="rect">
                      <a:avLst/>
                    </a:prstGeom>
                    <a:noFill/>
                    <a:ln>
                      <a:noFill/>
                    </a:ln>
                  </pic:spPr>
                </pic:pic>
              </a:graphicData>
            </a:graphic>
          </wp:inline>
        </w:drawing>
      </w:r>
      <w:r w:rsidRPr="001A5B20">
        <w:rPr>
          <w:noProof/>
        </w:rPr>
        <w:drawing>
          <wp:inline distT="0" distB="0" distL="0" distR="0" wp14:anchorId="4BDE9D9D" wp14:editId="365168FA">
            <wp:extent cx="2428875" cy="2338917"/>
            <wp:effectExtent l="0" t="0" r="0" b="4445"/>
            <wp:docPr id="1360955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1272" cy="2341225"/>
                    </a:xfrm>
                    <a:prstGeom prst="rect">
                      <a:avLst/>
                    </a:prstGeom>
                    <a:noFill/>
                    <a:ln>
                      <a:noFill/>
                    </a:ln>
                  </pic:spPr>
                </pic:pic>
              </a:graphicData>
            </a:graphic>
          </wp:inline>
        </w:drawing>
      </w:r>
    </w:p>
    <w:p w14:paraId="049C8B1C" w14:textId="188F640E" w:rsidR="00B00FF3" w:rsidRDefault="00B00FF3">
      <w:r>
        <w:t xml:space="preserve"> Mirror coordinate system is defined in </w:t>
      </w:r>
      <w:sdt>
        <w:sdtPr>
          <w:id w:val="-406541460"/>
          <w:citation/>
        </w:sdtPr>
        <w:sdtContent>
          <w:r>
            <w:fldChar w:fldCharType="begin"/>
          </w:r>
          <w:r>
            <w:rPr>
              <w:lang w:val="tr-TR"/>
            </w:rPr>
            <w:instrText xml:space="preserve"> CITATION Opt19 \l 1055 </w:instrText>
          </w:r>
          <w:r>
            <w:fldChar w:fldCharType="separate"/>
          </w:r>
          <w:r w:rsidRPr="00B00FF3">
            <w:rPr>
              <w:noProof/>
              <w:lang w:val="tr-TR"/>
            </w:rPr>
            <w:t>[1]</w:t>
          </w:r>
          <w:r>
            <w:fldChar w:fldCharType="end"/>
          </w:r>
        </w:sdtContent>
      </w:sdt>
      <w:r>
        <w:t xml:space="preserve"> as in following figure. </w:t>
      </w:r>
    </w:p>
    <w:p w14:paraId="025EBAEA" w14:textId="070F2E7F" w:rsidR="00B00FF3" w:rsidRPr="00B00FF3" w:rsidRDefault="00B00FF3" w:rsidP="00B00FF3">
      <w:pPr>
        <w:jc w:val="center"/>
      </w:pPr>
      <w:r w:rsidRPr="00B00FF3">
        <w:rPr>
          <w:noProof/>
        </w:rPr>
        <w:drawing>
          <wp:inline distT="0" distB="0" distL="0" distR="0" wp14:anchorId="6C777FC6" wp14:editId="2F9D3164">
            <wp:extent cx="4457700" cy="2753201"/>
            <wp:effectExtent l="0" t="0" r="0" b="9525"/>
            <wp:docPr id="1819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4729" name=""/>
                    <pic:cNvPicPr/>
                  </pic:nvPicPr>
                  <pic:blipFill>
                    <a:blip r:embed="rId9"/>
                    <a:stretch>
                      <a:fillRect/>
                    </a:stretch>
                  </pic:blipFill>
                  <pic:spPr>
                    <a:xfrm>
                      <a:off x="0" y="0"/>
                      <a:ext cx="4462663" cy="2756267"/>
                    </a:xfrm>
                    <a:prstGeom prst="rect">
                      <a:avLst/>
                    </a:prstGeom>
                  </pic:spPr>
                </pic:pic>
              </a:graphicData>
            </a:graphic>
          </wp:inline>
        </w:drawing>
      </w:r>
    </w:p>
    <w:p w14:paraId="57E91052" w14:textId="7F486960" w:rsidR="00B00FF3" w:rsidRDefault="00B00FF3">
      <w:r w:rsidRPr="00BB4D7A">
        <w:t xml:space="preserve">The coordinate system is a </w:t>
      </w:r>
      <w:r w:rsidR="00BB4D7A" w:rsidRPr="00BB4D7A">
        <w:t>Cartesian</w:t>
      </w:r>
      <w:r w:rsidRPr="00BB4D7A">
        <w:t xml:space="preserve"> coordinate system with X and Y ax</w:t>
      </w:r>
      <w:r w:rsidR="00BB4D7A" w:rsidRPr="00BB4D7A">
        <w:t>e</w:t>
      </w:r>
      <w:r w:rsidRPr="00BB4D7A">
        <w:t>s.</w:t>
      </w:r>
      <w:r w:rsidR="00BB4D7A" w:rsidRPr="00BB4D7A">
        <w:t xml:space="preserve"> </w:t>
      </w:r>
      <w:r w:rsidRPr="00BB4D7A">
        <w:t xml:space="preserve"> </w:t>
      </w:r>
      <w:r w:rsidR="00BB4D7A">
        <w:t xml:space="preserve">The range of both axes are [-1, 1] interval. </w:t>
      </w:r>
      <w:r w:rsidR="007B2AB8">
        <w:t xml:space="preserve">Mirror has maximum deflection angle of 25 degrees.  </w:t>
      </w:r>
      <w:r w:rsidR="00BB4D7A">
        <w:rPr>
          <w:rFonts w:cstheme="minorHAnsi"/>
        </w:rPr>
        <w:t xml:space="preserve">Θ </w:t>
      </w:r>
      <w:r w:rsidR="00BB4D7A">
        <w:t xml:space="preserve">= +50° corresponds to +1 and </w:t>
      </w:r>
      <w:r w:rsidR="00BB4D7A">
        <w:rPr>
          <w:rFonts w:cstheme="minorHAnsi"/>
        </w:rPr>
        <w:t xml:space="preserve">Θ </w:t>
      </w:r>
      <w:r w:rsidR="00BB4D7A">
        <w:t>= -50</w:t>
      </w:r>
      <w:r w:rsidR="00DA1456">
        <w:t>° corresponds</w:t>
      </w:r>
      <w:r w:rsidR="00BB4D7A">
        <w:t xml:space="preserve"> to -1. </w:t>
      </w:r>
      <w:r w:rsidR="007B2AB8">
        <w:t xml:space="preserve"> X and Y values are required to be inside a unit circle in order to be a valid point accessible by the mirror.</w:t>
      </w:r>
    </w:p>
    <w:p w14:paraId="73BC5854" w14:textId="77777777" w:rsidR="0008306A" w:rsidRDefault="0008306A"/>
    <w:p w14:paraId="531DFFC3" w14:textId="31C1895D" w:rsidR="0008306A" w:rsidRDefault="0008306A">
      <w:r>
        <w:t>Alpha: rotation degree</w:t>
      </w:r>
    </w:p>
    <w:p w14:paraId="4410FF98" w14:textId="032117CC" w:rsidR="0008306A" w:rsidRDefault="0008306A" w:rsidP="0008306A">
      <w:r>
        <w:t xml:space="preserve">A_TI = </w:t>
      </w:r>
      <w:proofErr w:type="spellStart"/>
      <w:proofErr w:type="gramStart"/>
      <w:r>
        <w:t>np.array</w:t>
      </w:r>
      <w:proofErr w:type="spellEnd"/>
      <w:proofErr w:type="gramEnd"/>
      <w:r>
        <w:t xml:space="preserve">([[ 1, 0 ,0], </w:t>
      </w:r>
    </w:p>
    <w:p w14:paraId="5B2A4555" w14:textId="77777777" w:rsidR="0008306A" w:rsidRDefault="0008306A" w:rsidP="0008306A">
      <w:r>
        <w:t xml:space="preserve">                        [ 0, </w:t>
      </w:r>
      <w:proofErr w:type="spellStart"/>
      <w:r>
        <w:t>np.cos</w:t>
      </w:r>
      <w:proofErr w:type="spellEnd"/>
      <w:r>
        <w:t>(alpha), -</w:t>
      </w:r>
      <w:proofErr w:type="spellStart"/>
      <w:r>
        <w:t>np.sin</w:t>
      </w:r>
      <w:proofErr w:type="spellEnd"/>
      <w:r>
        <w:t xml:space="preserve">(alpha)], </w:t>
      </w:r>
    </w:p>
    <w:p w14:paraId="79DF6B0C" w14:textId="7FB2A2EB" w:rsidR="0008306A" w:rsidRDefault="0008306A" w:rsidP="0008306A">
      <w:r>
        <w:lastRenderedPageBreak/>
        <w:t xml:space="preserve">                        [ 0, </w:t>
      </w:r>
      <w:proofErr w:type="spellStart"/>
      <w:r>
        <w:t>np.sin</w:t>
      </w:r>
      <w:proofErr w:type="spellEnd"/>
      <w:r>
        <w:t xml:space="preserve">(alpha), </w:t>
      </w:r>
      <w:proofErr w:type="spellStart"/>
      <w:r>
        <w:t>np.cos</w:t>
      </w:r>
      <w:proofErr w:type="spellEnd"/>
      <w:r>
        <w:t>(alpha)]])</w:t>
      </w:r>
    </w:p>
    <w:p w14:paraId="714BF4F5" w14:textId="77777777" w:rsidR="0008306A" w:rsidRDefault="0008306A" w:rsidP="0008306A"/>
    <w:p w14:paraId="7076B909" w14:textId="63B99269" w:rsidR="0008306A" w:rsidRDefault="0008306A" w:rsidP="0008306A">
      <w:r w:rsidRPr="0008306A">
        <w:t xml:space="preserve">n_0 = </w:t>
      </w:r>
      <w:proofErr w:type="spellStart"/>
      <w:proofErr w:type="gramStart"/>
      <w:r w:rsidRPr="0008306A">
        <w:t>self.normalize</w:t>
      </w:r>
      <w:proofErr w:type="spellEnd"/>
      <w:proofErr w:type="gramEnd"/>
      <w:r w:rsidRPr="0008306A">
        <w:t>(</w:t>
      </w:r>
      <w:proofErr w:type="spellStart"/>
      <w:r w:rsidRPr="0008306A">
        <w:t>np.array</w:t>
      </w:r>
      <w:proofErr w:type="spellEnd"/>
      <w:r w:rsidRPr="0008306A">
        <w:t>([0,-1,1]))</w:t>
      </w:r>
    </w:p>
    <w:p w14:paraId="1399724C" w14:textId="1EFCE834" w:rsidR="0008306A" w:rsidRDefault="0008306A" w:rsidP="0008306A">
      <w:r>
        <w:t>Assumptions:</w:t>
      </w:r>
    </w:p>
    <w:p w14:paraId="2342917B" w14:textId="1C5C946A" w:rsidR="0008306A" w:rsidRPr="0008306A" w:rsidRDefault="0008306A" w:rsidP="0008306A">
      <w:pPr>
        <w:pStyle w:val="ListParagraph"/>
        <w:numPr>
          <w:ilvl w:val="0"/>
          <w:numId w:val="3"/>
        </w:numPr>
        <w:rPr>
          <w:rFonts w:ascii="Cambria Math" w:hAnsi="Cambria Math" w:cs="Cambria Math"/>
          <w:sz w:val="20"/>
          <w:szCs w:val="20"/>
        </w:rPr>
      </w:pPr>
      <w:r w:rsidRPr="0008306A">
        <w:rPr>
          <w:rFonts w:ascii="Cambria Math" w:hAnsi="Cambria Math" w:cs="Cambria Math"/>
          <w:sz w:val="20"/>
          <w:szCs w:val="20"/>
        </w:rPr>
        <w:t>𝑃</w:t>
      </w:r>
      <w:r w:rsidRPr="0008306A">
        <w:rPr>
          <w:sz w:val="14"/>
          <w:szCs w:val="14"/>
        </w:rPr>
        <w:t xml:space="preserve">1 </w:t>
      </w:r>
      <w:r w:rsidRPr="0008306A">
        <w:rPr>
          <w:sz w:val="20"/>
          <w:szCs w:val="20"/>
        </w:rPr>
        <w:t xml:space="preserve">= </w:t>
      </w:r>
      <w:r w:rsidRPr="0008306A">
        <w:rPr>
          <w:rFonts w:ascii="Cambria Math" w:hAnsi="Cambria Math" w:cs="Cambria Math"/>
          <w:sz w:val="20"/>
          <w:szCs w:val="20"/>
        </w:rPr>
        <w:t>𝑀</w:t>
      </w:r>
      <w:r w:rsidRPr="0008306A">
        <w:rPr>
          <w:sz w:val="20"/>
          <w:szCs w:val="20"/>
        </w:rPr>
        <w:t xml:space="preserve"> = </w:t>
      </w:r>
      <w:r w:rsidRPr="0008306A">
        <w:rPr>
          <w:rFonts w:ascii="Cambria Math" w:hAnsi="Cambria Math" w:cs="Cambria Math"/>
          <w:sz w:val="20"/>
          <w:szCs w:val="20"/>
        </w:rPr>
        <w:t>𝐶</w:t>
      </w:r>
    </w:p>
    <w:p w14:paraId="26F5FD95" w14:textId="228BDCB0" w:rsidR="0008306A" w:rsidRPr="0008306A" w:rsidRDefault="0008306A" w:rsidP="0008306A">
      <w:pPr>
        <w:pStyle w:val="ListParagraph"/>
        <w:numPr>
          <w:ilvl w:val="0"/>
          <w:numId w:val="3"/>
        </w:numPr>
        <w:rPr>
          <w:rFonts w:ascii="Cambria Math" w:hAnsi="Cambria Math" w:cs="Cambria Math"/>
        </w:rPr>
      </w:pPr>
      <w:r w:rsidRPr="0008306A">
        <w:rPr>
          <w:rFonts w:ascii="Cambria Math" w:hAnsi="Cambria Math" w:cs="Cambria Math"/>
        </w:rPr>
        <w:t>𝑂</w:t>
      </w:r>
      <w:r>
        <w:t xml:space="preserve"> = </w:t>
      </w:r>
      <w:r w:rsidRPr="0008306A">
        <w:rPr>
          <w:rFonts w:ascii="Cambria Math" w:hAnsi="Cambria Math" w:cs="Cambria Math"/>
        </w:rPr>
        <w:t>𝑃</w:t>
      </w:r>
      <w:r>
        <w:t xml:space="preserve">1 = </w:t>
      </w:r>
      <w:r w:rsidRPr="0008306A">
        <w:rPr>
          <w:rFonts w:ascii="Cambria Math" w:hAnsi="Cambria Math" w:cs="Cambria Math"/>
        </w:rPr>
        <w:t>𝑀</w:t>
      </w:r>
      <w:r>
        <w:t xml:space="preserve"> = </w:t>
      </w:r>
      <w:r w:rsidRPr="0008306A">
        <w:rPr>
          <w:rFonts w:ascii="Cambria Math" w:hAnsi="Cambria Math" w:cs="Cambria Math"/>
        </w:rPr>
        <w:t>𝐶</w:t>
      </w:r>
    </w:p>
    <w:p w14:paraId="6E7FE80B" w14:textId="47C95D0D" w:rsidR="0008306A" w:rsidRPr="0008306A" w:rsidRDefault="0008306A" w:rsidP="0008306A">
      <w:pPr>
        <w:pStyle w:val="ListParagraph"/>
        <w:numPr>
          <w:ilvl w:val="0"/>
          <w:numId w:val="3"/>
        </w:numPr>
        <w:rPr>
          <w:rFonts w:ascii="Cambria Math" w:hAnsi="Cambria Math" w:cs="Cambria Math"/>
        </w:rPr>
      </w:pPr>
      <w:r w:rsidRPr="0008306A">
        <w:rPr>
          <w:rFonts w:ascii="Cambria Math" w:hAnsi="Cambria Math" w:cs="Cambria Math"/>
        </w:rPr>
        <w:t>d=0</w:t>
      </w:r>
    </w:p>
    <w:p w14:paraId="0B038D32" w14:textId="362CF294" w:rsidR="0008306A" w:rsidRDefault="0008306A" w:rsidP="0008306A">
      <w:pPr>
        <w:pStyle w:val="ListParagraph"/>
        <w:numPr>
          <w:ilvl w:val="0"/>
          <w:numId w:val="3"/>
        </w:numPr>
      </w:pPr>
      <w:r w:rsidRPr="0008306A">
        <w:rPr>
          <w:rFonts w:ascii="Cambria Math" w:hAnsi="Cambria Math" w:cs="Cambria Math"/>
        </w:rPr>
        <w:t>Incoming ray is coming in y-z plane.</w:t>
      </w:r>
    </w:p>
    <w:p w14:paraId="426E88B0" w14:textId="7BAE555F" w:rsidR="0008306A" w:rsidRDefault="0008306A" w:rsidP="0008306A">
      <w:r>
        <w:t>Steps to convert target coordinates (</w:t>
      </w:r>
      <w:proofErr w:type="spellStart"/>
      <w:r>
        <w:t>x_t</w:t>
      </w:r>
      <w:proofErr w:type="spellEnd"/>
      <w:r>
        <w:t xml:space="preserve">, </w:t>
      </w:r>
      <w:proofErr w:type="spellStart"/>
      <w:r>
        <w:t>y_</w:t>
      </w:r>
      <w:proofErr w:type="gramStart"/>
      <w:r>
        <w:t>t</w:t>
      </w:r>
      <w:proofErr w:type="spellEnd"/>
      <w:r>
        <w:t xml:space="preserve"> )</w:t>
      </w:r>
      <w:proofErr w:type="gramEnd"/>
      <w:r>
        <w:t xml:space="preserve"> to mirror coordinates (x, y):</w:t>
      </w:r>
    </w:p>
    <w:p w14:paraId="3846A1DF" w14:textId="772B7197" w:rsidR="0008306A" w:rsidRDefault="0008306A" w:rsidP="0008306A">
      <w:r>
        <w:t xml:space="preserve">1) Compute </w:t>
      </w:r>
      <w:proofErr w:type="spellStart"/>
      <w:r>
        <w:t>n_m</w:t>
      </w:r>
      <w:proofErr w:type="spellEnd"/>
    </w:p>
    <w:p w14:paraId="709AF102" w14:textId="45F76D82" w:rsidR="0008306A" w:rsidRDefault="0008306A" w:rsidP="0008306A">
      <w:pPr>
        <w:pStyle w:val="ListParagraph"/>
        <w:numPr>
          <w:ilvl w:val="0"/>
          <w:numId w:val="4"/>
        </w:numPr>
      </w:pPr>
      <w:r>
        <w:t xml:space="preserve">      </w:t>
      </w:r>
      <w:proofErr w:type="spellStart"/>
      <w:r>
        <w:t>n_t</w:t>
      </w:r>
      <w:proofErr w:type="spellEnd"/>
      <w:r>
        <w:t xml:space="preserve"> = </w:t>
      </w:r>
      <w:proofErr w:type="gramStart"/>
      <w:r>
        <w:t>np.dot(</w:t>
      </w:r>
      <w:proofErr w:type="gramEnd"/>
      <w:r>
        <w:t xml:space="preserve">A_IT, </w:t>
      </w:r>
      <w:proofErr w:type="spellStart"/>
      <w:r>
        <w:t>np.array</w:t>
      </w:r>
      <w:proofErr w:type="spellEnd"/>
      <w:r>
        <w:t>([0,0,1]))</w:t>
      </w:r>
    </w:p>
    <w:p w14:paraId="031CCA7F" w14:textId="77777777" w:rsidR="0008306A" w:rsidRDefault="0008306A" w:rsidP="0008306A">
      <w:pPr>
        <w:pStyle w:val="ListParagraph"/>
        <w:numPr>
          <w:ilvl w:val="0"/>
          <w:numId w:val="4"/>
        </w:numPr>
      </w:pPr>
      <w:r>
        <w:t xml:space="preserve">        </w:t>
      </w:r>
      <w:proofErr w:type="spellStart"/>
      <w:r>
        <w:t>r_OT</w:t>
      </w:r>
      <w:proofErr w:type="spellEnd"/>
      <w:r>
        <w:t xml:space="preserve"> = </w:t>
      </w:r>
      <w:proofErr w:type="gramStart"/>
      <w:r>
        <w:t>np.dot(</w:t>
      </w:r>
      <w:proofErr w:type="gramEnd"/>
      <w:r>
        <w:t xml:space="preserve">A_IT, </w:t>
      </w:r>
      <w:proofErr w:type="spellStart"/>
      <w:r>
        <w:t>np.array</w:t>
      </w:r>
      <w:proofErr w:type="spellEnd"/>
      <w:r>
        <w:t>([0,0,-D]))</w:t>
      </w:r>
    </w:p>
    <w:p w14:paraId="02912BDA" w14:textId="77777777" w:rsidR="0008306A" w:rsidRPr="0008306A" w:rsidRDefault="0008306A" w:rsidP="0008306A">
      <w:pPr>
        <w:pStyle w:val="ListParagraph"/>
        <w:numPr>
          <w:ilvl w:val="0"/>
          <w:numId w:val="4"/>
        </w:numPr>
        <w:rPr>
          <w:lang w:val="de-DE"/>
        </w:rPr>
      </w:pPr>
      <w:r>
        <w:t xml:space="preserve">        </w:t>
      </w:r>
      <w:r w:rsidRPr="0008306A">
        <w:rPr>
          <w:lang w:val="de-DE"/>
        </w:rPr>
        <w:t xml:space="preserve">T_r_TP_2 </w:t>
      </w:r>
      <w:proofErr w:type="gramStart"/>
      <w:r w:rsidRPr="0008306A">
        <w:rPr>
          <w:lang w:val="de-DE"/>
        </w:rPr>
        <w:t xml:space="preserve">=  </w:t>
      </w:r>
      <w:proofErr w:type="spellStart"/>
      <w:r w:rsidRPr="0008306A">
        <w:rPr>
          <w:lang w:val="de-DE"/>
        </w:rPr>
        <w:t>np</w:t>
      </w:r>
      <w:proofErr w:type="gramEnd"/>
      <w:r w:rsidRPr="0008306A">
        <w:rPr>
          <w:lang w:val="de-DE"/>
        </w:rPr>
        <w:t>.array</w:t>
      </w:r>
      <w:proofErr w:type="spellEnd"/>
      <w:r w:rsidRPr="0008306A">
        <w:rPr>
          <w:lang w:val="de-DE"/>
        </w:rPr>
        <w:t>([</w:t>
      </w:r>
      <w:proofErr w:type="spellStart"/>
      <w:r w:rsidRPr="0008306A">
        <w:rPr>
          <w:lang w:val="de-DE"/>
        </w:rPr>
        <w:t>x_t</w:t>
      </w:r>
      <w:proofErr w:type="spellEnd"/>
      <w:r w:rsidRPr="0008306A">
        <w:rPr>
          <w:lang w:val="de-DE"/>
        </w:rPr>
        <w:t xml:space="preserve">, </w:t>
      </w:r>
      <w:proofErr w:type="spellStart"/>
      <w:r w:rsidRPr="0008306A">
        <w:rPr>
          <w:lang w:val="de-DE"/>
        </w:rPr>
        <w:t>y_t</w:t>
      </w:r>
      <w:proofErr w:type="spellEnd"/>
      <w:r w:rsidRPr="0008306A">
        <w:rPr>
          <w:lang w:val="de-DE"/>
        </w:rPr>
        <w:t>, 0])</w:t>
      </w:r>
    </w:p>
    <w:p w14:paraId="164C0924" w14:textId="77777777" w:rsidR="0008306A" w:rsidRDefault="0008306A" w:rsidP="0008306A">
      <w:pPr>
        <w:pStyle w:val="ListParagraph"/>
        <w:numPr>
          <w:ilvl w:val="0"/>
          <w:numId w:val="4"/>
        </w:numPr>
      </w:pPr>
      <w:r w:rsidRPr="0008306A">
        <w:rPr>
          <w:lang w:val="de-DE"/>
        </w:rPr>
        <w:t xml:space="preserve">        </w:t>
      </w:r>
      <w:r>
        <w:t xml:space="preserve">I_r_TP_2 </w:t>
      </w:r>
      <w:proofErr w:type="gramStart"/>
      <w:r>
        <w:t>=  np.dot</w:t>
      </w:r>
      <w:proofErr w:type="gramEnd"/>
      <w:r>
        <w:t>(A_IT, T_r_TP_2)</w:t>
      </w:r>
    </w:p>
    <w:p w14:paraId="7E07645D" w14:textId="77777777" w:rsidR="0008306A" w:rsidRDefault="0008306A" w:rsidP="0008306A">
      <w:pPr>
        <w:pStyle w:val="ListParagraph"/>
        <w:numPr>
          <w:ilvl w:val="0"/>
          <w:numId w:val="4"/>
        </w:numPr>
      </w:pPr>
      <w:r>
        <w:t xml:space="preserve">        r_OP_2 = </w:t>
      </w:r>
      <w:proofErr w:type="spellStart"/>
      <w:r>
        <w:t>r_OT</w:t>
      </w:r>
      <w:proofErr w:type="spellEnd"/>
      <w:r>
        <w:t xml:space="preserve"> + I_r_TP_2</w:t>
      </w:r>
    </w:p>
    <w:p w14:paraId="7CA24880" w14:textId="77777777" w:rsidR="0008306A" w:rsidRDefault="0008306A" w:rsidP="0008306A">
      <w:pPr>
        <w:pStyle w:val="ListParagraph"/>
        <w:numPr>
          <w:ilvl w:val="0"/>
          <w:numId w:val="4"/>
        </w:numPr>
      </w:pPr>
      <w:r>
        <w:t xml:space="preserve">        n_1 = </w:t>
      </w:r>
      <w:proofErr w:type="spellStart"/>
      <w:proofErr w:type="gramStart"/>
      <w:r>
        <w:t>self.normalize</w:t>
      </w:r>
      <w:proofErr w:type="spellEnd"/>
      <w:proofErr w:type="gramEnd"/>
      <w:r>
        <w:t>(r_OP_2)</w:t>
      </w:r>
    </w:p>
    <w:p w14:paraId="78C442EB" w14:textId="77777777" w:rsidR="0008306A" w:rsidRDefault="0008306A" w:rsidP="0008306A">
      <w:pPr>
        <w:pStyle w:val="ListParagraph"/>
        <w:numPr>
          <w:ilvl w:val="0"/>
          <w:numId w:val="4"/>
        </w:numPr>
      </w:pPr>
      <w:r>
        <w:t xml:space="preserve">        </w:t>
      </w:r>
    </w:p>
    <w:p w14:paraId="3294D107" w14:textId="1C482B48" w:rsidR="0008306A" w:rsidRDefault="0008306A" w:rsidP="0008306A">
      <w:pPr>
        <w:pStyle w:val="ListParagraph"/>
        <w:numPr>
          <w:ilvl w:val="0"/>
          <w:numId w:val="4"/>
        </w:numPr>
      </w:pPr>
      <w:r>
        <w:t xml:space="preserve">        </w:t>
      </w:r>
      <w:proofErr w:type="spellStart"/>
      <w:r>
        <w:t>n_m</w:t>
      </w:r>
      <w:proofErr w:type="spellEnd"/>
      <w:r>
        <w:t xml:space="preserve"> = </w:t>
      </w:r>
      <w:proofErr w:type="spellStart"/>
      <w:proofErr w:type="gramStart"/>
      <w:r>
        <w:t>self.normalize</w:t>
      </w:r>
      <w:proofErr w:type="spellEnd"/>
      <w:proofErr w:type="gramEnd"/>
      <w:r>
        <w:t>(n_1-n0)</w:t>
      </w:r>
    </w:p>
    <w:p w14:paraId="03B2215A" w14:textId="31E4DE39" w:rsidR="0008306A" w:rsidRDefault="0008306A" w:rsidP="0008306A">
      <w:r>
        <w:t xml:space="preserve">2) Compute </w:t>
      </w:r>
      <w:proofErr w:type="spellStart"/>
      <w:proofErr w:type="gramStart"/>
      <w:r>
        <w:t>x,y</w:t>
      </w:r>
      <w:proofErr w:type="spellEnd"/>
      <w:proofErr w:type="gramEnd"/>
      <w:r>
        <w:t xml:space="preserve"> </w:t>
      </w:r>
    </w:p>
    <w:p w14:paraId="4ACD821B" w14:textId="09B790F7" w:rsidR="0008306A" w:rsidRDefault="0008306A" w:rsidP="0008306A">
      <w:pPr>
        <w:pStyle w:val="ListParagraph"/>
        <w:numPr>
          <w:ilvl w:val="0"/>
          <w:numId w:val="5"/>
        </w:numPr>
      </w:pPr>
      <w:r>
        <w:t xml:space="preserve">        </w:t>
      </w:r>
      <w:proofErr w:type="spellStart"/>
      <w:r>
        <w:t>r_C</w:t>
      </w:r>
      <w:proofErr w:type="spellEnd"/>
      <w:r>
        <w:t xml:space="preserve"> = </w:t>
      </w:r>
      <w:proofErr w:type="spellStart"/>
      <w:proofErr w:type="gramStart"/>
      <w:r>
        <w:t>np.array</w:t>
      </w:r>
      <w:proofErr w:type="spellEnd"/>
      <w:proofErr w:type="gramEnd"/>
      <w:r>
        <w:t>([0, 0, d]) # center of rotation</w:t>
      </w:r>
    </w:p>
    <w:p w14:paraId="49051CBA" w14:textId="77777777" w:rsidR="0008306A" w:rsidRDefault="0008306A" w:rsidP="0008306A">
      <w:pPr>
        <w:pStyle w:val="ListParagraph"/>
        <w:numPr>
          <w:ilvl w:val="0"/>
          <w:numId w:val="5"/>
        </w:numPr>
      </w:pPr>
      <w:r>
        <w:t xml:space="preserve">        # </w:t>
      </w:r>
      <w:proofErr w:type="spellStart"/>
      <w:r>
        <w:t>xy</w:t>
      </w:r>
      <w:proofErr w:type="spellEnd"/>
      <w:r>
        <w:t xml:space="preserve"> coordinate system defined with respect to 90° incidence angle</w:t>
      </w:r>
    </w:p>
    <w:p w14:paraId="642BDA05" w14:textId="49863090" w:rsidR="0008306A" w:rsidRDefault="0008306A" w:rsidP="0008306A">
      <w:pPr>
        <w:pStyle w:val="ListParagraph"/>
        <w:numPr>
          <w:ilvl w:val="0"/>
          <w:numId w:val="5"/>
        </w:numPr>
      </w:pPr>
      <w:r>
        <w:t xml:space="preserve">        n_0 = normalize(</w:t>
      </w:r>
      <w:proofErr w:type="spellStart"/>
      <w:proofErr w:type="gramStart"/>
      <w:r>
        <w:t>np.array</w:t>
      </w:r>
      <w:proofErr w:type="spellEnd"/>
      <w:proofErr w:type="gramEnd"/>
      <w:r>
        <w:t>([0,0,1]))</w:t>
      </w:r>
    </w:p>
    <w:p w14:paraId="227E1FD5" w14:textId="502EBF74" w:rsidR="0008306A" w:rsidRDefault="0008306A" w:rsidP="0008306A">
      <w:pPr>
        <w:pStyle w:val="ListParagraph"/>
        <w:numPr>
          <w:ilvl w:val="0"/>
          <w:numId w:val="5"/>
        </w:numPr>
      </w:pPr>
      <w:r>
        <w:t xml:space="preserve">        r_OP_0 = </w:t>
      </w:r>
      <w:proofErr w:type="spellStart"/>
      <w:proofErr w:type="gramStart"/>
      <w:r>
        <w:t>np.array</w:t>
      </w:r>
      <w:proofErr w:type="spellEnd"/>
      <w:proofErr w:type="gramEnd"/>
      <w:r>
        <w:t xml:space="preserve">([0,0, -1])  </w:t>
      </w:r>
    </w:p>
    <w:p w14:paraId="5B9803D5" w14:textId="77777777" w:rsidR="0008306A" w:rsidRDefault="0008306A" w:rsidP="0008306A">
      <w:pPr>
        <w:pStyle w:val="ListParagraph"/>
        <w:numPr>
          <w:ilvl w:val="0"/>
          <w:numId w:val="5"/>
        </w:numPr>
      </w:pPr>
      <w:r>
        <w:t xml:space="preserve">        </w:t>
      </w:r>
      <w:proofErr w:type="spellStart"/>
      <w:r>
        <w:t>n_t</w:t>
      </w:r>
      <w:proofErr w:type="spellEnd"/>
      <w:r>
        <w:t xml:space="preserve"> = </w:t>
      </w:r>
      <w:proofErr w:type="spellStart"/>
      <w:proofErr w:type="gramStart"/>
      <w:r>
        <w:t>np.array</w:t>
      </w:r>
      <w:proofErr w:type="spellEnd"/>
      <w:proofErr w:type="gramEnd"/>
      <w:r>
        <w:t>([0,0,1])</w:t>
      </w:r>
    </w:p>
    <w:p w14:paraId="04F52635" w14:textId="0BAA5C8D" w:rsidR="0008306A" w:rsidRDefault="0008306A" w:rsidP="0008306A">
      <w:pPr>
        <w:pStyle w:val="ListParagraph"/>
        <w:numPr>
          <w:ilvl w:val="0"/>
          <w:numId w:val="5"/>
        </w:numPr>
      </w:pPr>
      <w:r>
        <w:t xml:space="preserve">        </w:t>
      </w:r>
      <w:proofErr w:type="spellStart"/>
      <w:r>
        <w:t>r_OT</w:t>
      </w:r>
      <w:proofErr w:type="spellEnd"/>
      <w:r>
        <w:t xml:space="preserve"> = </w:t>
      </w:r>
      <w:proofErr w:type="spellStart"/>
      <w:proofErr w:type="gramStart"/>
      <w:r>
        <w:t>np.array</w:t>
      </w:r>
      <w:proofErr w:type="spellEnd"/>
      <w:proofErr w:type="gramEnd"/>
      <w:r>
        <w:t xml:space="preserve">([0,0,-D])         </w:t>
      </w:r>
    </w:p>
    <w:p w14:paraId="3AE2E021" w14:textId="585099E7" w:rsidR="0008306A" w:rsidRDefault="0008306A" w:rsidP="0008306A">
      <w:pPr>
        <w:pStyle w:val="ListParagraph"/>
        <w:numPr>
          <w:ilvl w:val="0"/>
          <w:numId w:val="5"/>
        </w:numPr>
      </w:pPr>
      <w:r>
        <w:t xml:space="preserve">        scaling = D*</w:t>
      </w:r>
      <w:proofErr w:type="spellStart"/>
      <w:r>
        <w:t>np.tan</w:t>
      </w:r>
      <w:proofErr w:type="spellEnd"/>
      <w:r>
        <w:t>(</w:t>
      </w:r>
      <w:proofErr w:type="gramStart"/>
      <w:r>
        <w:t>np.deg</w:t>
      </w:r>
      <w:proofErr w:type="gramEnd"/>
      <w:r>
        <w:t xml:space="preserve">2rad(50))        </w:t>
      </w:r>
    </w:p>
    <w:p w14:paraId="2CBD1281" w14:textId="77777777" w:rsidR="0008306A" w:rsidRDefault="0008306A" w:rsidP="0008306A">
      <w:pPr>
        <w:pStyle w:val="ListParagraph"/>
        <w:numPr>
          <w:ilvl w:val="0"/>
          <w:numId w:val="5"/>
        </w:numPr>
      </w:pPr>
      <w:r>
        <w:t xml:space="preserve">        r_OP_2 = </w:t>
      </w:r>
      <w:proofErr w:type="spellStart"/>
      <w:proofErr w:type="gramStart"/>
      <w:r>
        <w:t>self.getSpotOnTargetPlane</w:t>
      </w:r>
      <w:proofErr w:type="spellEnd"/>
      <w:proofErr w:type="gramEnd"/>
      <w:r>
        <w:t xml:space="preserve">(n, </w:t>
      </w:r>
      <w:proofErr w:type="spellStart"/>
      <w:r>
        <w:t>r_C</w:t>
      </w:r>
      <w:proofErr w:type="spellEnd"/>
      <w:r>
        <w:t xml:space="preserve">, d, n_0, r_OP_0, </w:t>
      </w:r>
      <w:proofErr w:type="spellStart"/>
      <w:r>
        <w:t>r_OT</w:t>
      </w:r>
      <w:proofErr w:type="spellEnd"/>
      <w:r>
        <w:t xml:space="preserve">, </w:t>
      </w:r>
      <w:proofErr w:type="spellStart"/>
      <w:r>
        <w:t>n_t</w:t>
      </w:r>
      <w:proofErr w:type="spellEnd"/>
      <w:r>
        <w:t>)</w:t>
      </w:r>
    </w:p>
    <w:p w14:paraId="6C7BA166" w14:textId="77777777" w:rsidR="0008306A" w:rsidRDefault="0008306A" w:rsidP="0008306A">
      <w:pPr>
        <w:pStyle w:val="ListParagraph"/>
        <w:numPr>
          <w:ilvl w:val="0"/>
          <w:numId w:val="5"/>
        </w:numPr>
      </w:pPr>
      <w:r>
        <w:t xml:space="preserve">        x = r_OP_2[0]/scaling</w:t>
      </w:r>
    </w:p>
    <w:p w14:paraId="6606C6A4" w14:textId="5DEBAB48" w:rsidR="0008306A" w:rsidRDefault="0008306A" w:rsidP="0008306A">
      <w:pPr>
        <w:pStyle w:val="ListParagraph"/>
        <w:numPr>
          <w:ilvl w:val="0"/>
          <w:numId w:val="5"/>
        </w:numPr>
      </w:pPr>
      <w:r>
        <w:t xml:space="preserve">        y = r_OP_2[1]/scaling</w:t>
      </w:r>
    </w:p>
    <w:p w14:paraId="2BB7FF50" w14:textId="61FA074A" w:rsidR="001A5B20" w:rsidRPr="00BB4D7A" w:rsidRDefault="001A5B20" w:rsidP="001A5B20">
      <w:r>
        <w:t xml:space="preserve">After the coordinate conversion process, the distortion caused by reflection from the mirror is eliminated. </w:t>
      </w:r>
    </w:p>
    <w:p w14:paraId="5D2D1346" w14:textId="04915EA8" w:rsidR="00FE1080" w:rsidRDefault="00A669C3">
      <w:pPr>
        <w:rPr>
          <w:b/>
          <w:bCs/>
        </w:rPr>
      </w:pPr>
      <w:r>
        <w:rPr>
          <w:b/>
          <w:bCs/>
        </w:rPr>
        <w:t>Measurement System</w:t>
      </w:r>
    </w:p>
    <w:p w14:paraId="6315E80F" w14:textId="77777777" w:rsidR="00FA55F6" w:rsidRDefault="00A669C3">
      <w:r w:rsidRPr="00A669C3">
        <w:t xml:space="preserve">Measurements are done with a </w:t>
      </w:r>
      <w:r>
        <w:t>2-dimensional</w:t>
      </w:r>
      <w:r w:rsidRPr="00A669C3">
        <w:t xml:space="preserve"> servo motor system with a PM400 power meter attached.</w:t>
      </w:r>
      <w:r>
        <w:t xml:space="preserve"> </w:t>
      </w:r>
    </w:p>
    <w:p w14:paraId="2BDDE18A" w14:textId="77777777" w:rsidR="00FA55F6" w:rsidRDefault="00FA55F6" w:rsidP="00FA55F6">
      <w:pPr>
        <w:keepNext/>
      </w:pPr>
      <w:r>
        <w:rPr>
          <w:noProof/>
        </w:rPr>
        <w:lastRenderedPageBreak/>
        <w:drawing>
          <wp:inline distT="0" distB="0" distL="0" distR="0" wp14:anchorId="755888A2" wp14:editId="6161610E">
            <wp:extent cx="5943600" cy="3343275"/>
            <wp:effectExtent l="0" t="0" r="0" b="9525"/>
            <wp:docPr id="733156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A2232D6" w14:textId="3A1F9DD2" w:rsidR="00FA55F6" w:rsidRDefault="00FA55F6" w:rsidP="00FA55F6">
      <w:pPr>
        <w:pStyle w:val="Caption"/>
      </w:pPr>
      <w:r>
        <w:t xml:space="preserve">Figure </w:t>
      </w:r>
      <w:r>
        <w:fldChar w:fldCharType="begin"/>
      </w:r>
      <w:r>
        <w:instrText xml:space="preserve"> SEQ Figure \* ARABIC </w:instrText>
      </w:r>
      <w:r>
        <w:fldChar w:fldCharType="separate"/>
      </w:r>
      <w:r w:rsidR="0067721D">
        <w:rPr>
          <w:noProof/>
        </w:rPr>
        <w:t>2</w:t>
      </w:r>
      <w:r>
        <w:fldChar w:fldCharType="end"/>
      </w:r>
      <w:r>
        <w:t>: Position error test setup</w:t>
      </w:r>
    </w:p>
    <w:p w14:paraId="3EC206F8" w14:textId="49D57C5A" w:rsidR="00A669C3" w:rsidRPr="00A669C3" w:rsidRDefault="00A669C3">
      <w:r>
        <w:t xml:space="preserve">Measurements are performed by pointing the laser to a specified target position and then sweeping the power meter in a linear trajectory. Power recordings are recorded with recording times and plotted to find the instance with maximum power. </w:t>
      </w:r>
      <w:r w:rsidR="00216EE9">
        <w:t>The</w:t>
      </w:r>
      <w:r>
        <w:t xml:space="preserve"> point</w:t>
      </w:r>
      <w:r w:rsidR="00216EE9">
        <w:t xml:space="preserve"> with maximum power</w:t>
      </w:r>
      <w:r>
        <w:t xml:space="preserve">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56C09FA9" w14:textId="77777777" w:rsidR="00216EE9" w:rsidRDefault="007D30C8" w:rsidP="00216EE9">
      <w:pPr>
        <w:keepNext/>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11"/>
                    <a:stretch>
                      <a:fillRect/>
                    </a:stretch>
                  </pic:blipFill>
                  <pic:spPr>
                    <a:xfrm>
                      <a:off x="0" y="0"/>
                      <a:ext cx="5943600" cy="1431290"/>
                    </a:xfrm>
                    <a:prstGeom prst="rect">
                      <a:avLst/>
                    </a:prstGeom>
                  </pic:spPr>
                </pic:pic>
              </a:graphicData>
            </a:graphic>
          </wp:inline>
        </w:drawing>
      </w:r>
    </w:p>
    <w:p w14:paraId="0A8139B8" w14:textId="030043E5" w:rsidR="00FE1080" w:rsidRDefault="00216EE9" w:rsidP="00216EE9">
      <w:pPr>
        <w:pStyle w:val="Caption"/>
        <w:rPr>
          <w:b/>
          <w:bCs/>
        </w:rPr>
      </w:pPr>
      <w:r>
        <w:t xml:space="preserve">Figure </w:t>
      </w:r>
      <w:r>
        <w:fldChar w:fldCharType="begin"/>
      </w:r>
      <w:r>
        <w:instrText xml:space="preserve"> SEQ Figure \* ARABIC </w:instrText>
      </w:r>
      <w:r>
        <w:fldChar w:fldCharType="separate"/>
      </w:r>
      <w:r w:rsidR="0067721D">
        <w:rPr>
          <w:noProof/>
        </w:rPr>
        <w:t>3</w:t>
      </w:r>
      <w:r>
        <w:fldChar w:fldCharType="end"/>
      </w:r>
      <w:r>
        <w:t>: Power(</w:t>
      </w:r>
      <w:proofErr w:type="spellStart"/>
      <w:r>
        <w:t>mW</w:t>
      </w:r>
      <w:proofErr w:type="spellEnd"/>
      <w:r>
        <w:t>) - Position(mm) graphs for raw signal and cubic interpolation signal</w:t>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lastRenderedPageBreak/>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13"/>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Default="00D12D16"/>
    <w:p w14:paraId="3349B753" w14:textId="77777777" w:rsidR="00192EB0" w:rsidRDefault="00192EB0"/>
    <w:p w14:paraId="6E6213E0" w14:textId="77777777" w:rsidR="00192EB0" w:rsidRPr="00BC2435" w:rsidRDefault="00192EB0"/>
    <w:p w14:paraId="5E43C493" w14:textId="2F565A41" w:rsidR="00A1357A" w:rsidRPr="004D430F" w:rsidRDefault="00A34B8B">
      <w:pPr>
        <w:rPr>
          <w:b/>
          <w:bCs/>
        </w:rPr>
      </w:pPr>
      <w:r w:rsidRPr="004D430F">
        <w:rPr>
          <w:b/>
          <w:bCs/>
        </w:rPr>
        <w:lastRenderedPageBreak/>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1</w:t>
      </w:r>
      <w:r w:rsidR="00000000">
        <w:rPr>
          <w:noProof/>
        </w:rPr>
        <w:fldChar w:fldCharType="end"/>
      </w:r>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2</w:t>
      </w:r>
      <w:r w:rsidR="00000000">
        <w:rPr>
          <w:noProof/>
        </w:rPr>
        <w:fldChar w:fldCharType="end"/>
      </w:r>
      <w:r>
        <w:t>: Distance between mirror and target plane: 410mm.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3</w:t>
      </w:r>
      <w:r w:rsidR="00000000">
        <w:rPr>
          <w:noProof/>
        </w:rPr>
        <w:fldChar w:fldCharType="end"/>
      </w:r>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lastRenderedPageBreak/>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Caption"/>
        <w:keepNext/>
      </w:pPr>
      <w:r>
        <w:t xml:space="preserve">Table </w:t>
      </w:r>
      <w:r w:rsidR="00000000">
        <w:fldChar w:fldCharType="begin"/>
      </w:r>
      <w:r w:rsidR="00000000">
        <w:instrText xml:space="preserve"> SEQ Table \* ARABIC </w:instrText>
      </w:r>
      <w:r w:rsidR="00000000">
        <w:fldChar w:fldCharType="separate"/>
      </w:r>
      <w:r>
        <w:rPr>
          <w:noProof/>
        </w:rPr>
        <w:t>4</w:t>
      </w:r>
      <w:r w:rsidR="00000000">
        <w:rPr>
          <w:noProof/>
        </w:rPr>
        <w:fldChar w:fldCharType="end"/>
      </w:r>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1B38BAF0" w14:textId="77777777" w:rsidTr="00CD4689">
        <w:tc>
          <w:tcPr>
            <w:tcW w:w="2380" w:type="dxa"/>
          </w:tcPr>
          <w:p w14:paraId="410E18DE" w14:textId="77777777" w:rsidR="00D12D16" w:rsidRPr="00460F01" w:rsidRDefault="00D12D16" w:rsidP="00CD4689">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CD4689">
            <w:pPr>
              <w:jc w:val="center"/>
              <w:rPr>
                <w:b/>
                <w:bCs/>
              </w:rPr>
            </w:pPr>
            <w:r>
              <w:rPr>
                <w:b/>
                <w:bCs/>
              </w:rPr>
              <w:t>Mirror Input y (mm)</w:t>
            </w:r>
          </w:p>
        </w:tc>
        <w:tc>
          <w:tcPr>
            <w:tcW w:w="2464" w:type="dxa"/>
          </w:tcPr>
          <w:p w14:paraId="377F06B0" w14:textId="77777777" w:rsidR="00D12D16" w:rsidRPr="00460F01" w:rsidRDefault="00D12D16" w:rsidP="00CD4689">
            <w:pPr>
              <w:jc w:val="center"/>
              <w:rPr>
                <w:b/>
                <w:bCs/>
              </w:rPr>
            </w:pPr>
            <w:r w:rsidRPr="00460F01">
              <w:rPr>
                <w:b/>
                <w:bCs/>
              </w:rPr>
              <w:t>Peak Power Position (mm)</w:t>
            </w:r>
          </w:p>
        </w:tc>
        <w:tc>
          <w:tcPr>
            <w:tcW w:w="2289" w:type="dxa"/>
          </w:tcPr>
          <w:p w14:paraId="1F304E4E" w14:textId="77777777" w:rsidR="00D12D16" w:rsidRPr="00460F01" w:rsidRDefault="00D12D16" w:rsidP="00CD4689">
            <w:pPr>
              <w:jc w:val="center"/>
              <w:rPr>
                <w:b/>
                <w:bCs/>
              </w:rPr>
            </w:pPr>
            <w:r>
              <w:rPr>
                <w:b/>
                <w:bCs/>
              </w:rPr>
              <w:t>Relative Distance (mm)</w:t>
            </w:r>
          </w:p>
        </w:tc>
      </w:tr>
      <w:tr w:rsidR="00441A8F" w:rsidRPr="00A34B8B" w14:paraId="12B2A62B" w14:textId="77777777" w:rsidTr="00CD4689">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CD4689">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CD4689">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CD4689">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CD4689">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CD4689">
        <w:tc>
          <w:tcPr>
            <w:tcW w:w="2380" w:type="dxa"/>
          </w:tcPr>
          <w:p w14:paraId="1E4E61A5" w14:textId="77777777" w:rsidR="00441A8F" w:rsidRPr="00A34B8B" w:rsidRDefault="00441A8F" w:rsidP="00441A8F">
            <w:pPr>
              <w:jc w:val="center"/>
            </w:pPr>
            <w:r>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CD4689">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CD4689">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CD4689">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CD4689">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CD4689">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CD4689">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CD4689">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Caption"/>
        <w:keepNext/>
      </w:pPr>
      <w:r>
        <w:t xml:space="preserve">Table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r>
        <w:t>: Distance between mirror and target plane: 425mm.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D12D16" w:rsidRPr="00A34B8B" w14:paraId="391F16F0" w14:textId="77777777" w:rsidTr="00CD4689">
        <w:tc>
          <w:tcPr>
            <w:tcW w:w="2380" w:type="dxa"/>
          </w:tcPr>
          <w:p w14:paraId="1493792E" w14:textId="77777777" w:rsidR="00D12D16" w:rsidRPr="00460F01" w:rsidRDefault="00D12D16" w:rsidP="00CD4689">
            <w:pPr>
              <w:jc w:val="center"/>
              <w:rPr>
                <w:b/>
                <w:bCs/>
              </w:rPr>
            </w:pPr>
            <w:r w:rsidRPr="00460F01">
              <w:rPr>
                <w:b/>
                <w:bCs/>
              </w:rPr>
              <w:t>Mirror Input (mm)</w:t>
            </w:r>
          </w:p>
        </w:tc>
        <w:tc>
          <w:tcPr>
            <w:tcW w:w="2217" w:type="dxa"/>
          </w:tcPr>
          <w:p w14:paraId="789C90B5" w14:textId="77777777" w:rsidR="00D12D16" w:rsidRPr="00460F01" w:rsidRDefault="00D12D16" w:rsidP="00CD4689">
            <w:pPr>
              <w:jc w:val="center"/>
              <w:rPr>
                <w:b/>
                <w:bCs/>
              </w:rPr>
            </w:pPr>
            <w:r>
              <w:rPr>
                <w:b/>
                <w:bCs/>
              </w:rPr>
              <w:t>Mirror Input y (mm)</w:t>
            </w:r>
          </w:p>
        </w:tc>
        <w:tc>
          <w:tcPr>
            <w:tcW w:w="2464" w:type="dxa"/>
          </w:tcPr>
          <w:p w14:paraId="29685608" w14:textId="77777777" w:rsidR="00D12D16" w:rsidRPr="00460F01" w:rsidRDefault="00D12D16" w:rsidP="00CD4689">
            <w:pPr>
              <w:jc w:val="center"/>
              <w:rPr>
                <w:b/>
                <w:bCs/>
              </w:rPr>
            </w:pPr>
            <w:r w:rsidRPr="00460F01">
              <w:rPr>
                <w:b/>
                <w:bCs/>
              </w:rPr>
              <w:t>Peak Power Position (mm)</w:t>
            </w:r>
          </w:p>
        </w:tc>
        <w:tc>
          <w:tcPr>
            <w:tcW w:w="2289" w:type="dxa"/>
          </w:tcPr>
          <w:p w14:paraId="22B94880" w14:textId="77777777" w:rsidR="00D12D16" w:rsidRPr="00460F01" w:rsidRDefault="00D12D16" w:rsidP="00CD4689">
            <w:pPr>
              <w:jc w:val="center"/>
              <w:rPr>
                <w:b/>
                <w:bCs/>
              </w:rPr>
            </w:pPr>
            <w:r>
              <w:rPr>
                <w:b/>
                <w:bCs/>
              </w:rPr>
              <w:t>Relative Distance (mm)</w:t>
            </w:r>
          </w:p>
        </w:tc>
      </w:tr>
      <w:tr w:rsidR="00F10D9A" w:rsidRPr="00A34B8B" w14:paraId="1602B3EB" w14:textId="77777777" w:rsidTr="00CD4689">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CD4689">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CD4689">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CD4689">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CD4689">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CD4689">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CD4689">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CD4689">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CD4689">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CD4689">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CD4689">
        <w:tc>
          <w:tcPr>
            <w:tcW w:w="2380" w:type="dxa"/>
          </w:tcPr>
          <w:p w14:paraId="7A2E22B9" w14:textId="77777777" w:rsidR="00F10D9A" w:rsidRDefault="00F10D9A" w:rsidP="00F10D9A">
            <w:pPr>
              <w:jc w:val="center"/>
            </w:pPr>
            <w:r>
              <w:lastRenderedPageBreak/>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CD4689">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CD4689">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Caption"/>
        <w:keepNext/>
      </w:pPr>
      <w:r>
        <w:t xml:space="preserve">Table </w:t>
      </w:r>
      <w:r w:rsidR="00000000">
        <w:fldChar w:fldCharType="begin"/>
      </w:r>
      <w:r w:rsidR="00000000">
        <w:instrText xml:space="preserve"> SEQ Table \* ARABIC </w:instrText>
      </w:r>
      <w:r w:rsidR="00000000">
        <w:fldChar w:fldCharType="separate"/>
      </w:r>
      <w:r>
        <w:rPr>
          <w:noProof/>
        </w:rPr>
        <w:t>6</w:t>
      </w:r>
      <w:r w:rsidR="00000000">
        <w:rPr>
          <w:noProof/>
        </w:rPr>
        <w:fldChar w:fldCharType="end"/>
      </w:r>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06EFD526" w14:textId="77777777" w:rsidTr="00CD4689">
        <w:tc>
          <w:tcPr>
            <w:tcW w:w="2380" w:type="dxa"/>
          </w:tcPr>
          <w:p w14:paraId="43918ECB" w14:textId="77777777" w:rsidR="00D12D16" w:rsidRPr="00460F01" w:rsidRDefault="00D12D16" w:rsidP="00CD4689">
            <w:pPr>
              <w:jc w:val="center"/>
              <w:rPr>
                <w:b/>
                <w:bCs/>
              </w:rPr>
            </w:pPr>
            <w:r w:rsidRPr="00460F01">
              <w:rPr>
                <w:b/>
                <w:bCs/>
              </w:rPr>
              <w:t>Mirror Input (mm)</w:t>
            </w:r>
          </w:p>
        </w:tc>
        <w:tc>
          <w:tcPr>
            <w:tcW w:w="2217" w:type="dxa"/>
          </w:tcPr>
          <w:p w14:paraId="421FE15B" w14:textId="77777777" w:rsidR="00D12D16" w:rsidRPr="00460F01" w:rsidRDefault="00D12D16" w:rsidP="00CD4689">
            <w:pPr>
              <w:jc w:val="center"/>
              <w:rPr>
                <w:b/>
                <w:bCs/>
              </w:rPr>
            </w:pPr>
            <w:r>
              <w:rPr>
                <w:b/>
                <w:bCs/>
              </w:rPr>
              <w:t>Mirror Input y (mm)</w:t>
            </w:r>
          </w:p>
        </w:tc>
        <w:tc>
          <w:tcPr>
            <w:tcW w:w="2464" w:type="dxa"/>
          </w:tcPr>
          <w:p w14:paraId="5C153134" w14:textId="77777777" w:rsidR="00D12D16" w:rsidRPr="00460F01" w:rsidRDefault="00D12D16" w:rsidP="00CD4689">
            <w:pPr>
              <w:jc w:val="center"/>
              <w:rPr>
                <w:b/>
                <w:bCs/>
              </w:rPr>
            </w:pPr>
            <w:r w:rsidRPr="00460F01">
              <w:rPr>
                <w:b/>
                <w:bCs/>
              </w:rPr>
              <w:t>Peak Power Position (mm)</w:t>
            </w:r>
          </w:p>
        </w:tc>
        <w:tc>
          <w:tcPr>
            <w:tcW w:w="2289" w:type="dxa"/>
          </w:tcPr>
          <w:p w14:paraId="340D8D3B" w14:textId="77777777" w:rsidR="00D12D16" w:rsidRPr="00460F01" w:rsidRDefault="00D12D16" w:rsidP="00CD4689">
            <w:pPr>
              <w:jc w:val="center"/>
              <w:rPr>
                <w:b/>
                <w:bCs/>
              </w:rPr>
            </w:pPr>
            <w:r>
              <w:rPr>
                <w:b/>
                <w:bCs/>
              </w:rPr>
              <w:t>Relative Distance (mm)</w:t>
            </w:r>
          </w:p>
        </w:tc>
      </w:tr>
      <w:tr w:rsidR="008140A9" w:rsidRPr="00A34B8B" w14:paraId="3A718C32" w14:textId="77777777" w:rsidTr="00CD4689">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CD4689">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CD4689">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CD4689">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CD4689">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CD4689">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CD4689">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CD4689">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CD4689">
        <w:tc>
          <w:tcPr>
            <w:tcW w:w="2380" w:type="dxa"/>
          </w:tcPr>
          <w:p w14:paraId="4DDCD47C" w14:textId="77777777" w:rsidR="008140A9" w:rsidRDefault="008140A9" w:rsidP="008140A9">
            <w:pPr>
              <w:jc w:val="center"/>
            </w:pPr>
            <w:r>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CD4689">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CD4689">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CD4689">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CD4689">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7</w:t>
      </w:r>
      <w:r w:rsidR="00000000">
        <w:rPr>
          <w:noProof/>
        </w:rPr>
        <w:fldChar w:fldCharType="end"/>
      </w:r>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lastRenderedPageBreak/>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8</w:t>
      </w:r>
      <w:r w:rsidR="00000000">
        <w:rPr>
          <w:noProof/>
        </w:rPr>
        <w:fldChar w:fldCharType="end"/>
      </w:r>
      <w:r>
        <w:t xml:space="preserve">: Distance between mirror and target plane: </w:t>
      </w:r>
      <w:r w:rsidR="00AE4999">
        <w:t>2</w:t>
      </w:r>
      <w:r>
        <w:t>10mm.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9</w:t>
      </w:r>
      <w:r w:rsidR="00000000">
        <w:rPr>
          <w:noProof/>
        </w:rPr>
        <w:fldChar w:fldCharType="end"/>
      </w:r>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lastRenderedPageBreak/>
        <w:t>Horizontal Measurements</w:t>
      </w:r>
      <w:r>
        <w:rPr>
          <w:b/>
          <w:bCs/>
        </w:rPr>
        <w:t xml:space="preserve"> D=225mm</w:t>
      </w:r>
      <w:r w:rsidR="00B451B4">
        <w:rPr>
          <w:b/>
          <w:bCs/>
        </w:rPr>
        <w:t xml:space="preserve"> (actual distance 225mm)</w:t>
      </w:r>
    </w:p>
    <w:p w14:paraId="09222F64" w14:textId="06446DD8" w:rsidR="000A5508" w:rsidRDefault="000A5508" w:rsidP="000A5508">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10</w:t>
      </w:r>
      <w:r w:rsidR="00000000">
        <w:rPr>
          <w:noProof/>
        </w:rPr>
        <w:fldChar w:fldCharType="end"/>
      </w:r>
      <w:r>
        <w:t>: Distance between mirror and target plane: 2</w:t>
      </w:r>
      <w:r w:rsidR="00B451B4">
        <w:t>25</w:t>
      </w:r>
      <w:r>
        <w:t>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11</w:t>
      </w:r>
      <w:r w:rsidR="00000000">
        <w:rPr>
          <w:noProof/>
        </w:rPr>
        <w:fldChar w:fldCharType="end"/>
      </w:r>
      <w:r>
        <w:t>: Distance between mirror and target plane: 225mm.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Caption"/>
        <w:keepNext/>
      </w:pPr>
      <w:r>
        <w:t xml:space="preserve">Table </w:t>
      </w:r>
      <w:r w:rsidR="00000000">
        <w:fldChar w:fldCharType="begin"/>
      </w:r>
      <w:r w:rsidR="00000000">
        <w:instrText xml:space="preserve"> SEQ Table \* ARABIC </w:instrText>
      </w:r>
      <w:r w:rsidR="00000000">
        <w:fldChar w:fldCharType="separate"/>
      </w:r>
      <w:r w:rsidR="00D12D16">
        <w:rPr>
          <w:noProof/>
        </w:rPr>
        <w:t>12</w:t>
      </w:r>
      <w:r w:rsidR="00000000">
        <w:rPr>
          <w:noProof/>
        </w:rPr>
        <w:fldChar w:fldCharType="end"/>
      </w:r>
      <w:r>
        <w:t xml:space="preserve">: Distance between mirror and target plane: 225mm. Mirror input y coordinate: </w:t>
      </w:r>
      <w:r w:rsidR="005D230B">
        <w:t>5</w:t>
      </w:r>
      <w:r>
        <w:t>mm</w:t>
      </w:r>
    </w:p>
    <w:tbl>
      <w:tblPr>
        <w:tblStyle w:val="TableGrid"/>
        <w:tblW w:w="0" w:type="auto"/>
        <w:tblLook w:val="04A0" w:firstRow="1" w:lastRow="0" w:firstColumn="1" w:lastColumn="0" w:noHBand="0" w:noVBand="1"/>
      </w:tblPr>
      <w:tblGrid>
        <w:gridCol w:w="2380"/>
        <w:gridCol w:w="2217"/>
        <w:gridCol w:w="2464"/>
        <w:gridCol w:w="2289"/>
      </w:tblGrid>
      <w:tr w:rsidR="002B143E" w:rsidRPr="00A34B8B" w14:paraId="364793AB" w14:textId="77777777" w:rsidTr="00CD4689">
        <w:tc>
          <w:tcPr>
            <w:tcW w:w="2380" w:type="dxa"/>
          </w:tcPr>
          <w:p w14:paraId="5F97A792" w14:textId="77777777" w:rsidR="002B143E" w:rsidRPr="00460F01" w:rsidRDefault="002B143E" w:rsidP="00CD4689">
            <w:pPr>
              <w:jc w:val="center"/>
              <w:rPr>
                <w:b/>
                <w:bCs/>
              </w:rPr>
            </w:pPr>
            <w:r w:rsidRPr="00460F01">
              <w:rPr>
                <w:b/>
                <w:bCs/>
              </w:rPr>
              <w:t>Mirror Input (mm)</w:t>
            </w:r>
          </w:p>
        </w:tc>
        <w:tc>
          <w:tcPr>
            <w:tcW w:w="2217" w:type="dxa"/>
          </w:tcPr>
          <w:p w14:paraId="580472B1" w14:textId="77777777" w:rsidR="002B143E" w:rsidRPr="00460F01" w:rsidRDefault="002B143E" w:rsidP="00CD4689">
            <w:pPr>
              <w:jc w:val="center"/>
              <w:rPr>
                <w:b/>
                <w:bCs/>
              </w:rPr>
            </w:pPr>
            <w:r>
              <w:rPr>
                <w:b/>
                <w:bCs/>
              </w:rPr>
              <w:t>Mirror Input y (mm)</w:t>
            </w:r>
          </w:p>
        </w:tc>
        <w:tc>
          <w:tcPr>
            <w:tcW w:w="2464" w:type="dxa"/>
          </w:tcPr>
          <w:p w14:paraId="3DB0C44C" w14:textId="77777777" w:rsidR="002B143E" w:rsidRPr="00460F01" w:rsidRDefault="002B143E" w:rsidP="00CD4689">
            <w:pPr>
              <w:jc w:val="center"/>
              <w:rPr>
                <w:b/>
                <w:bCs/>
              </w:rPr>
            </w:pPr>
            <w:r w:rsidRPr="00460F01">
              <w:rPr>
                <w:b/>
                <w:bCs/>
              </w:rPr>
              <w:t>Peak Power Position (mm)</w:t>
            </w:r>
          </w:p>
        </w:tc>
        <w:tc>
          <w:tcPr>
            <w:tcW w:w="2289" w:type="dxa"/>
          </w:tcPr>
          <w:p w14:paraId="416762D6" w14:textId="77777777" w:rsidR="002B143E" w:rsidRPr="00460F01" w:rsidRDefault="002B143E" w:rsidP="00CD4689">
            <w:pPr>
              <w:jc w:val="center"/>
              <w:rPr>
                <w:b/>
                <w:bCs/>
              </w:rPr>
            </w:pPr>
            <w:r>
              <w:rPr>
                <w:b/>
                <w:bCs/>
              </w:rPr>
              <w:t>Relative Distance (mm)</w:t>
            </w:r>
          </w:p>
        </w:tc>
      </w:tr>
      <w:tr w:rsidR="005D230B" w:rsidRPr="00A34B8B" w14:paraId="5D51983F" w14:textId="77777777" w:rsidTr="00CD4689">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CD4689">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CD4689">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CD4689">
        <w:tc>
          <w:tcPr>
            <w:tcW w:w="2380" w:type="dxa"/>
          </w:tcPr>
          <w:p w14:paraId="5DAC969D" w14:textId="77777777" w:rsidR="005D230B" w:rsidRPr="00A34B8B" w:rsidRDefault="005D230B" w:rsidP="005D230B">
            <w:pPr>
              <w:jc w:val="center"/>
            </w:pPr>
            <w:r>
              <w:lastRenderedPageBreak/>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CD4689">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CD4689">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CD4689">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CD4689">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CD4689">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CD4689">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CD4689">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CD4689">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CD4689">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65CC369A" w:rsidR="00497A28" w:rsidRDefault="008C6CB2" w:rsidP="008C6CB2">
      <w:pPr>
        <w:pStyle w:val="Caption"/>
        <w:jc w:val="center"/>
      </w:pPr>
      <w:r>
        <w:t xml:space="preserve">Figure </w:t>
      </w:r>
      <w:r w:rsidR="00000000">
        <w:fldChar w:fldCharType="begin"/>
      </w:r>
      <w:r w:rsidR="00000000">
        <w:instrText xml:space="preserve"> SEQ Figure \* ARABIC </w:instrText>
      </w:r>
      <w:r w:rsidR="00000000">
        <w:fldChar w:fldCharType="separate"/>
      </w:r>
      <w:r w:rsidR="0067721D">
        <w:rPr>
          <w:noProof/>
        </w:rPr>
        <w:t>4</w:t>
      </w:r>
      <w:r w:rsidR="00000000">
        <w:rPr>
          <w:noProof/>
        </w:rPr>
        <w:fldChar w:fldCharType="end"/>
      </w:r>
      <w:r>
        <w:t>: Recording of the same points in laser and camera coordinate systems</w:t>
      </w:r>
    </w:p>
    <w:p w14:paraId="21A6B533" w14:textId="71B62BCB"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[2]</w:t>
          </w:r>
          <w:r>
            <w:rPr>
              <w:rFonts w:eastAsiaTheme="minorEastAsia"/>
            </w:rPr>
            <w:fldChar w:fldCharType="end"/>
          </w:r>
        </w:sdtContent>
      </w:sdt>
      <w:sdt>
        <w:sdtPr>
          <w:rPr>
            <w:rFonts w:eastAsiaTheme="minorEastAsia"/>
          </w:rPr>
          <w:id w:val="-928731136"/>
          <w:citation/>
        </w:sdt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[3]</w:t>
          </w:r>
          <w:r w:rsidR="0038091C">
            <w:rPr>
              <w:rFonts w:eastAsiaTheme="minorEastAsia"/>
            </w:rPr>
            <w:fldChar w:fldCharType="end"/>
          </w:r>
        </w:sdtContent>
      </w:sdt>
      <w:sdt>
        <w:sdtPr>
          <w:rPr>
            <w:rFonts w:eastAsiaTheme="minorEastAsia"/>
          </w:rPr>
          <w:id w:val="1511178989"/>
          <w:citation/>
        </w:sdt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[4]</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Paragraph"/>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Paragraph"/>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Paragraph"/>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Paragraph"/>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0052BEB8" w:rsidR="000C3D8B" w:rsidRDefault="0054044F" w:rsidP="0054044F">
      <w:pPr>
        <w:pStyle w:val="Caption"/>
        <w:jc w:val="center"/>
      </w:pPr>
      <w:r>
        <w:t xml:space="preserve">Figure </w:t>
      </w:r>
      <w:r w:rsidR="00000000">
        <w:fldChar w:fldCharType="begin"/>
      </w:r>
      <w:r w:rsidR="00000000">
        <w:instrText xml:space="preserve"> SEQ Figure \* ARABIC </w:instrText>
      </w:r>
      <w:r w:rsidR="00000000">
        <w:fldChar w:fldCharType="separate"/>
      </w:r>
      <w:r w:rsidR="0067721D">
        <w:rPr>
          <w:noProof/>
        </w:rPr>
        <w:t>5</w:t>
      </w:r>
      <w:r w:rsidR="00000000">
        <w:rPr>
          <w:noProof/>
        </w:rPr>
        <w:fldChar w:fldCharType="end"/>
      </w:r>
      <w:r>
        <w:t>: Camera points after the transformation</w:t>
      </w:r>
    </w:p>
    <w:p w14:paraId="2CD2760D" w14:textId="4C27088E" w:rsidR="0067220B" w:rsidRDefault="0067220B">
      <w:pPr>
        <w:rPr>
          <w:b/>
          <w:bCs/>
        </w:rPr>
      </w:pPr>
      <w:r>
        <w:rPr>
          <w:b/>
          <w:bCs/>
        </w:rPr>
        <w:t>Calibration Procedure</w:t>
      </w:r>
    </w:p>
    <w:p w14:paraId="206887E2" w14:textId="631A3353" w:rsidR="00192EB0" w:rsidRPr="00192EB0" w:rsidRDefault="00192EB0">
      <w:r w:rsidRPr="00192EB0">
        <w:t xml:space="preserve">Calibration of the system is done in order to coordinate depth camera and mirror together. Both mirror and depth camera have their own coordinate systems. The relation between these coordinate systems is unknown which makes them unable to perform together. </w:t>
      </w:r>
      <w:r w:rsidR="007362D6">
        <w:t xml:space="preserve">The main objective of the calibration is to find the rotation and translation of the coordinate systems relative to each other. </w:t>
      </w:r>
    </w:p>
    <w:p w14:paraId="1D383247" w14:textId="7FBB11BE" w:rsidR="0067220B" w:rsidRDefault="0067220B">
      <w:pPr>
        <w:rPr>
          <w:b/>
          <w:bCs/>
        </w:rPr>
      </w:pPr>
      <w:r>
        <w:rPr>
          <w:b/>
          <w:bCs/>
        </w:rPr>
        <w:t>1) Visible Laser</w:t>
      </w:r>
    </w:p>
    <w:p w14:paraId="3314ECFE" w14:textId="38E67567" w:rsidR="0067220B" w:rsidRDefault="0067220B">
      <w:pPr>
        <w:rPr>
          <w:b/>
          <w:bCs/>
        </w:rPr>
      </w:pPr>
      <w:r>
        <w:rPr>
          <w:b/>
          <w:bCs/>
        </w:rPr>
        <w:tab/>
        <w:t>-steps</w:t>
      </w:r>
    </w:p>
    <w:p w14:paraId="3A1696CD" w14:textId="691FFCD2" w:rsidR="0067220B" w:rsidRDefault="0067220B">
      <w:pPr>
        <w:rPr>
          <w:b/>
          <w:bCs/>
        </w:rPr>
      </w:pPr>
      <w:r>
        <w:rPr>
          <w:b/>
          <w:bCs/>
        </w:rPr>
        <w:t>2) IR Laser</w:t>
      </w:r>
    </w:p>
    <w:p w14:paraId="3EF84AAE" w14:textId="22089135" w:rsidR="0067220B" w:rsidRDefault="0067220B">
      <w:pPr>
        <w:rPr>
          <w:b/>
          <w:bCs/>
        </w:rPr>
      </w:pPr>
      <w:r>
        <w:rPr>
          <w:b/>
          <w:bCs/>
        </w:rPr>
        <w:tab/>
        <w:t>-steps</w:t>
      </w:r>
    </w:p>
    <w:p w14:paraId="3EF20BA5" w14:textId="77777777" w:rsidR="0067220B" w:rsidRDefault="0067220B">
      <w:pPr>
        <w:rPr>
          <w:b/>
          <w:bCs/>
        </w:rPr>
      </w:pPr>
    </w:p>
    <w:p w14:paraId="11C3ACB5" w14:textId="2CF0F998" w:rsidR="000C3D8B" w:rsidRDefault="00F73AC9">
      <w:pPr>
        <w:rPr>
          <w:b/>
          <w:bCs/>
        </w:rPr>
      </w:pPr>
      <w:r>
        <w:rPr>
          <w:b/>
          <w:bCs/>
        </w:rPr>
        <w:t>Detection</w:t>
      </w:r>
      <w:r w:rsidR="0066359C">
        <w:rPr>
          <w:b/>
          <w:bCs/>
        </w:rPr>
        <w:t xml:space="preserve"> Algorithms:</w:t>
      </w:r>
    </w:p>
    <w:p w14:paraId="2BDEF8E3" w14:textId="5AA8D00A" w:rsidR="00192EB0" w:rsidRPr="00286DFC" w:rsidRDefault="000B1602">
      <w:r w:rsidRPr="000B1602">
        <w:t xml:space="preserve">Position estimation is the first step to tracking the position of the body. One of the most common approaches to this problem is usage of visual markers. </w:t>
      </w:r>
      <w:r>
        <w:t xml:space="preserve">A visual marker can be distinguished from the environment without too much difficulty due to its characteristics. </w:t>
      </w:r>
      <w:r w:rsidR="0067721D">
        <w:t xml:space="preserve">For the project 3 different algorithms </w:t>
      </w:r>
      <w:r w:rsidR="0067721D">
        <w:lastRenderedPageBreak/>
        <w:t xml:space="preserve">are tested: </w:t>
      </w:r>
      <w:proofErr w:type="spellStart"/>
      <w:r w:rsidR="0067721D">
        <w:t>ArUco</w:t>
      </w:r>
      <w:proofErr w:type="spellEnd"/>
      <w:r w:rsidR="0067721D">
        <w:t xml:space="preserve">, </w:t>
      </w:r>
      <w:r w:rsidR="0067721D" w:rsidRPr="0067721D">
        <w:t>Hough Circle Detector</w:t>
      </w:r>
      <w:r w:rsidR="0067721D" w:rsidRPr="0067721D">
        <w:t xml:space="preserve">, and </w:t>
      </w:r>
      <w:proofErr w:type="spellStart"/>
      <w:r w:rsidR="0067721D" w:rsidRPr="0067721D">
        <w:t>WHYCon</w:t>
      </w:r>
      <w:proofErr w:type="spellEnd"/>
      <w:r w:rsidR="0067721D">
        <w:t>. D</w:t>
      </w:r>
      <w:r w:rsidR="00F73AC9">
        <w:t>etection</w:t>
      </w:r>
      <w:r w:rsidR="00192EB0" w:rsidRPr="00286DFC">
        <w:t xml:space="preserve"> algorithms are evaluated based on their processing</w:t>
      </w:r>
      <w:r w:rsidR="00F73AC9">
        <w:t xml:space="preserve"> times</w:t>
      </w:r>
      <w:r w:rsidR="00192EB0" w:rsidRPr="00286DFC">
        <w:t xml:space="preserve"> in order to choose the best option for the system. </w:t>
      </w:r>
    </w:p>
    <w:p w14:paraId="07869CA6" w14:textId="15457175" w:rsidR="00192EB0" w:rsidRDefault="00465EB3">
      <w:pPr>
        <w:rPr>
          <w:b/>
          <w:bCs/>
        </w:rPr>
      </w:pPr>
      <w:proofErr w:type="spellStart"/>
      <w:r>
        <w:rPr>
          <w:b/>
          <w:bCs/>
        </w:rPr>
        <w:t>ArUco</w:t>
      </w:r>
      <w:proofErr w:type="spellEnd"/>
    </w:p>
    <w:p w14:paraId="45A69C86" w14:textId="77777777" w:rsidR="0067721D" w:rsidRDefault="00465EB3" w:rsidP="0067721D">
      <w:pPr>
        <w:keepNext/>
      </w:pPr>
      <w:proofErr w:type="spellStart"/>
      <w:r w:rsidRPr="00465EB3">
        <w:t>ArUco</w:t>
      </w:r>
      <w:proofErr w:type="spellEnd"/>
      <w:r w:rsidRPr="00465EB3">
        <w:t xml:space="preserve"> is a popular binary square fiducial marker used for</w:t>
      </w:r>
      <w:r w:rsidR="00F73AC9">
        <w:t xml:space="preserve"> absolute pose estimation.</w:t>
      </w:r>
      <w:r w:rsidR="0067721D">
        <w:t xml:space="preserve"> </w:t>
      </w:r>
      <w:r w:rsidRPr="00465EB3">
        <w:t xml:space="preserve"> </w:t>
      </w:r>
      <w:r w:rsidR="0067721D" w:rsidRPr="0067721D">
        <w:drawing>
          <wp:inline distT="0" distB="0" distL="0" distR="0" wp14:anchorId="707884E4" wp14:editId="5A8F1271">
            <wp:extent cx="5229955" cy="1343212"/>
            <wp:effectExtent l="0" t="0" r="8890" b="9525"/>
            <wp:docPr id="144034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46945" name=""/>
                    <pic:cNvPicPr/>
                  </pic:nvPicPr>
                  <pic:blipFill>
                    <a:blip r:embed="rId16"/>
                    <a:stretch>
                      <a:fillRect/>
                    </a:stretch>
                  </pic:blipFill>
                  <pic:spPr>
                    <a:xfrm>
                      <a:off x="0" y="0"/>
                      <a:ext cx="5229955" cy="1343212"/>
                    </a:xfrm>
                    <a:prstGeom prst="rect">
                      <a:avLst/>
                    </a:prstGeom>
                  </pic:spPr>
                </pic:pic>
              </a:graphicData>
            </a:graphic>
          </wp:inline>
        </w:drawing>
      </w:r>
    </w:p>
    <w:p w14:paraId="3AE23FD6" w14:textId="5AA63994" w:rsidR="00465EB3" w:rsidRDefault="0067721D" w:rsidP="0067721D">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ArUco</w:t>
      </w:r>
      <w:proofErr w:type="spellEnd"/>
      <w:r>
        <w:t xml:space="preserve"> marker with ids 0 </w:t>
      </w:r>
      <w:proofErr w:type="spellStart"/>
      <w:r>
        <w:t>upto</w:t>
      </w:r>
      <w:proofErr w:type="spellEnd"/>
      <w:r>
        <w:t xml:space="preserve"> 3</w:t>
      </w:r>
      <w:sdt>
        <w:sdtPr>
          <w:id w:val="-1071351053"/>
          <w:citation/>
        </w:sdtPr>
        <w:sdtContent>
          <w:r>
            <w:fldChar w:fldCharType="begin"/>
          </w:r>
          <w:r>
            <w:rPr>
              <w:lang w:val="tr-TR"/>
            </w:rPr>
            <w:instrText xml:space="preserve"> CITATION Jos \l 1055 </w:instrText>
          </w:r>
          <w:r>
            <w:fldChar w:fldCharType="separate"/>
          </w:r>
          <w:r>
            <w:rPr>
              <w:noProof/>
              <w:lang w:val="tr-TR"/>
            </w:rPr>
            <w:t xml:space="preserve"> </w:t>
          </w:r>
          <w:r w:rsidRPr="0067721D">
            <w:rPr>
              <w:noProof/>
              <w:lang w:val="tr-TR"/>
            </w:rPr>
            <w:t>[5]</w:t>
          </w:r>
          <w:r>
            <w:fldChar w:fldCharType="end"/>
          </w:r>
        </w:sdtContent>
      </w:sdt>
    </w:p>
    <w:p w14:paraId="04694ABE" w14:textId="566516D1" w:rsidR="00F73AC9" w:rsidRDefault="00F73AC9">
      <w:pPr>
        <w:rPr>
          <w:b/>
          <w:bCs/>
        </w:rPr>
      </w:pPr>
      <w:r w:rsidRPr="00F73AC9">
        <w:rPr>
          <w:b/>
          <w:bCs/>
        </w:rPr>
        <w:t>Hough Circle Detector</w:t>
      </w:r>
    </w:p>
    <w:p w14:paraId="4EE7641E" w14:textId="77777777" w:rsidR="00F73AC9" w:rsidRPr="00F73AC9" w:rsidRDefault="00F73AC9" w:rsidP="00F73AC9">
      <w:pPr>
        <w:rPr>
          <w:b/>
          <w:bCs/>
        </w:rPr>
      </w:pPr>
      <w:proofErr w:type="spellStart"/>
      <w:r w:rsidRPr="00F73AC9">
        <w:rPr>
          <w:b/>
          <w:bCs/>
        </w:rPr>
        <w:t>WHYCon</w:t>
      </w:r>
      <w:proofErr w:type="spellEnd"/>
    </w:p>
    <w:p w14:paraId="41680728" w14:textId="77777777" w:rsidR="00F73AC9" w:rsidRPr="00F73AC9" w:rsidRDefault="00F73AC9">
      <w:pPr>
        <w:rPr>
          <w:b/>
          <w:bCs/>
        </w:rPr>
      </w:pPr>
    </w:p>
    <w:p w14:paraId="5C0AE240" w14:textId="50409F94" w:rsidR="007E76F2" w:rsidRDefault="007E76F2" w:rsidP="007E76F2"/>
    <w:tbl>
      <w:tblPr>
        <w:tblStyle w:val="TableGrid"/>
        <w:tblW w:w="0" w:type="auto"/>
        <w:tblLook w:val="04A0" w:firstRow="1" w:lastRow="0" w:firstColumn="1" w:lastColumn="0" w:noHBand="0" w:noVBand="1"/>
      </w:tblPr>
      <w:tblGrid>
        <w:gridCol w:w="4675"/>
        <w:gridCol w:w="4675"/>
      </w:tblGrid>
      <w:tr w:rsidR="00580C69" w14:paraId="24F27B55" w14:textId="77777777" w:rsidTr="00580C69">
        <w:tc>
          <w:tcPr>
            <w:tcW w:w="4675" w:type="dxa"/>
          </w:tcPr>
          <w:p w14:paraId="2686BBB6" w14:textId="4912CB00" w:rsidR="00580C69" w:rsidRPr="00F23584" w:rsidRDefault="00580C69" w:rsidP="00F23584">
            <w:pPr>
              <w:jc w:val="center"/>
              <w:rPr>
                <w:b/>
              </w:rPr>
            </w:pPr>
            <w:r w:rsidRPr="00F23584">
              <w:rPr>
                <w:b/>
              </w:rPr>
              <w:t>Algorithm</w:t>
            </w:r>
          </w:p>
        </w:tc>
        <w:tc>
          <w:tcPr>
            <w:tcW w:w="4675" w:type="dxa"/>
          </w:tcPr>
          <w:p w14:paraId="19DBEBD1" w14:textId="67AD862E" w:rsidR="00580C69" w:rsidRPr="00F23584" w:rsidRDefault="00F23584" w:rsidP="00F23584">
            <w:pPr>
              <w:jc w:val="center"/>
              <w:rPr>
                <w:b/>
              </w:rPr>
            </w:pPr>
            <w:r w:rsidRPr="00F23584">
              <w:rPr>
                <w:b/>
              </w:rPr>
              <w:t>Runtime</w:t>
            </w:r>
            <w:r>
              <w:rPr>
                <w:b/>
              </w:rPr>
              <w:t xml:space="preserve"> (</w:t>
            </w:r>
            <w:proofErr w:type="spellStart"/>
            <w:r>
              <w:rPr>
                <w:b/>
              </w:rPr>
              <w:t>ms</w:t>
            </w:r>
            <w:proofErr w:type="spellEnd"/>
            <w:r>
              <w:rPr>
                <w:b/>
              </w:rPr>
              <w:t>)</w:t>
            </w:r>
          </w:p>
        </w:tc>
      </w:tr>
      <w:tr w:rsidR="00580C69" w14:paraId="737687A8" w14:textId="77777777" w:rsidTr="00580C69">
        <w:tc>
          <w:tcPr>
            <w:tcW w:w="4675" w:type="dxa"/>
          </w:tcPr>
          <w:p w14:paraId="05722D85" w14:textId="7A87034F" w:rsidR="00580C69" w:rsidRDefault="00F23584" w:rsidP="00F23584">
            <w:pPr>
              <w:jc w:val="center"/>
            </w:pPr>
            <w:proofErr w:type="spellStart"/>
            <w:r>
              <w:t>ARuCO</w:t>
            </w:r>
            <w:proofErr w:type="spellEnd"/>
          </w:p>
        </w:tc>
        <w:tc>
          <w:tcPr>
            <w:tcW w:w="4675" w:type="dxa"/>
          </w:tcPr>
          <w:p w14:paraId="0848FF4B" w14:textId="4F31AD74" w:rsidR="00580C69" w:rsidRDefault="00F23584" w:rsidP="00F23584">
            <w:pPr>
              <w:jc w:val="center"/>
            </w:pPr>
            <w:r>
              <w:t xml:space="preserve">4-30 </w:t>
            </w:r>
          </w:p>
        </w:tc>
      </w:tr>
      <w:tr w:rsidR="00580C69" w14:paraId="15661571" w14:textId="77777777" w:rsidTr="00580C69">
        <w:tc>
          <w:tcPr>
            <w:tcW w:w="4675" w:type="dxa"/>
          </w:tcPr>
          <w:p w14:paraId="253F26B4" w14:textId="76C64DC0" w:rsidR="00580C69" w:rsidRDefault="00F23584" w:rsidP="00F23584">
            <w:pPr>
              <w:jc w:val="center"/>
            </w:pPr>
            <w:proofErr w:type="spellStart"/>
            <w:r>
              <w:t>WHYCon</w:t>
            </w:r>
            <w:proofErr w:type="spellEnd"/>
          </w:p>
        </w:tc>
        <w:tc>
          <w:tcPr>
            <w:tcW w:w="4675" w:type="dxa"/>
          </w:tcPr>
          <w:p w14:paraId="02BC85CF" w14:textId="73E7F509" w:rsidR="00580C69" w:rsidRDefault="00F23584" w:rsidP="00F23584">
            <w:pPr>
              <w:jc w:val="center"/>
            </w:pPr>
            <w:r>
              <w:t>2-3</w:t>
            </w:r>
          </w:p>
        </w:tc>
      </w:tr>
      <w:tr w:rsidR="00580C69" w14:paraId="17913C1D" w14:textId="77777777" w:rsidTr="00580C69">
        <w:tc>
          <w:tcPr>
            <w:tcW w:w="4675" w:type="dxa"/>
          </w:tcPr>
          <w:p w14:paraId="08514F39" w14:textId="14440BBD" w:rsidR="00580C69" w:rsidRDefault="00F23584" w:rsidP="00F23584">
            <w:pPr>
              <w:jc w:val="center"/>
            </w:pPr>
            <w:r>
              <w:t>Hough Circle Detector</w:t>
            </w:r>
          </w:p>
        </w:tc>
        <w:tc>
          <w:tcPr>
            <w:tcW w:w="4675" w:type="dxa"/>
          </w:tcPr>
          <w:p w14:paraId="3258E68B" w14:textId="4164B2F1" w:rsidR="00580C69" w:rsidRDefault="00F23584" w:rsidP="00F23584">
            <w:pPr>
              <w:jc w:val="center"/>
            </w:pPr>
            <w:r>
              <w:t>8-10</w:t>
            </w:r>
          </w:p>
        </w:tc>
      </w:tr>
    </w:tbl>
    <w:p w14:paraId="72C4AAF9" w14:textId="77777777" w:rsidR="007E76F2" w:rsidRDefault="007E76F2" w:rsidP="007E76F2"/>
    <w:p w14:paraId="183E6EE3" w14:textId="6AFDEBDC" w:rsidR="007E76F2" w:rsidRDefault="007E76F2" w:rsidP="007E76F2"/>
    <w:tbl>
      <w:tblPr>
        <w:tblStyle w:val="TableGrid"/>
        <w:tblW w:w="0" w:type="auto"/>
        <w:tblLook w:val="04A0" w:firstRow="1" w:lastRow="0" w:firstColumn="1" w:lastColumn="0" w:noHBand="0" w:noVBand="1"/>
      </w:tblPr>
      <w:tblGrid>
        <w:gridCol w:w="4675"/>
        <w:gridCol w:w="4675"/>
      </w:tblGrid>
      <w:tr w:rsidR="00752F34" w14:paraId="7A85AA91" w14:textId="77777777" w:rsidTr="00752F34">
        <w:tc>
          <w:tcPr>
            <w:tcW w:w="4675" w:type="dxa"/>
          </w:tcPr>
          <w:p w14:paraId="132B3C82" w14:textId="12168278" w:rsidR="00752F34" w:rsidRPr="005F0AD8" w:rsidRDefault="005F0AD8" w:rsidP="007E76F2">
            <w:pPr>
              <w:rPr>
                <w:b/>
              </w:rPr>
            </w:pPr>
            <w:r w:rsidRPr="005F0AD8">
              <w:rPr>
                <w:b/>
              </w:rPr>
              <w:t>Parts of Code</w:t>
            </w:r>
          </w:p>
        </w:tc>
        <w:tc>
          <w:tcPr>
            <w:tcW w:w="4675" w:type="dxa"/>
          </w:tcPr>
          <w:p w14:paraId="7CBD056A" w14:textId="57B01587" w:rsidR="00752F34" w:rsidRPr="005F0AD8" w:rsidRDefault="005F0AD8" w:rsidP="007E76F2">
            <w:pPr>
              <w:rPr>
                <w:b/>
              </w:rPr>
            </w:pPr>
            <w:r w:rsidRPr="005F0AD8">
              <w:rPr>
                <w:b/>
              </w:rPr>
              <w:t>Elapsed Time (</w:t>
            </w:r>
            <w:proofErr w:type="spellStart"/>
            <w:r w:rsidRPr="005F0AD8">
              <w:rPr>
                <w:b/>
              </w:rPr>
              <w:t>ms</w:t>
            </w:r>
            <w:proofErr w:type="spellEnd"/>
            <w:r w:rsidRPr="005F0AD8">
              <w:rPr>
                <w:b/>
              </w:rPr>
              <w:t>)</w:t>
            </w:r>
          </w:p>
        </w:tc>
      </w:tr>
      <w:tr w:rsidR="00752F34" w14:paraId="321CFF41" w14:textId="77777777" w:rsidTr="00752F34">
        <w:tc>
          <w:tcPr>
            <w:tcW w:w="4675" w:type="dxa"/>
          </w:tcPr>
          <w:p w14:paraId="74ED6EA4" w14:textId="3785DDB8" w:rsidR="00752F34" w:rsidRDefault="004C7C1C" w:rsidP="007E76F2">
            <w:r>
              <w:t>Capturing Color Image</w:t>
            </w:r>
          </w:p>
        </w:tc>
        <w:tc>
          <w:tcPr>
            <w:tcW w:w="4675" w:type="dxa"/>
          </w:tcPr>
          <w:p w14:paraId="53BA6E0E" w14:textId="2597B8FB" w:rsidR="00752F34" w:rsidRDefault="004C7C1C" w:rsidP="007E76F2">
            <w:r>
              <w:t>3</w:t>
            </w:r>
          </w:p>
        </w:tc>
      </w:tr>
      <w:tr w:rsidR="00752F34" w14:paraId="54E34CA7" w14:textId="77777777" w:rsidTr="00752F34">
        <w:tc>
          <w:tcPr>
            <w:tcW w:w="4675" w:type="dxa"/>
          </w:tcPr>
          <w:p w14:paraId="1D79373C" w14:textId="4060DED7" w:rsidR="00752F34" w:rsidRDefault="004C7C1C" w:rsidP="007E76F2">
            <w:r>
              <w:t xml:space="preserve">Marker Detection </w:t>
            </w:r>
          </w:p>
        </w:tc>
        <w:tc>
          <w:tcPr>
            <w:tcW w:w="4675" w:type="dxa"/>
          </w:tcPr>
          <w:p w14:paraId="4E48AB5F" w14:textId="5F51B86E" w:rsidR="00752F34" w:rsidRDefault="004C7C1C" w:rsidP="007E76F2">
            <w:r>
              <w:t>2</w:t>
            </w:r>
          </w:p>
        </w:tc>
      </w:tr>
      <w:tr w:rsidR="00752F34" w14:paraId="332F056B" w14:textId="77777777" w:rsidTr="00752F34">
        <w:tc>
          <w:tcPr>
            <w:tcW w:w="4675" w:type="dxa"/>
          </w:tcPr>
          <w:p w14:paraId="2F008726" w14:textId="3FFF006E" w:rsidR="00752F34" w:rsidRDefault="004C7C1C" w:rsidP="007E76F2">
            <w:r>
              <w:t xml:space="preserve">Transforming Depth Image to Color Camera´s Coordinate System </w:t>
            </w:r>
          </w:p>
        </w:tc>
        <w:tc>
          <w:tcPr>
            <w:tcW w:w="4675" w:type="dxa"/>
          </w:tcPr>
          <w:p w14:paraId="424D8689" w14:textId="6D893DF5" w:rsidR="00752F34" w:rsidRDefault="004C7C1C" w:rsidP="007E76F2">
            <w:r>
              <w:t>15</w:t>
            </w:r>
          </w:p>
        </w:tc>
      </w:tr>
      <w:tr w:rsidR="00752F34" w14:paraId="0753CE13" w14:textId="77777777" w:rsidTr="00752F34">
        <w:tc>
          <w:tcPr>
            <w:tcW w:w="4675" w:type="dxa"/>
          </w:tcPr>
          <w:p w14:paraId="2DEFB6EF" w14:textId="3C8F694B" w:rsidR="00752F34" w:rsidRDefault="004C7C1C" w:rsidP="007E76F2">
            <w:r>
              <w:t xml:space="preserve">3D to mirror coordinate conversion </w:t>
            </w:r>
          </w:p>
        </w:tc>
        <w:tc>
          <w:tcPr>
            <w:tcW w:w="4675" w:type="dxa"/>
          </w:tcPr>
          <w:p w14:paraId="6049B93A" w14:textId="64C73D95" w:rsidR="00752F34" w:rsidRDefault="004C7C1C" w:rsidP="007E76F2">
            <w:r>
              <w:t>1</w:t>
            </w:r>
          </w:p>
        </w:tc>
      </w:tr>
      <w:tr w:rsidR="004C7C1C" w14:paraId="4787522C" w14:textId="77777777" w:rsidTr="00752F34">
        <w:tc>
          <w:tcPr>
            <w:tcW w:w="4675" w:type="dxa"/>
          </w:tcPr>
          <w:p w14:paraId="5FEEA889" w14:textId="3B05DCF3" w:rsidR="004C7C1C" w:rsidRDefault="004C7C1C" w:rsidP="007E76F2">
            <w:r>
              <w:t>Mirror Adjustment</w:t>
            </w:r>
          </w:p>
        </w:tc>
        <w:tc>
          <w:tcPr>
            <w:tcW w:w="4675" w:type="dxa"/>
          </w:tcPr>
          <w:p w14:paraId="61C46C9B" w14:textId="6AFA25A0" w:rsidR="004C7C1C" w:rsidRDefault="004C7C1C" w:rsidP="007E76F2">
            <w:r>
              <w:t>2</w:t>
            </w:r>
          </w:p>
        </w:tc>
      </w:tr>
      <w:tr w:rsidR="00752F34" w14:paraId="71203979" w14:textId="77777777" w:rsidTr="00752F34">
        <w:tc>
          <w:tcPr>
            <w:tcW w:w="4675" w:type="dxa"/>
          </w:tcPr>
          <w:p w14:paraId="351566E0" w14:textId="5C3DA18F" w:rsidR="00752F34" w:rsidRPr="005F0AD8" w:rsidRDefault="004C7C1C" w:rsidP="007E76F2">
            <w:pPr>
              <w:rPr>
                <w:b/>
              </w:rPr>
            </w:pPr>
            <w:r w:rsidRPr="005F0AD8">
              <w:rPr>
                <w:b/>
              </w:rPr>
              <w:t>Total time</w:t>
            </w:r>
          </w:p>
        </w:tc>
        <w:tc>
          <w:tcPr>
            <w:tcW w:w="4675" w:type="dxa"/>
          </w:tcPr>
          <w:p w14:paraId="11186D27" w14:textId="37AA91E3" w:rsidR="00752F34" w:rsidRPr="005F0AD8" w:rsidRDefault="004C7C1C" w:rsidP="007E76F2">
            <w:pPr>
              <w:rPr>
                <w:b/>
              </w:rPr>
            </w:pPr>
            <w:r w:rsidRPr="005F0AD8">
              <w:rPr>
                <w:b/>
              </w:rPr>
              <w:t>23</w:t>
            </w:r>
          </w:p>
        </w:tc>
      </w:tr>
    </w:tbl>
    <w:p w14:paraId="3EFAF1AA" w14:textId="77777777" w:rsidR="00752F34" w:rsidRDefault="00752F34" w:rsidP="007E76F2"/>
    <w:p w14:paraId="0662E751" w14:textId="57BBED47" w:rsidR="00286DFC" w:rsidRDefault="00286DFC" w:rsidP="007E76F2">
      <w:pPr>
        <w:rPr>
          <w:b/>
          <w:bCs/>
        </w:rPr>
      </w:pPr>
      <w:r w:rsidRPr="00286DFC">
        <w:rPr>
          <w:b/>
          <w:bCs/>
        </w:rPr>
        <w:t>Maximum distance of detection with different marker sizes</w:t>
      </w:r>
      <w:r>
        <w:rPr>
          <w:b/>
          <w:bCs/>
        </w:rPr>
        <w:t>:</w:t>
      </w:r>
    </w:p>
    <w:p w14:paraId="66C3C85A" w14:textId="67F2FC72" w:rsidR="00286DFC" w:rsidRDefault="00286DFC" w:rsidP="007E76F2">
      <w:pPr>
        <w:rPr>
          <w:b/>
          <w:bCs/>
        </w:rPr>
      </w:pPr>
      <w:r>
        <w:rPr>
          <w:b/>
          <w:bCs/>
        </w:rPr>
        <w:t>-To do</w:t>
      </w:r>
    </w:p>
    <w:p w14:paraId="6D4B3A13" w14:textId="77777777" w:rsidR="007362D6" w:rsidRDefault="007362D6" w:rsidP="007E76F2">
      <w:pPr>
        <w:rPr>
          <w:b/>
          <w:bCs/>
        </w:rPr>
      </w:pPr>
    </w:p>
    <w:p w14:paraId="6789D7F8" w14:textId="3A4A2564" w:rsidR="007362D6" w:rsidRDefault="007362D6" w:rsidP="007E76F2">
      <w:pPr>
        <w:rPr>
          <w:b/>
          <w:bCs/>
        </w:rPr>
      </w:pPr>
      <w:r>
        <w:rPr>
          <w:b/>
          <w:bCs/>
        </w:rPr>
        <w:t>Overall system schema</w:t>
      </w:r>
    </w:p>
    <w:p w14:paraId="2F0F6CBE" w14:textId="2B777A96" w:rsidR="007362D6" w:rsidRPr="00286DFC" w:rsidRDefault="007362D6" w:rsidP="007E76F2">
      <w:pPr>
        <w:rPr>
          <w:b/>
          <w:bCs/>
        </w:rPr>
      </w:pPr>
      <w:r>
        <w:rPr>
          <w:b/>
          <w:bCs/>
        </w:rPr>
        <w:t>-Todo</w:t>
      </w:r>
    </w:p>
    <w:p w14:paraId="036AF542" w14:textId="77777777" w:rsidR="00286DFC" w:rsidRPr="0066359C" w:rsidRDefault="00286DFC" w:rsidP="007E76F2"/>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Content>
        <w:p w14:paraId="404373FF" w14:textId="2614FDF0" w:rsidR="000C3D8B" w:rsidRDefault="000C3D8B">
          <w:pPr>
            <w:pStyle w:val="Heading1"/>
          </w:pPr>
          <w:r>
            <w:t>References</w:t>
          </w:r>
        </w:p>
        <w:sdt>
          <w:sdtPr>
            <w:id w:val="-573587230"/>
            <w:bibliography/>
          </w:sdtPr>
          <w:sdtContent>
            <w:p w14:paraId="0ECF662D" w14:textId="77777777" w:rsidR="0001700D"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1700D" w14:paraId="14E5EA46" w14:textId="77777777">
                <w:trPr>
                  <w:divId w:val="1257329101"/>
                  <w:tblCellSpacing w:w="15" w:type="dxa"/>
                </w:trPr>
                <w:tc>
                  <w:tcPr>
                    <w:tcW w:w="50" w:type="pct"/>
                    <w:hideMark/>
                  </w:tcPr>
                  <w:p w14:paraId="50E57623" w14:textId="398A6EF4" w:rsidR="0001700D" w:rsidRDefault="0001700D">
                    <w:pPr>
                      <w:pStyle w:val="Bibliography"/>
                      <w:rPr>
                        <w:noProof/>
                        <w:kern w:val="0"/>
                        <w:sz w:val="24"/>
                        <w:szCs w:val="24"/>
                        <w14:ligatures w14:val="none"/>
                      </w:rPr>
                    </w:pPr>
                    <w:r>
                      <w:rPr>
                        <w:noProof/>
                      </w:rPr>
                      <w:t xml:space="preserve">[1] </w:t>
                    </w:r>
                  </w:p>
                </w:tc>
                <w:tc>
                  <w:tcPr>
                    <w:tcW w:w="0" w:type="auto"/>
                    <w:hideMark/>
                  </w:tcPr>
                  <w:p w14:paraId="0DF1EB8B" w14:textId="77777777" w:rsidR="0001700D" w:rsidRDefault="0001700D">
                    <w:pPr>
                      <w:pStyle w:val="Bibliography"/>
                      <w:rPr>
                        <w:noProof/>
                      </w:rPr>
                    </w:pPr>
                    <w:r>
                      <w:rPr>
                        <w:noProof/>
                      </w:rPr>
                      <w:t>Optotune, "MR-E-2 Development Kit Operation Manual," Dietikon, 2019.</w:t>
                    </w:r>
                  </w:p>
                </w:tc>
              </w:tr>
              <w:tr w:rsidR="0001700D" w14:paraId="77760F62" w14:textId="77777777">
                <w:trPr>
                  <w:divId w:val="1257329101"/>
                  <w:tblCellSpacing w:w="15" w:type="dxa"/>
                </w:trPr>
                <w:tc>
                  <w:tcPr>
                    <w:tcW w:w="50" w:type="pct"/>
                    <w:hideMark/>
                  </w:tcPr>
                  <w:p w14:paraId="53592A70" w14:textId="77777777" w:rsidR="0001700D" w:rsidRDefault="0001700D">
                    <w:pPr>
                      <w:pStyle w:val="Bibliography"/>
                      <w:rPr>
                        <w:noProof/>
                      </w:rPr>
                    </w:pPr>
                    <w:r>
                      <w:rPr>
                        <w:noProof/>
                      </w:rPr>
                      <w:t xml:space="preserve">[2] </w:t>
                    </w:r>
                  </w:p>
                </w:tc>
                <w:tc>
                  <w:tcPr>
                    <w:tcW w:w="0" w:type="auto"/>
                    <w:hideMark/>
                  </w:tcPr>
                  <w:p w14:paraId="1EBDEE92" w14:textId="77777777" w:rsidR="0001700D" w:rsidRDefault="0001700D">
                    <w:pPr>
                      <w:pStyle w:val="Bibliography"/>
                      <w:rPr>
                        <w:noProof/>
                      </w:rPr>
                    </w:pPr>
                    <w:r>
                      <w:rPr>
                        <w:noProof/>
                      </w:rPr>
                      <w:t>C. Simon, "simonensemble," [Online]. Available: https://simonensemble.github.io/posts/2018-10-27-orthogonal-procrustes/.</w:t>
                    </w:r>
                  </w:p>
                </w:tc>
              </w:tr>
              <w:tr w:rsidR="0001700D" w14:paraId="14E1CD3B" w14:textId="77777777">
                <w:trPr>
                  <w:divId w:val="1257329101"/>
                  <w:tblCellSpacing w:w="15" w:type="dxa"/>
                </w:trPr>
                <w:tc>
                  <w:tcPr>
                    <w:tcW w:w="50" w:type="pct"/>
                    <w:hideMark/>
                  </w:tcPr>
                  <w:p w14:paraId="07391339" w14:textId="77777777" w:rsidR="0001700D" w:rsidRDefault="0001700D">
                    <w:pPr>
                      <w:pStyle w:val="Bibliography"/>
                      <w:rPr>
                        <w:noProof/>
                      </w:rPr>
                    </w:pPr>
                    <w:r>
                      <w:rPr>
                        <w:noProof/>
                      </w:rPr>
                      <w:t xml:space="preserve">[3] </w:t>
                    </w:r>
                  </w:p>
                </w:tc>
                <w:tc>
                  <w:tcPr>
                    <w:tcW w:w="0" w:type="auto"/>
                    <w:hideMark/>
                  </w:tcPr>
                  <w:p w14:paraId="33A3257C" w14:textId="77777777" w:rsidR="0001700D" w:rsidRDefault="0001700D">
                    <w:pPr>
                      <w:pStyle w:val="Bibliography"/>
                      <w:rPr>
                        <w:noProof/>
                      </w:rPr>
                    </w:pPr>
                    <w:r>
                      <w:rPr>
                        <w:noProof/>
                      </w:rPr>
                      <w:t>N. Ho, "FINDING OPTIMAL ROTATION AND TRANSLATION BETWEEN CORRESPONDING 3D POINTS," [Online]. Available: https://nghiaho.com/?page_id=671.</w:t>
                    </w:r>
                  </w:p>
                </w:tc>
              </w:tr>
              <w:tr w:rsidR="0001700D" w14:paraId="2C5EF08C" w14:textId="77777777">
                <w:trPr>
                  <w:divId w:val="1257329101"/>
                  <w:tblCellSpacing w:w="15" w:type="dxa"/>
                </w:trPr>
                <w:tc>
                  <w:tcPr>
                    <w:tcW w:w="50" w:type="pct"/>
                    <w:hideMark/>
                  </w:tcPr>
                  <w:p w14:paraId="358B1957" w14:textId="77777777" w:rsidR="0001700D" w:rsidRDefault="0001700D">
                    <w:pPr>
                      <w:pStyle w:val="Bibliography"/>
                      <w:rPr>
                        <w:noProof/>
                      </w:rPr>
                    </w:pPr>
                    <w:r>
                      <w:rPr>
                        <w:noProof/>
                      </w:rPr>
                      <w:t xml:space="preserve">[4] </w:t>
                    </w:r>
                  </w:p>
                </w:tc>
                <w:tc>
                  <w:tcPr>
                    <w:tcW w:w="0" w:type="auto"/>
                    <w:hideMark/>
                  </w:tcPr>
                  <w:p w14:paraId="3457EE55" w14:textId="77777777" w:rsidR="0001700D" w:rsidRDefault="0001700D">
                    <w:pPr>
                      <w:pStyle w:val="Bibliography"/>
                      <w:rPr>
                        <w:noProof/>
                      </w:rPr>
                    </w:pPr>
                    <w:r>
                      <w:rPr>
                        <w:noProof/>
                      </w:rPr>
                      <w:t>"Kabsch algorithm," [Online]. Available: https://en.wikipedia.org/wiki/Kabsch_algorithm.</w:t>
                    </w:r>
                  </w:p>
                </w:tc>
              </w:tr>
            </w:tbl>
            <w:p w14:paraId="513EF124" w14:textId="77777777" w:rsidR="0001700D" w:rsidRDefault="0001700D">
              <w:pPr>
                <w:divId w:val="1257329101"/>
                <w:rPr>
                  <w:rFonts w:eastAsia="Times New Roman"/>
                  <w:noProof/>
                </w:rPr>
              </w:pPr>
            </w:p>
            <w:p w14:paraId="76C5D167" w14:textId="4F2DAB64" w:rsidR="000C3D8B" w:rsidRDefault="000C3D8B">
              <w:r>
                <w:rPr>
                  <w:b/>
                  <w:bCs/>
                  <w:noProof/>
                </w:rPr>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F7DE8"/>
    <w:multiLevelType w:val="hybridMultilevel"/>
    <w:tmpl w:val="1590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375D3"/>
    <w:multiLevelType w:val="hybridMultilevel"/>
    <w:tmpl w:val="0648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07C0C"/>
    <w:multiLevelType w:val="hybridMultilevel"/>
    <w:tmpl w:val="4F8A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777058">
    <w:abstractNumId w:val="3"/>
  </w:num>
  <w:num w:numId="2" w16cid:durableId="972947950">
    <w:abstractNumId w:val="0"/>
  </w:num>
  <w:num w:numId="3" w16cid:durableId="2102794679">
    <w:abstractNumId w:val="1"/>
  </w:num>
  <w:num w:numId="4" w16cid:durableId="72895545">
    <w:abstractNumId w:val="4"/>
  </w:num>
  <w:num w:numId="5" w16cid:durableId="746732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700D"/>
    <w:rsid w:val="0008306A"/>
    <w:rsid w:val="000942EB"/>
    <w:rsid w:val="000A5508"/>
    <w:rsid w:val="000B1602"/>
    <w:rsid w:val="000C3D8B"/>
    <w:rsid w:val="0010498A"/>
    <w:rsid w:val="001638D7"/>
    <w:rsid w:val="00192EB0"/>
    <w:rsid w:val="001A5B20"/>
    <w:rsid w:val="002118E0"/>
    <w:rsid w:val="00216EE9"/>
    <w:rsid w:val="0027177C"/>
    <w:rsid w:val="00286DFC"/>
    <w:rsid w:val="002B143E"/>
    <w:rsid w:val="002F3281"/>
    <w:rsid w:val="0038091C"/>
    <w:rsid w:val="00384482"/>
    <w:rsid w:val="0038462A"/>
    <w:rsid w:val="003C6244"/>
    <w:rsid w:val="003F7E0F"/>
    <w:rsid w:val="00410C24"/>
    <w:rsid w:val="00411261"/>
    <w:rsid w:val="004170F7"/>
    <w:rsid w:val="00441A8F"/>
    <w:rsid w:val="00460F01"/>
    <w:rsid w:val="0046208C"/>
    <w:rsid w:val="00465EB3"/>
    <w:rsid w:val="00497A28"/>
    <w:rsid w:val="004C7C1C"/>
    <w:rsid w:val="004D430F"/>
    <w:rsid w:val="00500165"/>
    <w:rsid w:val="0054044F"/>
    <w:rsid w:val="00580C69"/>
    <w:rsid w:val="005A536A"/>
    <w:rsid w:val="005C31AE"/>
    <w:rsid w:val="005D08EC"/>
    <w:rsid w:val="005D230B"/>
    <w:rsid w:val="005F0AD8"/>
    <w:rsid w:val="006123EC"/>
    <w:rsid w:val="0066359C"/>
    <w:rsid w:val="0067220B"/>
    <w:rsid w:val="0067721D"/>
    <w:rsid w:val="006D302A"/>
    <w:rsid w:val="007362D6"/>
    <w:rsid w:val="00752F34"/>
    <w:rsid w:val="007B2AB8"/>
    <w:rsid w:val="007D30C8"/>
    <w:rsid w:val="007D36AD"/>
    <w:rsid w:val="007E0435"/>
    <w:rsid w:val="007E10A3"/>
    <w:rsid w:val="007E76F2"/>
    <w:rsid w:val="008055EC"/>
    <w:rsid w:val="008140A9"/>
    <w:rsid w:val="00835856"/>
    <w:rsid w:val="00897715"/>
    <w:rsid w:val="008A412D"/>
    <w:rsid w:val="008C6CB2"/>
    <w:rsid w:val="00A1357A"/>
    <w:rsid w:val="00A34B8B"/>
    <w:rsid w:val="00A669C3"/>
    <w:rsid w:val="00AB78E1"/>
    <w:rsid w:val="00AC6717"/>
    <w:rsid w:val="00AC7BE6"/>
    <w:rsid w:val="00AE4999"/>
    <w:rsid w:val="00B0070C"/>
    <w:rsid w:val="00B00FF3"/>
    <w:rsid w:val="00B451B4"/>
    <w:rsid w:val="00BB4D7A"/>
    <w:rsid w:val="00BC2435"/>
    <w:rsid w:val="00CA70A1"/>
    <w:rsid w:val="00CD4689"/>
    <w:rsid w:val="00D02032"/>
    <w:rsid w:val="00D12D16"/>
    <w:rsid w:val="00D47D2B"/>
    <w:rsid w:val="00DA1456"/>
    <w:rsid w:val="00DB122E"/>
    <w:rsid w:val="00DD0CD2"/>
    <w:rsid w:val="00EA550A"/>
    <w:rsid w:val="00F10D9A"/>
    <w:rsid w:val="00F23584"/>
    <w:rsid w:val="00F249A5"/>
    <w:rsid w:val="00F40029"/>
    <w:rsid w:val="00F73AC9"/>
    <w:rsid w:val="00FA55F6"/>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1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10A3"/>
    <w:rPr>
      <w:color w:val="808080"/>
    </w:rPr>
  </w:style>
  <w:style w:type="character" w:customStyle="1" w:styleId="Heading1Char">
    <w:name w:val="Heading 1 Char"/>
    <w:basedOn w:val="DefaultParagraphFont"/>
    <w:link w:val="Heading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C3D8B"/>
  </w:style>
  <w:style w:type="paragraph" w:styleId="ListParagraph">
    <w:name w:val="List Paragraph"/>
    <w:basedOn w:val="Normal"/>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7895">
      <w:bodyDiv w:val="1"/>
      <w:marLeft w:val="0"/>
      <w:marRight w:val="0"/>
      <w:marTop w:val="0"/>
      <w:marBottom w:val="0"/>
      <w:divBdr>
        <w:top w:val="none" w:sz="0" w:space="0" w:color="auto"/>
        <w:left w:val="none" w:sz="0" w:space="0" w:color="auto"/>
        <w:bottom w:val="none" w:sz="0" w:space="0" w:color="auto"/>
        <w:right w:val="none" w:sz="0" w:space="0" w:color="auto"/>
      </w:divBdr>
    </w:div>
    <w:div w:id="290477885">
      <w:bodyDiv w:val="1"/>
      <w:marLeft w:val="0"/>
      <w:marRight w:val="0"/>
      <w:marTop w:val="0"/>
      <w:marBottom w:val="0"/>
      <w:divBdr>
        <w:top w:val="none" w:sz="0" w:space="0" w:color="auto"/>
        <w:left w:val="none" w:sz="0" w:space="0" w:color="auto"/>
        <w:bottom w:val="none" w:sz="0" w:space="0" w:color="auto"/>
        <w:right w:val="none" w:sz="0" w:space="0" w:color="auto"/>
      </w:divBdr>
    </w:div>
    <w:div w:id="298994124">
      <w:bodyDiv w:val="1"/>
      <w:marLeft w:val="0"/>
      <w:marRight w:val="0"/>
      <w:marTop w:val="0"/>
      <w:marBottom w:val="0"/>
      <w:divBdr>
        <w:top w:val="none" w:sz="0" w:space="0" w:color="auto"/>
        <w:left w:val="none" w:sz="0" w:space="0" w:color="auto"/>
        <w:bottom w:val="none" w:sz="0" w:space="0" w:color="auto"/>
        <w:right w:val="none" w:sz="0" w:space="0" w:color="auto"/>
      </w:divBdr>
    </w:div>
    <w:div w:id="307394559">
      <w:bodyDiv w:val="1"/>
      <w:marLeft w:val="0"/>
      <w:marRight w:val="0"/>
      <w:marTop w:val="0"/>
      <w:marBottom w:val="0"/>
      <w:divBdr>
        <w:top w:val="none" w:sz="0" w:space="0" w:color="auto"/>
        <w:left w:val="none" w:sz="0" w:space="0" w:color="auto"/>
        <w:bottom w:val="none" w:sz="0" w:space="0" w:color="auto"/>
        <w:right w:val="none" w:sz="0" w:space="0" w:color="auto"/>
      </w:divBdr>
    </w:div>
    <w:div w:id="454955702">
      <w:bodyDiv w:val="1"/>
      <w:marLeft w:val="0"/>
      <w:marRight w:val="0"/>
      <w:marTop w:val="0"/>
      <w:marBottom w:val="0"/>
      <w:divBdr>
        <w:top w:val="none" w:sz="0" w:space="0" w:color="auto"/>
        <w:left w:val="none" w:sz="0" w:space="0" w:color="auto"/>
        <w:bottom w:val="none" w:sz="0" w:space="0" w:color="auto"/>
        <w:right w:val="none" w:sz="0" w:space="0" w:color="auto"/>
      </w:divBdr>
    </w:div>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653684119">
      <w:bodyDiv w:val="1"/>
      <w:marLeft w:val="0"/>
      <w:marRight w:val="0"/>
      <w:marTop w:val="0"/>
      <w:marBottom w:val="0"/>
      <w:divBdr>
        <w:top w:val="none" w:sz="0" w:space="0" w:color="auto"/>
        <w:left w:val="none" w:sz="0" w:space="0" w:color="auto"/>
        <w:bottom w:val="none" w:sz="0" w:space="0" w:color="auto"/>
        <w:right w:val="none" w:sz="0" w:space="0" w:color="auto"/>
      </w:divBdr>
    </w:div>
    <w:div w:id="762578832">
      <w:bodyDiv w:val="1"/>
      <w:marLeft w:val="0"/>
      <w:marRight w:val="0"/>
      <w:marTop w:val="0"/>
      <w:marBottom w:val="0"/>
      <w:divBdr>
        <w:top w:val="none" w:sz="0" w:space="0" w:color="auto"/>
        <w:left w:val="none" w:sz="0" w:space="0" w:color="auto"/>
        <w:bottom w:val="none" w:sz="0" w:space="0" w:color="auto"/>
        <w:right w:val="none" w:sz="0" w:space="0" w:color="auto"/>
      </w:divBdr>
    </w:div>
    <w:div w:id="785271727">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092358258">
      <w:bodyDiv w:val="1"/>
      <w:marLeft w:val="0"/>
      <w:marRight w:val="0"/>
      <w:marTop w:val="0"/>
      <w:marBottom w:val="0"/>
      <w:divBdr>
        <w:top w:val="none" w:sz="0" w:space="0" w:color="auto"/>
        <w:left w:val="none" w:sz="0" w:space="0" w:color="auto"/>
        <w:bottom w:val="none" w:sz="0" w:space="0" w:color="auto"/>
        <w:right w:val="none" w:sz="0" w:space="0" w:color="auto"/>
      </w:divBdr>
    </w:div>
    <w:div w:id="1175458953">
      <w:bodyDiv w:val="1"/>
      <w:marLeft w:val="0"/>
      <w:marRight w:val="0"/>
      <w:marTop w:val="0"/>
      <w:marBottom w:val="0"/>
      <w:divBdr>
        <w:top w:val="none" w:sz="0" w:space="0" w:color="auto"/>
        <w:left w:val="none" w:sz="0" w:space="0" w:color="auto"/>
        <w:bottom w:val="none" w:sz="0" w:space="0" w:color="auto"/>
        <w:right w:val="none" w:sz="0" w:space="0" w:color="auto"/>
      </w:divBdr>
    </w:div>
    <w:div w:id="1257329101">
      <w:bodyDiv w:val="1"/>
      <w:marLeft w:val="0"/>
      <w:marRight w:val="0"/>
      <w:marTop w:val="0"/>
      <w:marBottom w:val="0"/>
      <w:divBdr>
        <w:top w:val="none" w:sz="0" w:space="0" w:color="auto"/>
        <w:left w:val="none" w:sz="0" w:space="0" w:color="auto"/>
        <w:bottom w:val="none" w:sz="0" w:space="0" w:color="auto"/>
        <w:right w:val="none" w:sz="0" w:space="0" w:color="auto"/>
      </w:divBdr>
    </w:div>
    <w:div w:id="1409693767">
      <w:bodyDiv w:val="1"/>
      <w:marLeft w:val="0"/>
      <w:marRight w:val="0"/>
      <w:marTop w:val="0"/>
      <w:marBottom w:val="0"/>
      <w:divBdr>
        <w:top w:val="none" w:sz="0" w:space="0" w:color="auto"/>
        <w:left w:val="none" w:sz="0" w:space="0" w:color="auto"/>
        <w:bottom w:val="none" w:sz="0" w:space="0" w:color="auto"/>
        <w:right w:val="none" w:sz="0" w:space="0" w:color="auto"/>
      </w:divBdr>
    </w:div>
    <w:div w:id="1419978896">
      <w:bodyDiv w:val="1"/>
      <w:marLeft w:val="0"/>
      <w:marRight w:val="0"/>
      <w:marTop w:val="0"/>
      <w:marBottom w:val="0"/>
      <w:divBdr>
        <w:top w:val="none" w:sz="0" w:space="0" w:color="auto"/>
        <w:left w:val="none" w:sz="0" w:space="0" w:color="auto"/>
        <w:bottom w:val="none" w:sz="0" w:space="0" w:color="auto"/>
        <w:right w:val="none" w:sz="0" w:space="0" w:color="auto"/>
      </w:divBdr>
    </w:div>
    <w:div w:id="1459496810">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645356920">
      <w:bodyDiv w:val="1"/>
      <w:marLeft w:val="0"/>
      <w:marRight w:val="0"/>
      <w:marTop w:val="0"/>
      <w:marBottom w:val="0"/>
      <w:divBdr>
        <w:top w:val="none" w:sz="0" w:space="0" w:color="auto"/>
        <w:left w:val="none" w:sz="0" w:space="0" w:color="auto"/>
        <w:bottom w:val="none" w:sz="0" w:space="0" w:color="auto"/>
        <w:right w:val="none" w:sz="0" w:space="0" w:color="auto"/>
      </w:divBdr>
    </w:div>
    <w:div w:id="1658419147">
      <w:bodyDiv w:val="1"/>
      <w:marLeft w:val="0"/>
      <w:marRight w:val="0"/>
      <w:marTop w:val="0"/>
      <w:marBottom w:val="0"/>
      <w:divBdr>
        <w:top w:val="none" w:sz="0" w:space="0" w:color="auto"/>
        <w:left w:val="none" w:sz="0" w:space="0" w:color="auto"/>
        <w:bottom w:val="none" w:sz="0" w:space="0" w:color="auto"/>
        <w:right w:val="none" w:sz="0" w:space="0" w:color="auto"/>
      </w:divBdr>
    </w:div>
    <w:div w:id="1660576095">
      <w:bodyDiv w:val="1"/>
      <w:marLeft w:val="0"/>
      <w:marRight w:val="0"/>
      <w:marTop w:val="0"/>
      <w:marBottom w:val="0"/>
      <w:divBdr>
        <w:top w:val="none" w:sz="0" w:space="0" w:color="auto"/>
        <w:left w:val="none" w:sz="0" w:space="0" w:color="auto"/>
        <w:bottom w:val="none" w:sz="0" w:space="0" w:color="auto"/>
        <w:right w:val="none" w:sz="0" w:space="0" w:color="auto"/>
      </w:divBdr>
    </w:div>
    <w:div w:id="1723480104">
      <w:bodyDiv w:val="1"/>
      <w:marLeft w:val="0"/>
      <w:marRight w:val="0"/>
      <w:marTop w:val="0"/>
      <w:marBottom w:val="0"/>
      <w:divBdr>
        <w:top w:val="none" w:sz="0" w:space="0" w:color="auto"/>
        <w:left w:val="none" w:sz="0" w:space="0" w:color="auto"/>
        <w:bottom w:val="none" w:sz="0" w:space="0" w:color="auto"/>
        <w:right w:val="none" w:sz="0" w:space="0" w:color="auto"/>
      </w:divBdr>
    </w:div>
    <w:div w:id="1742831298">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899784716">
      <w:bodyDiv w:val="1"/>
      <w:marLeft w:val="0"/>
      <w:marRight w:val="0"/>
      <w:marTop w:val="0"/>
      <w:marBottom w:val="0"/>
      <w:divBdr>
        <w:top w:val="none" w:sz="0" w:space="0" w:color="auto"/>
        <w:left w:val="none" w:sz="0" w:space="0" w:color="auto"/>
        <w:bottom w:val="none" w:sz="0" w:space="0" w:color="auto"/>
        <w:right w:val="none" w:sz="0" w:space="0" w:color="auto"/>
      </w:divBdr>
    </w:div>
    <w:div w:id="1962492099">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 w:id="21088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2</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3</b:RefOrder>
  </b:Source>
  <b:Source>
    <b:Tag>Kab</b:Tag>
    <b:SourceType>InternetSite</b:SourceType>
    <b:Guid>{43B6658E-ECD9-4A02-A15C-F467B21D9983}</b:Guid>
    <b:Title>Kabsch algorithm</b:Title>
    <b:URL>https://en.wikipedia.org/wiki/Kabsch_algorithm</b:URL>
    <b:RefOrder>4</b:RefOrder>
  </b:Source>
  <b:Source>
    <b:Tag>Opt19</b:Tag>
    <b:SourceType>ElectronicSource</b:SourceType>
    <b:Guid>{B35B110D-58E1-4F79-85AF-1BBC89C73F80}</b:Guid>
    <b:Title>MR-E-2 Development Kit Operation Manual</b:Title>
    <b:Year>2019</b:Year>
    <b:Author>
      <b:Author>
        <b:NameList>
          <b:Person>
            <b:Last>Optotune</b:Last>
          </b:Person>
        </b:NameList>
      </b:Author>
    </b:Author>
    <b:City>Dietikon</b:City>
    <b:RefOrder>1</b:RefOrder>
  </b:Source>
  <b:Source>
    <b:Tag>Jos</b:Tag>
    <b:SourceType>Report</b:SourceType>
    <b:Guid>{3DAA144F-108D-48D5-B3B4-3E2C5B08E9CF}</b:Guid>
    <b:Title>Detection of Aruco Markers Using the Quadrilateral Sum Conjuncture</b:Title>
    <b:Publisher> Springer International Publishing</b:Publisher>
    <b:Author>
      <b:Author>
        <b:NameList>
          <b:Person>
            <b:Last>José Ferrão</b:Last>
            <b:First>Paulo</b:First>
            <b:Middle>Dias, and António J. R. Neves</b:Middle>
          </b:Person>
        </b:NameList>
      </b:Author>
    </b:Author>
    <b:RefOrder>5</b:RefOrder>
  </b:Source>
</b:Sources>
</file>

<file path=customXml/itemProps1.xml><?xml version="1.0" encoding="utf-8"?>
<ds:datastoreItem xmlns:ds="http://schemas.openxmlformats.org/officeDocument/2006/customXml" ds:itemID="{6FDBF6DC-04A7-4D23-B02C-0B86511C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15</Pages>
  <Words>1970</Words>
  <Characters>11235</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14</cp:revision>
  <dcterms:created xsi:type="dcterms:W3CDTF">2023-07-28T10:19:00Z</dcterms:created>
  <dcterms:modified xsi:type="dcterms:W3CDTF">2023-08-06T21:09:00Z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