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E79"/>
          <w:sz w:val="64"/>
          <w:szCs w:val="64"/>
        </w:rPr>
        <w:t xml:space="preserve">CHRONO</w:t>
      </w:r>
    </w:p>
    <w:p>
      <w:pPr>
        <w:spacing w:after="80" w:before="0"/>
        <w:jc w:val="center"/>
      </w:pPr>
      <w:r>
        <w:rPr>
          <w:rFonts w:ascii="Arial" w:cs="Arial" w:eastAsia="Arial" w:hAnsi="Arial"/>
          <w:color w:val="555555"/>
          <w:sz w:val="28"/>
          <w:szCs w:val="28"/>
        </w:rPr>
        <w:t xml:space="preserve">Kapitel 6 – Blazor Frontend</w:t>
      </w:r>
    </w:p>
    <w:p>
      <w:pPr>
        <w:spacing w:after="500" w:before="0"/>
        <w:jc w:val="center"/>
      </w:pPr>
      <w:r>
        <w:rPr>
          <w:rFonts w:ascii="Arial" w:cs="Arial" w:eastAsia="Arial" w:hAnsi="Arial"/>
          <w:color w:val="888888"/>
          <w:sz w:val="22"/>
          <w:szCs w:val="22"/>
        </w:rPr>
        <w:t xml:space="preserve">Alle Seiten, Services, Design-System und Blazor-Konzepte erklärt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 – NFC-Zeiterfassungssystem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Kapitel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Blazor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Alkan Arda – WIFI Fachakademie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Betreuer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Stephan Arnim Franzmann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07.05.2026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Vollständig implementiert</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6. Blazor Frontend – ChronoWeb</w:t>
      </w:r>
    </w:p>
    <w:p>
      <w:pPr>
        <w:spacing w:after="80" w:before="80"/>
      </w:pPr>
      <w:r>
        <w:rPr>
          <w:rFonts w:ascii="Arial" w:cs="Arial" w:eastAsia="Arial" w:hAnsi="Arial"/>
          <w:sz w:val="22"/>
          <w:szCs w:val="22"/>
        </w:rPr>
        <w:t xml:space="preserve">Dieses Kapitel erklärt das komplette Frontend von CHRONO. Es wird erklärt was Blazor ist, wie es funktioniert, wie alle Seiten aufgebaut sind und welche Probleme aufgetreten sind und wie sie gelöst wurden.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6.1 Was ist Blazor?</w:t>
      </w:r>
    </w:p>
    <w:p>
      <w:pPr>
        <w:spacing w:after="80" w:before="80"/>
      </w:pPr>
      <w:r>
        <w:rPr>
          <w:rFonts w:ascii="Arial" w:cs="Arial" w:eastAsia="Arial" w:hAnsi="Arial"/>
          <w:sz w:val="22"/>
          <w:szCs w:val="22"/>
        </w:rPr>
        <w:t xml:space="preserve">Blazor ist ein Framework von Microsoft für interaktive Web-Anwendungen. Man schreibt den Code in C# statt in JavaScript – das ist ein großer Vorteil weil man nur eine Programmiersprache für Frontend und Backend braucht.</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6.1.1 Zwei Arten von Blazor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Blazor Server (CHRONO verwendet das)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Blazor WebAssembly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 läuft der Code?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Auf dem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Browser (WebAssembly)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Verbindung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 (SignalR) immer offen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Kein Server nötig nach dem Laden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Erster Start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Sehr schnell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Langsam (muss .NET herunterladen)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Offline-Fähigkeit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Nein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Warum für CHRONO?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Schneller Start, DB-Zugriff einfacher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Nicht gewählt</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6.1.2 Was ist ein Circuit?</w:t>
      </w:r>
    </w:p>
    <w:p>
      <w:pPr>
        <w:spacing w:after="80" w:before="80"/>
      </w:pPr>
      <w:r>
        <w:rPr>
          <w:rFonts w:ascii="Arial" w:cs="Arial" w:eastAsia="Arial" w:hAnsi="Arial"/>
          <w:sz w:val="22"/>
          <w:szCs w:val="22"/>
        </w:rPr>
        <w:t xml:space="preserve">In Blazor Server hat jeder Browser-Tab eine eigene Verbindung zum Server – diese Verbindung heißt Circuit. Stell dir das vor wie ein Telefonanruf: Solange du verbunden bist, funktioniert alles. Wenn die Verbindung abbricht (z.B. F5 drücken), startet ein neuer Anruf und alle Daten im Speicher sind weg.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40" w:before="40"/>
            </w:pPr>
            <w:r>
              <w:rPr>
                <w:rFonts w:ascii="Arial" w:cs="Arial" w:eastAsia="Arial" w:hAnsi="Arial"/>
                <w:color w:val="1F4E79"/>
                <w:sz w:val="20"/>
                <w:szCs w:val="20"/>
              </w:rPr>
              <w:t xml:space="preserve">WICHTIGE KONSEQUENZ: Daten die nur im Speicher (RAM) liegen gehen beim F5 verloren.</w:t>
            </w:r>
          </w:p>
          <w:p>
            <w:pPr>
              <w:spacing w:after="40" w:before="40"/>
            </w:pPr>
            <w:r>
              <w:rPr>
                <w:rFonts w:ascii="Arial" w:cs="Arial" w:eastAsia="Arial" w:hAnsi="Arial"/>
                <w:color w:val="1F4E79"/>
                <w:sz w:val="20"/>
                <w:szCs w:val="20"/>
              </w:rPr>
              <w:t xml:space="preserve">Deshalb wird der JWT-Token in CHRONO im LocalStorage des Browsers gespeichert,</w:t>
            </w:r>
          </w:p>
          <w:p>
            <w:pPr>
              <w:spacing w:after="40" w:before="40"/>
            </w:pPr>
            <w:r>
              <w:rPr>
                <w:rFonts w:ascii="Arial" w:cs="Arial" w:eastAsia="Arial" w:hAnsi="Arial"/>
                <w:color w:val="1F4E79"/>
                <w:sz w:val="20"/>
                <w:szCs w:val="20"/>
              </w:rPr>
              <w:t xml:space="preserve">nicht nur im Speicher. LocalStorage übersteht einen Neustart des Circuits.</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6.1.3 Was ist SignalR?</w:t>
      </w:r>
    </w:p>
    <w:p>
      <w:pPr>
        <w:spacing w:after="80" w:before="80"/>
      </w:pPr>
      <w:r>
        <w:rPr>
          <w:rFonts w:ascii="Arial" w:cs="Arial" w:eastAsia="Arial" w:hAnsi="Arial"/>
          <w:sz w:val="22"/>
          <w:szCs w:val="22"/>
        </w:rPr>
        <w:t xml:space="preserve">SignalR ist eine Technologie für Echtzeit-Kommunikation zwischen Browser und Server. In Blazor Server werden alle Benutzeraktionen (z.B. Button-Klick) über SignalR zum Server geschickt, dort verarbeitet, und das Ergebnis kommt zurück. Das passiert so schnell, dass der Benutzer keinen Unterschied zu einer normalen Web-App merkt.</w:t>
      </w:r>
    </w:p>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6.2 Projektstruktur ChronoWeb</w:t>
      </w:r>
    </w:p>
    <w:p>
      <w:pPr>
        <w:spacing w:after="80" w:before="80"/>
      </w:pPr>
      <w:r>
        <w:rPr>
          <w:rFonts w:ascii="Arial" w:cs="Arial" w:eastAsia="Arial" w:hAnsi="Arial"/>
          <w:sz w:val="22"/>
          <w:szCs w:val="22"/>
        </w:rPr>
        <w:t xml:space="preserve">Das Frontend-Projekt ist folgendermaßen aufgebaut: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ChronoWeb/</w:t>
            </w:r>
          </w:p>
          <w:p>
            <w:pPr>
              <w:spacing w:after="20" w:before="20"/>
            </w:pPr>
            <w:r>
              <w:rPr>
                <w:rFonts w:ascii="Courier New" w:cs="Courier New" w:eastAsia="Courier New" w:hAnsi="Courier New"/>
                <w:color w:val="333333"/>
                <w:sz w:val="18"/>
                <w:szCs w:val="18"/>
              </w:rPr>
              <w:t xml:space="preserve">├── Components/</w:t>
            </w:r>
          </w:p>
          <w:p>
            <w:pPr>
              <w:spacing w:after="20" w:before="20"/>
            </w:pPr>
            <w:r>
              <w:rPr>
                <w:rFonts w:ascii="Courier New" w:cs="Courier New" w:eastAsia="Courier New" w:hAnsi="Courier New"/>
                <w:color w:val="333333"/>
                <w:sz w:val="18"/>
                <w:szCs w:val="18"/>
              </w:rPr>
              <w:t xml:space="preserve">│   ├── Pages/          → Alle Seiten als .razor Dateien</w:t>
            </w:r>
          </w:p>
          <w:p>
            <w:pPr>
              <w:spacing w:after="20" w:before="20"/>
            </w:pPr>
            <w:r>
              <w:rPr>
                <w:rFonts w:ascii="Courier New" w:cs="Courier New" w:eastAsia="Courier New" w:hAnsi="Courier New"/>
                <w:color w:val="333333"/>
                <w:sz w:val="18"/>
                <w:szCs w:val="18"/>
              </w:rPr>
              <w:t xml:space="preserve">│   │   ├── Login.razor              → Startseite / Login</w:t>
            </w:r>
          </w:p>
          <w:p>
            <w:pPr>
              <w:spacing w:after="20" w:before="20"/>
            </w:pPr>
            <w:r>
              <w:rPr>
                <w:rFonts w:ascii="Courier New" w:cs="Courier New" w:eastAsia="Courier New" w:hAnsi="Courier New"/>
                <w:color w:val="333333"/>
                <w:sz w:val="18"/>
                <w:szCs w:val="18"/>
              </w:rPr>
              <w:t xml:space="preserve">│   │   ├── Dashboard.razor          → Übersicht nach Login</w:t>
            </w:r>
          </w:p>
          <w:p>
            <w:pPr>
              <w:spacing w:after="20" w:before="20"/>
            </w:pPr>
            <w:r>
              <w:rPr>
                <w:rFonts w:ascii="Courier New" w:cs="Courier New" w:eastAsia="Courier New" w:hAnsi="Courier New"/>
                <w:color w:val="333333"/>
                <w:sz w:val="18"/>
                <w:szCs w:val="18"/>
              </w:rPr>
              <w:t xml:space="preserve">│   │   ├── MeineZeiten.razor        → Eigene Zeitbuchungen</w:t>
            </w:r>
          </w:p>
          <w:p>
            <w:pPr>
              <w:spacing w:after="20" w:before="20"/>
            </w:pPr>
            <w:r>
              <w:rPr>
                <w:rFonts w:ascii="Courier New" w:cs="Courier New" w:eastAsia="Courier New" w:hAnsi="Courier New"/>
                <w:color w:val="333333"/>
                <w:sz w:val="18"/>
                <w:szCs w:val="18"/>
              </w:rPr>
              <w:t xml:space="preserve">│   │   ├── Urlaub.razor             → Urlaubsanträge stellen</w:t>
            </w:r>
          </w:p>
          <w:p>
            <w:pPr>
              <w:spacing w:after="20" w:before="20"/>
            </w:pPr>
            <w:r>
              <w:rPr>
                <w:rFonts w:ascii="Courier New" w:cs="Courier New" w:eastAsia="Courier New" w:hAnsi="Courier New"/>
                <w:color w:val="333333"/>
                <w:sz w:val="18"/>
                <w:szCs w:val="18"/>
              </w:rPr>
              <w:t xml:space="preserve">│   │   ├── Antraege.razor           → Anträge genehmigen/ablehnen</w:t>
            </w:r>
          </w:p>
          <w:p>
            <w:pPr>
              <w:spacing w:after="20" w:before="20"/>
            </w:pPr>
            <w:r>
              <w:rPr>
                <w:rFonts w:ascii="Courier New" w:cs="Courier New" w:eastAsia="Courier New" w:hAnsi="Courier New"/>
                <w:color w:val="333333"/>
                <w:sz w:val="18"/>
                <w:szCs w:val="18"/>
              </w:rPr>
              <w:t xml:space="preserve">│   │   ├── MitarbeiterPage.razor    → Mitarbeiterverwaltung</w:t>
            </w:r>
          </w:p>
          <w:p>
            <w:pPr>
              <w:spacing w:after="20" w:before="20"/>
            </w:pPr>
            <w:r>
              <w:rPr>
                <w:rFonts w:ascii="Courier New" w:cs="Courier New" w:eastAsia="Courier New" w:hAnsi="Courier New"/>
                <w:color w:val="333333"/>
                <w:sz w:val="18"/>
                <w:szCs w:val="18"/>
              </w:rPr>
              <w:t xml:space="preserve">│   │   ├── LohnabrechnungPage.razor → Gehaltsübersicht</w:t>
            </w:r>
          </w:p>
          <w:p>
            <w:pPr>
              <w:spacing w:after="20" w:before="20"/>
            </w:pPr>
            <w:r>
              <w:rPr>
                <w:rFonts w:ascii="Courier New" w:cs="Courier New" w:eastAsia="Courier New" w:hAnsi="Courier New"/>
                <w:color w:val="333333"/>
                <w:sz w:val="18"/>
                <w:szCs w:val="18"/>
              </w:rPr>
              <w:t xml:space="preserve">│   │   ├── ZeitExportPage.razor     → CSV-Export für Buchhaltung</w:t>
            </w:r>
          </w:p>
          <w:p>
            <w:pPr>
              <w:spacing w:after="20" w:before="20"/>
            </w:pPr>
            <w:r>
              <w:rPr>
                <w:rFonts w:ascii="Courier New" w:cs="Courier New" w:eastAsia="Courier New" w:hAnsi="Courier New"/>
                <w:color w:val="333333"/>
                <w:sz w:val="18"/>
                <w:szCs w:val="18"/>
              </w:rPr>
              <w:t xml:space="preserve">│   │   ├── TeamZeiten.razor         → Team-Übersicht</w:t>
            </w:r>
          </w:p>
          <w:p>
            <w:pPr>
              <w:spacing w:after="20" w:before="20"/>
            </w:pPr>
            <w:r>
              <w:rPr>
                <w:rFonts w:ascii="Courier New" w:cs="Courier New" w:eastAsia="Courier New" w:hAnsi="Courier New"/>
                <w:color w:val="333333"/>
                <w:sz w:val="18"/>
                <w:szCs w:val="18"/>
              </w:rPr>
              <w:t xml:space="preserve">│   │   └── ChangePasswordPage.razor → Passwort ändern</w:t>
            </w:r>
          </w:p>
          <w:p>
            <w:pPr>
              <w:spacing w:after="20" w:before="20"/>
            </w:pPr>
            <w:r>
              <w:rPr>
                <w:rFonts w:ascii="Courier New" w:cs="Courier New" w:eastAsia="Courier New" w:hAnsi="Courier New"/>
                <w:color w:val="333333"/>
                <w:sz w:val="18"/>
                <w:szCs w:val="18"/>
              </w:rPr>
              <w:t xml:space="preserve">│   └── Layout/</w:t>
            </w:r>
          </w:p>
          <w:p>
            <w:pPr>
              <w:spacing w:after="20" w:before="20"/>
            </w:pPr>
            <w:r>
              <w:rPr>
                <w:rFonts w:ascii="Courier New" w:cs="Courier New" w:eastAsia="Courier New" w:hAnsi="Courier New"/>
                <w:color w:val="333333"/>
                <w:sz w:val="18"/>
                <w:szCs w:val="18"/>
              </w:rPr>
              <w:t xml:space="preserve">│       └── MainLayout.razor         → Grundgerüst für alle Seiten</w:t>
            </w:r>
          </w:p>
          <w:p>
            <w:pPr>
              <w:spacing w:after="20" w:before="20"/>
            </w:pPr>
            <w:r>
              <w:rPr>
                <w:rFonts w:ascii="Courier New" w:cs="Courier New" w:eastAsia="Courier New" w:hAnsi="Courier New"/>
                <w:color w:val="333333"/>
                <w:sz w:val="18"/>
                <w:szCs w:val="18"/>
              </w:rPr>
              <w:t xml:space="preserve">├── Services/</w:t>
            </w:r>
          </w:p>
          <w:p>
            <w:pPr>
              <w:spacing w:after="20" w:before="20"/>
            </w:pPr>
            <w:r>
              <w:rPr>
                <w:rFonts w:ascii="Courier New" w:cs="Courier New" w:eastAsia="Courier New" w:hAnsi="Courier New"/>
                <w:color w:val="333333"/>
                <w:sz w:val="18"/>
                <w:szCs w:val="18"/>
              </w:rPr>
              <w:t xml:space="preserve">│   ├── ApiService.cs    → Alle HTTP-Anfragen zur API</w:t>
            </w:r>
          </w:p>
          <w:p>
            <w:pPr>
              <w:spacing w:after="20" w:before="20"/>
            </w:pPr>
            <w:r>
              <w:rPr>
                <w:rFonts w:ascii="Courier New" w:cs="Courier New" w:eastAsia="Courier New" w:hAnsi="Courier New"/>
                <w:color w:val="333333"/>
                <w:sz w:val="18"/>
                <w:szCs w:val="18"/>
              </w:rPr>
              <w:t xml:space="preserve">│   └── AppState.cs      → Login-Status, JWT-Daten, Rollen</w:t>
            </w:r>
          </w:p>
          <w:p>
            <w:pPr>
              <w:spacing w:after="20" w:before="20"/>
            </w:pPr>
            <w:r>
              <w:rPr>
                <w:rFonts w:ascii="Courier New" w:cs="Courier New" w:eastAsia="Courier New" w:hAnsi="Courier New"/>
                <w:color w:val="333333"/>
                <w:sz w:val="18"/>
                <w:szCs w:val="18"/>
              </w:rPr>
              <w:t xml:space="preserve">├── Models/</w:t>
            </w:r>
          </w:p>
          <w:p>
            <w:pPr>
              <w:spacing w:after="20" w:before="20"/>
            </w:pPr>
            <w:r>
              <w:rPr>
                <w:rFonts w:ascii="Courier New" w:cs="Courier New" w:eastAsia="Courier New" w:hAnsi="Courier New"/>
                <w:color w:val="333333"/>
                <w:sz w:val="18"/>
                <w:szCs w:val="18"/>
              </w:rPr>
              <w:t xml:space="preserve">│   └── ChronoModels.cs  → Alle Datenklassen (User, Mitarbeiter etc.)</w:t>
            </w:r>
          </w:p>
          <w:p>
            <w:pPr>
              <w:spacing w:after="20" w:before="20"/>
            </w:pPr>
            <w:r>
              <w:rPr>
                <w:rFonts w:ascii="Courier New" w:cs="Courier New" w:eastAsia="Courier New" w:hAnsi="Courier New"/>
                <w:color w:val="333333"/>
                <w:sz w:val="18"/>
                <w:szCs w:val="18"/>
              </w:rPr>
              <w:t xml:space="preserve">└── wwwroot/</w:t>
            </w:r>
          </w:p>
          <w:p>
            <w:pPr>
              <w:spacing w:after="20" w:before="20"/>
            </w:pPr>
            <w:r>
              <w:rPr>
                <w:rFonts w:ascii="Courier New" w:cs="Courier New" w:eastAsia="Courier New" w:hAnsi="Courier New"/>
                <w:color w:val="333333"/>
                <w:sz w:val="18"/>
                <w:szCs w:val="18"/>
              </w:rPr>
              <w:t xml:space="preserve">    ├── app.css          → Globale Styles</w:t>
            </w:r>
          </w:p>
          <w:p>
            <w:pPr>
              <w:spacing w:after="20" w:before="20"/>
            </w:pPr>
            <w:r>
              <w:rPr>
                <w:rFonts w:ascii="Courier New" w:cs="Courier New" w:eastAsia="Courier New" w:hAnsi="Courier New"/>
                <w:color w:val="333333"/>
                <w:sz w:val="18"/>
                <w:szCs w:val="18"/>
              </w:rPr>
              <w:t xml:space="preserve">    ├── app.js           → JavaScript-Funktionen</w:t>
            </w:r>
          </w:p>
          <w:p>
            <w:pPr>
              <w:spacing w:after="20" w:before="20"/>
            </w:pPr>
            <w:r>
              <w:rPr>
                <w:rFonts w:ascii="Courier New" w:cs="Courier New" w:eastAsia="Courier New" w:hAnsi="Courier New"/>
                <w:color w:val="333333"/>
                <w:sz w:val="18"/>
                <w:szCs w:val="18"/>
              </w:rPr>
              <w:t xml:space="preserve">    └── chrono-logo.png  → CHRONO Logo</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6.2.1 Was ist eine .razor Datei?</w:t>
      </w:r>
    </w:p>
    <w:p>
      <w:pPr>
        <w:spacing w:after="80" w:before="80"/>
      </w:pPr>
      <w:r>
        <w:rPr>
          <w:rFonts w:ascii="Arial" w:cs="Arial" w:eastAsia="Arial" w:hAnsi="Arial"/>
          <w:sz w:val="22"/>
          <w:szCs w:val="22"/>
        </w:rPr>
        <w:t xml:space="preserve">Eine .razor Datei ist eine Mischung aus HTML und C#. HTML definiert das Aussehen, C# die Logik. Sie werden mit dem @-Zeichen verbunden: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@page "/dashboard"          ← Route: Diese Seite ist unter /dashboard erreichbar</w:t>
            </w:r>
          </w:p>
          <w:p>
            <w:pPr>
              <w:spacing w:after="20" w:before="20"/>
            </w:pPr>
            <w:r>
              <w:rPr>
                <w:rFonts w:ascii="Courier New" w:cs="Courier New" w:eastAsia="Courier New" w:hAnsi="Courier New"/>
                <w:color w:val="333333"/>
                <w:sz w:val="18"/>
                <w:szCs w:val="18"/>
              </w:rPr>
              <w:t xml:space="preserve">@inject AppState AppState   ← Dependency Injection: AppState wird zur Verfügung gestellt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&lt;h1&gt;Willkommen, @AppState.VollName!&lt;/h1&gt;   ← @ verbindet C#-Variable mit HTML</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@if (AppState.IsHR)         ← C# if-Block direkt im HTML</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&lt;p&gt;Du bist HR!&lt;/p&gt;</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@code {                      ← Hier kommt der C#-Code</w:t>
            </w:r>
          </w:p>
          <w:p>
            <w:pPr>
              <w:spacing w:after="20" w:before="20"/>
            </w:pPr>
            <w:r>
              <w:rPr>
                <w:rFonts w:ascii="Courier New" w:cs="Courier New" w:eastAsia="Courier New" w:hAnsi="Courier New"/>
                <w:color w:val="333333"/>
                <w:sz w:val="18"/>
                <w:szCs w:val="18"/>
              </w:rPr>
              <w:t xml:space="preserve">    protected override async Task OnAfterRenderAsync(bool firstRender) {</w:t>
            </w:r>
          </w:p>
          <w:p>
            <w:pPr>
              <w:spacing w:after="20" w:before="20"/>
            </w:pPr>
            <w:r>
              <w:rPr>
                <w:rFonts w:ascii="Courier New" w:cs="Courier New" w:eastAsia="Courier New" w:hAnsi="Courier New"/>
                <w:color w:val="333333"/>
                <w:sz w:val="18"/>
                <w:szCs w:val="18"/>
              </w:rPr>
              <w:t xml:space="preserve">        // Wird ausgeführt wenn die Seite im Browser geladen ist</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6.3 Die zwei Services</w:t>
      </w:r>
    </w:p>
    <w:p>
      <w:pPr>
        <w:pStyle w:val="Heading3"/>
        <w:spacing w:after="120" w:before="240"/>
      </w:pPr>
      <w:r>
        <w:rPr>
          <w:rFonts w:ascii="Arial" w:cs="Arial" w:eastAsia="Arial" w:hAnsi="Arial"/>
          <w:b/>
          <w:bCs/>
          <w:color w:val="404040"/>
          <w:sz w:val="24"/>
          <w:szCs w:val="24"/>
        </w:rPr>
        <w:t xml:space="preserve">6.3.1 AppState.cs – der Zustand der App</w:t>
      </w:r>
    </w:p>
    <w:p>
      <w:pPr>
        <w:spacing w:after="80" w:before="80"/>
      </w:pPr>
      <w:r>
        <w:rPr>
          <w:rFonts w:ascii="Arial" w:cs="Arial" w:eastAsia="Arial" w:hAnsi="Arial"/>
          <w:sz w:val="22"/>
          <w:szCs w:val="22"/>
        </w:rPr>
        <w:t xml:space="preserve">AppState ist ein Service der den aktuellen Login-Status speichert. Er ist wie ein globales Notizbuch: Jede Seite kann darauf zugreifen um zu wissen wer gerade eingeloggt 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public class AppState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Diese Eigenschaften speichern die Daten des eingeloggten Users:</w:t>
            </w:r>
          </w:p>
          <w:p>
            <w:pPr>
              <w:spacing w:after="20" w:before="20"/>
            </w:pPr>
            <w:r>
              <w:rPr>
                <w:rFonts w:ascii="Courier New" w:cs="Courier New" w:eastAsia="Courier New" w:hAnsi="Courier New"/>
                <w:color w:val="333333"/>
                <w:sz w:val="18"/>
                <w:szCs w:val="18"/>
              </w:rPr>
              <w:t xml:space="preserve">    public string? Token { get; private set; }        // Der JWT-Token</w:t>
            </w:r>
          </w:p>
          <w:p>
            <w:pPr>
              <w:spacing w:after="20" w:before="20"/>
            </w:pPr>
            <w:r>
              <w:rPr>
                <w:rFonts w:ascii="Courier New" w:cs="Courier New" w:eastAsia="Courier New" w:hAnsi="Courier New"/>
                <w:color w:val="333333"/>
                <w:sz w:val="18"/>
                <w:szCs w:val="18"/>
              </w:rPr>
              <w:t xml:space="preserve">    public string? UserName { get; private set; }     // z.B. anna.schmidt</w:t>
            </w:r>
          </w:p>
          <w:p>
            <w:pPr>
              <w:spacing w:after="20" w:before="20"/>
            </w:pPr>
            <w:r>
              <w:rPr>
                <w:rFonts w:ascii="Courier New" w:cs="Courier New" w:eastAsia="Courier New" w:hAnsi="Courier New"/>
                <w:color w:val="333333"/>
                <w:sz w:val="18"/>
                <w:szCs w:val="18"/>
              </w:rPr>
              <w:t xml:space="preserve">    public string? Role { get; private set; }         // z.B. HR</w:t>
            </w:r>
          </w:p>
          <w:p>
            <w:pPr>
              <w:spacing w:after="20" w:before="20"/>
            </w:pPr>
            <w:r>
              <w:rPr>
                <w:rFonts w:ascii="Courier New" w:cs="Courier New" w:eastAsia="Courier New" w:hAnsi="Courier New"/>
                <w:color w:val="333333"/>
                <w:sz w:val="18"/>
                <w:szCs w:val="18"/>
              </w:rPr>
              <w:t xml:space="preserve">    public int MitarbeiterID { get; private set; }    // z.B. 2</w:t>
            </w:r>
          </w:p>
          <w:p>
            <w:pPr>
              <w:spacing w:after="20" w:before="20"/>
            </w:pPr>
            <w:r>
              <w:rPr>
                <w:rFonts w:ascii="Courier New" w:cs="Courier New" w:eastAsia="Courier New" w:hAnsi="Courier New"/>
                <w:color w:val="333333"/>
                <w:sz w:val="18"/>
                <w:szCs w:val="18"/>
              </w:rPr>
              <w:t xml:space="preserve">    public string? VollName { get; private set; }     // z.B. Anna Schmidt</w:t>
            </w:r>
          </w:p>
          <w:p>
            <w:pPr>
              <w:spacing w:after="20" w:before="20"/>
            </w:pPr>
            <w:r>
              <w:rPr>
                <w:rFonts w:ascii="Courier New" w:cs="Courier New" w:eastAsia="Courier New" w:hAnsi="Courier New"/>
                <w:color w:val="333333"/>
                <w:sz w:val="18"/>
                <w:szCs w:val="18"/>
              </w:rPr>
              <w:t xml:space="preserve">    public bool MustChangePassword { get; private set; } // Pflicht-Änderung?</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Rollen-Checks: Ist der aktuelle User HR? Admin? etc.</w:t>
            </w:r>
          </w:p>
          <w:p>
            <w:pPr>
              <w:spacing w:after="20" w:before="20"/>
            </w:pPr>
            <w:r>
              <w:rPr>
                <w:rFonts w:ascii="Courier New" w:cs="Courier New" w:eastAsia="Courier New" w:hAnsi="Courier New"/>
                <w:color w:val="333333"/>
                <w:sz w:val="18"/>
                <w:szCs w:val="18"/>
              </w:rPr>
              <w:t xml:space="preserve">    public bool IsHR =&gt; Role == "HR";</w:t>
            </w:r>
          </w:p>
          <w:p>
            <w:pPr>
              <w:spacing w:after="20" w:before="20"/>
            </w:pPr>
            <w:r>
              <w:rPr>
                <w:rFonts w:ascii="Courier New" w:cs="Courier New" w:eastAsia="Courier New" w:hAnsi="Courier New"/>
                <w:color w:val="333333"/>
                <w:sz w:val="18"/>
                <w:szCs w:val="18"/>
              </w:rPr>
              <w:t xml:space="preserve">    public bool IsAdmin =&gt; Role == "Admin";</w:t>
            </w:r>
          </w:p>
          <w:p>
            <w:pPr>
              <w:spacing w:after="20" w:before="20"/>
            </w:pPr>
            <w:r>
              <w:rPr>
                <w:rFonts w:ascii="Courier New" w:cs="Courier New" w:eastAsia="Courier New" w:hAnsi="Courier New"/>
                <w:color w:val="333333"/>
                <w:sz w:val="18"/>
                <w:szCs w:val="18"/>
              </w:rPr>
              <w:t xml:space="preserve">    public bool IsAbteilungsleiter =&gt; Role == "Abteilungsleiter";</w:t>
            </w:r>
          </w:p>
          <w:p>
            <w:pPr>
              <w:spacing w:after="20" w:before="20"/>
            </w:pPr>
            <w:r>
              <w:rPr>
                <w:rFonts w:ascii="Courier New" w:cs="Courier New" w:eastAsia="Courier New" w:hAnsi="Courier New"/>
                <w:color w:val="333333"/>
                <w:sz w:val="18"/>
                <w:szCs w:val="18"/>
              </w:rPr>
              <w:t xml:space="preserve">    public bool IsBuchhaltung =&gt; Role == "Buchhaltung";</w:t>
            </w:r>
          </w:p>
          <w:p>
            <w:pPr>
              <w:spacing w:after="20" w:before="20"/>
            </w:pPr>
            <w:r>
              <w:rPr>
                <w:rFonts w:ascii="Courier New" w:cs="Courier New" w:eastAsia="Courier New" w:hAnsi="Courier New"/>
                <w:color w:val="333333"/>
                <w:sz w:val="18"/>
                <w:szCs w:val="18"/>
              </w:rPr>
              <w:t xml:space="preserve">    // CanApprove: Darf jemand Anträge genehmigen?</w:t>
            </w:r>
          </w:p>
          <w:p>
            <w:pPr>
              <w:spacing w:after="20" w:before="20"/>
            </w:pPr>
            <w:r>
              <w:rPr>
                <w:rFonts w:ascii="Courier New" w:cs="Courier New" w:eastAsia="Courier New" w:hAnsi="Courier New"/>
                <w:color w:val="333333"/>
                <w:sz w:val="18"/>
                <w:szCs w:val="18"/>
              </w:rPr>
              <w:t xml:space="preserve">    public bool CanApprove =&gt; IsAbteilungsleiter || IsHR || IsAdmin;</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spacing w:after="80" w:before="80"/>
      </w:pPr>
      <w:r>
        <w:rPr>
          <w:rFonts w:ascii="Arial" w:cs="Arial" w:eastAsia="Arial" w:hAnsi="Arial"/>
          <w:b/>
          <w:bCs/>
          <w:sz w:val="22"/>
          <w:szCs w:val="22"/>
        </w:rPr>
        <w:t xml:space="preserve">InitializeAsync(): </w:t>
      </w:r>
      <w:r>
        <w:rPr>
          <w:rFonts w:ascii="Arial" w:cs="Arial" w:eastAsia="Arial" w:hAnsi="Arial"/>
          <w:sz w:val="22"/>
          <w:szCs w:val="22"/>
        </w:rPr>
        <w:t xml:space="preserve">Diese Methode wird beim Start jeder Seite aufgerufen. Sie liest den Token aus dem LocalStorage und stellt alle AppState-Werte wieder her – so funktioniert der Login auch nach F5.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public async Task InitializeAsync()</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if (IsLoggedIn) return;  // Schon geladen? Nichts tun.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Token aus LocalStorage lesen</w:t>
            </w:r>
          </w:p>
          <w:p>
            <w:pPr>
              <w:spacing w:after="20" w:before="20"/>
            </w:pPr>
            <w:r>
              <w:rPr>
                <w:rFonts w:ascii="Courier New" w:cs="Courier New" w:eastAsia="Courier New" w:hAnsi="Courier New"/>
                <w:color w:val="333333"/>
                <w:sz w:val="18"/>
                <w:szCs w:val="18"/>
              </w:rPr>
              <w:t xml:space="preserve">    var savedToken = await _localStorage.GetItemAsync&lt;string&gt;("chrono_token");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if (!string.IsNullOrEmpty(savedToken))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ParseAndSetToken(savedToken);  // Token auslesen (Rolle, MitID etc.)</w:t>
            </w:r>
          </w:p>
          <w:p>
            <w:pPr>
              <w:spacing w:after="20" w:before="20"/>
            </w:pPr>
            <w:r>
              <w:rPr>
                <w:rFonts w:ascii="Courier New" w:cs="Courier New" w:eastAsia="Courier New" w:hAnsi="Courier New"/>
                <w:color w:val="333333"/>
                <w:sz w:val="18"/>
                <w:szCs w:val="18"/>
              </w:rPr>
              <w:t xml:space="preserve">        _api.SetToken(savedToken);     // ApiService informieren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6.3.2 ApiService.cs – alle HTTP-Anfragen</w:t>
      </w:r>
    </w:p>
    <w:p>
      <w:pPr>
        <w:spacing w:after="80" w:before="80"/>
      </w:pPr>
      <w:r>
        <w:rPr>
          <w:rFonts w:ascii="Arial" w:cs="Arial" w:eastAsia="Arial" w:hAnsi="Arial"/>
          <w:sz w:val="22"/>
          <w:szCs w:val="22"/>
        </w:rPr>
        <w:t xml:space="preserve">ApiService ist für alle Kommunikation mit der API zuständig. Er sendet HTTP-Anfragen und gibt die Ergebnisse zurück. Jede Methode entspricht einem API-Endpoint.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public class ApiService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Die Adresse der API – immer HTTPS!</w:t>
            </w:r>
          </w:p>
          <w:p>
            <w:pPr>
              <w:spacing w:after="20" w:before="20"/>
            </w:pPr>
            <w:r>
              <w:rPr>
                <w:rFonts w:ascii="Courier New" w:cs="Courier New" w:eastAsia="Courier New" w:hAnsi="Courier New"/>
                <w:color w:val="333333"/>
                <w:sz w:val="18"/>
                <w:szCs w:val="18"/>
              </w:rPr>
              <w:t xml:space="preserve">    private const string BaseUrl = "https://localhost:7127/api/";</w:t>
            </w:r>
          </w:p>
          <w:p>
            <w:pPr>
              <w:spacing w:after="20" w:before="20"/>
            </w:pPr>
            <w:r>
              <w:rPr>
                <w:rFonts w:ascii="Courier New" w:cs="Courier New" w:eastAsia="Courier New" w:hAnsi="Courier New"/>
                <w:color w:val="333333"/>
                <w:sz w:val="18"/>
                <w:szCs w:val="18"/>
              </w:rPr>
              <w:t xml:space="preserve">    private readonly HttpClient _http;</w:t>
            </w:r>
          </w:p>
          <w:p>
            <w:pPr>
              <w:spacing w:after="20" w:before="20"/>
            </w:pPr>
            <w:r>
              <w:rPr>
                <w:rFonts w:ascii="Courier New" w:cs="Courier New" w:eastAsia="Courier New" w:hAnsi="Courier New"/>
                <w:color w:val="333333"/>
                <w:sz w:val="18"/>
                <w:szCs w:val="18"/>
              </w:rPr>
              <w:t xml:space="preserve">    private string _token = string.Empty;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Diese Hilfsmethode fügt den Token zu jeder Anfrage hinzu:</w:t>
            </w:r>
          </w:p>
          <w:p>
            <w:pPr>
              <w:spacing w:after="20" w:before="20"/>
            </w:pPr>
            <w:r>
              <w:rPr>
                <w:rFonts w:ascii="Courier New" w:cs="Courier New" w:eastAsia="Courier New" w:hAnsi="Courier New"/>
                <w:color w:val="333333"/>
                <w:sz w:val="18"/>
                <w:szCs w:val="18"/>
              </w:rPr>
              <w:t xml:space="preserve">    private HttpRequestMessage Req(HttpMethod method, string url)</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var r = new HttpRequestMessage(method, url);</w:t>
            </w:r>
          </w:p>
          <w:p>
            <w:pPr>
              <w:spacing w:after="20" w:before="20"/>
            </w:pPr>
            <w:r>
              <w:rPr>
                <w:rFonts w:ascii="Courier New" w:cs="Courier New" w:eastAsia="Courier New" w:hAnsi="Courier New"/>
                <w:color w:val="333333"/>
                <w:sz w:val="18"/>
                <w:szCs w:val="18"/>
              </w:rPr>
              <w:t xml:space="preserve">        if (!string.IsNullOrEmpty(_token))</w:t>
            </w:r>
          </w:p>
          <w:p>
            <w:pPr>
              <w:spacing w:after="20" w:before="20"/>
            </w:pPr>
            <w:r>
              <w:rPr>
                <w:rFonts w:ascii="Courier New" w:cs="Courier New" w:eastAsia="Courier New" w:hAnsi="Courier New"/>
                <w:color w:val="333333"/>
                <w:sz w:val="18"/>
                <w:szCs w:val="18"/>
              </w:rPr>
              <w:t xml:space="preserve">            r.Headers.Authorization =</w:t>
            </w:r>
          </w:p>
          <w:p>
            <w:pPr>
              <w:spacing w:after="20" w:before="20"/>
            </w:pPr>
            <w:r>
              <w:rPr>
                <w:rFonts w:ascii="Courier New" w:cs="Courier New" w:eastAsia="Courier New" w:hAnsi="Courier New"/>
                <w:color w:val="333333"/>
                <w:sz w:val="18"/>
                <w:szCs w:val="18"/>
              </w:rPr>
              <w:t xml:space="preserve">                new AuthenticationHeaderValue("Bearer", _token);</w:t>
            </w:r>
          </w:p>
          <w:p>
            <w:pPr>
              <w:spacing w:after="20" w:before="20"/>
            </w:pPr>
            <w:r>
              <w:rPr>
                <w:rFonts w:ascii="Courier New" w:cs="Courier New" w:eastAsia="Courier New" w:hAnsi="Courier New"/>
                <w:color w:val="333333"/>
                <w:sz w:val="18"/>
                <w:szCs w:val="18"/>
              </w:rPr>
              <w:t xml:space="preserve">        //      ↑ Setzt den Header: Authorization: Bearer eyJhbGci...</w:t>
            </w:r>
          </w:p>
          <w:p>
            <w:pPr>
              <w:spacing w:after="20" w:before="20"/>
            </w:pPr>
            <w:r>
              <w:rPr>
                <w:rFonts w:ascii="Courier New" w:cs="Courier New" w:eastAsia="Courier New" w:hAnsi="Courier New"/>
                <w:color w:val="333333"/>
                <w:sz w:val="18"/>
                <w:szCs w:val="18"/>
              </w:rPr>
              <w:t xml:space="preserve">        return r;</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Beispiel-Methode: Alle Mitarbeiter laden</w:t>
            </w:r>
          </w:p>
          <w:p>
            <w:pPr>
              <w:spacing w:after="20" w:before="20"/>
            </w:pPr>
            <w:r>
              <w:rPr>
                <w:rFonts w:ascii="Courier New" w:cs="Courier New" w:eastAsia="Courier New" w:hAnsi="Courier New"/>
                <w:color w:val="333333"/>
                <w:sz w:val="18"/>
                <w:szCs w:val="18"/>
              </w:rPr>
              <w:t xml:space="preserve">    public async Task&lt;List&lt;Mitarbeiter&gt;&gt; GetMitarbeiter()</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var response = await _http.SendAsync(Req(HttpMethod.Get, "Mitarbeiter"));</w:t>
            </w:r>
          </w:p>
          <w:p>
            <w:pPr>
              <w:spacing w:after="20" w:before="20"/>
            </w:pPr>
            <w:r>
              <w:rPr>
                <w:rFonts w:ascii="Courier New" w:cs="Courier New" w:eastAsia="Courier New" w:hAnsi="Courier New"/>
                <w:color w:val="333333"/>
                <w:sz w:val="18"/>
                <w:szCs w:val="18"/>
              </w:rPr>
              <w:t xml:space="preserve">        if (!response.IsSuccessStatusCode)</w:t>
            </w:r>
          </w:p>
          <w:p>
            <w:pPr>
              <w:spacing w:after="20" w:before="20"/>
            </w:pPr>
            <w:r>
              <w:rPr>
                <w:rFonts w:ascii="Courier New" w:cs="Courier New" w:eastAsia="Courier New" w:hAnsi="Courier New"/>
                <w:color w:val="333333"/>
                <w:sz w:val="18"/>
                <w:szCs w:val="18"/>
              </w:rPr>
              <w:t xml:space="preserve">            throw new HttpRequestException($"HTTP {(int)response.StatusCode}");</w:t>
            </w:r>
          </w:p>
          <w:p>
            <w:pPr>
              <w:spacing w:after="20" w:before="20"/>
            </w:pPr>
            <w:r>
              <w:rPr>
                <w:rFonts w:ascii="Courier New" w:cs="Courier New" w:eastAsia="Courier New" w:hAnsi="Courier New"/>
                <w:color w:val="333333"/>
                <w:sz w:val="18"/>
                <w:szCs w:val="18"/>
              </w:rPr>
              <w:t xml:space="preserve">        return await response.Content.ReadFromJsonAsync&lt;List&lt;Mitarbeiter&gt;&gt;()</w:t>
            </w:r>
          </w:p>
          <w:p>
            <w:pPr>
              <w:spacing w:after="20" w:before="20"/>
            </w:pPr>
            <w:r>
              <w:rPr>
                <w:rFonts w:ascii="Courier New" w:cs="Courier New" w:eastAsia="Courier New" w:hAnsi="Courier New"/>
                <w:color w:val="333333"/>
                <w:sz w:val="18"/>
                <w:szCs w:val="18"/>
              </w:rPr>
              <w:t xml:space="preserve">               ?? new List&lt;Mitarbeiter&gt;();</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after="40" w:before="40"/>
            </w:pPr>
            <w:r>
              <w:rPr>
                <w:rFonts w:ascii="Arial" w:cs="Arial" w:eastAsia="Arial" w:hAnsi="Arial"/>
                <w:color w:val="833C00"/>
                <w:sz w:val="20"/>
                <w:szCs w:val="20"/>
              </w:rPr>
              <w:t xml:space="preserve">WARUM HTTPS? HTTP würde automatisch zu HTTPS weitergeleitet.</w:t>
            </w:r>
          </w:p>
          <w:p>
            <w:pPr>
              <w:spacing w:after="40" w:before="40"/>
            </w:pPr>
            <w:r>
              <w:rPr>
                <w:rFonts w:ascii="Arial" w:cs="Arial" w:eastAsia="Arial" w:hAnsi="Arial"/>
                <w:color w:val="833C00"/>
                <w:sz w:val="20"/>
                <w:szCs w:val="20"/>
              </w:rPr>
              <w:t xml:space="preserve">Dabei löscht der HttpClient den Authorization-Header (Sicherheitsfeature des Browsers).</w:t>
            </w:r>
          </w:p>
          <w:p>
            <w:pPr>
              <w:spacing w:after="40" w:before="40"/>
            </w:pPr>
            <w:r>
              <w:rPr>
                <w:rFonts w:ascii="Arial" w:cs="Arial" w:eastAsia="Arial" w:hAnsi="Arial"/>
                <w:color w:val="833C00"/>
                <w:sz w:val="20"/>
                <w:szCs w:val="20"/>
              </w:rPr>
              <w:t xml:space="preserve">Der Token würde verloren gehen → 401 Fehler. Direkt HTTPS löst das Problem.</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6.4 Das Design-System</w:t>
      </w:r>
    </w:p>
    <w:p>
      <w:pPr>
        <w:spacing w:after="80" w:before="80"/>
      </w:pPr>
      <w:r>
        <w:rPr>
          <w:rFonts w:ascii="Arial" w:cs="Arial" w:eastAsia="Arial" w:hAnsi="Arial"/>
          <w:sz w:val="22"/>
          <w:szCs w:val="22"/>
        </w:rPr>
        <w:t xml:space="preserve">Alle Seiten in CHRONO folgen einem einheitlichen Design. Die Farben und Stile sind konsistent damit das System professionell wirkt.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Farbe (Hex)</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Verwendung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Hintergrund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#07091a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Sehr dunkles Marineblau – ganzer Seitenhintergrund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rgba(13,20,40,0.95)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Navigation und Seitentitel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rgba(13,20,40,0.7)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Mitarbeiter-Karten, Info-Boxen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Primärfarbe (Blau)</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#4f8ef7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Buttons, Links, Akzente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Erfolg (Türkis)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#00c9a7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Erfolgsmeldungen, aktive Zustände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Fehler (Rot)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#f87171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Fehlermeldungen, Warnungen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(Hell)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#e8f0ff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Überschriften, wichtiger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(Gedimmt)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rgba(212,224,255,0.4)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Untertitel, weniger wichtiger Text</w:t>
            </w:r>
          </w:p>
        </w:tc>
      </w:tr>
    </w:tbl>
    <w:p>
      <w:pPr>
        <w:spacing w:after="60" w:before="60"/>
      </w:pPr>
      <w:r>
        <w:t xml:space="preserve"/>
      </w:r>
    </w:p>
    <w:p>
      <w:pPr>
        <w:spacing w:after="80" w:before="80"/>
      </w:pPr>
      <w:r>
        <w:rPr>
          <w:rFonts w:ascii="Arial" w:cs="Arial" w:eastAsia="Arial" w:hAnsi="Arial"/>
          <w:b/>
          <w:bCs/>
          <w:sz w:val="22"/>
          <w:szCs w:val="22"/>
        </w:rPr>
        <w:t xml:space="preserve">CSS Inline-Styles: </w:t>
      </w:r>
      <w:r>
        <w:rPr>
          <w:rFonts w:ascii="Arial" w:cs="Arial" w:eastAsia="Arial" w:hAnsi="Arial"/>
          <w:sz w:val="22"/>
          <w:szCs w:val="22"/>
        </w:rPr>
        <w:t xml:space="preserve">Jede Seite hat ihren eigenen &lt;style&gt; Block am Ende der .razor Datei. Es gibt kein externes CSS-Framework – alles ist selbst geschrieben. Das macht das Design leicht anpassbar und unabhängig von Drittbibliotheken.</w:t>
      </w:r>
    </w:p>
    <w:p>
      <w:pPr>
        <w:spacing w:after="60" w:before="60"/>
      </w:pPr>
      <w:r>
        <w:t xml:space="preserve"/>
      </w:r>
    </w:p>
    <w:p>
      <w:pPr>
        <w:spacing w:after="80" w:before="80"/>
      </w:pPr>
      <w:r>
        <w:rPr>
          <w:rFonts w:ascii="Arial" w:cs="Arial" w:eastAsia="Arial" w:hAnsi="Arial"/>
          <w:b/>
          <w:bCs/>
          <w:sz w:val="22"/>
          <w:szCs w:val="22"/>
        </w:rPr>
        <w:t xml:space="preserve">Animationen: </w:t>
      </w:r>
      <w:r>
        <w:rPr>
          <w:rFonts w:ascii="Arial" w:cs="Arial" w:eastAsia="Arial" w:hAnsi="Arial"/>
          <w:sz w:val="22"/>
          <w:szCs w:val="22"/>
        </w:rPr>
        <w:t xml:space="preserve">Jede Seite verwendet fadeInUp (Elemente erscheinen von unten) und pulse (leichtes Pulsieren für wichtige Elemente). Das gibt der App ein modernes, professionelles Gefühl.</w:t>
      </w:r>
    </w:p>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6.5 Alle 10 Seiten im Detail</w:t>
      </w:r>
    </w:p>
    <w:p>
      <w:pPr>
        <w:pStyle w:val="Heading3"/>
        <w:spacing w:after="120" w:before="240"/>
      </w:pPr>
      <w:r>
        <w:rPr>
          <w:rFonts w:ascii="Arial" w:cs="Arial" w:eastAsia="Arial" w:hAnsi="Arial"/>
          <w:b/>
          <w:bCs/>
          <w:color w:val="404040"/>
          <w:sz w:val="24"/>
          <w:szCs w:val="24"/>
        </w:rPr>
        <w:t xml:space="preserve">6.5.1 Login.razor (Route: /)</w:t>
      </w:r>
    </w:p>
    <w:p>
      <w:pPr>
        <w:spacing w:after="80" w:before="80"/>
      </w:pPr>
      <w:r>
        <w:rPr>
          <w:rFonts w:ascii="Arial" w:cs="Arial" w:eastAsia="Arial" w:hAnsi="Arial"/>
          <w:sz w:val="22"/>
          <w:szCs w:val="22"/>
        </w:rPr>
        <w:t xml:space="preserve">Die Startseite von CHRONO. Hier loggt sich der Benutzer ein.</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Analog-Uhr: </w:t>
      </w:r>
      <w:r>
        <w:rPr>
          <w:rFonts w:ascii="Arial" w:cs="Arial" w:eastAsia="Arial" w:hAnsi="Arial"/>
          <w:sz w:val="22"/>
          <w:szCs w:val="22"/>
        </w:rPr>
        <w:t xml:space="preserve">Eine animierte SVG-Uhr die sich in Echtzeit bewegt (50ms Updates via JavaScript). Zeigt die aktuelle Uhrzeit.</w:t>
      </w:r>
    </w:p>
    <w:p>
      <w:pPr>
        <w:pStyle w:val="ListParagraph"/>
        <w:numPr>
          <w:ilvl w:val="0"/>
          <w:numId w:val="2"/>
        </w:numPr>
        <w:spacing w:after="40" w:before="40"/>
      </w:pPr>
      <w:r>
        <w:rPr>
          <w:rFonts w:ascii="Arial" w:cs="Arial" w:eastAsia="Arial" w:hAnsi="Arial"/>
          <w:b/>
          <w:bCs/>
          <w:sz w:val="22"/>
          <w:szCs w:val="22"/>
        </w:rPr>
        <w:t xml:space="preserve">CHRONO Logo: </w:t>
      </w:r>
      <w:r>
        <w:rPr>
          <w:rFonts w:ascii="Arial" w:cs="Arial" w:eastAsia="Arial" w:hAnsi="Arial"/>
          <w:sz w:val="22"/>
          <w:szCs w:val="22"/>
        </w:rPr>
        <w:t xml:space="preserve">Das Firmenlogo mit einer CSS Float-Animation.</w:t>
      </w:r>
    </w:p>
    <w:p>
      <w:pPr>
        <w:pStyle w:val="ListParagraph"/>
        <w:numPr>
          <w:ilvl w:val="0"/>
          <w:numId w:val="2"/>
        </w:numPr>
        <w:spacing w:after="40" w:before="40"/>
      </w:pPr>
      <w:r>
        <w:rPr>
          <w:rFonts w:ascii="Arial" w:cs="Arial" w:eastAsia="Arial" w:hAnsi="Arial"/>
          <w:b/>
          <w:bCs/>
          <w:sz w:val="22"/>
          <w:szCs w:val="22"/>
        </w:rPr>
        <w:t xml:space="preserve">Schnelllogin-Buttons: </w:t>
      </w:r>
      <w:r>
        <w:rPr>
          <w:rFonts w:ascii="Arial" w:cs="Arial" w:eastAsia="Arial" w:hAnsi="Arial"/>
          <w:sz w:val="22"/>
          <w:szCs w:val="22"/>
        </w:rPr>
        <w:t xml:space="preserve">Vier farbige Buttons für schnellen Zugriff auf alle Test-Rollen in der Demo.</w:t>
      </w:r>
    </w:p>
    <w:p>
      <w:pPr>
        <w:pStyle w:val="ListParagraph"/>
        <w:numPr>
          <w:ilvl w:val="0"/>
          <w:numId w:val="2"/>
        </w:numPr>
        <w:spacing w:after="40" w:before="40"/>
      </w:pPr>
      <w:r>
        <w:rPr>
          <w:rFonts w:ascii="Arial" w:cs="Arial" w:eastAsia="Arial" w:hAnsi="Arial"/>
          <w:b/>
          <w:bCs/>
          <w:sz w:val="22"/>
          <w:szCs w:val="22"/>
        </w:rPr>
        <w:t xml:space="preserve">Fehlermeldungen: </w:t>
      </w:r>
      <w:r>
        <w:rPr>
          <w:rFonts w:ascii="Arial" w:cs="Arial" w:eastAsia="Arial" w:hAnsi="Arial"/>
          <w:sz w:val="22"/>
          <w:szCs w:val="22"/>
        </w:rPr>
        <w:t xml:space="preserve">Bei falschem Passwort oder Account-Sperrung erscheint die genaue API-Meldung direkt im UI.</w:t>
      </w:r>
    </w:p>
    <w:p>
      <w:pPr>
        <w:pStyle w:val="ListParagraph"/>
        <w:numPr>
          <w:ilvl w:val="0"/>
          <w:numId w:val="2"/>
        </w:numPr>
        <w:spacing w:after="40" w:before="40"/>
      </w:pPr>
      <w:r>
        <w:rPr>
          <w:rFonts w:ascii="Arial" w:cs="Arial" w:eastAsia="Arial" w:hAnsi="Arial"/>
          <w:b/>
          <w:bCs/>
          <w:sz w:val="22"/>
          <w:szCs w:val="22"/>
        </w:rPr>
        <w:t xml:space="preserve">Weiterleitung: </w:t>
      </w:r>
      <w:r>
        <w:rPr>
          <w:rFonts w:ascii="Arial" w:cs="Arial" w:eastAsia="Arial" w:hAnsi="Arial"/>
          <w:sz w:val="22"/>
          <w:szCs w:val="22"/>
        </w:rPr>
        <w:t xml:space="preserve">Nach erfolgreichem Login wird automatisch geprüft ob MustChangePassword = true ist. Falls ja → /change-password, sonst → /dashboard.</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6.5.2 Dashboard.razor (Route: /dashboard)</w:t>
      </w:r>
    </w:p>
    <w:p>
      <w:pPr>
        <w:spacing w:after="80" w:before="80"/>
      </w:pPr>
      <w:r>
        <w:rPr>
          <w:rFonts w:ascii="Arial" w:cs="Arial" w:eastAsia="Arial" w:hAnsi="Arial"/>
          <w:sz w:val="22"/>
          <w:szCs w:val="22"/>
        </w:rPr>
        <w:t xml:space="preserve">Die Übersichtsseite nach dem Login. Zeigt rollenbasierte Kacheln die als Navigationspunkte dienen.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Mitarbeiter sieht: Meine Zeiten, Urlaub</w:t>
      </w:r>
    </w:p>
    <w:p>
      <w:pPr>
        <w:pStyle w:val="ListParagraph"/>
        <w:numPr>
          <w:ilvl w:val="0"/>
          <w:numId w:val="2"/>
        </w:numPr>
        <w:spacing w:after="40" w:before="40"/>
      </w:pPr>
      <w:r>
        <w:rPr>
          <w:rFonts w:ascii="Arial" w:cs="Arial" w:eastAsia="Arial" w:hAnsi="Arial"/>
          <w:sz w:val="22"/>
          <w:szCs w:val="22"/>
        </w:rPr>
        <w:t xml:space="preserve">Abteilungsleiter sieht zusätzlich: Anträge, Team-Zeiten</w:t>
      </w:r>
    </w:p>
    <w:p>
      <w:pPr>
        <w:pStyle w:val="ListParagraph"/>
        <w:numPr>
          <w:ilvl w:val="0"/>
          <w:numId w:val="2"/>
        </w:numPr>
        <w:spacing w:after="40" w:before="40"/>
      </w:pPr>
      <w:r>
        <w:rPr>
          <w:rFonts w:ascii="Arial" w:cs="Arial" w:eastAsia="Arial" w:hAnsi="Arial"/>
          <w:sz w:val="22"/>
          <w:szCs w:val="22"/>
        </w:rPr>
        <w:t xml:space="preserve">HR sieht zusätzlich: Mitarbeiterverwaltung</w:t>
      </w:r>
    </w:p>
    <w:p>
      <w:pPr>
        <w:pStyle w:val="ListParagraph"/>
        <w:numPr>
          <w:ilvl w:val="0"/>
          <w:numId w:val="2"/>
        </w:numPr>
        <w:spacing w:after="40" w:before="40"/>
      </w:pPr>
      <w:r>
        <w:rPr>
          <w:rFonts w:ascii="Arial" w:cs="Arial" w:eastAsia="Arial" w:hAnsi="Arial"/>
          <w:sz w:val="22"/>
          <w:szCs w:val="22"/>
        </w:rPr>
        <w:t xml:space="preserve">Buchhaltung sieht: Zeiten Export</w:t>
      </w:r>
    </w:p>
    <w:p>
      <w:pPr>
        <w:pStyle w:val="ListParagraph"/>
        <w:numPr>
          <w:ilvl w:val="0"/>
          <w:numId w:val="2"/>
        </w:numPr>
        <w:spacing w:after="40" w:before="40"/>
      </w:pPr>
      <w:r>
        <w:rPr>
          <w:rFonts w:ascii="Arial" w:cs="Arial" w:eastAsia="Arial" w:hAnsi="Arial"/>
          <w:sz w:val="22"/>
          <w:szCs w:val="22"/>
        </w:rPr>
        <w:t xml:space="preserve">Admin sieht alles inklusive: Lohnabrechnung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Kachel nur für HR und Admin anzeigen: *@</w:t>
            </w:r>
          </w:p>
          <w:p>
            <w:pPr>
              <w:spacing w:after="20" w:before="20"/>
            </w:pPr>
            <w:r>
              <w:rPr>
                <w:rFonts w:ascii="Courier New" w:cs="Courier New" w:eastAsia="Courier New" w:hAnsi="Courier New"/>
                <w:color w:val="333333"/>
                <w:sz w:val="18"/>
                <w:szCs w:val="18"/>
              </w:rPr>
              <w:t xml:space="preserve">@if (AppState.IsHR || AppState.IsAdmin)</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&lt;div class="tile" @onclick='() =&gt; Nav.NavigateTo("/mitarbeiter")'&gt; </w:t>
            </w:r>
          </w:p>
          <w:p>
            <w:pPr>
              <w:spacing w:after="20" w:before="20"/>
            </w:pPr>
            <w:r>
              <w:rPr>
                <w:rFonts w:ascii="Courier New" w:cs="Courier New" w:eastAsia="Courier New" w:hAnsi="Courier New"/>
                <w:color w:val="333333"/>
                <w:sz w:val="18"/>
                <w:szCs w:val="18"/>
              </w:rPr>
              <w:t xml:space="preserve">        &lt;span&gt;👥&lt;/span&gt;</w:t>
            </w:r>
          </w:p>
          <w:p>
            <w:pPr>
              <w:spacing w:after="20" w:before="20"/>
            </w:pPr>
            <w:r>
              <w:rPr>
                <w:rFonts w:ascii="Courier New" w:cs="Courier New" w:eastAsia="Courier New" w:hAnsi="Courier New"/>
                <w:color w:val="333333"/>
                <w:sz w:val="18"/>
                <w:szCs w:val="18"/>
              </w:rPr>
              <w:t xml:space="preserve">        &lt;p&gt;Mitarbeiter&lt;/p&gt;</w:t>
            </w:r>
          </w:p>
          <w:p>
            <w:pPr>
              <w:spacing w:after="20" w:before="20"/>
            </w:pPr>
            <w:r>
              <w:rPr>
                <w:rFonts w:ascii="Courier New" w:cs="Courier New" w:eastAsia="Courier New" w:hAnsi="Courier New"/>
                <w:color w:val="333333"/>
                <w:sz w:val="18"/>
                <w:szCs w:val="18"/>
              </w:rPr>
              <w:t xml:space="preserve">    &lt;/div&gt;</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6.5.3 MeineZeiten.razor (Route: /meine-zeiten)</w:t>
      </w:r>
    </w:p>
    <w:p>
      <w:pPr>
        <w:spacing w:after="80" w:before="80"/>
      </w:pPr>
      <w:r>
        <w:rPr>
          <w:rFonts w:ascii="Arial" w:cs="Arial" w:eastAsia="Arial" w:hAnsi="Arial"/>
          <w:sz w:val="22"/>
          <w:szCs w:val="22"/>
        </w:rPr>
        <w:t xml:space="preserve">Zeigt die eigenen Zeitbuchungen des eingeloggten Mitarbeiters.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Filter: </w:t>
      </w:r>
      <w:r>
        <w:rPr>
          <w:rFonts w:ascii="Arial" w:cs="Arial" w:eastAsia="Arial" w:hAnsi="Arial"/>
          <w:sz w:val="22"/>
          <w:szCs w:val="22"/>
        </w:rPr>
        <w:t xml:space="preserve">Von-Datum und Bis-Datum wählbar. Automatisch wird der letzte Monat vorausgewählt.</w:t>
      </w:r>
    </w:p>
    <w:p>
      <w:pPr>
        <w:pStyle w:val="ListParagraph"/>
        <w:numPr>
          <w:ilvl w:val="0"/>
          <w:numId w:val="2"/>
        </w:numPr>
        <w:spacing w:after="40" w:before="40"/>
      </w:pPr>
      <w:r>
        <w:rPr>
          <w:rFonts w:ascii="Arial" w:cs="Arial" w:eastAsia="Arial" w:hAnsi="Arial"/>
          <w:b/>
          <w:bCs/>
          <w:sz w:val="22"/>
          <w:szCs w:val="22"/>
        </w:rPr>
        <w:t xml:space="preserve">Statistik: </w:t>
      </w:r>
      <w:r>
        <w:rPr>
          <w:rFonts w:ascii="Arial" w:cs="Arial" w:eastAsia="Arial" w:hAnsi="Arial"/>
          <w:sz w:val="22"/>
          <w:szCs w:val="22"/>
        </w:rPr>
        <w:t xml:space="preserve">Diese Woche und Diesen Monat in Stunden werden oben rechts angezeigt.</w:t>
      </w:r>
    </w:p>
    <w:p>
      <w:pPr>
        <w:pStyle w:val="ListParagraph"/>
        <w:numPr>
          <w:ilvl w:val="0"/>
          <w:numId w:val="2"/>
        </w:numPr>
        <w:spacing w:after="40" w:before="40"/>
      </w:pPr>
      <w:r>
        <w:rPr>
          <w:rFonts w:ascii="Arial" w:cs="Arial" w:eastAsia="Arial" w:hAnsi="Arial"/>
          <w:b/>
          <w:bCs/>
          <w:sz w:val="22"/>
          <w:szCs w:val="22"/>
        </w:rPr>
        <w:t xml:space="preserve">Tabelle: </w:t>
      </w:r>
      <w:r>
        <w:rPr>
          <w:rFonts w:ascii="Arial" w:cs="Arial" w:eastAsia="Arial" w:hAnsi="Arial"/>
          <w:sz w:val="22"/>
          <w:szCs w:val="22"/>
        </w:rPr>
        <w:t xml:space="preserve">Datum, Check-In, Check-Out, Pause, Arbeitsstunden, Status (Vollzeit/Kurzzeit).</w:t>
      </w:r>
    </w:p>
    <w:p>
      <w:pPr>
        <w:pStyle w:val="ListParagraph"/>
        <w:numPr>
          <w:ilvl w:val="0"/>
          <w:numId w:val="2"/>
        </w:numPr>
        <w:spacing w:after="40" w:before="40"/>
      </w:pPr>
      <w:r>
        <w:rPr>
          <w:rFonts w:ascii="Arial" w:cs="Arial" w:eastAsia="Arial" w:hAnsi="Arial"/>
          <w:b/>
          <w:bCs/>
          <w:sz w:val="22"/>
          <w:szCs w:val="22"/>
        </w:rPr>
        <w:t xml:space="preserve">Fehleranzeige: </w:t>
      </w:r>
      <w:r>
        <w:rPr>
          <w:rFonts w:ascii="Arial" w:cs="Arial" w:eastAsia="Arial" w:hAnsi="Arial"/>
          <w:sz w:val="22"/>
          <w:szCs w:val="22"/>
        </w:rPr>
        <w:t xml:space="preserve">Bei API-Fehlern erscheint eine klare Fehlermeldung mit Erneut-versuchen-Button.</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6.5.4 Urlaub.razor (Route: /urlaub)</w:t>
      </w:r>
    </w:p>
    <w:p>
      <w:pPr>
        <w:spacing w:after="80" w:before="80"/>
      </w:pPr>
      <w:r>
        <w:rPr>
          <w:rFonts w:ascii="Arial" w:cs="Arial" w:eastAsia="Arial" w:hAnsi="Arial"/>
          <w:sz w:val="22"/>
          <w:szCs w:val="22"/>
        </w:rPr>
        <w:t xml:space="preserve">Mitarbeiter können hier Urlaubsanträge stellen und den Status ihrer Anträge sehen.</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Status-Karten: </w:t>
      </w:r>
      <w:r>
        <w:rPr>
          <w:rFonts w:ascii="Arial" w:cs="Arial" w:eastAsia="Arial" w:hAnsi="Arial"/>
          <w:sz w:val="22"/>
          <w:szCs w:val="22"/>
        </w:rPr>
        <w:t xml:space="preserve">Drei Kacheln zeigen Ausstehend (gelb), Genehmigt (grün), Abgelehnt (rot) mit Anzahl.</w:t>
      </w:r>
    </w:p>
    <w:p>
      <w:pPr>
        <w:pStyle w:val="ListParagraph"/>
        <w:numPr>
          <w:ilvl w:val="0"/>
          <w:numId w:val="2"/>
        </w:numPr>
        <w:spacing w:after="40" w:before="40"/>
      </w:pPr>
      <w:r>
        <w:rPr>
          <w:rFonts w:ascii="Arial" w:cs="Arial" w:eastAsia="Arial" w:hAnsi="Arial"/>
          <w:b/>
          <w:bCs/>
          <w:sz w:val="22"/>
          <w:szCs w:val="22"/>
        </w:rPr>
        <w:t xml:space="preserve">Neuer Antrag: </w:t>
      </w:r>
      <w:r>
        <w:rPr>
          <w:rFonts w:ascii="Arial" w:cs="Arial" w:eastAsia="Arial" w:hAnsi="Arial"/>
          <w:sz w:val="22"/>
          <w:szCs w:val="22"/>
        </w:rPr>
        <w:t xml:space="preserve">Typ (Urlaub/Krankenstand/Private Gründe), Zeitraum, Grund.</w:t>
      </w:r>
    </w:p>
    <w:p>
      <w:pPr>
        <w:pStyle w:val="ListParagraph"/>
        <w:numPr>
          <w:ilvl w:val="0"/>
          <w:numId w:val="2"/>
        </w:numPr>
        <w:spacing w:after="40" w:before="40"/>
      </w:pPr>
      <w:r>
        <w:rPr>
          <w:rFonts w:ascii="Arial" w:cs="Arial" w:eastAsia="Arial" w:hAnsi="Arial"/>
          <w:b/>
          <w:bCs/>
          <w:sz w:val="22"/>
          <w:szCs w:val="22"/>
        </w:rPr>
        <w:t xml:space="preserve">Antragliste: </w:t>
      </w:r>
      <w:r>
        <w:rPr>
          <w:rFonts w:ascii="Arial" w:cs="Arial" w:eastAsia="Arial" w:hAnsi="Arial"/>
          <w:sz w:val="22"/>
          <w:szCs w:val="22"/>
        </w:rPr>
        <w:t xml:space="preserve">Alle eigenen Anträge mit Status, Zeitraum und wer genehmigt hat.</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6.5.5 Antraege.razor (Route: /antraege)</w:t>
      </w:r>
    </w:p>
    <w:p>
      <w:pPr>
        <w:spacing w:after="80" w:before="80"/>
      </w:pPr>
      <w:r>
        <w:rPr>
          <w:rFonts w:ascii="Arial" w:cs="Arial" w:eastAsia="Arial" w:hAnsi="Arial"/>
          <w:sz w:val="22"/>
          <w:szCs w:val="22"/>
        </w:rPr>
        <w:t xml:space="preserve">Abteilungsleiter, HR und Admin können hier offene Urlaubsanträge genehmigen oder ablehnen. Nur Anträge aus der eigenen Abteilung werden angezeigt (beim Abteilungsleiter).</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6.5.6 MitarbeiterPage.razor (Route: /mitarbeiter)</w:t>
      </w:r>
    </w:p>
    <w:p>
      <w:pPr>
        <w:spacing w:after="80" w:before="80"/>
      </w:pPr>
      <w:r>
        <w:rPr>
          <w:rFonts w:ascii="Arial" w:cs="Arial" w:eastAsia="Arial" w:hAnsi="Arial"/>
          <w:sz w:val="22"/>
          <w:szCs w:val="22"/>
        </w:rPr>
        <w:t xml:space="preserve">Die umfangreichste Seite – Mitarbeiterverwaltung für HR und Admin.</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Karten-Grid: </w:t>
      </w:r>
      <w:r>
        <w:rPr>
          <w:rFonts w:ascii="Arial" w:cs="Arial" w:eastAsia="Arial" w:hAnsi="Arial"/>
          <w:sz w:val="22"/>
          <w:szCs w:val="22"/>
        </w:rPr>
        <w:t xml:space="preserve">Jeder Mitarbeiter als Karte mit Avatar (Initialen farbig), Abteilung, E-Mail, Telefon, NFC-Tag.</w:t>
      </w:r>
    </w:p>
    <w:p>
      <w:pPr>
        <w:pStyle w:val="ListParagraph"/>
        <w:numPr>
          <w:ilvl w:val="0"/>
          <w:numId w:val="2"/>
        </w:numPr>
        <w:spacing w:after="40" w:before="40"/>
      </w:pPr>
      <w:r>
        <w:rPr>
          <w:rFonts w:ascii="Arial" w:cs="Arial" w:eastAsia="Arial" w:hAnsi="Arial"/>
          <w:b/>
          <w:bCs/>
          <w:sz w:val="22"/>
          <w:szCs w:val="22"/>
        </w:rPr>
        <w:t xml:space="preserve">Suche + Filter: </w:t>
      </w:r>
      <w:r>
        <w:rPr>
          <w:rFonts w:ascii="Arial" w:cs="Arial" w:eastAsia="Arial" w:hAnsi="Arial"/>
          <w:sz w:val="22"/>
          <w:szCs w:val="22"/>
        </w:rPr>
        <w:t xml:space="preserve">Volltextsuche nach Name/E-Mail und Filter nach Abteilung.</w:t>
      </w:r>
    </w:p>
    <w:p>
      <w:pPr>
        <w:pStyle w:val="ListParagraph"/>
        <w:numPr>
          <w:ilvl w:val="0"/>
          <w:numId w:val="2"/>
        </w:numPr>
        <w:spacing w:after="40" w:before="40"/>
      </w:pPr>
      <w:r>
        <w:rPr>
          <w:rFonts w:ascii="Arial" w:cs="Arial" w:eastAsia="Arial" w:hAnsi="Arial"/>
          <w:b/>
          <w:bCs/>
          <w:sz w:val="22"/>
          <w:szCs w:val="22"/>
        </w:rPr>
        <w:t xml:space="preserve">Erstellen-Modal: </w:t>
      </w:r>
      <w:r>
        <w:rPr>
          <w:rFonts w:ascii="Arial" w:cs="Arial" w:eastAsia="Arial" w:hAnsi="Arial"/>
          <w:sz w:val="22"/>
          <w:szCs w:val="22"/>
        </w:rPr>
        <w:t xml:space="preserve">Name, E-Mail, Telefon, Abteilung, NFC-UID, Eintrittsdatum, Rolle, temporäres Passwort mit Zufallsgenerator + Copy-Button.</w:t>
      </w:r>
    </w:p>
    <w:p>
      <w:pPr>
        <w:pStyle w:val="ListParagraph"/>
        <w:numPr>
          <w:ilvl w:val="0"/>
          <w:numId w:val="2"/>
        </w:numPr>
        <w:spacing w:after="40" w:before="40"/>
      </w:pPr>
      <w:r>
        <w:rPr>
          <w:rFonts w:ascii="Arial" w:cs="Arial" w:eastAsia="Arial" w:hAnsi="Arial"/>
          <w:b/>
          <w:bCs/>
          <w:sz w:val="22"/>
          <w:szCs w:val="22"/>
        </w:rPr>
        <w:t xml:space="preserve">Bearbeiten-Modal: </w:t>
      </w:r>
      <w:r>
        <w:rPr>
          <w:rFonts w:ascii="Arial" w:cs="Arial" w:eastAsia="Arial" w:hAnsi="Arial"/>
          <w:sz w:val="22"/>
          <w:szCs w:val="22"/>
        </w:rPr>
        <w:t xml:space="preserve">Gleiche Felder zum Bearbeiten.</w:t>
      </w:r>
    </w:p>
    <w:p>
      <w:pPr>
        <w:pStyle w:val="ListParagraph"/>
        <w:numPr>
          <w:ilvl w:val="0"/>
          <w:numId w:val="2"/>
        </w:numPr>
        <w:spacing w:after="40" w:before="40"/>
      </w:pPr>
      <w:r>
        <w:rPr>
          <w:rFonts w:ascii="Arial" w:cs="Arial" w:eastAsia="Arial" w:hAnsi="Arial"/>
          <w:b/>
          <w:bCs/>
          <w:sz w:val="22"/>
          <w:szCs w:val="22"/>
        </w:rPr>
        <w:t xml:space="preserve">Reset-Modal: </w:t>
      </w:r>
      <w:r>
        <w:rPr>
          <w:rFonts w:ascii="Arial" w:cs="Arial" w:eastAsia="Arial" w:hAnsi="Arial"/>
          <w:sz w:val="22"/>
          <w:szCs w:val="22"/>
        </w:rPr>
        <w:t xml:space="preserve">🔑 Button öffnet Modal mit Passwort-Generator.</w:t>
      </w:r>
    </w:p>
    <w:p>
      <w:pPr>
        <w:pStyle w:val="ListParagraph"/>
        <w:numPr>
          <w:ilvl w:val="0"/>
          <w:numId w:val="2"/>
        </w:numPr>
        <w:spacing w:after="40" w:before="40"/>
      </w:pPr>
      <w:r>
        <w:rPr>
          <w:rFonts w:ascii="Arial" w:cs="Arial" w:eastAsia="Arial" w:hAnsi="Arial"/>
          <w:b/>
          <w:bCs/>
          <w:sz w:val="22"/>
          <w:szCs w:val="22"/>
        </w:rPr>
        <w:t xml:space="preserve">Aktivieren/Deaktivieren: </w:t>
      </w:r>
      <w:r>
        <w:rPr>
          <w:rFonts w:ascii="Arial" w:cs="Arial" w:eastAsia="Arial" w:hAnsi="Arial"/>
          <w:sz w:val="22"/>
          <w:szCs w:val="22"/>
        </w:rPr>
        <w:t xml:space="preserve">Mitarbeiter können ein- und ausgeschaltet werden.</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6.5.7 LohnabrechnungPage.razor (Route: /lohn)</w:t>
      </w:r>
    </w:p>
    <w:p>
      <w:pPr>
        <w:spacing w:after="80" w:before="80"/>
      </w:pPr>
      <w:r>
        <w:rPr>
          <w:rFonts w:ascii="Arial" w:cs="Arial" w:eastAsia="Arial" w:hAnsi="Arial"/>
          <w:sz w:val="22"/>
          <w:szCs w:val="22"/>
        </w:rPr>
        <w:t xml:space="preserve">Nur für Admin sichtbar. Zeigt Gehaltsabrechnungen mit Brutto/Netto-Beträgen. Filter nach Monat, Jahr und Mitarbeiter. CSV-Export möglich.</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6.5.8 ZeitExportPage.razor (Route: /zeitexport)</w:t>
      </w:r>
    </w:p>
    <w:p>
      <w:pPr>
        <w:spacing w:after="80" w:before="80"/>
      </w:pPr>
      <w:r>
        <w:rPr>
          <w:rFonts w:ascii="Arial" w:cs="Arial" w:eastAsia="Arial" w:hAnsi="Arial"/>
          <w:sz w:val="22"/>
          <w:szCs w:val="22"/>
        </w:rPr>
        <w:t xml:space="preserve">Nur für Buchhaltung sichtbar. Zeigt alle Zeitbuchungen aller Mitarbeiter, aber KEINE Gehaltsdaten. CSV-Export via JavaScript-Funktion downloadCsv().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40" w:before="40"/>
            </w:pPr>
            <w:r>
              <w:rPr>
                <w:rFonts w:ascii="Arial" w:cs="Arial" w:eastAsia="Arial" w:hAnsi="Arial"/>
                <w:color w:val="1F4E79"/>
                <w:sz w:val="20"/>
                <w:szCs w:val="20"/>
              </w:rPr>
              <w:t xml:space="preserve">SICHERHEITSENTSCHEIDUNG: Buchhaltung sieht keine Gehaltsdaten.</w:t>
            </w:r>
          </w:p>
          <w:p>
            <w:pPr>
              <w:spacing w:after="40" w:before="40"/>
            </w:pPr>
            <w:r>
              <w:rPr>
                <w:rFonts w:ascii="Arial" w:cs="Arial" w:eastAsia="Arial" w:hAnsi="Arial"/>
                <w:color w:val="1F4E79"/>
                <w:sz w:val="20"/>
                <w:szCs w:val="20"/>
              </w:rPr>
              <w:t xml:space="preserve">Das ist eine bewusste Entscheidung: Zeitbuchungen braucht die Buchhaltung für die Abrechnung,</w:t>
            </w:r>
          </w:p>
          <w:p>
            <w:pPr>
              <w:spacing w:after="40" w:before="40"/>
            </w:pPr>
            <w:r>
              <w:rPr>
                <w:rFonts w:ascii="Arial" w:cs="Arial" w:eastAsia="Arial" w:hAnsi="Arial"/>
                <w:color w:val="1F4E79"/>
                <w:sz w:val="20"/>
                <w:szCs w:val="20"/>
              </w:rPr>
              <w:t xml:space="preserve">aber die eigentlichen Gehaltszahlen sind nur für Admin zugänglich. Trennung der Verantwortung.</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6.5.9 TeamZeiten.razor (Route: /team-zeiten)</w:t>
      </w:r>
    </w:p>
    <w:p>
      <w:pPr>
        <w:spacing w:after="80" w:before="80"/>
      </w:pPr>
      <w:r>
        <w:rPr>
          <w:rFonts w:ascii="Arial" w:cs="Arial" w:eastAsia="Arial" w:hAnsi="Arial"/>
          <w:sz w:val="22"/>
          <w:szCs w:val="22"/>
        </w:rPr>
        <w:t xml:space="preserve">Für Abteilungsleiter, HR und Admin. Zeigt Zeitbuchungen aller Mitarbeiter (beim Abteilungsleiter nur die eigene Abteilung). Filter nach Mitarbeitername und Zeitraum.</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6.5.10 ChangePasswordPage.razor (Route: /change-password)</w:t>
      </w:r>
    </w:p>
    <w:p>
      <w:pPr>
        <w:spacing w:after="80" w:before="80"/>
      </w:pPr>
      <w:r>
        <w:rPr>
          <w:rFonts w:ascii="Arial" w:cs="Arial" w:eastAsia="Arial" w:hAnsi="Arial"/>
          <w:sz w:val="22"/>
          <w:szCs w:val="22"/>
        </w:rPr>
        <w:t xml:space="preserve">Erscheint automatisch wenn ein Benutzer ein temporäres Passwort hat. Enthält:</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Live Stärke-Balken: </w:t>
      </w:r>
      <w:r>
        <w:rPr>
          <w:rFonts w:ascii="Arial" w:cs="Arial" w:eastAsia="Arial" w:hAnsi="Arial"/>
          <w:sz w:val="22"/>
          <w:szCs w:val="22"/>
        </w:rPr>
        <w:t xml:space="preserve">Drei Segmente färben sich rot/gelb/grün während das Passwort eingegeben wird.</w:t>
      </w:r>
    </w:p>
    <w:p>
      <w:pPr>
        <w:pStyle w:val="ListParagraph"/>
        <w:numPr>
          <w:ilvl w:val="0"/>
          <w:numId w:val="2"/>
        </w:numPr>
        <w:spacing w:after="40" w:before="40"/>
      </w:pPr>
      <w:r>
        <w:rPr>
          <w:rFonts w:ascii="Arial" w:cs="Arial" w:eastAsia="Arial" w:hAnsi="Arial"/>
          <w:b/>
          <w:bCs/>
          <w:sz w:val="22"/>
          <w:szCs w:val="22"/>
        </w:rPr>
        <w:t xml:space="preserve">Regelanzeige: </w:t>
      </w:r>
      <w:r>
        <w:rPr>
          <w:rFonts w:ascii="Arial" w:cs="Arial" w:eastAsia="Arial" w:hAnsi="Arial"/>
          <w:sz w:val="22"/>
          <w:szCs w:val="22"/>
        </w:rPr>
        <w:t xml:space="preserve">Jede Passwort-Regel zeigt ✓ oder ✗ in Echtzeit.</w:t>
      </w:r>
    </w:p>
    <w:p>
      <w:pPr>
        <w:pStyle w:val="ListParagraph"/>
        <w:numPr>
          <w:ilvl w:val="0"/>
          <w:numId w:val="2"/>
        </w:numPr>
        <w:spacing w:after="40" w:before="40"/>
      </w:pPr>
      <w:r>
        <w:rPr>
          <w:rFonts w:ascii="Arial" w:cs="Arial" w:eastAsia="Arial" w:hAnsi="Arial"/>
          <w:b/>
          <w:bCs/>
          <w:sz w:val="22"/>
          <w:szCs w:val="22"/>
        </w:rPr>
        <w:t xml:space="preserve">Kein Zurück: </w:t>
      </w:r>
      <w:r>
        <w:rPr>
          <w:rFonts w:ascii="Arial" w:cs="Arial" w:eastAsia="Arial" w:hAnsi="Arial"/>
          <w:sz w:val="22"/>
          <w:szCs w:val="22"/>
        </w:rPr>
        <w:t xml:space="preserve">Wenn MustChangePassword = true, gibt es keinen Abbrechen-Button. Pflicht ist Pflicht.</w:t>
      </w:r>
    </w:p>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6.6 Wichtige Blazor-Konzepte erklärt</w:t>
      </w:r>
    </w:p>
    <w:p>
      <w:pPr>
        <w:pStyle w:val="Heading3"/>
        <w:spacing w:after="120" w:before="240"/>
      </w:pPr>
      <w:r>
        <w:rPr>
          <w:rFonts w:ascii="Arial" w:cs="Arial" w:eastAsia="Arial" w:hAnsi="Arial"/>
          <w:b/>
          <w:bCs/>
          <w:color w:val="404040"/>
          <w:sz w:val="24"/>
          <w:szCs w:val="24"/>
        </w:rPr>
        <w:t xml:space="preserve">6.6.1 OnAfterRenderAsync statt OnInitializedAsync</w:t>
      </w:r>
    </w:p>
    <w:p>
      <w:pPr>
        <w:spacing w:after="80" w:before="80"/>
      </w:pPr>
      <w:r>
        <w:rPr>
          <w:rFonts w:ascii="Arial" w:cs="Arial" w:eastAsia="Arial" w:hAnsi="Arial"/>
          <w:sz w:val="22"/>
          <w:szCs w:val="22"/>
        </w:rPr>
        <w:t xml:space="preserve">Das ist eine der wichtigsten Erkenntnisse des Projekts. Blazor rendert Seiten zweimal:</w:t>
      </w:r>
    </w:p>
    <w:p>
      <w:pPr>
        <w:pStyle w:val="ListParagraph"/>
        <w:numPr>
          <w:ilvl w:val="0"/>
          <w:numId w:val="3"/>
        </w:numPr>
        <w:spacing w:after="40" w:before="40"/>
      </w:pPr>
      <w:r>
        <w:rPr>
          <w:rFonts w:ascii="Arial" w:cs="Arial" w:eastAsia="Arial" w:hAnsi="Arial"/>
          <w:sz w:val="22"/>
          <w:szCs w:val="22"/>
        </w:rPr>
        <w:t xml:space="preserve">Einmal auf dem Server (Prerendering) – ohne Browser, ohne LocalStorage</w:t>
      </w:r>
    </w:p>
    <w:p>
      <w:pPr>
        <w:pStyle w:val="ListParagraph"/>
        <w:numPr>
          <w:ilvl w:val="0"/>
          <w:numId w:val="3"/>
        </w:numPr>
        <w:spacing w:after="40" w:before="40"/>
      </w:pPr>
      <w:r>
        <w:rPr>
          <w:rFonts w:ascii="Arial" w:cs="Arial" w:eastAsia="Arial" w:hAnsi="Arial"/>
          <w:sz w:val="22"/>
          <w:szCs w:val="22"/>
        </w:rPr>
        <w:t xml:space="preserve">Einmal im Browser – jetzt ist alles verfügbar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OnInitializedAsync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OnAfterRenderAsync(firstRender)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Beim Prerendering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Nach dem ersten Browser-Render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LocalStorage?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NICHT verfügbar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Verfügbar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Nicht möglich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Möglich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laden?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FALSCH – crasht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RICHTIG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RICHTIG: Token nach dem Browser-Render laden</w:t>
            </w:r>
          </w:p>
          <w:p>
            <w:pPr>
              <w:spacing w:after="20" w:before="20"/>
            </w:pPr>
            <w:r>
              <w:rPr>
                <w:rFonts w:ascii="Courier New" w:cs="Courier New" w:eastAsia="Courier New" w:hAnsi="Courier New"/>
                <w:color w:val="333333"/>
                <w:sz w:val="18"/>
                <w:szCs w:val="18"/>
              </w:rPr>
              <w:t xml:space="preserve">protected override async Task OnAfterRenderAsync(bool firstRender)</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if (!firstRender) return;  // Nur beim ERSTEN Render ausführen!</w:t>
            </w:r>
          </w:p>
          <w:p>
            <w:pPr>
              <w:spacing w:after="20" w:before="20"/>
            </w:pPr>
            <w:r>
              <w:rPr>
                <w:rFonts w:ascii="Courier New" w:cs="Courier New" w:eastAsia="Courier New" w:hAnsi="Courier New"/>
                <w:color w:val="333333"/>
                <w:sz w:val="18"/>
                <w:szCs w:val="18"/>
              </w:rPr>
              <w:t xml:space="preserve">    //                          ↑ Ohne das wird es bei JEDEM Re-Render aufgerufen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await AppState.InitializeAsync();  // Token aus LocalStorage laden</w:t>
            </w:r>
          </w:p>
          <w:p>
            <w:pPr>
              <w:spacing w:after="20" w:before="20"/>
            </w:pPr>
            <w:r>
              <w:rPr>
                <w:rFonts w:ascii="Courier New" w:cs="Courier New" w:eastAsia="Courier New" w:hAnsi="Courier New"/>
                <w:color w:val="333333"/>
                <w:sz w:val="18"/>
                <w:szCs w:val="18"/>
              </w:rPr>
              <w:t xml:space="preserve">    _initialized = true;               // Seite kann jetzt angezeigt werden</w:t>
            </w:r>
          </w:p>
          <w:p>
            <w:pPr>
              <w:spacing w:after="20" w:before="20"/>
            </w:pPr>
            <w:r>
              <w:rPr>
                <w:rFonts w:ascii="Courier New" w:cs="Courier New" w:eastAsia="Courier New" w:hAnsi="Courier New"/>
                <w:color w:val="333333"/>
                <w:sz w:val="18"/>
                <w:szCs w:val="18"/>
              </w:rPr>
              <w:t xml:space="preserve">    StateHasChanged();                 // Blazor soll neu rendern</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6.6.2 StateHasChanged()</w:t>
      </w:r>
    </w:p>
    <w:p>
      <w:pPr>
        <w:spacing w:after="80" w:before="80"/>
      </w:pPr>
      <w:r>
        <w:rPr>
          <w:rFonts w:ascii="Arial" w:cs="Arial" w:eastAsia="Arial" w:hAnsi="Arial"/>
          <w:sz w:val="22"/>
          <w:szCs w:val="22"/>
        </w:rPr>
        <w:t xml:space="preserve">StateHasChanged() ist eine Blazor-Methode die dem Framework sagt: 'Bitte rendere die Seite neu.' Sie wird immer dann gebraucht wenn sich Daten geändert haben die im UI angezeigt werden sollen, aber Blazor das nicht automatisch erkennt.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Beispiel: Button wird geklickt, Daten laden, dann UI aktualisieren</w:t>
            </w:r>
          </w:p>
          <w:p>
            <w:pPr>
              <w:spacing w:after="20" w:before="20"/>
            </w:pPr>
            <w:r>
              <w:rPr>
                <w:rFonts w:ascii="Courier New" w:cs="Courier New" w:eastAsia="Courier New" w:hAnsi="Courier New"/>
                <w:color w:val="333333"/>
                <w:sz w:val="18"/>
                <w:szCs w:val="18"/>
              </w:rPr>
              <w:t xml:space="preserve">private async Task LoadData()</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isLoading = true;</w:t>
            </w:r>
          </w:p>
          <w:p>
            <w:pPr>
              <w:spacing w:after="20" w:before="20"/>
            </w:pPr>
            <w:r>
              <w:rPr>
                <w:rFonts w:ascii="Courier New" w:cs="Courier New" w:eastAsia="Courier New" w:hAnsi="Courier New"/>
                <w:color w:val="333333"/>
                <w:sz w:val="18"/>
                <w:szCs w:val="18"/>
              </w:rPr>
              <w:t xml:space="preserve">    mitarbeiterListe = await ApiService.GetMitarbeiter();</w:t>
            </w:r>
          </w:p>
          <w:p>
            <w:pPr>
              <w:spacing w:after="20" w:before="20"/>
            </w:pPr>
            <w:r>
              <w:rPr>
                <w:rFonts w:ascii="Courier New" w:cs="Courier New" w:eastAsia="Courier New" w:hAnsi="Courier New"/>
                <w:color w:val="333333"/>
                <w:sz w:val="18"/>
                <w:szCs w:val="18"/>
              </w:rPr>
              <w:t xml:space="preserve">    isLoading = false;</w:t>
            </w:r>
          </w:p>
          <w:p>
            <w:pPr>
              <w:spacing w:after="20" w:before="20"/>
            </w:pPr>
            <w:r>
              <w:rPr>
                <w:rFonts w:ascii="Courier New" w:cs="Courier New" w:eastAsia="Courier New" w:hAnsi="Courier New"/>
                <w:color w:val="333333"/>
                <w:sz w:val="18"/>
                <w:szCs w:val="18"/>
              </w:rPr>
              <w:t xml:space="preserve">    StateHasChanged();  // ← Ohne das bleibt das UI auf 'Laden...' hängen!</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6.6.3 Dependency Injection in Blazor</w:t>
      </w:r>
    </w:p>
    <w:p>
      <w:pPr>
        <w:spacing w:after="80" w:before="80"/>
      </w:pPr>
      <w:r>
        <w:rPr>
          <w:rFonts w:ascii="Arial" w:cs="Arial" w:eastAsia="Arial" w:hAnsi="Arial"/>
          <w:sz w:val="22"/>
          <w:szCs w:val="22"/>
        </w:rPr>
        <w:t xml:space="preserve">Dependency Injection (DI) ist ein Muster um Services (wie ApiService oder AppState) in Komponenten bereitzustellen. In Blazor gibt es zwei Wege: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Weg 1: In der .razor Datei mit @inject:</w:t>
            </w:r>
          </w:p>
          <w:p>
            <w:pPr>
              <w:spacing w:after="20" w:before="20"/>
            </w:pPr>
            <w:r>
              <w:rPr>
                <w:rFonts w:ascii="Courier New" w:cs="Courier New" w:eastAsia="Courier New" w:hAnsi="Courier New"/>
                <w:color w:val="333333"/>
                <w:sz w:val="18"/>
                <w:szCs w:val="18"/>
              </w:rPr>
              <w:t xml:space="preserve">@inject ApiService ApiService</w:t>
            </w:r>
          </w:p>
          <w:p>
            <w:pPr>
              <w:spacing w:after="20" w:before="20"/>
            </w:pPr>
            <w:r>
              <w:rPr>
                <w:rFonts w:ascii="Courier New" w:cs="Courier New" w:eastAsia="Courier New" w:hAnsi="Courier New"/>
                <w:color w:val="333333"/>
                <w:sz w:val="18"/>
                <w:szCs w:val="18"/>
              </w:rPr>
              <w:t xml:space="preserve">@inject AppState AppState</w:t>
            </w:r>
          </w:p>
          <w:p>
            <w:pPr>
              <w:spacing w:after="20" w:before="20"/>
            </w:pPr>
            <w:r>
              <w:rPr>
                <w:rFonts w:ascii="Courier New" w:cs="Courier New" w:eastAsia="Courier New" w:hAnsi="Courier New"/>
                <w:color w:val="333333"/>
                <w:sz w:val="18"/>
                <w:szCs w:val="18"/>
              </w:rPr>
              <w:t xml:space="preserve">@inject NavigationManager Nav</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Weg 2: In Program.cs registrieren:</w:t>
            </w:r>
          </w:p>
          <w:p>
            <w:pPr>
              <w:spacing w:after="20" w:before="20"/>
            </w:pPr>
            <w:r>
              <w:rPr>
                <w:rFonts w:ascii="Courier New" w:cs="Courier New" w:eastAsia="Courier New" w:hAnsi="Courier New"/>
                <w:color w:val="333333"/>
                <w:sz w:val="18"/>
                <w:szCs w:val="18"/>
              </w:rPr>
              <w:t xml:space="preserve">builder.Services.AddScoped&lt;ApiService&gt;();   // Scoped = einmal pro Circuit</w:t>
            </w:r>
          </w:p>
          <w:p>
            <w:pPr>
              <w:spacing w:after="20" w:before="20"/>
            </w:pPr>
            <w:r>
              <w:rPr>
                <w:rFonts w:ascii="Courier New" w:cs="Courier New" w:eastAsia="Courier New" w:hAnsi="Courier New"/>
                <w:color w:val="333333"/>
                <w:sz w:val="18"/>
                <w:szCs w:val="18"/>
              </w:rPr>
              <w:t xml:space="preserve">builder.Services.AddScoped&lt;AppState&gt;();</w:t>
            </w:r>
          </w:p>
          <w:p>
            <w:pPr>
              <w:spacing w:after="20" w:before="20"/>
            </w:pPr>
            <w:r>
              <w:rPr>
                <w:rFonts w:ascii="Courier New" w:cs="Courier New" w:eastAsia="Courier New" w:hAnsi="Courier New"/>
                <w:color w:val="333333"/>
                <w:sz w:val="18"/>
                <w:szCs w:val="18"/>
              </w:rPr>
              <w:t xml:space="preserve">builder.Services.AddBlazoredLocalStorage(); // LocalStorage Service</w:t>
            </w:r>
          </w:p>
        </w:tc>
      </w:tr>
    </w:tbl>
    <w:p>
      <w:pPr>
        <w:spacing w:after="60" w:before="60"/>
      </w:pPr>
      <w:r>
        <w:t xml:space="preserve"/>
      </w:r>
    </w:p>
    <w:p>
      <w:pPr>
        <w:spacing w:after="80" w:before="80"/>
      </w:pPr>
      <w:r>
        <w:rPr>
          <w:rFonts w:ascii="Arial" w:cs="Arial" w:eastAsia="Arial" w:hAnsi="Arial"/>
          <w:b/>
          <w:bCs/>
          <w:sz w:val="22"/>
          <w:szCs w:val="22"/>
        </w:rPr>
        <w:t xml:space="preserve">Scoped: </w:t>
      </w:r>
      <w:r>
        <w:rPr>
          <w:rFonts w:ascii="Arial" w:cs="Arial" w:eastAsia="Arial" w:hAnsi="Arial"/>
          <w:sz w:val="22"/>
          <w:szCs w:val="22"/>
        </w:rPr>
        <w:t xml:space="preserve">Bedeutet 'einmal pro Circuit'. Jeder Browser-Tab bekommt eine eigene Instanz. Das ist der Grund warum der Token im LocalStorage gespeichert werden muss – bei F5 stirbt der Circuit und mit ihm alle Scoped-Services.</w:t>
      </w:r>
    </w:p>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6.7 Kritische Bugs und ihre Lösungen</w:t>
      </w:r>
    </w:p>
    <w:p>
      <w:pPr>
        <w:spacing w:after="80" w:before="80"/>
      </w:pPr>
      <w:r>
        <w:rPr>
          <w:rFonts w:ascii="Arial" w:cs="Arial" w:eastAsia="Arial" w:hAnsi="Arial"/>
          <w:sz w:val="22"/>
          <w:szCs w:val="22"/>
        </w:rPr>
        <w:t xml:space="preserve">Während der Frontend-Entwicklung sind mehrere schwierige Bugs aufgetreten. Sie sind hier vollständig dokumentiert.</w:t>
      </w:r>
    </w:p>
    <w:p>
      <w:pPr>
        <w:spacing w:after="60" w:before="60"/>
      </w:pPr>
      <w:r>
        <w:t xml:space="preserve"/>
      </w:r>
    </w:p>
    <w:p>
      <w:pPr>
        <w:pStyle w:val="Heading3"/>
        <w:spacing w:after="120" w:before="240"/>
      </w:pPr>
      <w:r>
        <w:rPr>
          <w:rFonts w:ascii="Arial" w:cs="Arial" w:eastAsia="Arial" w:hAnsi="Arial"/>
          <w:b/>
          <w:bCs/>
          <w:color w:val="404040"/>
          <w:sz w:val="24"/>
          <w:szCs w:val="24"/>
        </w:rPr>
        <w:t xml:space="preserve">Bug 1: HTTP 401 – Token verloren nach 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Nach F5 zeigen alle Seiten 'HTTP 401 – Unauthorized'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 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war nur im Memory (Scoped Service). F5 → neuer Circuit → Token weg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Ursache 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BaseUrl war http://. Redirect zu https:// → HttpClient löscht Authorization-Header automatisch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in Blazored.LocalStorage speichern. InitializeAsync() lädt ihn bei jedem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BaseUrl direkt auf https://localhost:7127/api/ ändern. Kein Redirect mehr</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Bug 2: HTTP 403 – Rolle wird nicht erkannt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Forbidden obwohl Token die richtige Rolle enthält (auf jwt.io bestätigt)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 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ClaimTypes.Role im AuthController erzeugt langen URI-Claim statt kurzem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Ursache 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MapInboundClaims = true (Standard) remappt 'role' auf langen URI beim Lesen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 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RoleClaimType fehlte in TokenValidationParameters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drei: String-Literal 'role' + MapInboundClaims=false + RoleClaimType='role'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Bug 3: Schwarzer Bildschirm – stille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Seiten laden ohne Inhalt. Kein Fehler sichtbar, nur schwarzer Hintergrund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catch { } ohne Exception-Parameter. Fehler wurde still verschluckt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catch(Exception ex) { loadError = ex.Message; } und Fehler im UI anzeigen</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Bug 4: @ in HTML-Kommentar zerstört Razor-Parser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Build-Fehler. Modal erscheint nie obwohl showForm = true (im Debug bestätigt)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Modal via @if (showForm) --&gt; – das @-Zeichen im Kommentar wurde als Razor-Direktive geparst. Die Variable showForm wurde 'verbraucht' und nicht mehr als genutzt erkannt (CS0414 Warnung)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Diagnose-Schlüssel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Warnung CS0414: 'showForm wurde zugewiesen aber nie verwendet' – obwohl sie im Code stand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 @ aus HTML-Kommentaren entfernen. Für Hinweise @* Razor-Kommentare *@ verwenden</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Bug 5: JS-Interop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 wurde per JavaScript geöffnet aber blieb unsichtbar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Ursache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await StateHasChanged() wartet auf Server-Render, NICHT darauf dass der Browser den DOM via SignalR erhalten hat. JavaScript wurde aufgerufen bevor das DOM aktualisiert war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Komplett auf JS-Interop für das Modal verzichtet. Reines @if(showForm) in Blazor ohne JS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40" w:before="40"/>
            </w:pPr>
            <w:r>
              <w:rPr>
                <w:rFonts w:ascii="Arial" w:cs="Arial" w:eastAsia="Arial" w:hAnsi="Arial"/>
                <w:color w:val="375623"/>
                <w:sz w:val="20"/>
                <w:szCs w:val="20"/>
              </w:rPr>
              <w:t xml:space="preserve">GESAMTE LESSON LEARNED: Blazor Server hat einen einzigartigen Lifecycle.</w:t>
            </w:r>
          </w:p>
          <w:p>
            <w:pPr>
              <w:spacing w:after="40" w:before="40"/>
            </w:pPr>
            <w:r>
              <w:rPr>
                <w:rFonts w:ascii="Arial" w:cs="Arial" w:eastAsia="Arial" w:hAnsi="Arial"/>
                <w:color w:val="375623"/>
                <w:sz w:val="20"/>
                <w:szCs w:val="20"/>
              </w:rPr>
              <w:t xml:space="preserve">Der Server rendert, schickt per SignalR, der Browser wendet an.</w:t>
            </w:r>
          </w:p>
          <w:p>
            <w:pPr>
              <w:spacing w:after="40" w:before="40"/>
            </w:pPr>
            <w:r>
              <w:rPr>
                <w:rFonts w:ascii="Arial" w:cs="Arial" w:eastAsia="Arial" w:hAnsi="Arial"/>
                <w:color w:val="375623"/>
                <w:sz w:val="20"/>
                <w:szCs w:val="20"/>
              </w:rPr>
              <w:t xml:space="preserve">JavaScript sollte nur eingesetzt werden wenn es keine Blazor-Alternative gibt (z.B. Clipboard).</w:t>
            </w:r>
          </w:p>
          <w:p>
            <w:pPr>
              <w:spacing w:after="40" w:before="40"/>
            </w:pPr>
            <w:r>
              <w:rPr>
                <w:rFonts w:ascii="Arial" w:cs="Arial" w:eastAsia="Arial" w:hAnsi="Arial"/>
                <w:color w:val="375623"/>
                <w:sz w:val="20"/>
                <w:szCs w:val="20"/>
              </w:rPr>
              <w:t xml:space="preserve">Für UI-Elemente wie Modals ist reines Blazor @if(showForm) die zuverlässigste Lösung.</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6.8 Rollen-Zugriffsmatrix Frontend</w:t>
      </w:r>
    </w:p>
    <w:p>
      <w:pPr>
        <w:spacing w:after="80" w:before="80"/>
      </w:pPr>
      <w:r>
        <w:rPr>
          <w:rFonts w:ascii="Arial" w:cs="Arial" w:eastAsia="Arial" w:hAnsi="Arial"/>
          <w:sz w:val="22"/>
          <w:szCs w:val="22"/>
        </w:rPr>
        <w:t xml:space="preserve">Jede Seite prüft die Rolle des eingeloggten Benutzers. Wenn keine Berechtigung vorhanden, wird eine 'Kein Zugriff' Seite angezeigt.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1000"/>
        <w:gridCol w:w="1260"/>
        <w:gridCol w:w="960"/>
        <w:gridCol w:w="960"/>
        <w:gridCol w:w="118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Seite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Mitarb.</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HR</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Buchh.</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Seite</w:t>
            </w:r>
          </w:p>
        </w:tc>
        <w:tc>
          <w:tcPr>
            <w:tcW w:type="dxa" w:w="1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MeineZeiten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Urlaub</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Antraege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Mitarbeiter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Ansicht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Lohnabrechnung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ZeitExport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TeamZeiten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spacing w:after="80" w:before="80"/>
      </w:pPr>
      <w:r>
        <w:rPr>
          <w:rFonts w:ascii="Arial" w:cs="Arial" w:eastAsia="Arial" w:hAnsi="Arial"/>
          <w:sz w:val="22"/>
          <w:szCs w:val="22"/>
        </w:rPr>
        <w:t xml:space="preserve">Beispiel-Code für den Zugriffs-Check am Anfang jeder Seite: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 Nur HR und Admin dürfen diese Seite sehen: *@</w:t>
            </w:r>
          </w:p>
          <w:p>
            <w:pPr>
              <w:spacing w:after="20" w:before="20"/>
            </w:pPr>
            <w:r>
              <w:rPr>
                <w:rFonts w:ascii="Courier New" w:cs="Courier New" w:eastAsia="Courier New" w:hAnsi="Courier New"/>
                <w:color w:val="333333"/>
                <w:sz w:val="18"/>
                <w:szCs w:val="18"/>
              </w:rPr>
              <w:t xml:space="preserve">@if (!_initialized)</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&lt;div&gt;Lade...&lt;/div&gt;   @* Warte bis Token geladen ist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else if (!AppState.IsLoggedIn)</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Nicht eingeloggt → wird automatisch zu /login weitergeleitet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else if (!AppState.IsHR &amp;&amp; !AppState.IsAdmin)</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&lt;div class="no-access"&gt;</w:t>
            </w:r>
          </w:p>
          <w:p>
            <w:pPr>
              <w:spacing w:after="20" w:before="20"/>
            </w:pPr>
            <w:r>
              <w:rPr>
                <w:rFonts w:ascii="Courier New" w:cs="Courier New" w:eastAsia="Courier New" w:hAnsi="Courier New"/>
                <w:color w:val="333333"/>
                <w:sz w:val="18"/>
                <w:szCs w:val="18"/>
              </w:rPr>
              <w:t xml:space="preserve">        &lt;span&gt;🔒&lt;/span&gt;</w:t>
            </w:r>
          </w:p>
          <w:p>
            <w:pPr>
              <w:spacing w:after="20" w:before="20"/>
            </w:pPr>
            <w:r>
              <w:rPr>
                <w:rFonts w:ascii="Courier New" w:cs="Courier New" w:eastAsia="Courier New" w:hAnsi="Courier New"/>
                <w:color w:val="333333"/>
                <w:sz w:val="18"/>
                <w:szCs w:val="18"/>
              </w:rPr>
              <w:t xml:space="preserve">        &lt;h2&gt;Kein Zugriff&lt;/h2&gt;</w:t>
            </w:r>
          </w:p>
          <w:p>
            <w:pPr>
              <w:spacing w:after="20" w:before="20"/>
            </w:pPr>
            <w:r>
              <w:rPr>
                <w:rFonts w:ascii="Courier New" w:cs="Courier New" w:eastAsia="Courier New" w:hAnsi="Courier New"/>
                <w:color w:val="333333"/>
                <w:sz w:val="18"/>
                <w:szCs w:val="18"/>
              </w:rPr>
              <w:t xml:space="preserve">        &lt;p&gt;Diese Seite ist nur für HR und Admin.&lt;/p&gt;</w:t>
            </w:r>
          </w:p>
          <w:p>
            <w:pPr>
              <w:spacing w:after="20" w:before="20"/>
            </w:pPr>
            <w:r>
              <w:rPr>
                <w:rFonts w:ascii="Courier New" w:cs="Courier New" w:eastAsia="Courier New" w:hAnsi="Courier New"/>
                <w:color w:val="333333"/>
                <w:sz w:val="18"/>
                <w:szCs w:val="18"/>
              </w:rPr>
              <w:t xml:space="preserve">    &lt;/div&gt;</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else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Normaler Seiteninhalt *@</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r>
        <w:br w:type="page"/>
      </w:r>
    </w:p>
    <w:p>
      <w:pPr>
        <w:pStyle w:val="Heading2"/>
        <w:spacing w:after="180" w:before="360"/>
      </w:pPr>
      <w:r>
        <w:rPr>
          <w:rFonts w:ascii="Arial" w:cs="Arial" w:eastAsia="Arial" w:hAnsi="Arial"/>
          <w:b/>
          <w:bCs/>
          <w:color w:val="2E75B6"/>
          <w:sz w:val="26"/>
          <w:szCs w:val="26"/>
        </w:rPr>
        <w:t xml:space="preserve">6.9 Passwort-Management Frontend</w:t>
      </w:r>
    </w:p>
    <w:p>
      <w:pPr>
        <w:pStyle w:val="Heading3"/>
        <w:spacing w:after="120" w:before="240"/>
      </w:pPr>
      <w:r>
        <w:rPr>
          <w:rFonts w:ascii="Arial" w:cs="Arial" w:eastAsia="Arial" w:hAnsi="Arial"/>
          <w:b/>
          <w:bCs/>
          <w:color w:val="404040"/>
          <w:sz w:val="24"/>
          <w:szCs w:val="24"/>
        </w:rPr>
        <w:t xml:space="preserve">6.9.1 Zufallspasswort-Generator</w:t>
      </w:r>
    </w:p>
    <w:p>
      <w:pPr>
        <w:spacing w:after="80" w:before="80"/>
      </w:pPr>
      <w:r>
        <w:rPr>
          <w:rFonts w:ascii="Arial" w:cs="Arial" w:eastAsia="Arial" w:hAnsi="Arial"/>
          <w:sz w:val="22"/>
          <w:szCs w:val="22"/>
        </w:rPr>
        <w:t xml:space="preserve">HR und Abteilungsleiter können automatisch sichere temporäre Passwörter generieren: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private void GenerateTempPassword()</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Wortliste: verständliche Wörter die leicht kommuniziert werden können</w:t>
            </w:r>
          </w:p>
          <w:p>
            <w:pPr>
              <w:spacing w:after="20" w:before="20"/>
            </w:pPr>
            <w:r>
              <w:rPr>
                <w:rFonts w:ascii="Courier New" w:cs="Courier New" w:eastAsia="Courier New" w:hAnsi="Courier New"/>
                <w:color w:val="333333"/>
                <w:sz w:val="18"/>
                <w:szCs w:val="18"/>
              </w:rPr>
              <w:t xml:space="preserve">    var words = new[] { "Chrono", "Alpha", "Bravo", "Sierra", "Delta" };</w:t>
            </w:r>
          </w:p>
          <w:p>
            <w:pPr>
              <w:spacing w:after="20" w:before="20"/>
            </w:pPr>
            <w:r>
              <w:rPr>
                <w:rFonts w:ascii="Courier New" w:cs="Courier New" w:eastAsia="Courier New" w:hAnsi="Courier New"/>
                <w:color w:val="333333"/>
                <w:sz w:val="18"/>
                <w:szCs w:val="18"/>
              </w:rPr>
              <w:t xml:space="preserve">    var symbols = new[] { "!", "@", "#", "$", "&amp;" };</w:t>
            </w:r>
          </w:p>
          <w:p>
            <w:pPr>
              <w:spacing w:after="20" w:before="20"/>
            </w:pPr>
            <w:r>
              <w:rPr>
                <w:rFonts w:ascii="Courier New" w:cs="Courier New" w:eastAsia="Courier New" w:hAnsi="Courier New"/>
                <w:color w:val="333333"/>
                <w:sz w:val="18"/>
                <w:szCs w:val="18"/>
              </w:rPr>
              <w:t xml:space="preserve">    var rnd = new Random();</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Ergebnis: z.B. 'Chrono4827!' – sicher UND merkbar</w:t>
            </w:r>
          </w:p>
          <w:p>
            <w:pPr>
              <w:spacing w:after="20" w:before="20"/>
            </w:pPr>
            <w:r>
              <w:rPr>
                <w:rFonts w:ascii="Courier New" w:cs="Courier New" w:eastAsia="Courier New" w:hAnsi="Courier New"/>
                <w:color w:val="333333"/>
                <w:sz w:val="18"/>
                <w:szCs w:val="18"/>
              </w:rPr>
              <w:t xml:space="preserve">    tempPassword = $"{words[rnd.Next(words.Length)]}{rnd.Next(1000, 9999)}{symbols[rnd.Next(symbols.Length)]}";</w:t>
            </w:r>
          </w:p>
          <w:p>
            <w:pPr>
              <w:spacing w:after="20" w:before="20"/>
            </w:pPr>
            <w:r>
              <w:rPr>
                <w:rFonts w:ascii="Courier New" w:cs="Courier New" w:eastAsia="Courier New" w:hAnsi="Courier New"/>
                <w:color w:val="333333"/>
                <w:sz w:val="18"/>
                <w:szCs w:val="18"/>
              </w:rPr>
              <w:t xml:space="preserve">    StateHasChanged();  // UI aktualisieren</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6.9.2 Copy-Button (Clipboard)</w:t>
      </w:r>
    </w:p>
    <w:p>
      <w:pPr>
        <w:spacing w:after="80" w:before="80"/>
      </w:pPr>
      <w:r>
        <w:rPr>
          <w:rFonts w:ascii="Arial" w:cs="Arial" w:eastAsia="Arial" w:hAnsi="Arial"/>
          <w:sz w:val="22"/>
          <w:szCs w:val="22"/>
        </w:rPr>
        <w:t xml:space="preserve">Mit dem 📋 Button wird das Passwort in die Zwischenablage kopiert. Das braucht JavaScript – eines der wenigen Fälle wo JS-Interop nötig 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@inject IJSRuntime JS   @* JavaScript Runtime injizieren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private async Task CopyTempPassword()</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navigator.clipboard.writeText ist eine JavaScript-Funktion</w:t>
            </w:r>
          </w:p>
          <w:p>
            <w:pPr>
              <w:spacing w:after="20" w:before="20"/>
            </w:pPr>
            <w:r>
              <w:rPr>
                <w:rFonts w:ascii="Courier New" w:cs="Courier New" w:eastAsia="Courier New" w:hAnsi="Courier New"/>
                <w:color w:val="333333"/>
                <w:sz w:val="18"/>
                <w:szCs w:val="18"/>
              </w:rPr>
              <w:t xml:space="preserve">    // InvokeVoidAsync ruft JavaScript aus C# heraus auf</w:t>
            </w:r>
          </w:p>
          <w:p>
            <w:pPr>
              <w:spacing w:after="20" w:before="20"/>
            </w:pPr>
            <w:r>
              <w:rPr>
                <w:rFonts w:ascii="Courier New" w:cs="Courier New" w:eastAsia="Courier New" w:hAnsi="Courier New"/>
                <w:color w:val="333333"/>
                <w:sz w:val="18"/>
                <w:szCs w:val="18"/>
              </w:rPr>
              <w:t xml:space="preserve">    await JS.InvokeVoidAsync("navigator.clipboard.writeText", tempPassword);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tempCopied = true;      // Button zeigt '✅ Kopiert!'</w:t>
            </w:r>
          </w:p>
          <w:p>
            <w:pPr>
              <w:spacing w:after="20" w:before="20"/>
            </w:pPr>
            <w:r>
              <w:rPr>
                <w:rFonts w:ascii="Courier New" w:cs="Courier New" w:eastAsia="Courier New" w:hAnsi="Courier New"/>
                <w:color w:val="333333"/>
                <w:sz w:val="18"/>
                <w:szCs w:val="18"/>
              </w:rPr>
              <w:t xml:space="preserve">    StateHasChanged();</w:t>
            </w:r>
          </w:p>
          <w:p>
            <w:pPr>
              <w:spacing w:after="20" w:before="20"/>
            </w:pPr>
            <w:r>
              <w:rPr>
                <w:rFonts w:ascii="Courier New" w:cs="Courier New" w:eastAsia="Courier New" w:hAnsi="Courier New"/>
                <w:color w:val="333333"/>
                <w:sz w:val="18"/>
                <w:szCs w:val="18"/>
              </w:rPr>
              <w:t xml:space="preserve">    await Task.Delay(2500); // 2,5 Sekunden warten</w:t>
            </w:r>
          </w:p>
          <w:p>
            <w:pPr>
              <w:spacing w:after="20" w:before="20"/>
            </w:pPr>
            <w:r>
              <w:rPr>
                <w:rFonts w:ascii="Courier New" w:cs="Courier New" w:eastAsia="Courier New" w:hAnsi="Courier New"/>
                <w:color w:val="333333"/>
                <w:sz w:val="18"/>
                <w:szCs w:val="18"/>
              </w:rPr>
              <w:t xml:space="preserve">    tempCopied = false;     // Zurück zu '📋 Kopieren'</w:t>
            </w:r>
          </w:p>
          <w:p>
            <w:pPr>
              <w:spacing w:after="20" w:before="20"/>
            </w:pPr>
            <w:r>
              <w:rPr>
                <w:rFonts w:ascii="Courier New" w:cs="Courier New" w:eastAsia="Courier New" w:hAnsi="Courier New"/>
                <w:color w:val="333333"/>
                <w:sz w:val="18"/>
                <w:szCs w:val="18"/>
              </w:rPr>
              <w:t xml:space="preserve">    StateHasChanged();</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4"/>
          <w:szCs w:val="24"/>
        </w:rPr>
        <w:t xml:space="preserve">6.9.3 Passwort-Stärke-Anzeige</w:t>
      </w:r>
    </w:p>
    <w:p>
      <w:pPr>
        <w:spacing w:after="80" w:before="80"/>
      </w:pPr>
      <w:r>
        <w:rPr>
          <w:rFonts w:ascii="Arial" w:cs="Arial" w:eastAsia="Arial" w:hAnsi="Arial"/>
          <w:sz w:val="22"/>
          <w:szCs w:val="22"/>
        </w:rPr>
        <w:t xml:space="preserve">Auf der Passwort-Ändern-Seite gibt es eine Live-Stärke-Anzeige. Sie berechnet einen Score aus 5 Kriterien: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8"/>
                <w:szCs w:val="18"/>
              </w:rPr>
              <w:t xml:space="preserve">private int CalcStrength(string pw)</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if (string.IsNullOrEmpty(pw)) return 0;</w:t>
            </w:r>
          </w:p>
          <w:p>
            <w:pPr>
              <w:spacing w:after="20" w:before="20"/>
            </w:pPr>
            <w:r>
              <w:rPr>
                <w:rFonts w:ascii="Courier New" w:cs="Courier New" w:eastAsia="Courier New" w:hAnsi="Courier New"/>
                <w:color w:val="333333"/>
                <w:sz w:val="18"/>
                <w:szCs w:val="18"/>
              </w:rPr>
              <w:t xml:space="preserve">    int score = 0;</w:t>
            </w:r>
          </w:p>
          <w:p>
            <w:pPr>
              <w:spacing w:after="20" w:before="20"/>
            </w:pPr>
            <w:r>
              <w:rPr>
                <w:rFonts w:ascii="Courier New" w:cs="Courier New" w:eastAsia="Courier New" w:hAnsi="Courier New"/>
                <w:color w:val="333333"/>
                <w:sz w:val="18"/>
                <w:szCs w:val="18"/>
              </w:rPr>
              <w:t xml:space="preserve">    if (pw.Length &gt;= 8) score++;           // Mindestlänge</w:t>
            </w:r>
          </w:p>
          <w:p>
            <w:pPr>
              <w:spacing w:after="20" w:before="20"/>
            </w:pPr>
            <w:r>
              <w:rPr>
                <w:rFonts w:ascii="Courier New" w:cs="Courier New" w:eastAsia="Courier New" w:hAnsi="Courier New"/>
                <w:color w:val="333333"/>
                <w:sz w:val="18"/>
                <w:szCs w:val="18"/>
              </w:rPr>
              <w:t xml:space="preserve">    if (pw.Any(char.IsDigit)) score++;     // Enthält Zahl</w:t>
            </w:r>
          </w:p>
          <w:p>
            <w:pPr>
              <w:spacing w:after="20" w:before="20"/>
            </w:pPr>
            <w:r>
              <w:rPr>
                <w:rFonts w:ascii="Courier New" w:cs="Courier New" w:eastAsia="Courier New" w:hAnsi="Courier New"/>
                <w:color w:val="333333"/>
                <w:sz w:val="18"/>
                <w:szCs w:val="18"/>
              </w:rPr>
              <w:t xml:space="preserve">    if (HasSpecialChar()) score++;         // Enthält Sonderzeichen</w:t>
            </w:r>
          </w:p>
          <w:p>
            <w:pPr>
              <w:spacing w:after="20" w:before="20"/>
            </w:pPr>
            <w:r>
              <w:rPr>
                <w:rFonts w:ascii="Courier New" w:cs="Courier New" w:eastAsia="Courier New" w:hAnsi="Courier New"/>
                <w:color w:val="333333"/>
                <w:sz w:val="18"/>
                <w:szCs w:val="18"/>
              </w:rPr>
              <w:t xml:space="preserve">    if (pw.Length &gt;= 12) score++;          // Bonus für Länge</w:t>
            </w:r>
          </w:p>
          <w:p>
            <w:pPr>
              <w:spacing w:after="20" w:before="20"/>
            </w:pPr>
            <w:r>
              <w:rPr>
                <w:rFonts w:ascii="Courier New" w:cs="Courier New" w:eastAsia="Courier New" w:hAnsi="Courier New"/>
                <w:color w:val="333333"/>
                <w:sz w:val="18"/>
                <w:szCs w:val="18"/>
              </w:rPr>
              <w:t xml:space="preserve">    if (pw.Any(char.IsUpper) &amp;&amp;</w:t>
            </w:r>
          </w:p>
          <w:p>
            <w:pPr>
              <w:spacing w:after="20" w:before="20"/>
            </w:pPr>
            <w:r>
              <w:rPr>
                <w:rFonts w:ascii="Courier New" w:cs="Courier New" w:eastAsia="Courier New" w:hAnsi="Courier New"/>
                <w:color w:val="333333"/>
                <w:sz w:val="18"/>
                <w:szCs w:val="18"/>
              </w:rPr>
              <w:t xml:space="preserve">        pw.Any(char.IsLower)) score++;     // Gross- und Kleinbuchstaben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 0-1 Punkte = Schwach (rot)</w:t>
            </w:r>
          </w:p>
          <w:p>
            <w:pPr>
              <w:spacing w:after="20" w:before="20"/>
            </w:pPr>
            <w:r>
              <w:rPr>
                <w:rFonts w:ascii="Courier New" w:cs="Courier New" w:eastAsia="Courier New" w:hAnsi="Courier New"/>
                <w:color w:val="333333"/>
                <w:sz w:val="18"/>
                <w:szCs w:val="18"/>
              </w:rPr>
              <w:t xml:space="preserve">    // 2-3 Punkte = Mittel (gelb)</w:t>
            </w:r>
          </w:p>
          <w:p>
            <w:pPr>
              <w:spacing w:after="20" w:before="20"/>
            </w:pPr>
            <w:r>
              <w:rPr>
                <w:rFonts w:ascii="Courier New" w:cs="Courier New" w:eastAsia="Courier New" w:hAnsi="Courier New"/>
                <w:color w:val="333333"/>
                <w:sz w:val="18"/>
                <w:szCs w:val="18"/>
              </w:rPr>
              <w:t xml:space="preserve">    // 4-5 Punkte = Stark (grün)</w:t>
            </w:r>
          </w:p>
          <w:p>
            <w:pPr>
              <w:spacing w:after="20" w:before="20"/>
            </w:pPr>
            <w:r>
              <w:rPr>
                <w:rFonts w:ascii="Courier New" w:cs="Courier New" w:eastAsia="Courier New" w:hAnsi="Courier New"/>
                <w:color w:val="333333"/>
                <w:sz w:val="18"/>
                <w:szCs w:val="18"/>
              </w:rPr>
              <w:t xml:space="preserve">    return score &lt;= 1 ? 1 : score &lt;= 3 ? 2 : 3;</w:t>
            </w:r>
          </w:p>
          <w:p>
            <w:pPr>
              <w:spacing w:after="20" w:before="20"/>
            </w:pPr>
            <w:r>
              <w:rPr>
                <w:rFonts w:ascii="Courier New" w:cs="Courier New" w:eastAsia="Courier New" w:hAnsi="Courier New"/>
                <w:color w:val="333333"/>
                <w:sz w:val="18"/>
                <w:szCs w:val="18"/>
              </w:rPr>
              <w:t xml:space="preserve">}</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6.10 Aktueller Stand (07.05.2026)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mit JWT + LocalStorage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Übersteht F5, MustChangePassword-Weiterleitung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(rollenbasiert)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Kacheln nach Rolle gefiltert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Meine Zeiten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Statistik, Fehlermeldung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Urlaub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Antrag stellen, Status-Karten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Antraege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Genehmigen/Ablehnen mit Abteilungsfilter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Mitarbeiterverwaltung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Karten, Modal, Reset, Auto-User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Lohnabrechnung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only, Brutto/Netto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Zeiten Export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Buchhaltung, CSV-Export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Team-Zeiten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Abteilungsfilter für 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Passwort ändern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Stärke-Balken, Regelanzeige, Pflicht-Modus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40" w:before="40"/>
            </w:pPr>
            <w:r>
              <w:rPr>
                <w:rFonts w:ascii="Arial" w:cs="Arial" w:eastAsia="Arial" w:hAnsi="Arial"/>
                <w:color w:val="375623"/>
                <w:sz w:val="20"/>
                <w:szCs w:val="20"/>
              </w:rPr>
              <w:t xml:space="preserve">Das Frontend ist zu 100% implementiert und funktionsfähig.</w:t>
            </w:r>
          </w:p>
          <w:p>
            <w:pPr>
              <w:spacing w:after="40" w:before="40"/>
            </w:pPr>
            <w:r>
              <w:rPr>
                <w:rFonts w:ascii="Arial" w:cs="Arial" w:eastAsia="Arial" w:hAnsi="Arial"/>
                <w:color w:val="375623"/>
                <w:sz w:val="20"/>
                <w:szCs w:val="20"/>
              </w:rPr>
              <w:t xml:space="preserve">Alle 10 Seiten laden korrekt, alle Rollen werden erkannt,</w:t>
            </w:r>
          </w:p>
          <w:p>
            <w:pPr>
              <w:spacing w:after="40" w:before="40"/>
            </w:pPr>
            <w:r>
              <w:rPr>
                <w:rFonts w:ascii="Arial" w:cs="Arial" w:eastAsia="Arial" w:hAnsi="Arial"/>
                <w:color w:val="375623"/>
                <w:sz w:val="20"/>
                <w:szCs w:val="20"/>
              </w:rPr>
              <w:t xml:space="preserve">alle API-Calls funktionieren. Nächster Schritt: Phase 3 – Zeitkorrektur und Urlaubskonto.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2026-05-07T12:51:07.071Z</dcterms:created>
  <dcterms:modified xsi:type="dcterms:W3CDTF">2026-05-07T12:51:07.090Z</dcterms:modified>
</cp:coreProperties>
</file>

<file path=docProps/custom.xml><?xml version="1.0" encoding="utf-8"?>
<Properties xmlns="http://schemas.openxmlformats.org/officeDocument/2006/custom-properties" xmlns:vt="http://schemas.openxmlformats.org/officeDocument/2006/docPropsVTypes"/>
</file>