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Hotels.com</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(CS6360.002 F19) Database Design Final Project</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Ali Shariq (sxa190016)</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Ashika Hande (axh180061)</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Dnyanesh Tarte (dnt190000)</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Pr>
        <w:drawing>
          <wp:inline distB="0" distT="0" distL="0" distR="0">
            <wp:extent cx="2961167" cy="2077236"/>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961167" cy="207723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 Jonsson School of Engineering and Computer Science</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University of Texas at Dallas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3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9"/>
        <w:gridCol w:w="7296"/>
        <w:gridCol w:w="1034"/>
        <w:tblGridChange w:id="0">
          <w:tblGrid>
            <w:gridCol w:w="979"/>
            <w:gridCol w:w="7296"/>
            <w:gridCol w:w="1034"/>
          </w:tblGrid>
        </w:tblGridChange>
      </w:tblGrid>
      <w:tr>
        <w:trPr>
          <w:trHeight w:val="1040" w:hRule="atLeast"/>
        </w:trPr>
        <w:tc>
          <w:tcPr/>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Sr.No.</w:t>
            </w:r>
          </w:p>
        </w:tc>
        <w:tc>
          <w:tcPr/>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Pg.No.</w:t>
            </w:r>
          </w:p>
        </w:tc>
      </w:tr>
      <w:tr>
        <w:trPr>
          <w:trHeight w:val="1040" w:hRule="atLeast"/>
        </w:trPr>
        <w:tc>
          <w:tcPr/>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w:t>
            </w:r>
          </w:p>
        </w:tc>
        <w:tc>
          <w:tcPr/>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r>
      <w:tr>
        <w:trPr>
          <w:trHeight w:val="1040" w:hRule="atLeast"/>
        </w:trPr>
        <w:tc>
          <w:tcPr/>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ER-Diagram</w:t>
            </w:r>
          </w:p>
        </w:tc>
        <w:tc>
          <w:tcPr/>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r>
      <w:tr>
        <w:trPr>
          <w:trHeight w:val="1100" w:hRule="atLeast"/>
        </w:trPr>
        <w:tc>
          <w:tcPr/>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Relational Schema</w:t>
            </w:r>
          </w:p>
        </w:tc>
        <w:tc>
          <w:tcPr/>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r>
      <w:tr>
        <w:trPr>
          <w:trHeight w:val="1040" w:hRule="atLeast"/>
        </w:trPr>
        <w:tc>
          <w:tcPr/>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Normalization</w:t>
            </w:r>
          </w:p>
        </w:tc>
        <w:tc>
          <w:tcPr/>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r>
      <w:tr>
        <w:trPr>
          <w:trHeight w:val="1040" w:hRule="atLeast"/>
        </w:trPr>
        <w:tc>
          <w:tcPr/>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Relational Schema after Normalization</w:t>
            </w:r>
          </w:p>
        </w:tc>
        <w:tc>
          <w:tcPr/>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r>
      <w:tr>
        <w:trPr>
          <w:trHeight w:val="1040" w:hRule="atLeast"/>
        </w:trPr>
        <w:tc>
          <w:tcPr/>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Commands to create tables</w:t>
            </w:r>
          </w:p>
        </w:tc>
        <w:tc>
          <w:tcPr/>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r>
      <w:tr>
        <w:trPr>
          <w:trHeight w:val="1400" w:hRule="atLeast"/>
        </w:trPr>
        <w:tc>
          <w:tcPr/>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PL/SQL</w:t>
            </w:r>
          </w:p>
        </w:tc>
        <w:tc>
          <w:tcPr/>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1</w:t>
      </w:r>
    </w:p>
    <w:p w:rsidR="00000000" w:rsidDel="00000000" w:rsidP="00000000" w:rsidRDefault="00000000" w:rsidRPr="00000000" w14:paraId="0000003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Requirements</w:t>
      </w:r>
    </w:p>
    <w:p w:rsidR="00000000" w:rsidDel="00000000" w:rsidP="00000000" w:rsidRDefault="00000000" w:rsidRPr="00000000" w14:paraId="0000003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Hotels.com, established in Dallas, Texas in 1991, is a website for booking hotels online all around the world. The company connects customers with hotels in different cities and allows them to choose from a range of hotels. Each hotel has different types of rooms, amenities and places to visit around. Since it is an international company, the website supports multiple languages and currencies along with international payment methods and taxes accordingly. The company also has a robust loyalty program wherein every customer earns ‘free nights’ upon successful check out from previous hotels. </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entities are:</w:t>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Customer</w:t>
      </w:r>
      <w:r w:rsidDel="00000000" w:rsidR="00000000" w:rsidRPr="00000000">
        <w:rPr>
          <w:rFonts w:ascii="Times New Roman" w:cs="Times New Roman" w:eastAsia="Times New Roman" w:hAnsi="Times New Roman"/>
          <w:color w:val="000000"/>
          <w:sz w:val="24"/>
          <w:szCs w:val="24"/>
          <w:rtl w:val="0"/>
        </w:rPr>
        <w:t xml:space="preserve">: Any individual or a group of individuals who wishes to book a hotel room for a particular date range. A customer can have favorite hotels.</w:t>
      </w:r>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Hotel</w:t>
      </w:r>
      <w:r w:rsidDel="00000000" w:rsidR="00000000" w:rsidRPr="00000000">
        <w:rPr>
          <w:rFonts w:ascii="Times New Roman" w:cs="Times New Roman" w:eastAsia="Times New Roman" w:hAnsi="Times New Roman"/>
          <w:color w:val="000000"/>
          <w:sz w:val="24"/>
          <w:szCs w:val="24"/>
          <w:rtl w:val="0"/>
        </w:rPr>
        <w:t xml:space="preserve">: Any individual hotel or a group of hotels in a particular location. Every hotel has a fixed number of rooms of a particular room type. Each room is associated with some amenities particular to that room like A/C, TV etc. There are also some shared amenities like swimming pool, parking, bar etc which are shared by all the customers.</w:t>
      </w:r>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Payment Type</w:t>
      </w:r>
      <w:r w:rsidDel="00000000" w:rsidR="00000000" w:rsidRPr="00000000">
        <w:rPr>
          <w:rFonts w:ascii="Times New Roman" w:cs="Times New Roman" w:eastAsia="Times New Roman" w:hAnsi="Times New Roman"/>
          <w:color w:val="000000"/>
          <w:sz w:val="24"/>
          <w:szCs w:val="24"/>
          <w:rtl w:val="0"/>
        </w:rPr>
        <w:t xml:space="preserve">: Since it is an international website, it supports multiple payment methods, credit/debit card, PayPal or gift cards.</w:t>
      </w:r>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Tax Percentage</w:t>
      </w:r>
      <w:r w:rsidDel="00000000" w:rsidR="00000000" w:rsidRPr="00000000">
        <w:rPr>
          <w:rFonts w:ascii="Times New Roman" w:cs="Times New Roman" w:eastAsia="Times New Roman" w:hAnsi="Times New Roman"/>
          <w:color w:val="000000"/>
          <w:sz w:val="24"/>
          <w:szCs w:val="24"/>
          <w:rtl w:val="0"/>
        </w:rPr>
        <w:t xml:space="preserve">: The tax depends on the location of the hotel.</w:t>
      </w: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Booking</w:t>
      </w:r>
      <w:r w:rsidDel="00000000" w:rsidR="00000000" w:rsidRPr="00000000">
        <w:rPr>
          <w:rFonts w:ascii="Times New Roman" w:cs="Times New Roman" w:eastAsia="Times New Roman" w:hAnsi="Times New Roman"/>
          <w:color w:val="000000"/>
          <w:sz w:val="24"/>
          <w:szCs w:val="24"/>
          <w:rtl w:val="0"/>
        </w:rPr>
        <w:t xml:space="preserve">: Stores the booking details by a customer for a hotel. It is connected to the payment type entity to identify the payment method, customer entity to identify t</w:t>
      </w:r>
      <w:r w:rsidDel="00000000" w:rsidR="00000000" w:rsidRPr="00000000">
        <w:rPr>
          <w:rFonts w:ascii="Times New Roman" w:cs="Times New Roman" w:eastAsia="Times New Roman" w:hAnsi="Times New Roman"/>
          <w:sz w:val="24"/>
          <w:szCs w:val="24"/>
          <w:rtl w:val="0"/>
        </w:rPr>
        <w:t xml:space="preserve">he customer</w:t>
      </w:r>
      <w:r w:rsidDel="00000000" w:rsidR="00000000" w:rsidRPr="00000000">
        <w:rPr>
          <w:rFonts w:ascii="Times New Roman" w:cs="Times New Roman" w:eastAsia="Times New Roman" w:hAnsi="Times New Roman"/>
          <w:color w:val="000000"/>
          <w:sz w:val="24"/>
          <w:szCs w:val="24"/>
          <w:rtl w:val="0"/>
        </w:rPr>
        <w:t xml:space="preserve"> and the </w:t>
      </w:r>
      <w:r w:rsidDel="00000000" w:rsidR="00000000" w:rsidRPr="00000000">
        <w:rPr>
          <w:rFonts w:ascii="Times New Roman" w:cs="Times New Roman" w:eastAsia="Times New Roman" w:hAnsi="Times New Roman"/>
          <w:sz w:val="24"/>
          <w:szCs w:val="24"/>
          <w:rtl w:val="0"/>
        </w:rPr>
        <w:t xml:space="preserve">room type </w:t>
      </w:r>
      <w:r w:rsidDel="00000000" w:rsidR="00000000" w:rsidRPr="00000000">
        <w:rPr>
          <w:rFonts w:ascii="Times New Roman" w:cs="Times New Roman" w:eastAsia="Times New Roman" w:hAnsi="Times New Roman"/>
          <w:color w:val="000000"/>
          <w:sz w:val="24"/>
          <w:szCs w:val="24"/>
          <w:rtl w:val="0"/>
        </w:rPr>
        <w:t xml:space="preserve">entity to identify the </w:t>
      </w:r>
      <w:r w:rsidDel="00000000" w:rsidR="00000000" w:rsidRPr="00000000">
        <w:rPr>
          <w:rFonts w:ascii="Times New Roman" w:cs="Times New Roman" w:eastAsia="Times New Roman" w:hAnsi="Times New Roman"/>
          <w:sz w:val="24"/>
          <w:szCs w:val="24"/>
          <w:rtl w:val="0"/>
        </w:rPr>
        <w:t xml:space="preserve">type of room booked in </w:t>
      </w:r>
      <w:r w:rsidDel="00000000" w:rsidR="00000000" w:rsidRPr="00000000">
        <w:rPr>
          <w:rFonts w:ascii="Times New Roman" w:cs="Times New Roman" w:eastAsia="Times New Roman" w:hAnsi="Times New Roman"/>
          <w:color w:val="000000"/>
          <w:sz w:val="24"/>
          <w:szCs w:val="24"/>
          <w:rtl w:val="0"/>
        </w:rPr>
        <w:t xml:space="preserve">that particular </w:t>
      </w:r>
      <w:r w:rsidDel="00000000" w:rsidR="00000000" w:rsidRPr="00000000">
        <w:rPr>
          <w:rFonts w:ascii="Times New Roman" w:cs="Times New Roman" w:eastAsia="Times New Roman" w:hAnsi="Times New Roman"/>
          <w:sz w:val="24"/>
          <w:szCs w:val="24"/>
          <w:rtl w:val="0"/>
        </w:rPr>
        <w:t xml:space="preserve">hotel</w:t>
      </w:r>
      <w:r w:rsidDel="00000000" w:rsidR="00000000" w:rsidRPr="00000000">
        <w:rPr>
          <w:rFonts w:ascii="Times New Roman" w:cs="Times New Roman" w:eastAsia="Times New Roman" w:hAnsi="Times New Roman"/>
          <w:color w:val="000000"/>
          <w:sz w:val="24"/>
          <w:szCs w:val="24"/>
          <w:rtl w:val="0"/>
        </w:rPr>
        <w:t xml:space="preserve">. The customer gets to know the room type but not the room number.</w:t>
      </w: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Amenities</w:t>
      </w:r>
      <w:r w:rsidDel="00000000" w:rsidR="00000000" w:rsidRPr="00000000">
        <w:rPr>
          <w:rFonts w:ascii="Times New Roman" w:cs="Times New Roman" w:eastAsia="Times New Roman" w:hAnsi="Times New Roman"/>
          <w:color w:val="000000"/>
          <w:sz w:val="24"/>
          <w:szCs w:val="24"/>
          <w:rtl w:val="0"/>
        </w:rPr>
        <w:t xml:space="preserve">: There are 2 types of amenities, hotel amenities like swimming pool, parking, bar etc which are shared by all the customers and room amenities available for a particular room in a hotel like A/C, TV etc. </w:t>
      </w: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Room Type</w:t>
      </w:r>
      <w:r w:rsidDel="00000000" w:rsidR="00000000" w:rsidRPr="00000000">
        <w:rPr>
          <w:rFonts w:ascii="Times New Roman" w:cs="Times New Roman" w:eastAsia="Times New Roman" w:hAnsi="Times New Roman"/>
          <w:color w:val="000000"/>
          <w:sz w:val="24"/>
          <w:szCs w:val="24"/>
          <w:rtl w:val="0"/>
        </w:rPr>
        <w:t xml:space="preserve">: A hotel can have multiple rooms of multiple kinds. </w:t>
      </w:r>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bookmarkStart w:colFirst="0" w:colLast="0" w:name="_gjdgxs" w:id="0"/>
      <w:bookmarkEnd w:id="0"/>
      <w:r w:rsidDel="00000000" w:rsidR="00000000" w:rsidRPr="00000000">
        <w:rPr>
          <w:rFonts w:ascii="Times New Roman" w:cs="Times New Roman" w:eastAsia="Times New Roman" w:hAnsi="Times New Roman"/>
          <w:color w:val="000000"/>
          <w:sz w:val="24"/>
          <w:szCs w:val="24"/>
          <w:u w:val="single"/>
          <w:rtl w:val="0"/>
        </w:rPr>
        <w:t xml:space="preserve">Offers</w:t>
      </w:r>
      <w:r w:rsidDel="00000000" w:rsidR="00000000" w:rsidRPr="00000000">
        <w:rPr>
          <w:rFonts w:ascii="Times New Roman" w:cs="Times New Roman" w:eastAsia="Times New Roman" w:hAnsi="Times New Roman"/>
          <w:color w:val="000000"/>
          <w:sz w:val="24"/>
          <w:szCs w:val="24"/>
          <w:rtl w:val="0"/>
        </w:rPr>
        <w:t xml:space="preserve">: The website gives various offers on hotel bookings which have a start date and an expiry date. An o</w:t>
      </w:r>
      <w:r w:rsidDel="00000000" w:rsidR="00000000" w:rsidRPr="00000000">
        <w:rPr>
          <w:rFonts w:ascii="Times New Roman" w:cs="Times New Roman" w:eastAsia="Times New Roman" w:hAnsi="Times New Roman"/>
          <w:sz w:val="24"/>
          <w:szCs w:val="24"/>
          <w:rtl w:val="0"/>
        </w:rPr>
        <w:t xml:space="preserve">ffer is applicable to only one hotel but every hotel can have multiple offers.</w:t>
      </w: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after="0" w:lineRule="auto"/>
        <w:ind w:left="360" w:hanging="360"/>
        <w:jc w:val="both"/>
        <w:rPr>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Reviews</w:t>
      </w:r>
      <w:r w:rsidDel="00000000" w:rsidR="00000000" w:rsidRPr="00000000">
        <w:rPr>
          <w:rFonts w:ascii="Times New Roman" w:cs="Times New Roman" w:eastAsia="Times New Roman" w:hAnsi="Times New Roman"/>
          <w:color w:val="000000"/>
          <w:sz w:val="24"/>
          <w:szCs w:val="24"/>
          <w:rtl w:val="0"/>
        </w:rPr>
        <w:t xml:space="preserve">: A customer can write reviews about one of more hotels.</w:t>
      </w:r>
      <w:r w:rsidDel="00000000" w:rsidR="00000000" w:rsidRPr="00000000">
        <w:br w:type="page"/>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03E">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ER Diagram</w:t>
      </w:r>
    </w:p>
    <w:p w:rsidR="00000000" w:rsidDel="00000000" w:rsidP="00000000" w:rsidRDefault="00000000" w:rsidRPr="00000000" w14:paraId="0000003F">
      <w:pPr>
        <w:jc w:val="both"/>
        <w:rPr>
          <w:rFonts w:ascii="Times New Roman" w:cs="Times New Roman" w:eastAsia="Times New Roman" w:hAnsi="Times New Roman"/>
          <w:b w:val="1"/>
          <w:sz w:val="40"/>
          <w:szCs w:val="40"/>
        </w:rPr>
      </w:pPr>
      <w:r w:rsidDel="00000000" w:rsidR="00000000" w:rsidRPr="00000000">
        <w:rPr/>
        <w:drawing>
          <wp:inline distB="0" distT="0" distL="0" distR="0">
            <wp:extent cx="5943600" cy="668655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40"/>
          <w:szCs w:val="40"/>
        </w:rPr>
      </w:pPr>
      <w:r w:rsidDel="00000000" w:rsidR="00000000" w:rsidRPr="00000000">
        <w:rPr/>
        <w:drawing>
          <wp:inline distB="0" distT="0" distL="0" distR="0">
            <wp:extent cx="5944065" cy="5602408"/>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4065" cy="560240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the relationships in the ER:</w:t>
      </w:r>
    </w:p>
    <w:p w:rsidR="00000000" w:rsidDel="00000000" w:rsidP="00000000" w:rsidRDefault="00000000" w:rsidRPr="00000000" w14:paraId="0000004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1:1 Relationships</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and Customer_Account</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Hotels and Manager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1:N Relationships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Hotels and Offers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Hotels and Tax_percentage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Customer_Account and Payments_Type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Room_Type and Room</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Room_Type and Hotels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Room_Type and Booking</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Payments_Type and Booking</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Customer_Account and Booking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M:N Relationships</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Hotels and Places_to_visit</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Customer_Account and Hotels (Has_Favourites)</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Customer_Account and Hotels (Give_reviews_for)</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05D">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Relational Schema</w:t>
      </w:r>
    </w:p>
    <w:p w:rsidR="00000000" w:rsidDel="00000000" w:rsidP="00000000" w:rsidRDefault="00000000" w:rsidRPr="00000000" w14:paraId="0000005E">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6450103" cy="6806143"/>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450103" cy="680614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4</w:t>
      </w:r>
    </w:p>
    <w:p w:rsidR="00000000" w:rsidDel="00000000" w:rsidP="00000000" w:rsidRDefault="00000000" w:rsidRPr="00000000" w14:paraId="00000061">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Normalization</w:t>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Violations for 1 NF:</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Hotels (Hotel_id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Photos, Hotel_Amenities)</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Room_Type (Room_Type_id</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Room_Amenities)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attributes have multiple values.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a separate table for each has been created.</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further violations in the relational schema. The following relational schema is in 3NF.</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06F">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Relational Schema after Normalization</w:t>
      </w:r>
    </w:p>
    <w:p w:rsidR="00000000" w:rsidDel="00000000" w:rsidP="00000000" w:rsidRDefault="00000000" w:rsidRPr="00000000" w14:paraId="00000070">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0" distT="0" distL="0" distR="0">
            <wp:extent cx="6439697" cy="6075498"/>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439697" cy="60754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6</w:t>
      </w:r>
    </w:p>
    <w:p w:rsidR="00000000" w:rsidDel="00000000" w:rsidP="00000000" w:rsidRDefault="00000000" w:rsidRPr="00000000" w14:paraId="00000074">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SQL Commands to create tables</w:t>
      </w:r>
    </w:p>
    <w:p w:rsidR="00000000" w:rsidDel="00000000" w:rsidP="00000000" w:rsidRDefault="00000000" w:rsidRPr="00000000" w14:paraId="00000075">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Customer(</w:t>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Customer_id varchar2(10), </w:t>
      </w: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Email_id varchar2(20) NOT NULL,</w:t>
      </w:r>
      <w:r w:rsidDel="00000000" w:rsidR="00000000" w:rsidRPr="00000000">
        <w:rPr>
          <w:rtl w:val="0"/>
        </w:rPr>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Fname varchar(10) NOT NULL,</w:t>
      </w: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Lname varchar2(10) NOT NULL, </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Phone int NOT NULL,</w:t>
      </w: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Pass varchar2(8) NOT NULL, </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Free_Nights int DEFAULT 0,</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Registration_Date date NOT NULL, </w:t>
      </w: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Communication_Pref varchar2(20), </w:t>
      </w:r>
      <w:r w:rsidDel="00000000" w:rsidR="00000000" w:rsidRPr="00000000">
        <w:rPr>
          <w:rtl w:val="0"/>
        </w:rPr>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Zip int NOT NULL, CHECK(zip BETWEEN 10000 AND 99999), </w:t>
      </w: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Country varchar2(20) NOT NULL,</w:t>
      </w: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KEY(Customer_id)</w:t>
      </w: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Payment_type(</w:t>
      </w: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Payment_id varchar2(10) NOT NULL,</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Customer_id varchar2(10) ,</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Payment_type varchar2(10) NOT NULL,</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(Payment_id),</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(Customer_id ) REFERENCES Customer(Customer_id ) ON DELETE CASCADE</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8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Card(</w:t>
      </w: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Payment_id varchar2(10) NOT NULL,</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Card_number varchar2(16) UNIQUE,</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Zip int NOT NULL,</w:t>
      </w:r>
      <w:r w:rsidDel="00000000" w:rsidR="00000000" w:rsidRPr="00000000">
        <w:rPr>
          <w:rtl w:val="0"/>
        </w:rPr>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Country varchar2(10) NOT NULL,</w:t>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Expiration_month int NOT NULL,</w: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Expiration_year int NOT NULL,</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(Payment_id),</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(Payment_id) REFERENCES Payment_type(Payment_id) ON DELETE CASCADE</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Paypal(</w:t>
      </w: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Payment_id varchar2(10),</w:t>
      </w: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User_name varchar2(20) UNIQUE,</w:t>
      </w: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(Payment_id),</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(Payment_id) REFERENCES Payment_type(Payment_id) ON DELETE CASCADE</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Giftcard(</w:t>
      </w: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Payment_id varchar2(10) ,</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Giftcard_no int UNIQUE,</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(Payment_id),</w:t>
      </w:r>
      <w:r w:rsidDel="00000000" w:rsidR="00000000" w:rsidRPr="00000000">
        <w:rPr>
          <w:rtl w:val="0"/>
        </w:rPr>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(Payment_id) REFERENCES Payment_type(Payment_id) ON DELETE CASCADE</w:t>
      </w: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A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Hotels(</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varchar2(10),</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Tax_id varchar2(10) NOT NULL,</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varchar2(10) NOT NULL,</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Street varchar2(10) NOT NULL,</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City varchar2(10) NOT NULL,</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Province varchar2(10) NOT NULL,</w:t>
      </w: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Zip varchar2(10) NOT NULL,</w:t>
      </w: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Contact int NOT NULL,</w:t>
      </w:r>
      <w:r w:rsidDel="00000000" w:rsidR="00000000" w:rsidRPr="00000000">
        <w:rPr>
          <w:rtl w:val="0"/>
        </w:rPr>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Rating int DEFAULT 0,</w:t>
      </w:r>
      <w:r w:rsidDel="00000000" w:rsidR="00000000" w:rsidRPr="00000000">
        <w:rPr>
          <w:rtl w:val="0"/>
        </w:rPr>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Stars int NOT NULL,</w:t>
      </w:r>
      <w:r w:rsidDel="00000000" w:rsidR="00000000" w:rsidRPr="00000000">
        <w:rPr>
          <w:rtl w:val="0"/>
        </w:rPr>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Group_name varchar2(10) ,</w:t>
      </w: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Free_cancellation_days int,</w:t>
      </w:r>
      <w:r w:rsidDel="00000000" w:rsidR="00000000" w:rsidRPr="00000000">
        <w:rPr>
          <w:rtl w:val="0"/>
        </w:rPr>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Mgr_ssn varchar2(10) UNIQUE,</w:t>
      </w:r>
      <w:r w:rsidDel="00000000" w:rsidR="00000000" w:rsidRPr="00000000">
        <w:rPr>
          <w:rtl w:val="0"/>
        </w:rPr>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Mgr_name varchar2(50),</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(Hotel_id),</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(Tax_id ) REFERENCES Tax_percentage(Tax_id) ON DELETE SET NULL);</w:t>
      </w:r>
      <w:r w:rsidDel="00000000" w:rsidR="00000000" w:rsidRPr="00000000">
        <w:rPr>
          <w:rtl w:val="0"/>
        </w:rPr>
      </w:r>
    </w:p>
    <w:p w:rsidR="00000000" w:rsidDel="00000000" w:rsidP="00000000" w:rsidRDefault="00000000" w:rsidRPr="00000000" w14:paraId="000000B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Hotel_Amenities(</w:t>
      </w: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varchar2(10),</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Hotel_amenity_id varchar2(10),</w:t>
      </w: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varchar2(30),</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(Hotel_id, Hotel_amenity_id ),</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(Hotel_id) REFERENCES Hotels (Hotel_id) ON DELETE CASCADE</w:t>
      </w: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Hotel_Photos(</w:t>
      </w:r>
      <w:r w:rsidDel="00000000" w:rsidR="00000000" w:rsidRPr="00000000">
        <w:rPr>
          <w:rtl w:val="0"/>
        </w:rPr>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varchar2(10),</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Photo_id varchar2(10),</w:t>
      </w: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Photo blob,</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(Hotel_id, Photo_id),</w:t>
      </w: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(Hotel_id) REFERENCES Hotels(Hotel_id) ON DELETE CASCADE</w:t>
      </w: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C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Has_favourite(</w:t>
      </w: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Customer_id varchar2(10),</w:t>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varchar2(10) ,</w:t>
      </w: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(Customer_id  , Hotel_id ),</w:t>
      </w: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(Customer_id ) REFERENCES Customer(Customer_id ) ON DELETE CASCADE ,</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(Hotel_id ) REFERENCES Hotels(Hotel_id ) ON DELETE CASCADE </w:t>
      </w: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D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Room_Type(</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Room_type_id varchar2(10),</w:t>
      </w: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varchar2(10) NOT NULL,</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Accommodates int NOT NULL,</w:t>
      </w: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Bed_choice char NOT NULL,</w:t>
      </w: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Total_rooms int NOT NULL,</w:t>
      </w: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Area int NOT NULL,</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Layout varchar2(10) NOT NULL,</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Accessibility varchar2(20) NOT NULL,</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Free_breakfast char NOT NULL,</w:t>
      </w: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Practical varchar(20) NOT NULL,</w:t>
      </w: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Bathrooms int NOT NULL,</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Comfort varchar2(20) NOT NULL,</w:t>
      </w: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WiFi char NOT NULL ,</w:t>
      </w: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Price int NOT NULL,</w:t>
      </w: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Crib char NOT NULL ,</w:t>
      </w: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Entertainment varchar(20) NOT NULL,</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Sofa char  NOT NULL,</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Extra_bed char NOT NULL ,</w:t>
      </w: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Sleeps int NOT NULL,</w:t>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Food_drink char NOT NULL,</w:t>
      </w: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Air_conditioner char NOT NULL,</w:t>
      </w: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Smoking char NOT NULL,</w:t>
      </w: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(Room_type_id, Hotel_id),</w:t>
      </w: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(Hotel_id) REFERENCES Hotels(Hotel_id) ON DELETE CASCADE</w:t>
      </w: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Room_amenities(</w:t>
      </w: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Room_type_id varchar2(10),</w:t>
      </w:r>
      <w:r w:rsidDel="00000000" w:rsidR="00000000" w:rsidRPr="00000000">
        <w:rPr>
          <w:rtl w:val="0"/>
        </w:rPr>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varchar(10),</w:t>
      </w:r>
      <w:r w:rsidDel="00000000" w:rsidR="00000000" w:rsidRPr="00000000">
        <w:rPr>
          <w:rtl w:val="0"/>
        </w:rPr>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Room_amenity_id varchar2(10),</w:t>
      </w: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varchar2(50),</w:t>
      </w: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(Room_type_id, Hotel_id, Room_amenity_id ),</w:t>
      </w:r>
      <w:r w:rsidDel="00000000" w:rsidR="00000000" w:rsidRPr="00000000">
        <w:rPr>
          <w:rtl w:val="0"/>
        </w:rPr>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(Room_type_id, Hotel_id) REFERENCES Room_type (Room_type_id, Hotel_id) ON DELETE CASCADE</w:t>
      </w: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Room(</w:t>
      </w:r>
      <w:r w:rsidDel="00000000" w:rsidR="00000000" w:rsidRPr="00000000">
        <w:rPr>
          <w:rtl w:val="0"/>
        </w:rPr>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Room_no int,</w:t>
      </w:r>
      <w:r w:rsidDel="00000000" w:rsidR="00000000" w:rsidRPr="00000000">
        <w:rPr>
          <w:rtl w:val="0"/>
        </w:rPr>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Room_type_id varchar(10),</w:t>
      </w: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varchar(10),</w:t>
      </w: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(Room_no, Room_type_id, Hotel_id),</w:t>
      </w:r>
      <w:r w:rsidDel="00000000" w:rsidR="00000000" w:rsidRPr="00000000">
        <w:rPr>
          <w:rtl w:val="0"/>
        </w:rPr>
      </w:r>
    </w:p>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(Room_type_id, Hotel_id) REFERENCES Room_type (Room_type_id, Hotel_id) ON DELETE CASCADE</w:t>
      </w: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rtl w:val="0"/>
        </w:rPr>
        <w:t xml:space="preserve">CREATE TABLE Booking(</w:t>
      </w:r>
      <w:r w:rsidDel="00000000" w:rsidR="00000000" w:rsidRPr="00000000">
        <w:rPr>
          <w:rtl w:val="0"/>
        </w:rPr>
      </w:r>
    </w:p>
    <w:p w:rsidR="00000000" w:rsidDel="00000000" w:rsidP="00000000" w:rsidRDefault="00000000" w:rsidRPr="00000000" w14:paraId="000000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Booking_id VARCHAR(10),</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Customer_id VARCHAR(10),</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VARCHAR(10),</w:t>
      </w:r>
      <w:r w:rsidDel="00000000" w:rsidR="00000000" w:rsidRPr="00000000">
        <w:rPr>
          <w:rtl w:val="0"/>
        </w:rPr>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Payment_id VARCHAR(10),</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Room_type_id VARCHAR(10),</w:t>
      </w: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Booking_date DATE NOT NULL,</w:t>
      </w: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CheckIn_date DATE NOT NULL,</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CheckOut_date DATE NOT NULL,</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Quote_price INT NOT NULL,</w:t>
      </w: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Completed CHAR NOT NULL,</w:t>
      </w: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No_of_rooms int NOT NULL,</w:t>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VARCHAR(10),</w:t>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(Booking_id),</w:t>
      </w: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(Customer_id) REFERENCES Customer(Customer_id),</w:t>
      </w: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(Room_type_id, Hotel_id) REFERENCES Room_type (Room_type_id, Hotel_id) ON DELETE CASCADE,</w:t>
      </w: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(Payment_id) REFERENCES Payment_type(Payment_id) ON DELETE SET NULL </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0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Give_reviews_for(</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Customer_id varchar2(20),</w:t>
      </w:r>
      <w:r w:rsidDel="00000000" w:rsidR="00000000" w:rsidRPr="00000000">
        <w:rPr>
          <w:rtl w:val="0"/>
        </w:rPr>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varchar2(20),</w:t>
      </w: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Trip_type varchar2(10),</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Number_of_nights int,</w:t>
      </w:r>
      <w:r w:rsidDel="00000000" w:rsidR="00000000" w:rsidRPr="00000000">
        <w:rPr>
          <w:rtl w:val="0"/>
        </w:rPr>
      </w:r>
    </w:p>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Comments varchar2(40),</w:t>
      </w:r>
      <w:r w:rsidDel="00000000" w:rsidR="00000000" w:rsidRPr="00000000">
        <w:rPr>
          <w:rtl w:val="0"/>
        </w:rPr>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Rating int CHECK(Rating BETWEEN 1 AND 10) NOT NULL,</w:t>
      </w: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Review_date date NOT NULL,</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(Customer_id , Hotel_id),</w:t>
      </w:r>
      <w:r w:rsidDel="00000000" w:rsidR="00000000" w:rsidRPr="00000000">
        <w:rPr>
          <w:rtl w:val="0"/>
        </w:rPr>
      </w:r>
    </w:p>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(Customer_id ) REFERENCES Customer(Customer_id) ON DELETE CASCADE,</w:t>
      </w: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(Hotel_id ) REFERENCES Hotels(Hotel_id) ON DELETE CASCADE</w:t>
      </w: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1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Offers(</w:t>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Offer_id varchar2(10),</w:t>
      </w:r>
      <w:r w:rsidDel="00000000" w:rsidR="00000000" w:rsidRPr="00000000">
        <w:rPr>
          <w:rtl w:val="0"/>
        </w:rPr>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varchar2(10),</w:t>
      </w: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Description varchar2(40),</w:t>
      </w: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Discount int NOT NULL,</w:t>
      </w: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From_date date NOT NULL,</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To_date date NOT NULL,</w:t>
      </w: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(Offer_id ),</w:t>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KEY(Hotel_id ) REFERENCES  Hotels(Hotel_id) ON DELETE CASCADE);</w:t>
      </w:r>
      <w:r w:rsidDel="00000000" w:rsidR="00000000" w:rsidRPr="00000000">
        <w:rPr>
          <w:rtl w:val="0"/>
        </w:rPr>
      </w:r>
    </w:p>
    <w:p w:rsidR="00000000" w:rsidDel="00000000" w:rsidP="00000000" w:rsidRDefault="00000000" w:rsidRPr="00000000" w14:paraId="0000012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Places_to_visit(</w:t>
      </w: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varchar2(20) NOT NULL,</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Street varchar2(100) NOT NULL,</w:t>
      </w:r>
      <w:r w:rsidDel="00000000" w:rsidR="00000000" w:rsidRPr="00000000">
        <w:rPr>
          <w:rtl w:val="0"/>
        </w:rPr>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City varchar2(10) NOT NULL,</w:t>
      </w: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Province varchar2(10) NOT NULL,</w:t>
      </w:r>
      <w:r w:rsidDel="00000000" w:rsidR="00000000" w:rsidRPr="00000000">
        <w:rPr>
          <w:rtl w:val="0"/>
        </w:rPr>
      </w:r>
    </w:p>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Zip int NOT NULL,</w:t>
      </w:r>
      <w:r w:rsidDel="00000000" w:rsidR="00000000" w:rsidRPr="00000000">
        <w:rPr>
          <w:rtl w:val="0"/>
        </w:rPr>
      </w:r>
    </w:p>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(Name)</w:t>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2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Hotels_around(</w:t>
      </w:r>
      <w:r w:rsidDel="00000000" w:rsidR="00000000" w:rsidRPr="00000000">
        <w:rPr>
          <w:rtl w:val="0"/>
        </w:rPr>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Hotel_id varchar2(10),</w:t>
      </w: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varchar2(20),</w:t>
      </w: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Distance float NOT NULL,</w:t>
      </w: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(Hotel_id , Name),</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(Hotel_id ) REFERENCES  Hotels(Hotel_id ) ON DELETE CASCADE,</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FOREIGN KEY (Name ) REFERENCES  Places_to_visit(Name ) ON DELETE CASCADE</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3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CREATE TABLE tax_percentage(</w:t>
      </w: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Tax_id varchar2(10) NOT NULL,</w:t>
      </w: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Percentage float NOT NULL,</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State varchar2(20) NOT NULL,</w:t>
      </w:r>
      <w:r w:rsidDel="00000000" w:rsidR="00000000" w:rsidRPr="00000000">
        <w:rPr>
          <w:rtl w:val="0"/>
        </w:rPr>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Country varchar2(20) NOT NULL,</w:t>
      </w: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PRIMARY KEY (Tax_id )</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w:t>
      </w:r>
    </w:p>
    <w:p w:rsidR="00000000" w:rsidDel="00000000" w:rsidP="00000000" w:rsidRDefault="00000000" w:rsidRPr="00000000" w14:paraId="00000143">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PL\SQL</w:t>
      </w:r>
    </w:p>
    <w:p w:rsidR="00000000" w:rsidDel="00000000" w:rsidP="00000000" w:rsidRDefault="00000000" w:rsidRPr="00000000" w14:paraId="000001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Triggers</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to update the rating of a hotel to the average rating after a customer gives review for the hotel:</w:t>
      </w:r>
    </w:p>
    <w:p w:rsidR="00000000" w:rsidDel="00000000" w:rsidP="00000000" w:rsidRDefault="00000000" w:rsidRPr="00000000" w14:paraId="000001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609725"/>
            <wp:effectExtent b="0" l="0" r="0" t="0"/>
            <wp:docPr id="1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Trigger to calculate the distance of a place from the hotel after a new place has been </w:t>
      </w:r>
      <w:r w:rsidDel="00000000" w:rsidR="00000000" w:rsidRPr="00000000">
        <w:rPr>
          <w:rFonts w:ascii="Times New Roman" w:cs="Times New Roman" w:eastAsia="Times New Roman" w:hAnsi="Times New Roman"/>
          <w:sz w:val="24"/>
          <w:szCs w:val="24"/>
          <w:rtl w:val="0"/>
        </w:rPr>
        <w:t xml:space="preserve">inserted around the hotel. </w:t>
      </w:r>
      <w:r w:rsidDel="00000000" w:rsidR="00000000" w:rsidRPr="00000000">
        <w:rPr>
          <w:rFonts w:ascii="Times New Roman" w:cs="Times New Roman" w:eastAsia="Times New Roman" w:hAnsi="Times New Roman"/>
          <w:sz w:val="24"/>
          <w:szCs w:val="24"/>
          <w:rtl w:val="0"/>
        </w:rPr>
        <w:t xml:space="preserve">The following trigger shall make use of google map API. Input to the API function are the location of the hotel and location of the place:</w:t>
      </w:r>
    </w:p>
    <w:p w:rsidR="00000000" w:rsidDel="00000000" w:rsidP="00000000" w:rsidRDefault="00000000" w:rsidRPr="00000000" w14:paraId="0000014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2589530"/>
            <wp:effectExtent b="0" l="0" r="0" t="0"/>
            <wp:docPr id="10"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258953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Procedures</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 to add number of free nights to the customer account 72 hours each new booking. This procedure can be scheduled to be run every hour or every night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182745"/>
            <wp:effectExtent b="0" l="0" r="0" t="0"/>
            <wp:docPr id="1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418274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dummy procedure to imitate initiating refund for a booking which was not successful:</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1200" cy="2200275"/>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912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to </w:t>
      </w:r>
      <w:r w:rsidDel="00000000" w:rsidR="00000000" w:rsidRPr="00000000">
        <w:rPr>
          <w:rFonts w:ascii="Times New Roman" w:cs="Times New Roman" w:eastAsia="Times New Roman" w:hAnsi="Times New Roman"/>
          <w:sz w:val="24"/>
          <w:szCs w:val="24"/>
          <w:rtl w:val="0"/>
        </w:rPr>
        <w:t xml:space="preserve">generate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booking id for every entry into the booking table. This </w:t>
      </w:r>
      <w:r w:rsidDel="00000000" w:rsidR="00000000" w:rsidRPr="00000000">
        <w:rPr>
          <w:rFonts w:ascii="Times New Roman" w:cs="Times New Roman" w:eastAsia="Times New Roman" w:hAnsi="Times New Roman"/>
          <w:sz w:val="24"/>
          <w:szCs w:val="24"/>
          <w:rtl w:val="0"/>
        </w:rPr>
        <w:t xml:space="preserve">sequence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required </w:t>
      </w:r>
      <w:r w:rsidDel="00000000" w:rsidR="00000000" w:rsidRPr="00000000">
        <w:rPr>
          <w:rFonts w:ascii="Times New Roman" w:cs="Times New Roman" w:eastAsia="Times New Roman" w:hAnsi="Times New Roman"/>
          <w:sz w:val="24"/>
          <w:szCs w:val="24"/>
          <w:rtl w:val="0"/>
        </w:rPr>
        <w:t xml:space="preserve">for the below procedure:</w:t>
      </w:r>
    </w:p>
    <w:p w:rsidR="00000000" w:rsidDel="00000000" w:rsidP="00000000" w:rsidRDefault="00000000" w:rsidRPr="00000000" w14:paraId="0000016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89020" cy="2179320"/>
            <wp:effectExtent b="0" l="0" r="0" t="0"/>
            <wp:docPr id="1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3589020" cy="217932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procedure makes a booking if payment is successful and initiates refund if there was a problem with the booking:</w:t>
      </w:r>
    </w:p>
    <w:p w:rsidR="00000000" w:rsidDel="00000000" w:rsidP="00000000" w:rsidRDefault="00000000" w:rsidRPr="00000000" w14:paraId="0000016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19700"/>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Functions</w:t>
      </w:r>
    </w:p>
    <w:p w:rsidR="00000000" w:rsidDel="00000000" w:rsidP="00000000" w:rsidRDefault="00000000" w:rsidRPr="00000000" w14:paraId="0000017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to fetch user readable hotel rating based on average of previous ratings:</w:t>
      </w:r>
    </w:p>
    <w:p w:rsidR="00000000" w:rsidDel="00000000" w:rsidP="00000000" w:rsidRDefault="00000000" w:rsidRPr="00000000" w14:paraId="0000017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848735"/>
            <wp:effectExtent b="0" l="0" r="0" t="0"/>
            <wp:docPr id="14"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5943600" cy="384873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dummy function to imitate making payment for a booking and sending the status of the transaction to the Make_booking procedure:</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320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sectPr>
      <w:footerReference r:id="rId2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jpg"/><Relationship Id="rId10" Type="http://schemas.openxmlformats.org/officeDocument/2006/relationships/image" Target="media/image13.png"/><Relationship Id="rId13" Type="http://schemas.openxmlformats.org/officeDocument/2006/relationships/image" Target="media/image2.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jp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0.png"/><Relationship Id="rId18" Type="http://schemas.openxmlformats.org/officeDocument/2006/relationships/image" Target="media/image11.jp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