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47ffcb092f9054c41df3d2895e484629dfda52"/>
      <w:r>
        <w:t xml:space="preserve">Lab 4 — General Prompt vs. Step-by-Step Instructions (A/B Comparison)</w:t>
      </w:r>
      <w:bookmarkEnd w:id="20"/>
    </w:p>
    <w:p>
      <w:pPr>
        <w:pStyle w:val="FirstParagraph"/>
      </w:pPr>
      <w:r>
        <w:rPr>
          <w:b/>
        </w:rPr>
        <w:t xml:space="preserve">Arda Palas · Samsung Innovation Campus · Generative AI &amp; Marketing — Chapter 2: Prompt Engineering Basics</w:t>
      </w:r>
    </w:p>
    <w:p>
      <w:pPr>
        <w:pStyle w:val="BodyText"/>
      </w:pPr>
      <w:r>
        <w:rPr>
          <w:b/>
        </w:rPr>
        <w:t xml:space="preserve">Learning goal:</w:t>
      </w:r>
      <w:r>
        <w:t xml:space="preserve"> </w:t>
      </w:r>
      <w:r>
        <w:t xml:space="preserve">Experience the impact of logical sequencing by comparing a</w:t>
      </w:r>
      <w:r>
        <w:t xml:space="preserve"> </w:t>
      </w:r>
      <w:r>
        <w:rPr>
          <w:b/>
        </w:rPr>
        <w:t xml:space="preserve">General Prompt (A)</w:t>
      </w:r>
      <w:r>
        <w:t xml:space="preserve"> </w:t>
      </w:r>
      <w:r>
        <w:t xml:space="preserve">with</w:t>
      </w:r>
      <w:r>
        <w:t xml:space="preserve"> </w:t>
      </w:r>
      <w:r>
        <w:rPr>
          <w:b/>
        </w:rPr>
        <w:t xml:space="preserve">Step-by-Step Instructions (B)</w:t>
      </w:r>
      <w:r>
        <w:t xml:space="preserve"> </w:t>
      </w:r>
      <w:r>
        <w:t xml:space="preserve">on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t xml:space="preserve">task.</w:t>
      </w:r>
    </w:p>
    <w:p>
      <w:pPr>
        <w:pStyle w:val="BodyText"/>
      </w:pPr>
      <w:r>
        <w:rPr>
          <w:b/>
        </w:rPr>
        <w:t xml:space="preserve">Chosen scenario (course-aligned): launch a social-media marketing campaign</w:t>
      </w:r>
      <w:r>
        <w:t xml:space="preserve"> </w:t>
      </w:r>
      <w:r>
        <w:t xml:space="preserve">for a new product — a budget productivity app called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FocusFlow</w:t>
      </w:r>
      <w:r>
        <w:rPr>
          <w:b/>
        </w:rPr>
        <w:t xml:space="preserve">”</w:t>
      </w:r>
      <w:r>
        <w:t xml:space="preserve"> </w:t>
      </w:r>
      <w:r>
        <w:t xml:space="preserve">targeting university students.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cc6c04aa2e6bfcf28b0a3ff44aed159462fb0dc"/>
      <w:r>
        <w:t xml:space="preserve">Lab 4-1 — Understanding the Task and Scenario</w:t>
      </w:r>
      <w:bookmarkEnd w:id="21"/>
    </w:p>
    <w:p>
      <w:pPr>
        <w:pStyle w:val="FirstParagraph"/>
      </w:pPr>
      <w:r>
        <w:rPr>
          <w:b/>
        </w:rPr>
        <w:t xml:space="preserve">Mission:</w:t>
      </w:r>
      <w:r>
        <w:t xml:space="preserve"> </w:t>
      </w:r>
      <w:r>
        <w:t xml:space="preserve">Analyze the task to see why a</w:t>
      </w:r>
      <w:r>
        <w:t xml:space="preserve"> </w:t>
      </w:r>
      <w:r>
        <w:rPr>
          <w:i/>
        </w:rPr>
        <w:t xml:space="preserve">single</w:t>
      </w:r>
      <w:r>
        <w:t xml:space="preserve"> </w:t>
      </w:r>
      <w:r>
        <w:t xml:space="preserve">instruction might fail.</w:t>
      </w:r>
    </w:p>
    <w:p>
      <w:pPr>
        <w:pStyle w:val="BodyText"/>
      </w:pPr>
      <w:r>
        <w:t xml:space="preserve">A marketing campaign is not one action — it’s a chain of dependent decisions. If you skip a stage, everything downstream is guessed rather than reasoned. The</w:t>
      </w:r>
      <w:r>
        <w:t xml:space="preserve"> </w:t>
      </w:r>
      <w:r>
        <w:t xml:space="preserve">“</w:t>
      </w:r>
      <w:r>
        <w:t xml:space="preserve">hidden steps</w:t>
      </w:r>
      <w:r>
        <w:t xml:space="preserve">”</w:t>
      </w:r>
      <w:r>
        <w:t xml:space="preserve"> </w:t>
      </w:r>
      <w:r>
        <w:t xml:space="preserve">behind</w:t>
      </w:r>
      <w:r>
        <w:t xml:space="preserve"> </w:t>
      </w:r>
      <w:r>
        <w:t xml:space="preserve">“</w:t>
      </w:r>
      <w:r>
        <w:t xml:space="preserve">make me a campaign</w:t>
      </w:r>
      <w:r>
        <w:t xml:space="preserve">”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Define the</w:t>
      </w:r>
      <w:r>
        <w:t xml:space="preserve"> </w:t>
      </w:r>
      <w:r>
        <w:rPr>
          <w:b/>
        </w:rPr>
        <w:t xml:space="preserve">target audience</w:t>
      </w:r>
      <w:r>
        <w:t xml:space="preserve"> </w:t>
      </w:r>
      <w:r>
        <w:t xml:space="preserve">precisely (who, pain point).</w:t>
      </w:r>
    </w:p>
    <w:p>
      <w:pPr>
        <w:numPr>
          <w:ilvl w:val="0"/>
          <w:numId w:val="1001"/>
        </w:numPr>
        <w:pStyle w:val="Compact"/>
      </w:pPr>
      <w:r>
        <w:t xml:space="preserve">Set the</w:t>
      </w:r>
      <w:r>
        <w:t xml:space="preserve"> </w:t>
      </w:r>
      <w:r>
        <w:rPr>
          <w:b/>
        </w:rPr>
        <w:t xml:space="preserve">campaign goal &amp; KPI</w:t>
      </w:r>
      <w:r>
        <w:t xml:space="preserve"> </w:t>
      </w:r>
      <w:r>
        <w:t xml:space="preserve">(awareness? installs? which metric?).</w:t>
      </w:r>
    </w:p>
    <w:p>
      <w:pPr>
        <w:numPr>
          <w:ilvl w:val="0"/>
          <w:numId w:val="1001"/>
        </w:numPr>
        <w:pStyle w:val="Compact"/>
      </w:pPr>
      <w:r>
        <w:t xml:space="preserve">Choose the</w:t>
      </w:r>
      <w:r>
        <w:t xml:space="preserve"> </w:t>
      </w:r>
      <w:r>
        <w:rPr>
          <w:b/>
        </w:rPr>
        <w:t xml:space="preserve">channels</w:t>
      </w:r>
      <w:r>
        <w:t xml:space="preserve"> </w:t>
      </w:r>
      <w:r>
        <w:t xml:space="preserve">that match that audience.</w:t>
      </w:r>
    </w:p>
    <w:p>
      <w:pPr>
        <w:numPr>
          <w:ilvl w:val="0"/>
          <w:numId w:val="1001"/>
        </w:numPr>
        <w:pStyle w:val="Compact"/>
      </w:pPr>
      <w:r>
        <w:t xml:space="preserve">Craft the</w:t>
      </w:r>
      <w:r>
        <w:t xml:space="preserve"> </w:t>
      </w:r>
      <w:r>
        <w:rPr>
          <w:b/>
        </w:rPr>
        <w:t xml:space="preserve">core message / value proposition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Produce</w:t>
      </w:r>
      <w:r>
        <w:t xml:space="preserve"> </w:t>
      </w:r>
      <w:r>
        <w:rPr>
          <w:b/>
        </w:rPr>
        <w:t xml:space="preserve">channel-specific content</w:t>
      </w:r>
      <w:r>
        <w:t xml:space="preserve"> </w:t>
      </w:r>
      <w:r>
        <w:t xml:space="preserve">(post copy, hashtags, CTA).</w:t>
      </w:r>
    </w:p>
    <w:p>
      <w:pPr>
        <w:numPr>
          <w:ilvl w:val="0"/>
          <w:numId w:val="1001"/>
        </w:numPr>
        <w:pStyle w:val="Compact"/>
      </w:pPr>
      <w:r>
        <w:t xml:space="preserve">Define a</w:t>
      </w:r>
      <w:r>
        <w:t xml:space="preserve"> </w:t>
      </w:r>
      <w:r>
        <w:rPr>
          <w:b/>
        </w:rPr>
        <w:t xml:space="preserve">posting schedule</w:t>
      </w:r>
      <w:r>
        <w:t xml:space="preserve"> </w:t>
      </w:r>
      <w:r>
        <w:t xml:space="preserve">and how success is measured.</w:t>
      </w:r>
    </w:p>
    <w:p>
      <w:pPr>
        <w:pStyle w:val="Heading3"/>
      </w:pPr>
      <w:bookmarkStart w:id="22" w:name="activity-hidden-step-sequence"/>
      <w:r>
        <w:t xml:space="preserve">Activity — hidden-step sequence</w:t>
      </w:r>
      <w:bookmarkEnd w:id="22"/>
    </w:p>
    <w:p>
      <w:pPr>
        <w:pStyle w:val="BlockText"/>
      </w:pPr>
      <w:r>
        <w:t xml:space="preserve">“</w:t>
      </w:r>
      <w:r>
        <w:t xml:space="preserve">To solve this task perfectly, the AI must first</w:t>
      </w:r>
      <w:r>
        <w:t xml:space="preserve"> </w:t>
      </w:r>
      <w:r>
        <w:rPr>
          <w:b/>
        </w:rPr>
        <w:t xml:space="preserve">define the exact target audience and their pain point</w:t>
      </w:r>
      <w:r>
        <w:t xml:space="preserve">, then</w:t>
      </w:r>
      <w:r>
        <w:t xml:space="preserve"> </w:t>
      </w:r>
      <w:r>
        <w:rPr>
          <w:b/>
        </w:rPr>
        <w:t xml:space="preserve">choose goal-appropriate channels and a core message</w:t>
      </w:r>
      <w:r>
        <w:t xml:space="preserve">, and finally</w:t>
      </w:r>
      <w:r>
        <w:t xml:space="preserve"> </w:t>
      </w:r>
      <w:r>
        <w:rPr>
          <w:b/>
        </w:rPr>
        <w:t xml:space="preserve">write channel-specific content with a schedule and a success metric.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47f1bc2635f5fe53d91d056ecdc3ebabc562089"/>
      <w:r>
        <w:t xml:space="preserve">Lab 4-2 — Designing and Executing Prompt A (General Technique)</w:t>
      </w:r>
      <w:bookmarkEnd w:id="23"/>
    </w:p>
    <w:p>
      <w:pPr>
        <w:pStyle w:val="FirstParagraph"/>
      </w:pPr>
      <w:r>
        <w:rPr>
          <w:b/>
        </w:rPr>
        <w:t xml:space="preserve">Mission:</w:t>
      </w:r>
      <w:r>
        <w:t xml:space="preserve"> </w:t>
      </w:r>
      <w:r>
        <w:t xml:space="preserve">Put everything in a single unified block to test baseline performance.</w:t>
      </w:r>
    </w:p>
    <w:p>
      <w:pPr>
        <w:pStyle w:val="BodyText"/>
      </w:pPr>
      <w:r>
        <w:rPr>
          <w:b/>
        </w:rPr>
        <w:t xml:space="preserve">Prompt A (general):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Create a social media marketing campaign for FocusFlow, a budget productivity app for university students. Include the audience, channels, messaging, and some post ideas.</w:t>
      </w:r>
      <w:r>
        <w:t xml:space="preserve">”</w:t>
      </w:r>
    </w:p>
    <w:p>
      <w:pPr>
        <w:pStyle w:val="BodyText"/>
      </w:pPr>
      <w:r>
        <w:rPr>
          <w:b/>
        </w:rPr>
        <w:t xml:space="preserve">Output A (excerpt):</w:t>
      </w:r>
      <w:r>
        <w:t xml:space="preserve"> </w:t>
      </w:r>
      <w:r>
        <w:t xml:space="preserve">&gt;</w:t>
      </w:r>
      <w:r>
        <w:t xml:space="preserve"> </w:t>
      </w:r>
      <w:r>
        <w:rPr>
          <w:b/>
        </w:rPr>
        <w:t xml:space="preserve">FocusFlow Campaign</w:t>
      </w:r>
      <w:r>
        <w:t xml:space="preserve"> </w:t>
      </w:r>
      <w:r>
        <w:t xml:space="preserve">&gt; -</w:t>
      </w:r>
      <w:r>
        <w:t xml:space="preserve"> </w:t>
      </w:r>
      <w:r>
        <w:rPr>
          <w:b/>
        </w:rPr>
        <w:t xml:space="preserve">Audience:</w:t>
      </w:r>
      <w:r>
        <w:t xml:space="preserve"> </w:t>
      </w:r>
      <w:r>
        <w:t xml:space="preserve">university students who want to be more productive.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</w:rPr>
        <w:t xml:space="preserve">Channels:</w:t>
      </w:r>
      <w:r>
        <w:t xml:space="preserve"> </w:t>
      </w:r>
      <w:r>
        <w:t xml:space="preserve">Instagram, TikTok, Twitter, Facebook, LinkedIn.</w:t>
      </w:r>
      <w:r>
        <w:t xml:space="preserve"> </w:t>
      </w:r>
      <w:r>
        <w:t xml:space="preserve">&gt; -</w:t>
      </w:r>
      <w:r>
        <w:t xml:space="preserve"> </w:t>
      </w:r>
      <w:r>
        <w:rPr>
          <w:b/>
        </w:rPr>
        <w:t xml:space="preserve">Message:</w:t>
      </w:r>
      <w:r>
        <w:t xml:space="preserve"> </w:t>
      </w:r>
      <w:r>
        <w:t xml:space="preserve">“</w:t>
      </w:r>
      <w:r>
        <w:t xml:space="preserve">Stay focused, get more done with FocusFlow!</w:t>
      </w:r>
      <w:r>
        <w:t xml:space="preserve">”</w:t>
      </w:r>
      <w:r>
        <w:t xml:space="preserve"> </w:t>
      </w:r>
      <w:r>
        <w:t xml:space="preserve">&gt; -</w:t>
      </w:r>
      <w:r>
        <w:t xml:space="preserve"> </w:t>
      </w:r>
      <w:r>
        <w:rPr>
          <w:b/>
        </w:rPr>
        <w:t xml:space="preserve">Post ideas:</w:t>
      </w:r>
      <w:r>
        <w:t xml:space="preserve"> </w:t>
      </w:r>
      <w:r>
        <w:t xml:space="preserve">motivational quotes, app screenshots, study tips, a giveaway.</w:t>
      </w:r>
      <w:r>
        <w:t xml:space="preserve"> </w:t>
      </w:r>
      <w:r>
        <w:t xml:space="preserve">&gt; - Post regularly and engage with followers.</w:t>
      </w:r>
    </w:p>
    <w:p>
      <w:pPr>
        <w:pStyle w:val="BodyText"/>
      </w:pPr>
      <w:r>
        <w:rPr>
          <w:b/>
        </w:rPr>
        <w:t xml:space="preserve">Observation:</w:t>
      </w:r>
      <w:r>
        <w:t xml:space="preserve"> </w:t>
      </w:r>
      <w:r>
        <w:t xml:space="preserve">Fast and broad, but shallow. The audience is generic (</w:t>
      </w:r>
      <w:r>
        <w:t xml:space="preserve">“</w:t>
      </w:r>
      <w:r>
        <w:t xml:space="preserve">students who want to be productive</w:t>
      </w:r>
      <w:r>
        <w:t xml:space="preserve">”</w:t>
      </w:r>
      <w:r>
        <w:t xml:space="preserve">), channels are a</w:t>
      </w:r>
      <w:r>
        <w:t xml:space="preserve"> </w:t>
      </w:r>
      <w:r>
        <w:rPr>
          <w:i/>
        </w:rPr>
        <w:t xml:space="preserve">catch-all list</w:t>
      </w:r>
      <w:r>
        <w:t xml:space="preserve"> </w:t>
      </w:r>
      <w:r>
        <w:t xml:space="preserve">(LinkedIn/Facebook don’t fit this audience), there’s</w:t>
      </w:r>
      <w:r>
        <w:t xml:space="preserve"> </w:t>
      </w:r>
      <w:r>
        <w:rPr>
          <w:b/>
        </w:rPr>
        <w:t xml:space="preserve">no measurable goal</w:t>
      </w:r>
      <w:r>
        <w:t xml:space="preserve">, and the content is interchangeable with any app.</w:t>
      </w:r>
    </w:p>
    <w:p>
      <w:pPr>
        <w:pStyle w:val="Heading3"/>
      </w:pPr>
      <w:bookmarkStart w:id="24" w:name="activity-evaluation-of-prompt-a"/>
      <w:r>
        <w:t xml:space="preserve">Activity — evaluation of Prompt A</w:t>
      </w:r>
      <w:bookmarkEnd w:id="24"/>
    </w:p>
    <w:p>
      <w:pPr>
        <w:pStyle w:val="BlockText"/>
      </w:pPr>
      <w:r>
        <w:t xml:space="preserve">“</w:t>
      </w:r>
      <w:r>
        <w:t xml:space="preserve">Prompt A produced a result that felt</w:t>
      </w:r>
      <w:r>
        <w:t xml:space="preserve"> </w:t>
      </w:r>
      <w:r>
        <w:rPr>
          <w:b/>
        </w:rPr>
        <w:t xml:space="preserve">generic and unfocused</w:t>
      </w:r>
      <w:r>
        <w:t xml:space="preserve"> </w:t>
      </w:r>
      <w:r>
        <w:t xml:space="preserve">because the AI</w:t>
      </w:r>
      <w:r>
        <w:t xml:space="preserve"> </w:t>
      </w:r>
      <w:r>
        <w:rPr>
          <w:b/>
        </w:rPr>
        <w:t xml:space="preserve">missed</w:t>
      </w:r>
      <w:r>
        <w:t xml:space="preserve"> </w:t>
      </w:r>
      <w:r>
        <w:t xml:space="preserve">the specific constraint of</w:t>
      </w:r>
      <w:r>
        <w:t xml:space="preserve"> </w:t>
      </w:r>
      <w:r>
        <w:rPr>
          <w:b/>
        </w:rPr>
        <w:t xml:space="preserve">a single measurable goal and a precisely-defined audience — it listed every channel instead of choosing the right ones.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fca0300b136054e2515cd09bbca4fe073ae192e"/>
      <w:r>
        <w:t xml:space="preserve">Lab 4-3 — Designing and Executing Prompt B (Advanced Technique)</w:t>
      </w:r>
      <w:bookmarkEnd w:id="25"/>
    </w:p>
    <w:p>
      <w:pPr>
        <w:pStyle w:val="FirstParagraph"/>
      </w:pPr>
      <w:r>
        <w:rPr>
          <w:b/>
        </w:rPr>
        <w:t xml:space="preserve">Mission:</w:t>
      </w:r>
      <w:r>
        <w:t xml:space="preserve"> </w:t>
      </w:r>
      <w:r>
        <w:t xml:space="preserve">Break the task into logical milestones to guide the AI’s chain of thought.</w:t>
      </w:r>
    </w:p>
    <w:p>
      <w:pPr>
        <w:pStyle w:val="BodyText"/>
      </w:pPr>
      <w:r>
        <w:rPr>
          <w:b/>
        </w:rPr>
        <w:t xml:space="preserve">Prompt B (step-by-step):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Act as a social media marketing strategist. Build a campaign for FocusFlow (a budget productivity app for university students). Work through these steps in order, and show your reasoning at each step:</w:t>
      </w:r>
      <w:r>
        <w:t xml:space="preserve"> </w:t>
      </w:r>
      <w:r>
        <w:t xml:space="preserve">&gt; 1.</w:t>
      </w:r>
      <w:r>
        <w:t xml:space="preserve"> </w:t>
      </w:r>
      <w:r>
        <w:rPr>
          <w:b/>
        </w:rPr>
        <w:t xml:space="preserve">Audience:</w:t>
      </w:r>
      <w:r>
        <w:t xml:space="preserve"> </w:t>
      </w:r>
      <w:r>
        <w:t xml:space="preserve">Define ONE specific primary persona and their #1 pain point.</w:t>
      </w:r>
      <w:r>
        <w:t xml:space="preserve"> </w:t>
      </w:r>
      <w:r>
        <w:t xml:space="preserve">&gt; 2.</w:t>
      </w:r>
      <w:r>
        <w:t xml:space="preserve"> </w:t>
      </w:r>
      <w:r>
        <w:rPr>
          <w:b/>
        </w:rPr>
        <w:t xml:space="preserve">Goal + KPI:</w:t>
      </w:r>
      <w:r>
        <w:t xml:space="preserve"> </w:t>
      </w:r>
      <w:r>
        <w:t xml:space="preserve">Pick ONE measurable objective and the metric to track it.</w:t>
      </w:r>
      <w:r>
        <w:t xml:space="preserve"> </w:t>
      </w:r>
      <w:r>
        <w:t xml:space="preserve">&gt; 3.</w:t>
      </w:r>
      <w:r>
        <w:t xml:space="preserve"> </w:t>
      </w:r>
      <w:r>
        <w:rPr>
          <w:b/>
        </w:rPr>
        <w:t xml:space="preserve">Channels:</w:t>
      </w:r>
      <w:r>
        <w:t xml:space="preserve"> </w:t>
      </w:r>
      <w:r>
        <w:t xml:space="preserve">Choose only the 2 channels that best fit that persona, and justify why (exclude the rest).</w:t>
      </w:r>
      <w:r>
        <w:t xml:space="preserve"> </w:t>
      </w:r>
      <w:r>
        <w:t xml:space="preserve">&gt; 4.</w:t>
      </w:r>
      <w:r>
        <w:t xml:space="preserve"> </w:t>
      </w:r>
      <w:r>
        <w:rPr>
          <w:b/>
        </w:rPr>
        <w:t xml:space="preserve">Core message:</w:t>
      </w:r>
      <w:r>
        <w:t xml:space="preserve"> </w:t>
      </w:r>
      <w:r>
        <w:t xml:space="preserve">Write one value proposition tied to the pain point.</w:t>
      </w:r>
      <w:r>
        <w:t xml:space="preserve"> </w:t>
      </w:r>
      <w:r>
        <w:t xml:space="preserve">&gt; 5.</w:t>
      </w:r>
      <w:r>
        <w:t xml:space="preserve"> </w:t>
      </w:r>
      <w:r>
        <w:rPr>
          <w:b/>
        </w:rPr>
        <w:t xml:space="preserve">Content:</w:t>
      </w:r>
      <w:r>
        <w:t xml:space="preserve"> </w:t>
      </w:r>
      <w:r>
        <w:t xml:space="preserve">Write 3 concrete posts (platform, copy, hashtags, CTA).</w:t>
      </w:r>
      <w:r>
        <w:t xml:space="preserve"> </w:t>
      </w:r>
      <w:r>
        <w:t xml:space="preserve">&gt; 6.</w:t>
      </w:r>
      <w:r>
        <w:t xml:space="preserve"> </w:t>
      </w:r>
      <w:r>
        <w:rPr>
          <w:b/>
        </w:rPr>
        <w:t xml:space="preserve">Schedule + measurement:</w:t>
      </w:r>
      <w:r>
        <w:t xml:space="preserve"> </w:t>
      </w:r>
      <w:r>
        <w:t xml:space="preserve">Give a 1-week posting cadence and how we’ll judge success.</w:t>
      </w:r>
      <w:r>
        <w:t xml:space="preserve">”</w:t>
      </w:r>
    </w:p>
    <w:p>
      <w:pPr>
        <w:pStyle w:val="BodyText"/>
      </w:pPr>
      <w:r>
        <w:rPr>
          <w:b/>
        </w:rPr>
        <w:t xml:space="preserve">Output B (excerpt):</w:t>
      </w:r>
      <w:r>
        <w:t xml:space="preserve"> </w:t>
      </w:r>
      <w:r>
        <w:t xml:space="preserve">&gt;</w:t>
      </w:r>
      <w:r>
        <w:t xml:space="preserve"> </w:t>
      </w:r>
      <w:r>
        <w:rPr>
          <w:b/>
        </w:rPr>
        <w:t xml:space="preserve">1. Audience:</w:t>
      </w:r>
      <w:r>
        <w:t xml:space="preserve"> </w:t>
      </w:r>
      <w:r>
        <w:rPr>
          <w:i/>
        </w:rPr>
        <w:t xml:space="preserve">Second-year student who starts assignments the night before and feels constant low-grade guilt about procrastination.</w:t>
      </w:r>
      <w:r>
        <w:t xml:space="preserve"> </w:t>
      </w:r>
      <w:r>
        <w:t xml:space="preserve">Pain point:</w:t>
      </w:r>
      <w:r>
        <w:t xml:space="preserve"> </w:t>
      </w:r>
      <w:r>
        <w:rPr>
          <w:b/>
        </w:rPr>
        <w:t xml:space="preserve">can’t start</w:t>
      </w:r>
      <w:r>
        <w:t xml:space="preserve">, not</w:t>
      </w:r>
      <w:r>
        <w:t xml:space="preserve"> </w:t>
      </w:r>
      <w:r>
        <w:t xml:space="preserve">“</w:t>
      </w:r>
      <w:r>
        <w:t xml:space="preserve">wants to be productive.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rPr>
          <w:b/>
        </w:rPr>
        <w:t xml:space="preserve">2. Goal + KPI:</w:t>
      </w:r>
      <w:r>
        <w:t xml:space="preserve"> </w:t>
      </w:r>
      <w:r>
        <w:t xml:space="preserve">Drive</w:t>
      </w:r>
      <w:r>
        <w:t xml:space="preserve"> </w:t>
      </w:r>
      <w:r>
        <w:rPr>
          <w:b/>
        </w:rPr>
        <w:t xml:space="preserve">app installs</w:t>
      </w:r>
      <w:r>
        <w:t xml:space="preserve"> </w:t>
      </w:r>
      <w:r>
        <w:t xml:space="preserve">in month 1; KPI =</w:t>
      </w:r>
      <w:r>
        <w:t xml:space="preserve"> </w:t>
      </w:r>
      <w:r>
        <w:rPr>
          <w:b/>
        </w:rPr>
        <w:t xml:space="preserve">install-through rate from TikTok bio link</w:t>
      </w:r>
      <w:r>
        <w:t xml:space="preserve"> </w:t>
      </w:r>
      <w:r>
        <w:t xml:space="preserve">(target 4%).</w:t>
      </w:r>
      <w:r>
        <w:t xml:space="preserve"> </w:t>
      </w:r>
      <w:r>
        <w:t xml:space="preserve">&gt;</w:t>
      </w:r>
      <w:r>
        <w:t xml:space="preserve"> </w:t>
      </w:r>
      <w:r>
        <w:rPr>
          <w:b/>
        </w:rPr>
        <w:t xml:space="preserve">3. Channels:</w:t>
      </w:r>
      <w:r>
        <w:t xml:space="preserve"> </w:t>
      </w:r>
      <w:r>
        <w:rPr>
          <w:b/>
        </w:rPr>
        <w:t xml:space="preserve">TikTok</w:t>
      </w:r>
      <w:r>
        <w:t xml:space="preserve"> </w:t>
      </w:r>
      <w:r>
        <w:t xml:space="preserve">(where the persona already scrolls during procrastination) +</w:t>
      </w:r>
      <w:r>
        <w:t xml:space="preserve"> </w:t>
      </w:r>
      <w:r>
        <w:rPr>
          <w:b/>
        </w:rPr>
        <w:t xml:space="preserve">Instagram Reels</w:t>
      </w:r>
      <w:r>
        <w:t xml:space="preserve"> </w:t>
      </w:r>
      <w:r>
        <w:t xml:space="preserve">(repurpose).</w:t>
      </w:r>
      <w:r>
        <w:t xml:space="preserve"> </w:t>
      </w:r>
      <w:r>
        <w:rPr>
          <w:i/>
        </w:rPr>
        <w:t xml:space="preserve">Excluded LinkedIn/Facebook — wrong audience; excluded Twitter — low install intent.</w:t>
      </w:r>
      <w:r>
        <w:t xml:space="preserve"> </w:t>
      </w:r>
      <w:r>
        <w:t xml:space="preserve">&gt;</w:t>
      </w:r>
      <w:r>
        <w:t xml:space="preserve"> </w:t>
      </w:r>
      <w:r>
        <w:rPr>
          <w:b/>
        </w:rPr>
        <w:t xml:space="preserve">4. Core message:</w:t>
      </w:r>
      <w:r>
        <w:t xml:space="preserve"> </w:t>
      </w:r>
      <w:r>
        <w:t xml:space="preserve">“</w:t>
      </w:r>
      <w:r>
        <w:t xml:space="preserve">You don’t need more discipline — you need a smaller first step. FocusFlow starts you in 10 seconds.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rPr>
          <w:b/>
        </w:rPr>
        <w:t xml:space="preserve">5. Content:</w:t>
      </w:r>
      <w:r>
        <w:t xml:space="preserve"> </w:t>
      </w:r>
      <w:r>
        <w:t xml:space="preserve">&gt; -</w:t>
      </w:r>
      <w:r>
        <w:t xml:space="preserve"> </w:t>
      </w:r>
      <w:r>
        <w:rPr>
          <w:i/>
        </w:rPr>
        <w:t xml:space="preserve">TikTok:</w:t>
      </w:r>
      <w:r>
        <w:t xml:space="preserve"> </w:t>
      </w:r>
      <w:r>
        <w:t xml:space="preserve">POV of opening a laptop, freezing, then a 10-sec FocusFlow start. Copy:</w:t>
      </w:r>
      <w:r>
        <w:t xml:space="preserve"> </w:t>
      </w:r>
      <w:r>
        <w:t xml:space="preserve">“</w:t>
      </w:r>
      <w:r>
        <w:t xml:space="preserve">The hardest part is starting. So we made starting stupidly easy.</w:t>
      </w:r>
      <w:r>
        <w:t xml:space="preserve">”</w:t>
      </w:r>
      <w:r>
        <w:t xml:space="preserve"> </w:t>
      </w:r>
      <w:r>
        <w:t xml:space="preserve">#studytok #procrastination CTA:</w:t>
      </w:r>
      <w:r>
        <w:t xml:space="preserve"> </w:t>
      </w:r>
      <w:r>
        <w:t xml:space="preserve">“</w:t>
      </w:r>
      <w:r>
        <w:t xml:space="preserve">Link in bio — start your first session free.</w:t>
      </w:r>
      <w:r>
        <w:t xml:space="preserve">”</w:t>
      </w:r>
      <w:r>
        <w:t xml:space="preserve"> </w:t>
      </w:r>
      <w:r>
        <w:t xml:space="preserve">&gt; -</w:t>
      </w:r>
      <w:r>
        <w:t xml:space="preserve"> </w:t>
      </w:r>
      <w:r>
        <w:rPr>
          <w:i/>
        </w:rPr>
        <w:t xml:space="preserve">Instagram Reel:</w:t>
      </w:r>
      <w:r>
        <w:t xml:space="preserve"> </w:t>
      </w:r>
      <w:r>
        <w:t xml:space="preserve">before/after study desk. CTA:</w:t>
      </w:r>
      <w:r>
        <w:t xml:space="preserve"> </w:t>
      </w:r>
      <w:r>
        <w:t xml:space="preserve">“</w:t>
      </w:r>
      <w:r>
        <w:t xml:space="preserve">Tap the link, block your first 25 min.</w:t>
      </w:r>
      <w:r>
        <w:t xml:space="preserve">”</w:t>
      </w:r>
      <w:r>
        <w:t xml:space="preserve"> </w:t>
      </w:r>
      <w:r>
        <w:t xml:space="preserve">&gt; -</w:t>
      </w:r>
      <w:r>
        <w:t xml:space="preserve"> </w:t>
      </w:r>
      <w:r>
        <w:rPr>
          <w:i/>
        </w:rPr>
        <w:t xml:space="preserve">TikTok:</w:t>
      </w:r>
      <w:r>
        <w:t xml:space="preserve"> </w:t>
      </w:r>
      <w:r>
        <w:t xml:space="preserve">student duet reacting to their own screen-time report. CTA:</w:t>
      </w:r>
      <w:r>
        <w:t xml:space="preserve"> </w:t>
      </w:r>
      <w:r>
        <w:t xml:space="preserve">“</w:t>
      </w:r>
      <w:r>
        <w:t xml:space="preserve">Try FocusFlow tonight.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rPr>
          <w:b/>
        </w:rPr>
        <w:t xml:space="preserve">6. Schedule:</w:t>
      </w:r>
      <w:r>
        <w:t xml:space="preserve"> </w:t>
      </w:r>
      <w:r>
        <w:t xml:space="preserve">3 TikToks + 2 Reels/week, post 7–9pm (pre-study hours); review install-through rate weekly, double down on the best-performing hook.</w:t>
      </w:r>
    </w:p>
    <w:p>
      <w:pPr>
        <w:pStyle w:val="BodyText"/>
      </w:pPr>
      <w:r>
        <w:rPr>
          <w:b/>
        </w:rPr>
        <w:t xml:space="preserve">Observation:</w:t>
      </w:r>
      <w:r>
        <w:t xml:space="preserve"> </w:t>
      </w:r>
      <w:r>
        <w:t xml:space="preserve">Each stage</w:t>
      </w:r>
      <w:r>
        <w:t xml:space="preserve"> </w:t>
      </w:r>
      <w:r>
        <w:rPr>
          <w:i/>
        </w:rPr>
        <w:t xml:space="preserve">constrains the next</w:t>
      </w:r>
      <w:r>
        <w:t xml:space="preserve">. A sharp persona forces a real pain point, which forces the right channels, which shapes message and content. The output is executable, not decorative.</w:t>
      </w:r>
    </w:p>
    <w:p>
      <w:pPr>
        <w:pStyle w:val="Heading3"/>
      </w:pPr>
      <w:bookmarkStart w:id="26" w:name="activity-comparing-depth-of-logic"/>
      <w:r>
        <w:t xml:space="preserve">Activity — comparing depth of logic</w:t>
      </w:r>
      <w:bookmarkEnd w:id="26"/>
    </w:p>
    <w:p>
      <w:pPr>
        <w:pStyle w:val="BlockText"/>
      </w:pPr>
      <w:r>
        <w:t xml:space="preserve">“</w:t>
      </w:r>
      <w:r>
        <w:t xml:space="preserve">By using Step-by-Step instructions, the AI was able to</w:t>
      </w:r>
      <w:r>
        <w:t xml:space="preserve"> </w:t>
      </w:r>
      <w:r>
        <w:rPr>
          <w:b/>
        </w:rPr>
        <w:t xml:space="preserve">reason about</w:t>
      </w:r>
      <w:r>
        <w:rPr>
          <w:b/>
        </w:rPr>
        <w:t xml:space="preserve"> </w:t>
      </w:r>
      <w:r>
        <w:rPr>
          <w:i/>
          <w:b/>
        </w:rPr>
        <w:t xml:space="preserve">why</w:t>
      </w:r>
      <w:r>
        <w:rPr>
          <w:b/>
        </w:rPr>
        <w:t xml:space="preserve"> </w:t>
      </w:r>
      <w:r>
        <w:rPr>
          <w:b/>
        </w:rPr>
        <w:t xml:space="preserve">each channel and message was chosen (and explicitly reject the wrong ones), tie everything to one measurable KPI, and produce ready-to-post content</w:t>
      </w:r>
      <w:r>
        <w:t xml:space="preserve">, which was missing in the general approach of Prompt A.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9ea7290638be40e969b2b407b59decd85552fd5"/>
      <w:r>
        <w:t xml:space="preserve">Lab 4-4 — Comparing and Summarizing Results</w:t>
      </w:r>
      <w:bookmarkEnd w:id="27"/>
    </w:p>
    <w:tbl>
      <w:tblPr>
        <w:tblStyle w:val="Table"/>
        <w:tblW w:type="pct" w:w="5000.0"/>
        <w:tblLook w:firstRow="1"/>
      </w:tblPr>
      <w:tblGrid>
        <w:gridCol w:w="1555"/>
        <w:gridCol w:w="2828"/>
        <w:gridCol w:w="353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Prompt A (General)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Prompt B (Step-by-Step)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p>
            <w:pPr>
              <w:pStyle w:val="Compact"/>
              <w:jc w:val="left"/>
            </w:pPr>
            <w:r>
              <w:t xml:space="preserve">Generic (</w:t>
            </w:r>
            <w:r>
              <w:t xml:space="preserve">“</w:t>
            </w:r>
            <w:r>
              <w:t xml:space="preserve">productive students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One sharp persona + real pain 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 / KPI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1 measurable KPI (install-through 4%)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Channels</w:t>
            </w:r>
          </w:p>
        </w:tc>
        <w:tc>
          <w:p>
            <w:pPr>
              <w:pStyle w:val="Compact"/>
              <w:jc w:val="left"/>
            </w:pPr>
            <w:r>
              <w:t xml:space="preserve">All 5, unfiltered</w:t>
            </w:r>
          </w:p>
        </w:tc>
        <w:tc>
          <w:p>
            <w:pPr>
              <w:pStyle w:val="Compact"/>
              <w:jc w:val="left"/>
            </w:pPr>
            <w:r>
              <w:t xml:space="preserve">2 justified, 3 explicitly rejected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Interchangeable slogan</w:t>
            </w:r>
          </w:p>
        </w:tc>
        <w:tc>
          <w:p>
            <w:pPr>
              <w:pStyle w:val="Compact"/>
              <w:jc w:val="left"/>
            </w:pPr>
            <w:r>
              <w:t xml:space="preserve">Tied to the specific pain 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Vague</w:t>
            </w:r>
            <w:r>
              <w:t xml:space="preserve"> </w:t>
            </w:r>
            <w:r>
              <w:t xml:space="preserve">“</w:t>
            </w:r>
            <w:r>
              <w:t xml:space="preserve">post ideas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3 ready-to-post pieces w/ CTA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p>
            <w:pPr>
              <w:pStyle w:val="Compact"/>
              <w:jc w:val="left"/>
            </w:pPr>
            <w:r>
              <w:t xml:space="preserve">Needs rework</w:t>
            </w:r>
          </w:p>
        </w:tc>
        <w:tc>
          <w:p>
            <w:pPr>
              <w:pStyle w:val="Compact"/>
              <w:jc w:val="left"/>
            </w:pPr>
            <w:r>
              <w:t xml:space="preserve">Executable as-is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p>
            <w:pPr>
              <w:pStyle w:val="Compact"/>
              <w:jc w:val="left"/>
            </w:pPr>
            <w:r>
              <w:t xml:space="preserve">Faster</w:t>
            </w:r>
          </w:p>
        </w:tc>
        <w:tc>
          <w:p>
            <w:pPr>
              <w:pStyle w:val="Compact"/>
              <w:jc w:val="left"/>
            </w:pPr>
            <w:r>
              <w:t xml:space="preserve">Slower but far higher quality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</w:rPr>
        <w:t xml:space="preserve">control gap:</w:t>
      </w:r>
      <w:r>
        <w:t xml:space="preserve"> </w:t>
      </w:r>
      <w:r>
        <w:t xml:space="preserve">in Prompt A the AI made all decisions silently and simultaneously, so it defaulted to safe averages. In Prompt B, sequencing forced a</w:t>
      </w:r>
      <w:r>
        <w:t xml:space="preserve"> </w:t>
      </w:r>
      <w:r>
        <w:rPr>
          <w:i/>
        </w:rPr>
        <w:t xml:space="preserve">decision at each stage</w:t>
      </w:r>
      <w:r>
        <w:t xml:space="preserve"> </w:t>
      </w:r>
      <w:r>
        <w:t xml:space="preserve">that the next stage had to respect — that’s where professional accuracy comes from.</w:t>
      </w:r>
    </w:p>
    <w:p>
      <w:pPr>
        <w:pStyle w:val="Heading3"/>
      </w:pPr>
      <w:bookmarkStart w:id="28" w:name="activity-performance-comparison"/>
      <w:r>
        <w:t xml:space="preserve">Activity — performance comparison</w:t>
      </w:r>
      <w:bookmarkEnd w:id="28"/>
    </w:p>
    <w:p>
      <w:pPr>
        <w:pStyle w:val="BlockText"/>
      </w:pPr>
      <w:r>
        <w:t xml:space="preserve">“</w:t>
      </w:r>
      <w:r>
        <w:t xml:space="preserve">The biggest difference was</w:t>
      </w:r>
      <w:r>
        <w:t xml:space="preserve"> </w:t>
      </w:r>
      <w:r>
        <w:rPr>
          <w:b/>
        </w:rPr>
        <w:t xml:space="preserve">that step-by-step forced explicit, justified decisions at every stage instead of safe averages</w:t>
      </w:r>
      <w:r>
        <w:t xml:space="preserve">. While Prompt A felt like a</w:t>
      </w:r>
      <w:r>
        <w:t xml:space="preserve"> </w:t>
      </w:r>
      <w:r>
        <w:rPr>
          <w:b/>
        </w:rPr>
        <w:t xml:space="preserve">generic brochure anyone could have written</w:t>
      </w:r>
      <w:r>
        <w:t xml:space="preserve">, Prompt B provided a</w:t>
      </w:r>
      <w:r>
        <w:t xml:space="preserve"> </w:t>
      </w:r>
      <w:r>
        <w:rPr>
          <w:b/>
        </w:rPr>
        <w:t xml:space="preserve">targeted, executable, measurable</w:t>
      </w:r>
      <w:r>
        <w:t xml:space="preserve"> </w:t>
      </w:r>
      <w:r>
        <w:t xml:space="preserve">solution because it forced the AI to</w:t>
      </w:r>
      <w:r>
        <w:t xml:space="preserve"> </w:t>
      </w:r>
      <w:r>
        <w:rPr>
          <w:b/>
        </w:rPr>
        <w:t xml:space="preserve">reason through each dependent decision in order and reject the options that didn’t fit.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lab-4-5-ab-usage-criteria-my-own-rule"/>
      <w:r>
        <w:t xml:space="preserve">Lab 4-5 — A/B Usage Criteria &amp; My Own Rule</w:t>
      </w:r>
      <w:bookmarkEnd w:id="29"/>
    </w:p>
    <w:p>
      <w:pPr>
        <w:pStyle w:val="FirstParagraph"/>
      </w:pPr>
      <w:r>
        <w:rPr>
          <w:b/>
        </w:rPr>
        <w:t xml:space="preserve">When each technique wins: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General (A)</w:t>
      </w:r>
      <w:r>
        <w:t xml:space="preserve"> </w:t>
      </w:r>
      <w:r>
        <w:t xml:space="preserve">is best when I need</w:t>
      </w:r>
      <w:r>
        <w:t xml:space="preserve"> </w:t>
      </w:r>
      <w:r>
        <w:rPr>
          <w:b/>
        </w:rPr>
        <w:t xml:space="preserve">speed, a first draft, or broad brainstorming</w:t>
      </w:r>
      <w:r>
        <w:t xml:space="preserve">, or when the task is simple and single-stage (e.g.,</w:t>
      </w:r>
      <w:r>
        <w:t xml:space="preserve"> </w:t>
      </w:r>
      <w:r>
        <w:t xml:space="preserve">“</w:t>
      </w:r>
      <w:r>
        <w:t xml:space="preserve">give me 10 hashtag ideas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Step-by-Step (B)</w:t>
      </w:r>
      <w:r>
        <w:t xml:space="preserve"> </w:t>
      </w:r>
      <w:r>
        <w:t xml:space="preserve">is best when the task has</w:t>
      </w:r>
      <w:r>
        <w:t xml:space="preserve"> </w:t>
      </w:r>
      <w:r>
        <w:rPr>
          <w:b/>
        </w:rPr>
        <w:t xml:space="preserve">dependent stages, needs measurable output, or professional accuracy</w:t>
      </w:r>
      <w:r>
        <w:t xml:space="preserve"> </w:t>
      </w:r>
      <w:r>
        <w:t xml:space="preserve">(a real campaign, a financial analysis, a multi-part deliverable).</w:t>
      </w:r>
    </w:p>
    <w:p>
      <w:pPr>
        <w:pStyle w:val="Heading3"/>
      </w:pPr>
      <w:bookmarkStart w:id="30" w:name="activity-my-golden-rule"/>
      <w:r>
        <w:t xml:space="preserve">Activity — my golden rule</w:t>
      </w:r>
      <w:bookmarkEnd w:id="30"/>
    </w:p>
    <w:p>
      <w:pPr>
        <w:pStyle w:val="BlockText"/>
      </w:pPr>
      <w:r>
        <w:t xml:space="preserve">“</w:t>
      </w:r>
      <w:r>
        <w:t xml:space="preserve">I will use</w:t>
      </w:r>
      <w:r>
        <w:t xml:space="preserve"> </w:t>
      </w:r>
      <w:r>
        <w:rPr>
          <w:b/>
        </w:rPr>
        <w:t xml:space="preserve">Prompt A when I need a fast first draft or quick brainstorm on a simple, single-stage task</w:t>
      </w:r>
      <w:r>
        <w:t xml:space="preserve">, and</w:t>
      </w:r>
      <w:r>
        <w:t xml:space="preserve"> </w:t>
      </w:r>
      <w:r>
        <w:rPr>
          <w:b/>
        </w:rPr>
        <w:t xml:space="preserve">Prompt B when the task has multiple dependent decisions and I need an accurate, executable, measurable result</w:t>
      </w:r>
      <w:r>
        <w:t xml:space="preserve">, to ensure my AI outcomes are always</w:t>
      </w:r>
      <w:r>
        <w:t xml:space="preserve"> </w:t>
      </w:r>
      <w:r>
        <w:rPr>
          <w:b/>
        </w:rPr>
        <w:t xml:space="preserve">reasoned and ready-to-use rather than generic.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key-takeaway"/>
      <w:r>
        <w:t xml:space="preserve">Key takeaway</w:t>
      </w:r>
      <w:bookmarkEnd w:id="31"/>
    </w:p>
    <w:p>
      <w:pPr>
        <w:pStyle w:val="FirstParagraph"/>
      </w:pPr>
      <w:r>
        <w:t xml:space="preserve">Step-by-step prompting doesn’t just make the answer longer — it changes</w:t>
      </w:r>
      <w:r>
        <w:t xml:space="preserve"> </w:t>
      </w:r>
      <w:r>
        <w:rPr>
          <w:i/>
        </w:rPr>
        <w:t xml:space="preserve">how</w:t>
      </w:r>
      <w:r>
        <w:t xml:space="preserve"> </w:t>
      </w:r>
      <w:r>
        <w:t xml:space="preserve">the model decides. By forcing one justified decision per stage (and letting each stage constrain the next), it converts a plausible-sounding draft into a professional, executable plan. General prompts are for speed; sequential prompts are for accuracy.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2026-07-08T16:43:58Z</dcterms:created>
  <dcterms:modified xsi:type="dcterms:W3CDTF">2026-07-08T16:43:58Z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