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7B79" w14:textId="763301B3" w:rsidR="0034545C" w:rsidRPr="008B7DFA" w:rsidRDefault="0048240E" w:rsidP="008B7DFA">
      <w:pPr>
        <w:jc w:val="center"/>
        <w:rPr>
          <w:b/>
          <w:bCs/>
          <w:sz w:val="28"/>
          <w:szCs w:val="28"/>
        </w:rPr>
      </w:pPr>
      <w:r w:rsidRPr="008B7DFA">
        <w:rPr>
          <w:b/>
          <w:bCs/>
          <w:sz w:val="28"/>
          <w:szCs w:val="28"/>
        </w:rPr>
        <w:t>CONCLUSION:</w:t>
      </w:r>
    </w:p>
    <w:p w14:paraId="1DD535ED" w14:textId="17828F5B" w:rsidR="0048240E" w:rsidRDefault="0048240E"/>
    <w:p w14:paraId="06C249C3" w14:textId="2D4AF274" w:rsidR="0048240E" w:rsidRPr="008B7DFA" w:rsidRDefault="0048240E" w:rsidP="0048240E">
      <w:pPr>
        <w:jc w:val="both"/>
        <w:rPr>
          <w:sz w:val="24"/>
          <w:szCs w:val="24"/>
        </w:rPr>
      </w:pPr>
      <w:r w:rsidRPr="008B7DFA">
        <w:rPr>
          <w:sz w:val="24"/>
          <w:szCs w:val="24"/>
        </w:rPr>
        <w:t xml:space="preserve">In this paper, we have proposed a novel common fake feature network based the pairwise learning, to detect the fake face/general images generated by state-of-the-art GANs successfully. The </w:t>
      </w:r>
      <w:proofErr w:type="gramStart"/>
      <w:r w:rsidRPr="008B7DFA">
        <w:rPr>
          <w:sz w:val="24"/>
          <w:szCs w:val="24"/>
        </w:rPr>
        <w:t>proposed  CFFN</w:t>
      </w:r>
      <w:proofErr w:type="gramEnd"/>
      <w:r w:rsidRPr="008B7DFA">
        <w:rPr>
          <w:sz w:val="24"/>
          <w:szCs w:val="24"/>
        </w:rPr>
        <w:t xml:space="preserve"> can be used to learn the middle- and high-level and discriminative fake feature by aggregating  the cross-layer feature representations into the last fully connected layers. The proposed </w:t>
      </w:r>
      <w:proofErr w:type="gramStart"/>
      <w:r w:rsidRPr="008B7DFA">
        <w:rPr>
          <w:sz w:val="24"/>
          <w:szCs w:val="24"/>
        </w:rPr>
        <w:t>pairwise  learning</w:t>
      </w:r>
      <w:proofErr w:type="gramEnd"/>
      <w:r w:rsidRPr="008B7DFA">
        <w:rPr>
          <w:sz w:val="24"/>
          <w:szCs w:val="24"/>
        </w:rPr>
        <w:t xml:space="preserve"> can be used to improve the performance of fake image detection further. With the </w:t>
      </w:r>
      <w:proofErr w:type="gramStart"/>
      <w:r w:rsidRPr="008B7DFA">
        <w:rPr>
          <w:sz w:val="24"/>
          <w:szCs w:val="24"/>
        </w:rPr>
        <w:t>proposed  pairwise</w:t>
      </w:r>
      <w:proofErr w:type="gramEnd"/>
      <w:r w:rsidRPr="008B7DFA">
        <w:rPr>
          <w:sz w:val="24"/>
          <w:szCs w:val="24"/>
        </w:rPr>
        <w:t xml:space="preserve"> learning, the proposed fake image detector should be able to have the ability to identify the fake image generated by a new GAN. Our experimental results demonstrated that the </w:t>
      </w:r>
      <w:proofErr w:type="gramStart"/>
      <w:r w:rsidRPr="008B7DFA">
        <w:rPr>
          <w:sz w:val="24"/>
          <w:szCs w:val="24"/>
        </w:rPr>
        <w:t>proposed  method</w:t>
      </w:r>
      <w:proofErr w:type="gramEnd"/>
      <w:r w:rsidRPr="008B7DFA">
        <w:rPr>
          <w:sz w:val="24"/>
          <w:szCs w:val="24"/>
        </w:rPr>
        <w:t xml:space="preserve"> outperforms other state-of-the-art schemes in terms of precision and recall rate</w:t>
      </w:r>
    </w:p>
    <w:sectPr w:rsidR="0048240E" w:rsidRPr="008B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3FAF"/>
    <w:rsid w:val="0034545C"/>
    <w:rsid w:val="0048240E"/>
    <w:rsid w:val="008B7DFA"/>
    <w:rsid w:val="00E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7B9E"/>
  <w15:chartTrackingRefBased/>
  <w15:docId w15:val="{C2000BEA-5D37-4F3A-8EAB-BDE301BC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</cp:revision>
  <dcterms:created xsi:type="dcterms:W3CDTF">2020-04-25T04:44:00Z</dcterms:created>
  <dcterms:modified xsi:type="dcterms:W3CDTF">2020-04-25T04:46:00Z</dcterms:modified>
</cp:coreProperties>
</file>