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85B" w:rsidRPr="00C24709" w:rsidRDefault="0069785B" w:rsidP="0069785B">
      <w:pPr>
        <w:spacing w:line="360" w:lineRule="auto"/>
        <w:rPr>
          <w:rFonts w:ascii="Times New Roman" w:hAnsi="Times New Roman" w:cs="Times New Roman"/>
          <w:sz w:val="24"/>
          <w:szCs w:val="24"/>
        </w:rPr>
      </w:pPr>
    </w:p>
    <w:p w:rsidR="0069785B" w:rsidRPr="00C24709" w:rsidRDefault="0069785B" w:rsidP="0069785B">
      <w:pPr>
        <w:spacing w:line="360" w:lineRule="auto"/>
        <w:rPr>
          <w:rFonts w:ascii="Times New Roman" w:hAnsi="Times New Roman" w:cs="Times New Roman"/>
          <w:sz w:val="24"/>
          <w:szCs w:val="24"/>
        </w:rPr>
      </w:pPr>
      <w:r w:rsidRPr="00C24709">
        <w:rPr>
          <w:rFonts w:ascii="Times New Roman" w:hAnsi="Times New Roman" w:cs="Times New Roman"/>
          <w:sz w:val="24"/>
          <w:szCs w:val="24"/>
        </w:rPr>
        <w:t>*</w:t>
      </w:r>
      <w:r w:rsidRPr="00C24709">
        <w:rPr>
          <w:rFonts w:ascii="Times New Roman" w:hAnsi="Times New Roman" w:cs="Times New Roman"/>
          <w:b/>
          <w:sz w:val="24"/>
          <w:szCs w:val="24"/>
        </w:rPr>
        <w:t>Oyun:</w:t>
      </w:r>
      <w:r w:rsidRPr="00FB1272">
        <w:rPr>
          <w:rFonts w:ascii="Times New Roman" w:hAnsi="Times New Roman" w:cs="Times New Roman"/>
          <w:i/>
          <w:sz w:val="24"/>
          <w:szCs w:val="24"/>
        </w:rPr>
        <w:t xml:space="preserve">Hamlet </w:t>
      </w:r>
    </w:p>
    <w:p w:rsidR="0069785B" w:rsidRDefault="0069785B" w:rsidP="0069785B">
      <w:pPr>
        <w:spacing w:line="360" w:lineRule="auto"/>
        <w:rPr>
          <w:rFonts w:ascii="Times New Roman" w:hAnsi="Times New Roman" w:cs="Times New Roman"/>
          <w:sz w:val="24"/>
          <w:szCs w:val="24"/>
        </w:rPr>
      </w:pPr>
      <w:r w:rsidRPr="00C24709">
        <w:rPr>
          <w:rFonts w:ascii="Times New Roman" w:hAnsi="Times New Roman" w:cs="Times New Roman"/>
          <w:b/>
          <w:sz w:val="24"/>
          <w:szCs w:val="24"/>
        </w:rPr>
        <w:t xml:space="preserve">Yazan: </w:t>
      </w:r>
      <w:r w:rsidRPr="00C24709">
        <w:rPr>
          <w:rFonts w:ascii="Times New Roman" w:hAnsi="Times New Roman" w:cs="Times New Roman"/>
          <w:sz w:val="24"/>
          <w:szCs w:val="24"/>
        </w:rPr>
        <w:t xml:space="preserve">William Shakespeare </w:t>
      </w:r>
    </w:p>
    <w:p w:rsidR="0069785B" w:rsidRPr="00C24709" w:rsidRDefault="0069785B" w:rsidP="0069785B">
      <w:pPr>
        <w:spacing w:line="360" w:lineRule="auto"/>
        <w:rPr>
          <w:rFonts w:ascii="Times New Roman" w:hAnsi="Times New Roman" w:cs="Times New Roman"/>
          <w:sz w:val="24"/>
          <w:szCs w:val="24"/>
        </w:rPr>
      </w:pPr>
      <w:r w:rsidRPr="00C24709">
        <w:rPr>
          <w:rFonts w:ascii="Times New Roman" w:hAnsi="Times New Roman" w:cs="Times New Roman"/>
          <w:b/>
          <w:sz w:val="24"/>
          <w:szCs w:val="24"/>
        </w:rPr>
        <w:t>Çeviren:</w:t>
      </w:r>
      <w:r w:rsidRPr="00C24709">
        <w:rPr>
          <w:rFonts w:ascii="Times New Roman" w:hAnsi="Times New Roman" w:cs="Times New Roman"/>
          <w:sz w:val="24"/>
          <w:szCs w:val="24"/>
        </w:rPr>
        <w:t xml:space="preserve"> Orhan Burian</w:t>
      </w:r>
    </w:p>
    <w:p w:rsidR="00716E6D" w:rsidRPr="00C24709" w:rsidRDefault="00716E6D" w:rsidP="00C24709">
      <w:pPr>
        <w:spacing w:line="360" w:lineRule="auto"/>
        <w:rPr>
          <w:rFonts w:ascii="Times New Roman" w:hAnsi="Times New Roman" w:cs="Times New Roman"/>
          <w:sz w:val="24"/>
          <w:szCs w:val="24"/>
        </w:rPr>
      </w:pPr>
      <w:r w:rsidRPr="00C24709">
        <w:rPr>
          <w:rFonts w:ascii="Times New Roman" w:hAnsi="Times New Roman" w:cs="Times New Roman"/>
          <w:b/>
          <w:sz w:val="24"/>
          <w:szCs w:val="24"/>
        </w:rPr>
        <w:t>HAMLET:</w:t>
      </w:r>
      <w:r w:rsidRPr="00C24709">
        <w:rPr>
          <w:rFonts w:ascii="Times New Roman" w:hAnsi="Times New Roman" w:cs="Times New Roman"/>
          <w:sz w:val="24"/>
          <w:szCs w:val="24"/>
        </w:rPr>
        <w:t xml:space="preserve"> Peki peki, güle güle. </w:t>
      </w:r>
    </w:p>
    <w:p w:rsidR="00716E6D" w:rsidRPr="00C24709" w:rsidRDefault="00716E6D" w:rsidP="00C24709">
      <w:pPr>
        <w:spacing w:line="360" w:lineRule="auto"/>
        <w:rPr>
          <w:rFonts w:ascii="Times New Roman" w:hAnsi="Times New Roman" w:cs="Times New Roman"/>
          <w:i/>
          <w:sz w:val="24"/>
          <w:szCs w:val="24"/>
        </w:rPr>
      </w:pPr>
      <w:r w:rsidRPr="00C24709">
        <w:rPr>
          <w:rFonts w:ascii="Times New Roman" w:hAnsi="Times New Roman" w:cs="Times New Roman"/>
          <w:i/>
          <w:sz w:val="24"/>
          <w:szCs w:val="24"/>
        </w:rPr>
        <w:t xml:space="preserve">(Rosencrantz ile Guildenstern çıkarlar.) </w:t>
      </w:r>
    </w:p>
    <w:p w:rsidR="00620E6C" w:rsidRPr="00C24709" w:rsidRDefault="008E215E" w:rsidP="0069785B">
      <w:pPr>
        <w:spacing w:line="360" w:lineRule="auto"/>
        <w:jc w:val="both"/>
        <w:rPr>
          <w:rFonts w:ascii="Times New Roman" w:hAnsi="Times New Roman" w:cs="Times New Roman"/>
          <w:sz w:val="24"/>
          <w:szCs w:val="24"/>
        </w:rPr>
      </w:pPr>
      <w:r w:rsidRPr="00C24709">
        <w:rPr>
          <w:rFonts w:ascii="Times New Roman" w:hAnsi="Times New Roman" w:cs="Times New Roman"/>
          <w:sz w:val="24"/>
          <w:szCs w:val="24"/>
        </w:rPr>
        <w:t>Şimdi yalnızım. Ah, ben ne â</w:t>
      </w:r>
      <w:r w:rsidR="00716E6D" w:rsidRPr="00C24709">
        <w:rPr>
          <w:rFonts w:ascii="Times New Roman" w:hAnsi="Times New Roman" w:cs="Times New Roman"/>
          <w:sz w:val="24"/>
          <w:szCs w:val="24"/>
        </w:rPr>
        <w:t xml:space="preserve">di, ne satılmış kölenin biriyim! Utanmaya değmez mi: şu oyuncu şurada yalandan, bir heyecanın hayaline kapılıp, muhayyilesinin uydurduğu şeye kendini o derece inandırdı ki, acısından bütün yüzü soldu. Gözleri yaş dolu, kendi perişan, sesi hıçkırıklar içinde, hali -her hareketiyle- hayal ettiklerine uygun. Hem de bütün bunlar bir hiç için! Hekabe onun nesi, Hekabe’den ona ne ki öyle gözyaşı döksün? Coşmak için onda benim sebeplerim olsaydı ne yapardı kim bilir? Sahneyi gözyaşına boğar; herkesin kulağını korkunç bir hitabeyle yırtardı; suçluyu çıldırtır, suçsuzu dehşete düşürür, cahili şaşkın ederdi; görüp işitenleri </w:t>
      </w:r>
      <w:r w:rsidRPr="00C24709">
        <w:rPr>
          <w:rFonts w:ascii="Times New Roman" w:hAnsi="Times New Roman" w:cs="Times New Roman"/>
          <w:sz w:val="24"/>
          <w:szCs w:val="24"/>
        </w:rPr>
        <w:t>gerçekten hayretlere salardı. Hâlbuki</w:t>
      </w:r>
      <w:r w:rsidR="00716E6D" w:rsidRPr="00C24709">
        <w:rPr>
          <w:rFonts w:ascii="Times New Roman" w:hAnsi="Times New Roman" w:cs="Times New Roman"/>
          <w:sz w:val="24"/>
          <w:szCs w:val="24"/>
        </w:rPr>
        <w:t xml:space="preserve"> ben sersem, mayası bozuk herif, sade rüyalarda mevcut insanlardanmışım gibi, gayem gerçekleşmeden, eriyip ortadan siliniyorum; </w:t>
      </w:r>
      <w:r w:rsidRPr="00C24709">
        <w:rPr>
          <w:rFonts w:ascii="Times New Roman" w:hAnsi="Times New Roman" w:cs="Times New Roman"/>
          <w:sz w:val="24"/>
          <w:szCs w:val="24"/>
        </w:rPr>
        <w:t>bir şeyler de diyemiyorum –hatta malına, en aziz canına melu</w:t>
      </w:r>
      <w:r w:rsidR="00716E6D" w:rsidRPr="00C24709">
        <w:rPr>
          <w:rFonts w:ascii="Times New Roman" w:hAnsi="Times New Roman" w:cs="Times New Roman"/>
          <w:sz w:val="24"/>
          <w:szCs w:val="24"/>
        </w:rPr>
        <w:t xml:space="preserve">ncasına kastedilmiş bir kral için bile. Bir korkak mıyım ben ne? Kim bana alçak diyor? Kafamı yaran kim? Sakalımı çekip yüzüme vuran, burnumu sıkan </w:t>
      </w:r>
      <w:r w:rsidRPr="00C24709">
        <w:rPr>
          <w:rFonts w:ascii="Times New Roman" w:hAnsi="Times New Roman" w:cs="Times New Roman"/>
          <w:sz w:val="24"/>
          <w:szCs w:val="24"/>
        </w:rPr>
        <w:t>kim?</w:t>
      </w:r>
      <w:r w:rsidR="00716E6D" w:rsidRPr="00C24709">
        <w:rPr>
          <w:rFonts w:ascii="Times New Roman" w:hAnsi="Times New Roman" w:cs="Times New Roman"/>
          <w:sz w:val="24"/>
          <w:szCs w:val="24"/>
        </w:rPr>
        <w:t xml:space="preserve">Sözüme yalan deyip ağzıma tıkan kim? Bana öyle yapan kim? Ah, kahrolası ben bunu hak ettim. Belli ki yufka yüreklinin biriyim; kötülüğü pahalıya mal edecek kin bende noksan. Yoksa şimdiye kadar çoktan bu herifin barsaklarını deşer, gökteki çaylaklara yem diye verirdim. </w:t>
      </w:r>
      <w:r w:rsidR="008F7097" w:rsidRPr="00C24709">
        <w:rPr>
          <w:rFonts w:ascii="Times New Roman" w:hAnsi="Times New Roman" w:cs="Times New Roman"/>
          <w:sz w:val="24"/>
          <w:szCs w:val="24"/>
        </w:rPr>
        <w:t xml:space="preserve">Kanlı, zampara habis! </w:t>
      </w:r>
      <w:r w:rsidR="00716E6D" w:rsidRPr="00C24709">
        <w:rPr>
          <w:rFonts w:ascii="Times New Roman" w:hAnsi="Times New Roman" w:cs="Times New Roman"/>
          <w:sz w:val="24"/>
          <w:szCs w:val="24"/>
        </w:rPr>
        <w:t xml:space="preserve">Nedamet bilmez, hain ruhlu, zevk düşkünü, soysuz alçak! Ah, intikam! Ben de ne eşeğim ama! Sevgili babası öldürülen bir oğul, cennetin de cehennemin de öç almaya sevk </w:t>
      </w:r>
      <w:r w:rsidR="008F7097" w:rsidRPr="00C24709">
        <w:rPr>
          <w:rFonts w:ascii="Times New Roman" w:hAnsi="Times New Roman" w:cs="Times New Roman"/>
          <w:sz w:val="24"/>
          <w:szCs w:val="24"/>
        </w:rPr>
        <w:t>ettikleri ben, kahpeler gibi, lafla derdimi döküyor;</w:t>
      </w:r>
      <w:r w:rsidR="00716E6D" w:rsidRPr="00C24709">
        <w:rPr>
          <w:rFonts w:ascii="Times New Roman" w:hAnsi="Times New Roman" w:cs="Times New Roman"/>
          <w:sz w:val="24"/>
          <w:szCs w:val="24"/>
        </w:rPr>
        <w:t xml:space="preserve"> sokağa düşmüş kadınlardan, aşçı yamaklarından farksız, küfürbazlığa kalkıyorum! Tüh, yazıklar olsun! Artık zihnimi işletmeli! Duymuştum: suçlu insanlar, oyun seyrederken bazan, ustalıklı bir sahnenin tesiriyle öyle canevinden vurulurlarmış ki hemen işledikleri cürmü itiraf ederlermiş. Cinayetin dili yoktur ama en umulmadık yerlerden kendini meydana vurur. Bu oyunculara, amcamın önünde, babamın öldürülmesini andıran bir oyun oynatırım. Kendim de gözümü ondan ayırmam, zaaf gösterecek mi diye bakarım. Bir ürpermesi benim için yeter. Gördüğüm ruh şeytan olabilir; çünkü şeytan hoş görünecek bir şekle g</w:t>
      </w:r>
      <w:r w:rsidR="008F7097" w:rsidRPr="00C24709">
        <w:rPr>
          <w:rFonts w:ascii="Times New Roman" w:hAnsi="Times New Roman" w:cs="Times New Roman"/>
          <w:sz w:val="24"/>
          <w:szCs w:val="24"/>
        </w:rPr>
        <w:t>irecek iktidardadır. Evet, hatta</w:t>
      </w:r>
      <w:r w:rsidR="00716E6D" w:rsidRPr="00C24709">
        <w:rPr>
          <w:rFonts w:ascii="Times New Roman" w:hAnsi="Times New Roman" w:cs="Times New Roman"/>
          <w:sz w:val="24"/>
          <w:szCs w:val="24"/>
        </w:rPr>
        <w:t xml:space="preserve"> belki de zaafımı malihülyamı fırsat bilip –böyle ruhlara nüfuzu çok geçtiği için</w:t>
      </w:r>
      <w:r w:rsidR="008F7097" w:rsidRPr="00C24709">
        <w:rPr>
          <w:rFonts w:ascii="Times New Roman" w:hAnsi="Times New Roman" w:cs="Times New Roman"/>
          <w:sz w:val="24"/>
          <w:szCs w:val="24"/>
        </w:rPr>
        <w:t xml:space="preserve">- </w:t>
      </w:r>
      <w:r w:rsidR="00716E6D" w:rsidRPr="00C24709">
        <w:rPr>
          <w:rFonts w:ascii="Times New Roman" w:hAnsi="Times New Roman" w:cs="Times New Roman"/>
          <w:sz w:val="24"/>
          <w:szCs w:val="24"/>
        </w:rPr>
        <w:t xml:space="preserve">beni aldatarak cehenneme yollayacaktır… Daha kat’i deliller bulmam gerek. İş oyunda; Kralın sırrını bana bu oyun öğretecek. </w:t>
      </w:r>
    </w:p>
    <w:sectPr w:rsidR="00620E6C" w:rsidRPr="00C24709" w:rsidSect="0069785B">
      <w:pgSz w:w="11906" w:h="16838"/>
      <w:pgMar w:top="851"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E27" w:rsidRDefault="007F5E27" w:rsidP="008F7097">
      <w:pPr>
        <w:spacing w:after="0" w:line="240" w:lineRule="auto"/>
      </w:pPr>
      <w:r>
        <w:separator/>
      </w:r>
    </w:p>
  </w:endnote>
  <w:endnote w:type="continuationSeparator" w:id="1">
    <w:p w:rsidR="007F5E27" w:rsidRDefault="007F5E27" w:rsidP="008F7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altName w:val="Arial"/>
    <w:charset w:val="A2"/>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E27" w:rsidRDefault="007F5E27" w:rsidP="008F7097">
      <w:pPr>
        <w:spacing w:after="0" w:line="240" w:lineRule="auto"/>
      </w:pPr>
      <w:r>
        <w:separator/>
      </w:r>
    </w:p>
  </w:footnote>
  <w:footnote w:type="continuationSeparator" w:id="1">
    <w:p w:rsidR="007F5E27" w:rsidRDefault="007F5E27" w:rsidP="008F70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16E6D"/>
    <w:rsid w:val="0002319A"/>
    <w:rsid w:val="00046935"/>
    <w:rsid w:val="00137CBE"/>
    <w:rsid w:val="004E7D07"/>
    <w:rsid w:val="00620E6C"/>
    <w:rsid w:val="00693C04"/>
    <w:rsid w:val="0069785B"/>
    <w:rsid w:val="00716E6D"/>
    <w:rsid w:val="00786B8E"/>
    <w:rsid w:val="007F5E27"/>
    <w:rsid w:val="008852E9"/>
    <w:rsid w:val="008E215E"/>
    <w:rsid w:val="008F2812"/>
    <w:rsid w:val="008F7097"/>
    <w:rsid w:val="00A775DD"/>
    <w:rsid w:val="00B26B65"/>
    <w:rsid w:val="00C24709"/>
    <w:rsid w:val="00D13F2C"/>
    <w:rsid w:val="00DA7442"/>
    <w:rsid w:val="00F4055F"/>
    <w:rsid w:val="00F855C6"/>
    <w:rsid w:val="00FB127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B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8F709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8F7097"/>
    <w:rPr>
      <w:sz w:val="20"/>
      <w:szCs w:val="20"/>
    </w:rPr>
  </w:style>
  <w:style w:type="character" w:styleId="DipnotBavurusu">
    <w:name w:val="footnote reference"/>
    <w:basedOn w:val="VarsaylanParagrafYazTipi"/>
    <w:uiPriority w:val="99"/>
    <w:semiHidden/>
    <w:unhideWhenUsed/>
    <w:rsid w:val="008F709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C7C9-C724-4897-9A28-F20F6D6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Kullanici</dc:creator>
  <cp:lastModifiedBy>PC</cp:lastModifiedBy>
  <cp:revision>3</cp:revision>
  <dcterms:created xsi:type="dcterms:W3CDTF">2017-05-11T07:40:00Z</dcterms:created>
  <dcterms:modified xsi:type="dcterms:W3CDTF">2017-12-23T16:51:00Z</dcterms:modified>
</cp:coreProperties>
</file>