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A0B" w:rsidRDefault="00580A0B" w:rsidP="00580A0B">
      <w:pPr>
        <w:spacing w:line="360" w:lineRule="auto"/>
        <w:rPr>
          <w:rFonts w:ascii="Times New Roman" w:hAnsi="Times New Roman" w:cs="Times New Roman"/>
          <w:sz w:val="24"/>
          <w:szCs w:val="24"/>
        </w:rPr>
      </w:pPr>
      <w:r w:rsidRPr="002D4ABE">
        <w:rPr>
          <w:rFonts w:ascii="Times New Roman" w:hAnsi="Times New Roman" w:cs="Times New Roman"/>
          <w:b/>
          <w:sz w:val="24"/>
          <w:szCs w:val="24"/>
        </w:rPr>
        <w:t>*</w:t>
      </w:r>
      <w:proofErr w:type="gramStart"/>
      <w:r w:rsidRPr="002D4ABE">
        <w:rPr>
          <w:rFonts w:ascii="Times New Roman" w:hAnsi="Times New Roman" w:cs="Times New Roman"/>
          <w:b/>
          <w:sz w:val="24"/>
          <w:szCs w:val="24"/>
        </w:rPr>
        <w:t>Oyun:</w:t>
      </w:r>
      <w:r w:rsidRPr="00261A85">
        <w:rPr>
          <w:rFonts w:ascii="Times New Roman" w:hAnsi="Times New Roman" w:cs="Times New Roman"/>
          <w:i/>
          <w:sz w:val="24"/>
          <w:szCs w:val="24"/>
        </w:rPr>
        <w:t>Toplu</w:t>
      </w:r>
      <w:proofErr w:type="gramEnd"/>
      <w:r w:rsidRPr="00261A85">
        <w:rPr>
          <w:rFonts w:ascii="Times New Roman" w:hAnsi="Times New Roman" w:cs="Times New Roman"/>
          <w:i/>
          <w:sz w:val="24"/>
          <w:szCs w:val="24"/>
        </w:rPr>
        <w:t xml:space="preserve"> Oyunları 1 / </w:t>
      </w:r>
      <w:proofErr w:type="spellStart"/>
      <w:r w:rsidRPr="00261A85">
        <w:rPr>
          <w:rFonts w:ascii="Times New Roman" w:hAnsi="Times New Roman" w:cs="Times New Roman"/>
          <w:i/>
          <w:sz w:val="24"/>
          <w:szCs w:val="24"/>
        </w:rPr>
        <w:t>Scapin’in</w:t>
      </w:r>
      <w:proofErr w:type="spellEnd"/>
      <w:r w:rsidRPr="00261A85">
        <w:rPr>
          <w:rFonts w:ascii="Times New Roman" w:hAnsi="Times New Roman" w:cs="Times New Roman"/>
          <w:i/>
          <w:sz w:val="24"/>
          <w:szCs w:val="24"/>
        </w:rPr>
        <w:t xml:space="preserve"> Dolapları - George </w:t>
      </w:r>
      <w:proofErr w:type="spellStart"/>
      <w:r w:rsidRPr="00261A85">
        <w:rPr>
          <w:rFonts w:ascii="Times New Roman" w:hAnsi="Times New Roman" w:cs="Times New Roman"/>
          <w:i/>
          <w:sz w:val="24"/>
          <w:szCs w:val="24"/>
        </w:rPr>
        <w:t>Dandin</w:t>
      </w:r>
      <w:proofErr w:type="spellEnd"/>
      <w:r>
        <w:rPr>
          <w:rFonts w:ascii="Times New Roman" w:hAnsi="Times New Roman" w:cs="Times New Roman"/>
          <w:sz w:val="24"/>
          <w:szCs w:val="24"/>
        </w:rPr>
        <w:t xml:space="preserve"> içinde</w:t>
      </w:r>
    </w:p>
    <w:p w:rsidR="00580A0B" w:rsidRDefault="00580A0B" w:rsidP="00580A0B">
      <w:pPr>
        <w:spacing w:line="360" w:lineRule="auto"/>
        <w:rPr>
          <w:rFonts w:ascii="Times New Roman" w:hAnsi="Times New Roman" w:cs="Times New Roman"/>
          <w:sz w:val="24"/>
          <w:szCs w:val="24"/>
        </w:rPr>
      </w:pPr>
      <w:proofErr w:type="gramStart"/>
      <w:r w:rsidRPr="002D4ABE">
        <w:rPr>
          <w:rFonts w:ascii="Times New Roman" w:hAnsi="Times New Roman" w:cs="Times New Roman"/>
          <w:b/>
          <w:sz w:val="24"/>
          <w:szCs w:val="24"/>
        </w:rPr>
        <w:t>Yazan:</w:t>
      </w:r>
      <w:r>
        <w:rPr>
          <w:rFonts w:ascii="Times New Roman" w:hAnsi="Times New Roman" w:cs="Times New Roman"/>
          <w:sz w:val="24"/>
          <w:szCs w:val="24"/>
        </w:rPr>
        <w:t>Jean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BaptistePoquelinMoliere</w:t>
      </w:r>
      <w:proofErr w:type="spellEnd"/>
    </w:p>
    <w:p w:rsidR="00580A0B" w:rsidRPr="00580A0B" w:rsidRDefault="00580A0B" w:rsidP="001F3631">
      <w:pPr>
        <w:spacing w:line="360" w:lineRule="auto"/>
        <w:rPr>
          <w:rFonts w:ascii="Times New Roman" w:hAnsi="Times New Roman" w:cs="Times New Roman"/>
          <w:sz w:val="24"/>
          <w:szCs w:val="24"/>
        </w:rPr>
      </w:pPr>
      <w:r w:rsidRPr="002D4ABE">
        <w:rPr>
          <w:rFonts w:ascii="Times New Roman" w:hAnsi="Times New Roman" w:cs="Times New Roman"/>
          <w:b/>
          <w:sz w:val="24"/>
          <w:szCs w:val="24"/>
        </w:rPr>
        <w:t>Çeviren:</w:t>
      </w:r>
      <w:r>
        <w:rPr>
          <w:rFonts w:ascii="Times New Roman" w:hAnsi="Times New Roman" w:cs="Times New Roman"/>
          <w:sz w:val="24"/>
          <w:szCs w:val="24"/>
        </w:rPr>
        <w:t xml:space="preserve"> Ayberk </w:t>
      </w:r>
      <w:proofErr w:type="spellStart"/>
      <w:r>
        <w:rPr>
          <w:rFonts w:ascii="Times New Roman" w:hAnsi="Times New Roman" w:cs="Times New Roman"/>
          <w:sz w:val="24"/>
          <w:szCs w:val="24"/>
        </w:rPr>
        <w:t>Erkay</w:t>
      </w:r>
      <w:proofErr w:type="spellEnd"/>
    </w:p>
    <w:p w:rsidR="002D4ABE" w:rsidRDefault="004A6AB7" w:rsidP="001F3631">
      <w:pPr>
        <w:spacing w:line="360" w:lineRule="auto"/>
        <w:rPr>
          <w:rFonts w:ascii="Times New Roman" w:hAnsi="Times New Roman" w:cs="Times New Roman"/>
          <w:sz w:val="24"/>
          <w:szCs w:val="24"/>
        </w:rPr>
      </w:pPr>
      <w:r w:rsidRPr="002D4ABE">
        <w:rPr>
          <w:rFonts w:ascii="Times New Roman" w:hAnsi="Times New Roman" w:cs="Times New Roman"/>
          <w:b/>
          <w:sz w:val="24"/>
          <w:szCs w:val="24"/>
        </w:rPr>
        <w:t>SCAPIN:</w:t>
      </w:r>
      <w:r w:rsidRPr="00B22B3C">
        <w:rPr>
          <w:rFonts w:ascii="Times New Roman" w:hAnsi="Times New Roman" w:cs="Times New Roman"/>
          <w:sz w:val="24"/>
          <w:szCs w:val="24"/>
        </w:rPr>
        <w:t xml:space="preserve"> Durun. Aklıma sizi kurtaracak bir çare geldi. Önce şu çuvalın içine gireceksiniz, sonra…(…) </w:t>
      </w:r>
      <w:proofErr w:type="gramStart"/>
      <w:r w:rsidRPr="00B22B3C">
        <w:rPr>
          <w:rFonts w:ascii="Times New Roman" w:hAnsi="Times New Roman" w:cs="Times New Roman"/>
          <w:sz w:val="24"/>
          <w:szCs w:val="24"/>
        </w:rPr>
        <w:t>Yok</w:t>
      </w:r>
      <w:proofErr w:type="gramEnd"/>
      <w:r w:rsidRPr="00B22B3C">
        <w:rPr>
          <w:rFonts w:ascii="Times New Roman" w:hAnsi="Times New Roman" w:cs="Times New Roman"/>
          <w:sz w:val="24"/>
          <w:szCs w:val="24"/>
        </w:rPr>
        <w:t xml:space="preserve"> yok yok, kimsecikler yok. Dediğim gibi, önce şu çuvalın içine gireceksiniz, sonra da ne olursa olsun, hiç sesinizi çıkarmayacaksınız. Ben de, sanki bir şeyler taşıyormu</w:t>
      </w:r>
      <w:r w:rsidR="00B22B3C" w:rsidRPr="00B22B3C">
        <w:rPr>
          <w:rFonts w:ascii="Times New Roman" w:hAnsi="Times New Roman" w:cs="Times New Roman"/>
          <w:sz w:val="24"/>
          <w:szCs w:val="24"/>
        </w:rPr>
        <w:t>ş gibi, sizi sırtıma alacağım ve düşmanlarınızın ruhu bile duymadan, sizi eve sokacağım. Bir kere içeri girdik miydi gerisi kolay; içeri giremesinler diye kapının arkasına ne bulursak koyarız, sonra da yardım isteriz.  (…) En iyisi</w:t>
      </w:r>
      <w:r w:rsidR="00EC7ECC">
        <w:rPr>
          <w:rFonts w:ascii="Times New Roman" w:hAnsi="Times New Roman" w:cs="Times New Roman"/>
          <w:sz w:val="24"/>
          <w:szCs w:val="24"/>
        </w:rPr>
        <w:t>. G</w:t>
      </w:r>
      <w:r w:rsidR="00B22B3C" w:rsidRPr="00B22B3C">
        <w:rPr>
          <w:rFonts w:ascii="Times New Roman" w:hAnsi="Times New Roman" w:cs="Times New Roman"/>
          <w:sz w:val="24"/>
          <w:szCs w:val="24"/>
        </w:rPr>
        <w:t>öreceksiniz. (</w:t>
      </w:r>
      <w:r w:rsidR="00B22B3C" w:rsidRPr="00B22B3C">
        <w:rPr>
          <w:rFonts w:ascii="Times New Roman" w:hAnsi="Times New Roman" w:cs="Times New Roman"/>
          <w:i/>
          <w:sz w:val="24"/>
          <w:szCs w:val="24"/>
        </w:rPr>
        <w:t>Kendi kendine</w:t>
      </w:r>
      <w:r w:rsidR="00B22B3C" w:rsidRPr="00B22B3C">
        <w:rPr>
          <w:rFonts w:ascii="Times New Roman" w:hAnsi="Times New Roman" w:cs="Times New Roman"/>
          <w:sz w:val="24"/>
          <w:szCs w:val="24"/>
        </w:rPr>
        <w:t>) Çevirdiğin dolapların cezasını çekeceksin. (…) Dedim ki düşmanlarınız fena faka basacaklar. Şimdi iyice dibine girin çuvalın, sakın göstereyim demeyin kendinizi; kıpırdamaya da kalkmayın, yoksa başımız belaya girer. (…) Saklanın hemen; haydutlardan biri geliyor. (</w:t>
      </w:r>
      <w:r w:rsidR="00B22B3C" w:rsidRPr="00B22B3C">
        <w:rPr>
          <w:rFonts w:ascii="Times New Roman" w:hAnsi="Times New Roman" w:cs="Times New Roman"/>
          <w:i/>
          <w:sz w:val="24"/>
          <w:szCs w:val="24"/>
        </w:rPr>
        <w:t>Sesini değiştirerek</w:t>
      </w:r>
      <w:r w:rsidR="00B22B3C" w:rsidRPr="00B22B3C">
        <w:rPr>
          <w:rFonts w:ascii="Times New Roman" w:hAnsi="Times New Roman" w:cs="Times New Roman"/>
          <w:sz w:val="24"/>
          <w:szCs w:val="24"/>
        </w:rPr>
        <w:t xml:space="preserve">) “Bu nasıl iş böyle? Şu </w:t>
      </w:r>
      <w:proofErr w:type="spellStart"/>
      <w:r w:rsidR="00B22B3C" w:rsidRPr="00B22B3C">
        <w:rPr>
          <w:rFonts w:ascii="Times New Roman" w:hAnsi="Times New Roman" w:cs="Times New Roman"/>
          <w:sz w:val="24"/>
          <w:szCs w:val="24"/>
        </w:rPr>
        <w:t>Géronte’u</w:t>
      </w:r>
      <w:proofErr w:type="spellEnd"/>
      <w:r w:rsidR="00B22B3C" w:rsidRPr="00B22B3C">
        <w:rPr>
          <w:rFonts w:ascii="Times New Roman" w:hAnsi="Times New Roman" w:cs="Times New Roman"/>
          <w:sz w:val="24"/>
          <w:szCs w:val="24"/>
        </w:rPr>
        <w:t xml:space="preserve"> gebertemeyecek miyim yani; nerede olduğunu söyleyecek bir hayırsever yok mu?” (</w:t>
      </w:r>
      <w:r w:rsidR="00B22B3C" w:rsidRPr="00B22B3C">
        <w:rPr>
          <w:rFonts w:ascii="Times New Roman" w:hAnsi="Times New Roman" w:cs="Times New Roman"/>
          <w:i/>
          <w:sz w:val="24"/>
          <w:szCs w:val="24"/>
        </w:rPr>
        <w:t xml:space="preserve">Kendi sesiyle, </w:t>
      </w:r>
      <w:proofErr w:type="spellStart"/>
      <w:r w:rsidR="00B22B3C" w:rsidRPr="00B22B3C">
        <w:rPr>
          <w:rFonts w:ascii="Times New Roman" w:hAnsi="Times New Roman" w:cs="Times New Roman"/>
          <w:i/>
          <w:sz w:val="24"/>
          <w:szCs w:val="24"/>
        </w:rPr>
        <w:t>Géronte’a</w:t>
      </w:r>
      <w:proofErr w:type="spellEnd"/>
      <w:r w:rsidR="00B22B3C" w:rsidRPr="00B22B3C">
        <w:rPr>
          <w:rFonts w:ascii="Times New Roman" w:hAnsi="Times New Roman" w:cs="Times New Roman"/>
          <w:sz w:val="24"/>
          <w:szCs w:val="24"/>
        </w:rPr>
        <w:t>)</w:t>
      </w:r>
      <w:r w:rsidR="002F5265">
        <w:rPr>
          <w:rFonts w:ascii="Times New Roman" w:hAnsi="Times New Roman" w:cs="Times New Roman"/>
          <w:sz w:val="24"/>
          <w:szCs w:val="24"/>
        </w:rPr>
        <w:t xml:space="preserve"> Kıpırdamayın. (</w:t>
      </w:r>
      <w:r w:rsidR="002F5265" w:rsidRPr="002F5265">
        <w:rPr>
          <w:rFonts w:ascii="Times New Roman" w:hAnsi="Times New Roman" w:cs="Times New Roman"/>
          <w:i/>
          <w:sz w:val="24"/>
          <w:szCs w:val="24"/>
        </w:rPr>
        <w:t>Yine sesini değiştirerek</w:t>
      </w:r>
      <w:r w:rsidR="002F5265">
        <w:rPr>
          <w:rFonts w:ascii="Times New Roman" w:hAnsi="Times New Roman" w:cs="Times New Roman"/>
          <w:sz w:val="24"/>
          <w:szCs w:val="24"/>
        </w:rPr>
        <w:t>) Elbet bulacağım; yerin dibine girse peşini bırakmam” (</w:t>
      </w:r>
      <w:r w:rsidR="002F5265" w:rsidRPr="00B22B3C">
        <w:rPr>
          <w:rFonts w:ascii="Times New Roman" w:hAnsi="Times New Roman" w:cs="Times New Roman"/>
          <w:i/>
          <w:sz w:val="24"/>
          <w:szCs w:val="24"/>
        </w:rPr>
        <w:t xml:space="preserve">Kendi sesiyle, </w:t>
      </w:r>
      <w:proofErr w:type="spellStart"/>
      <w:r w:rsidR="002F5265" w:rsidRPr="00B22B3C">
        <w:rPr>
          <w:rFonts w:ascii="Times New Roman" w:hAnsi="Times New Roman" w:cs="Times New Roman"/>
          <w:i/>
          <w:sz w:val="24"/>
          <w:szCs w:val="24"/>
        </w:rPr>
        <w:t>Géronte’a</w:t>
      </w:r>
      <w:proofErr w:type="spellEnd"/>
      <w:r w:rsidR="002F5265" w:rsidRPr="00B22B3C">
        <w:rPr>
          <w:rFonts w:ascii="Times New Roman" w:hAnsi="Times New Roman" w:cs="Times New Roman"/>
          <w:sz w:val="24"/>
          <w:szCs w:val="24"/>
        </w:rPr>
        <w:t>)</w:t>
      </w:r>
      <w:r w:rsidR="002F5265">
        <w:rPr>
          <w:rFonts w:ascii="Times New Roman" w:hAnsi="Times New Roman" w:cs="Times New Roman"/>
          <w:sz w:val="24"/>
          <w:szCs w:val="24"/>
        </w:rPr>
        <w:t xml:space="preserve"> Sakın görünmeyin. (</w:t>
      </w:r>
      <w:r w:rsidR="002F5265" w:rsidRPr="002F5265">
        <w:rPr>
          <w:rFonts w:ascii="Times New Roman" w:hAnsi="Times New Roman" w:cs="Times New Roman"/>
          <w:i/>
          <w:sz w:val="24"/>
          <w:szCs w:val="24"/>
        </w:rPr>
        <w:t>Bir kendi sesiyle, bir haydut sesini taklit ederek konuşur</w:t>
      </w:r>
      <w:r w:rsidR="002F5265">
        <w:rPr>
          <w:rFonts w:ascii="Times New Roman" w:hAnsi="Times New Roman" w:cs="Times New Roman"/>
          <w:sz w:val="24"/>
          <w:szCs w:val="24"/>
        </w:rPr>
        <w:t>) “Hey, Çuvallı!” Efendim. “</w:t>
      </w:r>
      <w:proofErr w:type="spellStart"/>
      <w:r w:rsidR="002F5265">
        <w:rPr>
          <w:rFonts w:ascii="Times New Roman" w:hAnsi="Times New Roman" w:cs="Times New Roman"/>
          <w:sz w:val="24"/>
          <w:szCs w:val="24"/>
        </w:rPr>
        <w:t>Géronte’un</w:t>
      </w:r>
      <w:proofErr w:type="spellEnd"/>
      <w:r w:rsidR="002F5265">
        <w:rPr>
          <w:rFonts w:ascii="Times New Roman" w:hAnsi="Times New Roman" w:cs="Times New Roman"/>
          <w:sz w:val="24"/>
          <w:szCs w:val="24"/>
        </w:rPr>
        <w:t xml:space="preserve"> nerede olduğunu söyle, benden sana bir altın.” Senyör </w:t>
      </w:r>
      <w:proofErr w:type="spellStart"/>
      <w:r w:rsidR="002F5265">
        <w:rPr>
          <w:rFonts w:ascii="Times New Roman" w:hAnsi="Times New Roman" w:cs="Times New Roman"/>
          <w:sz w:val="24"/>
          <w:szCs w:val="24"/>
        </w:rPr>
        <w:t>Géronte’u</w:t>
      </w:r>
      <w:proofErr w:type="spellEnd"/>
      <w:r w:rsidR="002F5265">
        <w:rPr>
          <w:rFonts w:ascii="Times New Roman" w:hAnsi="Times New Roman" w:cs="Times New Roman"/>
          <w:sz w:val="24"/>
          <w:szCs w:val="24"/>
        </w:rPr>
        <w:t xml:space="preserve"> mu soruyorsunuz? “Öyle dedik ya, onu arıyorum işte.” </w:t>
      </w:r>
      <w:proofErr w:type="gramStart"/>
      <w:r w:rsidR="002F5265">
        <w:rPr>
          <w:rFonts w:ascii="Times New Roman" w:hAnsi="Times New Roman" w:cs="Times New Roman"/>
          <w:sz w:val="24"/>
          <w:szCs w:val="24"/>
        </w:rPr>
        <w:t>Peki</w:t>
      </w:r>
      <w:proofErr w:type="gramEnd"/>
      <w:r w:rsidR="002F5265">
        <w:rPr>
          <w:rFonts w:ascii="Times New Roman" w:hAnsi="Times New Roman" w:cs="Times New Roman"/>
          <w:sz w:val="24"/>
          <w:szCs w:val="24"/>
        </w:rPr>
        <w:t xml:space="preserve"> ne için sormuştunuz kendisini? “Ne için mi?” Evet.</w:t>
      </w:r>
      <w:r w:rsidR="00DF4016">
        <w:rPr>
          <w:rFonts w:ascii="Times New Roman" w:hAnsi="Times New Roman" w:cs="Times New Roman"/>
          <w:sz w:val="24"/>
          <w:szCs w:val="24"/>
        </w:rPr>
        <w:t xml:space="preserve"> “O herifi sopalaya </w:t>
      </w:r>
      <w:proofErr w:type="spellStart"/>
      <w:r w:rsidR="00DF4016">
        <w:rPr>
          <w:rFonts w:ascii="Times New Roman" w:hAnsi="Times New Roman" w:cs="Times New Roman"/>
          <w:sz w:val="24"/>
          <w:szCs w:val="24"/>
        </w:rPr>
        <w:t>sopalaya</w:t>
      </w:r>
      <w:proofErr w:type="spellEnd"/>
      <w:r w:rsidR="00DF4016">
        <w:rPr>
          <w:rFonts w:ascii="Times New Roman" w:hAnsi="Times New Roman" w:cs="Times New Roman"/>
          <w:sz w:val="24"/>
          <w:szCs w:val="24"/>
        </w:rPr>
        <w:t xml:space="preserve"> geberteceğim de.” Oh! Efendim, öyle adamlara sopa atılır mı hiç? Bunlara layık bir adam değildir o. “Kim, o </w:t>
      </w:r>
      <w:proofErr w:type="spellStart"/>
      <w:r w:rsidR="00DF4016">
        <w:rPr>
          <w:rFonts w:ascii="Times New Roman" w:hAnsi="Times New Roman" w:cs="Times New Roman"/>
          <w:sz w:val="24"/>
          <w:szCs w:val="24"/>
        </w:rPr>
        <w:t>Géronte</w:t>
      </w:r>
      <w:proofErr w:type="spellEnd"/>
      <w:r w:rsidR="00DF4016">
        <w:rPr>
          <w:rFonts w:ascii="Times New Roman" w:hAnsi="Times New Roman" w:cs="Times New Roman"/>
          <w:sz w:val="24"/>
          <w:szCs w:val="24"/>
        </w:rPr>
        <w:t xml:space="preserve"> namussuzu mu, o alçak mı, o it mi layık değilmiş?” Senyör </w:t>
      </w:r>
      <w:proofErr w:type="spellStart"/>
      <w:r w:rsidR="00DF4016">
        <w:rPr>
          <w:rFonts w:ascii="Times New Roman" w:hAnsi="Times New Roman" w:cs="Times New Roman"/>
          <w:sz w:val="24"/>
          <w:szCs w:val="24"/>
        </w:rPr>
        <w:t>Géronte</w:t>
      </w:r>
      <w:proofErr w:type="spellEnd"/>
      <w:r w:rsidR="00DF4016">
        <w:rPr>
          <w:rFonts w:ascii="Times New Roman" w:hAnsi="Times New Roman" w:cs="Times New Roman"/>
          <w:sz w:val="24"/>
          <w:szCs w:val="24"/>
        </w:rPr>
        <w:t xml:space="preserve">, efendim, ne bir alçaktır, ne namussuzdur, ne namerttir, ne de bir ittir; onun hakkında daha düzgün konuşmanızı rica edeceğim. “Ne diyorsun </w:t>
      </w:r>
      <w:proofErr w:type="gramStart"/>
      <w:r w:rsidR="00DF4016">
        <w:rPr>
          <w:rFonts w:ascii="Times New Roman" w:hAnsi="Times New Roman" w:cs="Times New Roman"/>
          <w:sz w:val="24"/>
          <w:szCs w:val="24"/>
        </w:rPr>
        <w:t>lan</w:t>
      </w:r>
      <w:proofErr w:type="gramEnd"/>
      <w:r w:rsidR="00DF4016">
        <w:rPr>
          <w:rFonts w:ascii="Times New Roman" w:hAnsi="Times New Roman" w:cs="Times New Roman"/>
          <w:sz w:val="24"/>
          <w:szCs w:val="24"/>
        </w:rPr>
        <w:t xml:space="preserve"> sen? Sen kim oluyorsun da benimle böyle konuşuyorsun bakayım?” Ben görevimi yapıyorum, haksız yere hakaret edilen bir adamı savunuyorum. “Yoksa sen şu </w:t>
      </w:r>
      <w:proofErr w:type="spellStart"/>
      <w:r w:rsidR="00DF4016">
        <w:rPr>
          <w:rFonts w:ascii="Times New Roman" w:hAnsi="Times New Roman" w:cs="Times New Roman"/>
          <w:sz w:val="24"/>
          <w:szCs w:val="24"/>
        </w:rPr>
        <w:t>Géronte’un</w:t>
      </w:r>
      <w:proofErr w:type="spellEnd"/>
      <w:r w:rsidR="00DF4016">
        <w:rPr>
          <w:rFonts w:ascii="Times New Roman" w:hAnsi="Times New Roman" w:cs="Times New Roman"/>
          <w:sz w:val="24"/>
          <w:szCs w:val="24"/>
        </w:rPr>
        <w:t xml:space="preserve"> arkadaşı falan mısın?” </w:t>
      </w:r>
      <w:proofErr w:type="gramStart"/>
      <w:r w:rsidR="00DF4016">
        <w:rPr>
          <w:rFonts w:ascii="Times New Roman" w:hAnsi="Times New Roman" w:cs="Times New Roman"/>
          <w:sz w:val="24"/>
          <w:szCs w:val="24"/>
        </w:rPr>
        <w:t>Evet</w:t>
      </w:r>
      <w:proofErr w:type="gramEnd"/>
      <w:r w:rsidR="00DF4016">
        <w:rPr>
          <w:rFonts w:ascii="Times New Roman" w:hAnsi="Times New Roman" w:cs="Times New Roman"/>
          <w:sz w:val="24"/>
          <w:szCs w:val="24"/>
        </w:rPr>
        <w:t xml:space="preserve"> efendim, öyleyim. “Bak sen! Arkadaşısın demek, yaktım çıranı!” (</w:t>
      </w:r>
      <w:r w:rsidR="00DF4016" w:rsidRPr="00DF4016">
        <w:rPr>
          <w:rFonts w:ascii="Times New Roman" w:hAnsi="Times New Roman" w:cs="Times New Roman"/>
          <w:i/>
          <w:sz w:val="24"/>
          <w:szCs w:val="24"/>
        </w:rPr>
        <w:t>Çuvala birkaç kez vurur</w:t>
      </w:r>
      <w:r w:rsidR="00DF4016">
        <w:rPr>
          <w:rFonts w:ascii="Times New Roman" w:hAnsi="Times New Roman" w:cs="Times New Roman"/>
          <w:sz w:val="24"/>
          <w:szCs w:val="24"/>
        </w:rPr>
        <w:t xml:space="preserve">) “Al bakalım. Madem öyle, onun yerine sen ye sopaları.” Ah, ah, ah, ah! Efendim! Ah, ah! Etmeyin. Ah! Yeter, ah, ah, ah! “Defol şimdi, al şu çuvalını da git, gözüm görmesin bir daha seni.” Ah! Cehennemde yanasın </w:t>
      </w:r>
      <w:proofErr w:type="spellStart"/>
      <w:r w:rsidR="00DF4016">
        <w:rPr>
          <w:rFonts w:ascii="Times New Roman" w:hAnsi="Times New Roman" w:cs="Times New Roman"/>
          <w:sz w:val="24"/>
          <w:szCs w:val="24"/>
        </w:rPr>
        <w:t>Gaskonyalı</w:t>
      </w:r>
      <w:proofErr w:type="spellEnd"/>
      <w:r w:rsidR="00DF4016">
        <w:rPr>
          <w:rFonts w:ascii="Times New Roman" w:hAnsi="Times New Roman" w:cs="Times New Roman"/>
          <w:sz w:val="24"/>
          <w:szCs w:val="24"/>
        </w:rPr>
        <w:t>. Ah! (</w:t>
      </w:r>
      <w:r w:rsidR="00DF4016" w:rsidRPr="00DF4016">
        <w:rPr>
          <w:rFonts w:ascii="Times New Roman" w:hAnsi="Times New Roman" w:cs="Times New Roman"/>
          <w:i/>
          <w:sz w:val="24"/>
          <w:szCs w:val="24"/>
        </w:rPr>
        <w:t>Sırtına vurulmuş gibi inler</w:t>
      </w:r>
      <w:r w:rsidR="00DF4016">
        <w:rPr>
          <w:rFonts w:ascii="Times New Roman" w:hAnsi="Times New Roman" w:cs="Times New Roman"/>
          <w:sz w:val="24"/>
          <w:szCs w:val="24"/>
        </w:rPr>
        <w:t>) (…)</w:t>
      </w:r>
      <w:r w:rsidR="002D4ABE">
        <w:rPr>
          <w:rFonts w:ascii="Times New Roman" w:hAnsi="Times New Roman" w:cs="Times New Roman"/>
          <w:sz w:val="24"/>
          <w:szCs w:val="24"/>
        </w:rPr>
        <w:t xml:space="preserve"> Ah! Efendim, halim harap, omuzlarımın acısından asıl ben duramıyorum. (…) Hiç olur mu, Efendim, bütün hıncını benim sırtımdan çıkardı. (…) </w:t>
      </w:r>
      <w:proofErr w:type="gramStart"/>
      <w:r w:rsidR="002D4ABE">
        <w:rPr>
          <w:rFonts w:ascii="Times New Roman" w:hAnsi="Times New Roman" w:cs="Times New Roman"/>
          <w:sz w:val="24"/>
          <w:szCs w:val="24"/>
        </w:rPr>
        <w:t>Yok</w:t>
      </w:r>
      <w:proofErr w:type="gramEnd"/>
      <w:r w:rsidR="002D4ABE">
        <w:rPr>
          <w:rFonts w:ascii="Times New Roman" w:hAnsi="Times New Roman" w:cs="Times New Roman"/>
          <w:sz w:val="24"/>
          <w:szCs w:val="24"/>
        </w:rPr>
        <w:t xml:space="preserve"> efendim, size sopanın ucu gelmiştir olsa olsa. (…) (</w:t>
      </w:r>
      <w:r w:rsidR="002D4ABE" w:rsidRPr="002D4ABE">
        <w:rPr>
          <w:rFonts w:ascii="Times New Roman" w:hAnsi="Times New Roman" w:cs="Times New Roman"/>
          <w:i/>
          <w:sz w:val="24"/>
          <w:szCs w:val="24"/>
        </w:rPr>
        <w:t>Kafasını tekrar çuvala sokar</w:t>
      </w:r>
      <w:r w:rsidR="002D4ABE">
        <w:rPr>
          <w:rFonts w:ascii="Times New Roman" w:hAnsi="Times New Roman" w:cs="Times New Roman"/>
          <w:sz w:val="24"/>
          <w:szCs w:val="24"/>
        </w:rPr>
        <w:t>) Saklanın. Yabancıya benzer biri daha geliyor. (</w:t>
      </w:r>
      <w:proofErr w:type="spellStart"/>
      <w:r w:rsidR="002D4ABE" w:rsidRPr="002D4ABE">
        <w:rPr>
          <w:rFonts w:ascii="Times New Roman" w:hAnsi="Times New Roman" w:cs="Times New Roman"/>
          <w:i/>
          <w:sz w:val="24"/>
          <w:szCs w:val="24"/>
        </w:rPr>
        <w:t>Gaskonyalı</w:t>
      </w:r>
      <w:proofErr w:type="spellEnd"/>
      <w:r w:rsidR="002D4ABE" w:rsidRPr="002D4ABE">
        <w:rPr>
          <w:rFonts w:ascii="Times New Roman" w:hAnsi="Times New Roman" w:cs="Times New Roman"/>
          <w:i/>
          <w:sz w:val="24"/>
          <w:szCs w:val="24"/>
        </w:rPr>
        <w:t xml:space="preserve"> taklidinden de farklı bir sesle konuşur</w:t>
      </w:r>
      <w:r w:rsidR="002D4ABE">
        <w:rPr>
          <w:rFonts w:ascii="Times New Roman" w:hAnsi="Times New Roman" w:cs="Times New Roman"/>
          <w:sz w:val="24"/>
          <w:szCs w:val="24"/>
        </w:rPr>
        <w:t xml:space="preserve">) “Kayboldu gitti! Sabahtan beri koşturup duruyorum şu </w:t>
      </w:r>
      <w:proofErr w:type="spellStart"/>
      <w:r w:rsidR="002D4ABE">
        <w:rPr>
          <w:rFonts w:ascii="Times New Roman" w:hAnsi="Times New Roman" w:cs="Times New Roman"/>
          <w:sz w:val="24"/>
          <w:szCs w:val="24"/>
        </w:rPr>
        <w:t>Géronte</w:t>
      </w:r>
      <w:proofErr w:type="spellEnd"/>
      <w:r w:rsidR="002D4ABE">
        <w:rPr>
          <w:rFonts w:ascii="Times New Roman" w:hAnsi="Times New Roman" w:cs="Times New Roman"/>
          <w:sz w:val="24"/>
          <w:szCs w:val="24"/>
        </w:rPr>
        <w:t xml:space="preserve"> denen herifi bulayım diye, ama nerede?” İyice saklanın. “Efendi söylesene, şu arayıp durduğum </w:t>
      </w:r>
      <w:proofErr w:type="spellStart"/>
      <w:r w:rsidR="002D4ABE">
        <w:rPr>
          <w:rFonts w:ascii="Times New Roman" w:hAnsi="Times New Roman" w:cs="Times New Roman"/>
          <w:sz w:val="24"/>
          <w:szCs w:val="24"/>
        </w:rPr>
        <w:t>Géronte</w:t>
      </w:r>
      <w:proofErr w:type="spellEnd"/>
      <w:r w:rsidR="002D4ABE">
        <w:rPr>
          <w:rFonts w:ascii="Times New Roman" w:hAnsi="Times New Roman" w:cs="Times New Roman"/>
          <w:sz w:val="24"/>
          <w:szCs w:val="24"/>
        </w:rPr>
        <w:t xml:space="preserve"> nerededir, sen </w:t>
      </w:r>
      <w:r w:rsidR="002D4ABE">
        <w:rPr>
          <w:rFonts w:ascii="Times New Roman" w:hAnsi="Times New Roman" w:cs="Times New Roman"/>
          <w:sz w:val="24"/>
          <w:szCs w:val="24"/>
        </w:rPr>
        <w:lastRenderedPageBreak/>
        <w:t xml:space="preserve">biliyor musun?” </w:t>
      </w:r>
      <w:proofErr w:type="gramStart"/>
      <w:r w:rsidR="002D4ABE">
        <w:rPr>
          <w:rFonts w:ascii="Times New Roman" w:hAnsi="Times New Roman" w:cs="Times New Roman"/>
          <w:sz w:val="24"/>
          <w:szCs w:val="24"/>
        </w:rPr>
        <w:t>Hayır</w:t>
      </w:r>
      <w:proofErr w:type="gramEnd"/>
      <w:r w:rsidR="002D4ABE">
        <w:rPr>
          <w:rFonts w:ascii="Times New Roman" w:hAnsi="Times New Roman" w:cs="Times New Roman"/>
          <w:sz w:val="24"/>
          <w:szCs w:val="24"/>
        </w:rPr>
        <w:t xml:space="preserve"> efendim, </w:t>
      </w:r>
      <w:proofErr w:type="spellStart"/>
      <w:r w:rsidR="002D4ABE">
        <w:rPr>
          <w:rFonts w:ascii="Times New Roman" w:hAnsi="Times New Roman" w:cs="Times New Roman"/>
          <w:sz w:val="24"/>
          <w:szCs w:val="24"/>
        </w:rPr>
        <w:t>Géronte’un</w:t>
      </w:r>
      <w:proofErr w:type="spellEnd"/>
      <w:r w:rsidR="002D4ABE">
        <w:rPr>
          <w:rFonts w:ascii="Times New Roman" w:hAnsi="Times New Roman" w:cs="Times New Roman"/>
          <w:sz w:val="24"/>
          <w:szCs w:val="24"/>
        </w:rPr>
        <w:t xml:space="preserve"> nerede olduğunu bilmiyorum</w:t>
      </w:r>
      <w:r w:rsidR="006110FB">
        <w:rPr>
          <w:rFonts w:ascii="Times New Roman" w:hAnsi="Times New Roman" w:cs="Times New Roman"/>
          <w:sz w:val="24"/>
          <w:szCs w:val="24"/>
        </w:rPr>
        <w:t>. “Bak doğru söyle, fazla bir şey yapmayacağım, sırtına bir düzine sopa indirip, göğsüne de üç dört kere kılıcımı sokup çıkaracağım alt tarafı.” Sizi temin ederim efendim, nerede olduğunu bilmiyorum. “Sanki şu çuvalın içinde</w:t>
      </w:r>
      <w:r w:rsidR="00C16F84">
        <w:rPr>
          <w:rFonts w:ascii="Times New Roman" w:hAnsi="Times New Roman" w:cs="Times New Roman"/>
          <w:sz w:val="24"/>
          <w:szCs w:val="24"/>
        </w:rPr>
        <w:t xml:space="preserve"> bir şeyler kımıldadı gibi.” Anlayamadım efendim. “Bunun içinde kesin bir şeyler var.” Hiçbir şey yok efendim. “Madem öyle şuna bir kılıcımı saplayım da görelim.” Olmaz efendim! İşinize gidin lütfen. “Göster bakayım ne varmış içinde.” Size ne efendim? “Ne demek size ne?” Sizin ne taşıdığımı öğrenmekten başka işiniz gücünüz yok mu? “Görmek </w:t>
      </w:r>
      <w:r w:rsidR="00474ED0">
        <w:rPr>
          <w:rFonts w:ascii="Times New Roman" w:hAnsi="Times New Roman" w:cs="Times New Roman"/>
          <w:sz w:val="24"/>
          <w:szCs w:val="24"/>
        </w:rPr>
        <w:t xml:space="preserve">istiyorum dedim, fazla uzatma.” </w:t>
      </w:r>
      <w:proofErr w:type="gramStart"/>
      <w:r w:rsidR="00474ED0">
        <w:rPr>
          <w:rFonts w:ascii="Times New Roman" w:hAnsi="Times New Roman" w:cs="Times New Roman"/>
          <w:sz w:val="24"/>
          <w:szCs w:val="24"/>
        </w:rPr>
        <w:t>Yok</w:t>
      </w:r>
      <w:proofErr w:type="gramEnd"/>
      <w:r w:rsidR="00474ED0">
        <w:rPr>
          <w:rFonts w:ascii="Times New Roman" w:hAnsi="Times New Roman" w:cs="Times New Roman"/>
          <w:sz w:val="24"/>
          <w:szCs w:val="24"/>
        </w:rPr>
        <w:t xml:space="preserve"> öyle şey. “Yok demek?” Öyle. “Şu sopayı sırtında kırayım da gör bakalım.” Yapın da görelim. “Vay vay! Sen görürsün şimdi!” Ay, ay,ay,ay, Efendim, ay, ay, ay, ay. “Bu sana ders olsun, adam gibi konuşmasını </w:t>
      </w:r>
      <w:proofErr w:type="spellStart"/>
      <w:r w:rsidR="00474ED0">
        <w:rPr>
          <w:rFonts w:ascii="Times New Roman" w:hAnsi="Times New Roman" w:cs="Times New Roman"/>
          <w:sz w:val="24"/>
          <w:szCs w:val="24"/>
        </w:rPr>
        <w:t>öğenmişsindir</w:t>
      </w:r>
      <w:proofErr w:type="spellEnd"/>
      <w:r w:rsidR="00474ED0">
        <w:rPr>
          <w:rFonts w:ascii="Times New Roman" w:hAnsi="Times New Roman" w:cs="Times New Roman"/>
          <w:sz w:val="24"/>
          <w:szCs w:val="24"/>
        </w:rPr>
        <w:t xml:space="preserve"> şimdi!” Ah! Lanet olsun senin gibi adama! Ah!</w:t>
      </w:r>
    </w:p>
    <w:p w:rsidR="009E4CE0" w:rsidRDefault="009E4CE0" w:rsidP="001F3631">
      <w:pPr>
        <w:spacing w:line="360" w:lineRule="auto"/>
        <w:rPr>
          <w:rFonts w:ascii="Times New Roman" w:hAnsi="Times New Roman" w:cs="Times New Roman"/>
          <w:sz w:val="24"/>
          <w:szCs w:val="24"/>
        </w:rPr>
      </w:pPr>
    </w:p>
    <w:p w:rsidR="009E4CE0" w:rsidRDefault="009E4CE0" w:rsidP="001F3631">
      <w:pPr>
        <w:spacing w:line="360" w:lineRule="auto"/>
        <w:rPr>
          <w:rFonts w:ascii="Times New Roman" w:hAnsi="Times New Roman" w:cs="Times New Roman"/>
          <w:sz w:val="24"/>
          <w:szCs w:val="24"/>
        </w:rPr>
      </w:pPr>
    </w:p>
    <w:p w:rsidR="000B7524" w:rsidRPr="00B22B3C" w:rsidRDefault="000B7524" w:rsidP="001F3631">
      <w:pPr>
        <w:spacing w:line="360" w:lineRule="auto"/>
        <w:rPr>
          <w:rFonts w:ascii="Times New Roman" w:hAnsi="Times New Roman" w:cs="Times New Roman"/>
          <w:sz w:val="24"/>
          <w:szCs w:val="24"/>
        </w:rPr>
      </w:pPr>
    </w:p>
    <w:sectPr w:rsidR="000B7524" w:rsidRPr="00B22B3C" w:rsidSect="00580A0B">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3099"/>
    <w:rsid w:val="00002C76"/>
    <w:rsid w:val="00096A57"/>
    <w:rsid w:val="000B7524"/>
    <w:rsid w:val="000E580D"/>
    <w:rsid w:val="00143099"/>
    <w:rsid w:val="001F3631"/>
    <w:rsid w:val="00261A85"/>
    <w:rsid w:val="002D4ABE"/>
    <w:rsid w:val="002F5265"/>
    <w:rsid w:val="00474ED0"/>
    <w:rsid w:val="004A6AB7"/>
    <w:rsid w:val="004F223E"/>
    <w:rsid w:val="00580A0B"/>
    <w:rsid w:val="006110FB"/>
    <w:rsid w:val="007C384E"/>
    <w:rsid w:val="008A46BA"/>
    <w:rsid w:val="008C33ED"/>
    <w:rsid w:val="009350D7"/>
    <w:rsid w:val="009E4CE0"/>
    <w:rsid w:val="00AB753C"/>
    <w:rsid w:val="00AC7A28"/>
    <w:rsid w:val="00B22B3C"/>
    <w:rsid w:val="00C16F84"/>
    <w:rsid w:val="00CA6DAE"/>
    <w:rsid w:val="00DF4016"/>
    <w:rsid w:val="00EC7EC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84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2017-05-11T07:40:00Z</dcterms:created>
  <dcterms:modified xsi:type="dcterms:W3CDTF">2017-12-23T16:52:00Z</dcterms:modified>
</cp:coreProperties>
</file>