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69A" w:rsidRPr="00860FE9" w:rsidRDefault="00860FE9" w:rsidP="00860FE9">
      <w:pPr>
        <w:jc w:val="center"/>
        <w:rPr>
          <w:b/>
          <w:sz w:val="28"/>
          <w:szCs w:val="28"/>
        </w:rPr>
      </w:pPr>
      <w:r w:rsidRPr="00860FE9">
        <w:rPr>
          <w:b/>
          <w:sz w:val="28"/>
          <w:szCs w:val="28"/>
        </w:rPr>
        <w:t>CE-480 Computer Networks Laboratory</w:t>
      </w:r>
    </w:p>
    <w:p w:rsidR="00860FE9" w:rsidRPr="00860FE9" w:rsidRDefault="00660448" w:rsidP="00860FE9">
      <w:pPr>
        <w:jc w:val="center"/>
        <w:rPr>
          <w:b/>
          <w:sz w:val="28"/>
          <w:szCs w:val="28"/>
        </w:rPr>
      </w:pPr>
      <w:r>
        <w:rPr>
          <w:b/>
          <w:sz w:val="28"/>
          <w:szCs w:val="28"/>
        </w:rPr>
        <w:t>Summer 2012</w:t>
      </w:r>
    </w:p>
    <w:p w:rsidR="00860FE9" w:rsidRPr="00860FE9" w:rsidRDefault="00156D7F" w:rsidP="00860FE9">
      <w:pPr>
        <w:jc w:val="center"/>
        <w:rPr>
          <w:b/>
          <w:sz w:val="28"/>
          <w:szCs w:val="28"/>
        </w:rPr>
      </w:pPr>
      <w:r>
        <w:rPr>
          <w:b/>
          <w:sz w:val="28"/>
          <w:szCs w:val="28"/>
        </w:rPr>
        <w:t>Lab # 3</w:t>
      </w:r>
    </w:p>
    <w:p w:rsidR="00860FE9" w:rsidRDefault="00860FE9"/>
    <w:p w:rsidR="00FA178A" w:rsidRDefault="00711EB5">
      <w:proofErr w:type="gramStart"/>
      <w:r>
        <w:t>For this week, complete the</w:t>
      </w:r>
      <w:r w:rsidR="00660448">
        <w:t xml:space="preserve"> below experiments.</w:t>
      </w:r>
      <w:proofErr w:type="gramEnd"/>
      <w:r w:rsidR="00660448">
        <w:t xml:space="preserve"> All lab material is</w:t>
      </w:r>
      <w:r>
        <w:t xml:space="preserve"> </w:t>
      </w:r>
      <w:r w:rsidR="00660448">
        <w:t>located in the</w:t>
      </w:r>
      <w:r w:rsidR="00156D7F">
        <w:t xml:space="preserve"> appropriate </w:t>
      </w:r>
      <w:proofErr w:type="gramStart"/>
      <w:r w:rsidR="00156D7F">
        <w:t xml:space="preserve">folder </w:t>
      </w:r>
      <w:r w:rsidR="00660448">
        <w:t xml:space="preserve"> of</w:t>
      </w:r>
      <w:proofErr w:type="gramEnd"/>
      <w:r w:rsidR="00660448">
        <w:t xml:space="preserve"> the Blackboard website for the course.</w:t>
      </w:r>
    </w:p>
    <w:p w:rsidR="00711EB5" w:rsidRDefault="00711EB5">
      <w:r>
        <w:t>Write the associated report according to the guidelines provided in the first Lab.</w:t>
      </w:r>
    </w:p>
    <w:p w:rsidR="00711EB5" w:rsidRDefault="00711EB5"/>
    <w:p w:rsidR="00860FE9" w:rsidRPr="00660448" w:rsidRDefault="00660448">
      <w:pPr>
        <w:rPr>
          <w:b/>
        </w:rPr>
      </w:pPr>
      <w:r w:rsidRPr="00660448">
        <w:rPr>
          <w:b/>
        </w:rPr>
        <w:t>Wireshark Experiments</w:t>
      </w:r>
    </w:p>
    <w:p w:rsidR="00660448" w:rsidRDefault="00156D7F" w:rsidP="00660448">
      <w:pPr>
        <w:numPr>
          <w:ilvl w:val="0"/>
          <w:numId w:val="2"/>
        </w:numPr>
      </w:pPr>
      <w:r>
        <w:t>TCP</w:t>
      </w:r>
      <w:r w:rsidR="00660448">
        <w:t xml:space="preserve"> experiment</w:t>
      </w:r>
    </w:p>
    <w:p w:rsidR="00660448" w:rsidRDefault="00156D7F" w:rsidP="00660448">
      <w:pPr>
        <w:numPr>
          <w:ilvl w:val="0"/>
          <w:numId w:val="2"/>
        </w:numPr>
      </w:pPr>
      <w:r>
        <w:t>UDP</w:t>
      </w:r>
      <w:r w:rsidR="00660448">
        <w:t xml:space="preserve"> experiment</w:t>
      </w:r>
    </w:p>
    <w:p w:rsidR="00660448" w:rsidRDefault="00660448"/>
    <w:p w:rsidR="00660448" w:rsidRPr="00660448" w:rsidRDefault="00660448">
      <w:pPr>
        <w:rPr>
          <w:b/>
        </w:rPr>
      </w:pPr>
      <w:r w:rsidRPr="00660448">
        <w:rPr>
          <w:b/>
        </w:rPr>
        <w:t>Programming Experiments</w:t>
      </w:r>
    </w:p>
    <w:p w:rsidR="00660448" w:rsidRPr="007D284B" w:rsidRDefault="00156D7F" w:rsidP="00660448">
      <w:pPr>
        <w:numPr>
          <w:ilvl w:val="0"/>
          <w:numId w:val="3"/>
        </w:numPr>
        <w:rPr>
          <w:b/>
        </w:rPr>
      </w:pPr>
      <w:r>
        <w:rPr>
          <w:b/>
        </w:rPr>
        <w:t>Mail Client</w:t>
      </w:r>
      <w:r w:rsidR="00660448" w:rsidRPr="007D284B">
        <w:rPr>
          <w:b/>
        </w:rPr>
        <w:t xml:space="preserve"> experiment</w:t>
      </w:r>
    </w:p>
    <w:p w:rsidR="00660448" w:rsidRDefault="00AA1975" w:rsidP="00660448">
      <w:pPr>
        <w:ind w:left="720"/>
      </w:pPr>
      <w:r>
        <w:t>In theory</w:t>
      </w:r>
      <w:r w:rsidR="00660448">
        <w:t>,</w:t>
      </w:r>
      <w:r>
        <w:t xml:space="preserve"> you could use any mail server. However, as noted in class, due to security restrictions some mail servers (e.g., Gmail required authentication using SSL or TLS). Thus you need to provide this. It is recommended that you login to nova.kettering.edu and use mailhost.kettering.edu as the mail server because this will make the authentication easy.</w:t>
      </w:r>
    </w:p>
    <w:p w:rsidR="00660448" w:rsidRPr="007D284B" w:rsidRDefault="00156D7F" w:rsidP="00660448">
      <w:pPr>
        <w:numPr>
          <w:ilvl w:val="0"/>
          <w:numId w:val="3"/>
        </w:numPr>
        <w:rPr>
          <w:b/>
        </w:rPr>
      </w:pPr>
      <w:r>
        <w:rPr>
          <w:b/>
        </w:rPr>
        <w:t>Miti-Threaded Web Proxy</w:t>
      </w:r>
      <w:r w:rsidR="00660448" w:rsidRPr="007D284B">
        <w:rPr>
          <w:b/>
        </w:rPr>
        <w:t xml:space="preserve"> experiment</w:t>
      </w:r>
    </w:p>
    <w:p w:rsidR="00032324" w:rsidRDefault="00AA1975" w:rsidP="00AA1975">
      <w:pPr>
        <w:ind w:left="720"/>
      </w:pPr>
      <w:r>
        <w:t>Just read in detail the description of the programming experiment that is available in the appropriate folder on the Blackboard website.</w:t>
      </w:r>
    </w:p>
    <w:p w:rsidR="00660448" w:rsidRDefault="00660448"/>
    <w:p w:rsidR="00635733" w:rsidRPr="00635733" w:rsidRDefault="00635733">
      <w:pPr>
        <w:rPr>
          <w:b/>
        </w:rPr>
      </w:pPr>
      <w:r w:rsidRPr="00635733">
        <w:rPr>
          <w:b/>
        </w:rPr>
        <w:t>NOTES</w:t>
      </w:r>
    </w:p>
    <w:p w:rsidR="00635733" w:rsidRDefault="00635733" w:rsidP="00635733">
      <w:pPr>
        <w:numPr>
          <w:ilvl w:val="0"/>
          <w:numId w:val="4"/>
        </w:numPr>
      </w:pPr>
      <w:r>
        <w:t>For the programming experiments, you do NOT have to do the Optional Excercises. However, if you are interested you can do these for EXTRA credit. If you do, submit a SEPARATE report.</w:t>
      </w:r>
    </w:p>
    <w:p w:rsidR="00635733" w:rsidRDefault="00635733" w:rsidP="00635733">
      <w:pPr>
        <w:numPr>
          <w:ilvl w:val="0"/>
          <w:numId w:val="4"/>
        </w:numPr>
      </w:pPr>
      <w:r>
        <w:t>Be extremely careful to “Cut and Paste” python code from other documents, particularly pdf files as these will include formating characters (not visible) which the python tool we use does not like and will not execute correctly. Suggestions:</w:t>
      </w:r>
    </w:p>
    <w:p w:rsidR="00635733" w:rsidRDefault="00635733" w:rsidP="00635733">
      <w:pPr>
        <w:numPr>
          <w:ilvl w:val="1"/>
          <w:numId w:val="4"/>
        </w:numPr>
      </w:pPr>
      <w:r>
        <w:t>Retype the entire program (if the code is small)</w:t>
      </w:r>
    </w:p>
    <w:p w:rsidR="00635733" w:rsidRDefault="00635733" w:rsidP="00635733">
      <w:pPr>
        <w:numPr>
          <w:ilvl w:val="1"/>
          <w:numId w:val="4"/>
        </w:numPr>
      </w:pPr>
      <w:r>
        <w:t>Cut and paste into a wordpad document first, then save it as text only but ensuring that it was stored without the formatting characters.</w:t>
      </w:r>
    </w:p>
    <w:p w:rsidR="00040F04" w:rsidRDefault="00040F04" w:rsidP="00040F04"/>
    <w:p w:rsidR="00040F04" w:rsidRPr="00040F04" w:rsidRDefault="00040F04" w:rsidP="00040F04">
      <w:pPr>
        <w:rPr>
          <w:b/>
        </w:rPr>
      </w:pPr>
      <w:r w:rsidRPr="00040F04">
        <w:rPr>
          <w:b/>
        </w:rPr>
        <w:t>IMPORTANT NOTE</w:t>
      </w:r>
    </w:p>
    <w:p w:rsidR="00040F04" w:rsidRPr="00860FE9" w:rsidRDefault="00040F04" w:rsidP="00040F04">
      <w:r>
        <w:t>This lab experiment will take 2 weeks, i.e., there will no experiment during 4</w:t>
      </w:r>
      <w:r w:rsidRPr="00040F04">
        <w:rPr>
          <w:vertAlign w:val="superscript"/>
        </w:rPr>
        <w:t>th</w:t>
      </w:r>
      <w:r>
        <w:t xml:space="preserve"> week and the due date for lab # 3 report will be on 5</w:t>
      </w:r>
      <w:r w:rsidRPr="00040F04">
        <w:rPr>
          <w:vertAlign w:val="superscript"/>
        </w:rPr>
        <w:t>th</w:t>
      </w:r>
      <w:r>
        <w:t xml:space="preserve"> week.</w:t>
      </w:r>
    </w:p>
    <w:sectPr w:rsidR="00040F04" w:rsidRPr="00860FE9" w:rsidSect="002F666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A71AF"/>
    <w:multiLevelType w:val="hybridMultilevel"/>
    <w:tmpl w:val="1F9E71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EC5121"/>
    <w:multiLevelType w:val="hybridMultilevel"/>
    <w:tmpl w:val="6BE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9144A3"/>
    <w:multiLevelType w:val="hybridMultilevel"/>
    <w:tmpl w:val="E8022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D82026"/>
    <w:multiLevelType w:val="hybridMultilevel"/>
    <w:tmpl w:val="FE523C58"/>
    <w:lvl w:ilvl="0" w:tplc="0409000F">
      <w:start w:val="1"/>
      <w:numFmt w:val="decimal"/>
      <w:lvlText w:val="%1."/>
      <w:lvlJc w:val="left"/>
      <w:pPr>
        <w:ind w:left="720" w:hanging="360"/>
      </w:pPr>
      <w:rPr>
        <w:rFonts w:hint="default"/>
      </w:rPr>
    </w:lvl>
    <w:lvl w:ilvl="1" w:tplc="1AAA642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characterSpacingControl w:val="doNotCompress"/>
  <w:compat/>
  <w:rsids>
    <w:rsidRoot w:val="00860FE9"/>
    <w:rsid w:val="00032324"/>
    <w:rsid w:val="00040F04"/>
    <w:rsid w:val="00156D7F"/>
    <w:rsid w:val="0028369A"/>
    <w:rsid w:val="002F6664"/>
    <w:rsid w:val="0051186A"/>
    <w:rsid w:val="00635733"/>
    <w:rsid w:val="00660448"/>
    <w:rsid w:val="00711EB5"/>
    <w:rsid w:val="007D284B"/>
    <w:rsid w:val="00815D2E"/>
    <w:rsid w:val="008233E6"/>
    <w:rsid w:val="00860FE9"/>
    <w:rsid w:val="009111B1"/>
    <w:rsid w:val="00976161"/>
    <w:rsid w:val="00AA1975"/>
    <w:rsid w:val="00AC59B7"/>
    <w:rsid w:val="00B00E8B"/>
    <w:rsid w:val="00DF5087"/>
    <w:rsid w:val="00EC5EA4"/>
    <w:rsid w:val="00FA17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666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60FE9"/>
    <w:rPr>
      <w:color w:val="0000FF"/>
      <w:u w:val="single"/>
    </w:rPr>
  </w:style>
  <w:style w:type="character" w:styleId="FollowedHyperlink">
    <w:name w:val="FollowedHyperlink"/>
    <w:basedOn w:val="DefaultParagraphFont"/>
    <w:rsid w:val="008233E6"/>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CE-480 Computer Networks Laboratory</vt:lpstr>
    </vt:vector>
  </TitlesOfParts>
  <Company> Kettering University</Company>
  <LinksUpToDate>false</LinksUpToDate>
  <CharactersWithSpaces>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CE-480 Computer Networks Laboratory</dc:title>
  <dc:subject/>
  <dc:creator>jpimente</dc:creator>
  <cp:keywords/>
  <dc:description/>
  <cp:lastModifiedBy>Juan Pimentel</cp:lastModifiedBy>
  <cp:revision>5</cp:revision>
  <dcterms:created xsi:type="dcterms:W3CDTF">2012-07-26T11:09:00Z</dcterms:created>
  <dcterms:modified xsi:type="dcterms:W3CDTF">2012-07-26T19:27:00Z</dcterms:modified>
</cp:coreProperties>
</file>