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D9F2" w14:textId="77777777" w:rsidR="00D51A52" w:rsidRDefault="00D51A52" w:rsidP="004B67A3">
      <w:pPr>
        <w:jc w:val="center"/>
        <w:rPr>
          <w:b/>
          <w:bCs/>
          <w:sz w:val="28"/>
          <w:szCs w:val="28"/>
        </w:rPr>
      </w:pPr>
    </w:p>
    <w:p w14:paraId="4870BDB4" w14:textId="444191AA" w:rsidR="004B67A3" w:rsidRPr="0012402A" w:rsidRDefault="0012402A" w:rsidP="0012402A">
      <w:pPr>
        <w:rPr>
          <w:b/>
          <w:bCs/>
          <w:sz w:val="24"/>
          <w:szCs w:val="24"/>
        </w:rPr>
      </w:pPr>
      <w:r w:rsidRPr="0012402A">
        <w:rPr>
          <w:b/>
          <w:bCs/>
          <w:sz w:val="24"/>
          <w:szCs w:val="24"/>
        </w:rPr>
        <w:t xml:space="preserve">Problem 1: </w:t>
      </w:r>
      <w:r w:rsidR="004B67A3" w:rsidRPr="0012402A">
        <w:rPr>
          <w:b/>
          <w:bCs/>
          <w:sz w:val="24"/>
          <w:szCs w:val="24"/>
        </w:rPr>
        <w:t>Data Cube Design and Dimension Mapping for CPI Card Group's Data</w:t>
      </w:r>
      <w:r>
        <w:rPr>
          <w:b/>
          <w:bCs/>
          <w:sz w:val="24"/>
          <w:szCs w:val="24"/>
        </w:rPr>
        <w:t xml:space="preserve"> </w:t>
      </w:r>
      <w:r w:rsidR="004B67A3" w:rsidRPr="0012402A">
        <w:rPr>
          <w:b/>
          <w:bCs/>
          <w:sz w:val="24"/>
          <w:szCs w:val="24"/>
        </w:rPr>
        <w:t>Warehouse</w:t>
      </w:r>
    </w:p>
    <w:p w14:paraId="4BF31B40" w14:textId="27A38D4E" w:rsidR="00AD5DC9" w:rsidRPr="00A9197B" w:rsidRDefault="00A9197B">
      <w:pPr>
        <w:rPr>
          <w:b/>
          <w:bCs/>
        </w:rPr>
      </w:pPr>
      <w:r w:rsidRPr="00A9197B">
        <w:rPr>
          <w:b/>
          <w:bCs/>
        </w:rPr>
        <w:t>Data Cube 1: Lead Analysis</w:t>
      </w:r>
    </w:p>
    <w:tbl>
      <w:tblPr>
        <w:tblStyle w:val="TableGrid"/>
        <w:tblW w:w="0" w:type="auto"/>
        <w:tblLook w:val="04A0" w:firstRow="1" w:lastRow="0" w:firstColumn="1" w:lastColumn="0" w:noHBand="0" w:noVBand="1"/>
      </w:tblPr>
      <w:tblGrid>
        <w:gridCol w:w="1271"/>
        <w:gridCol w:w="1985"/>
        <w:gridCol w:w="3827"/>
        <w:gridCol w:w="1933"/>
      </w:tblGrid>
      <w:tr w:rsidR="00A9197B" w14:paraId="250C0370" w14:textId="77777777" w:rsidTr="00A9197B">
        <w:trPr>
          <w:trHeight w:val="394"/>
        </w:trPr>
        <w:tc>
          <w:tcPr>
            <w:tcW w:w="1271" w:type="dxa"/>
            <w:vAlign w:val="center"/>
          </w:tcPr>
          <w:p w14:paraId="1B3D78CA" w14:textId="0F862DA0" w:rsidR="00A9197B" w:rsidRPr="00A9197B" w:rsidRDefault="00A9197B" w:rsidP="00A9197B">
            <w:pPr>
              <w:jc w:val="center"/>
              <w:rPr>
                <w:b/>
                <w:bCs/>
              </w:rPr>
            </w:pPr>
            <w:r w:rsidRPr="00A9197B">
              <w:rPr>
                <w:b/>
                <w:bCs/>
              </w:rPr>
              <w:t>Dimension</w:t>
            </w:r>
          </w:p>
        </w:tc>
        <w:tc>
          <w:tcPr>
            <w:tcW w:w="1985" w:type="dxa"/>
            <w:vAlign w:val="center"/>
          </w:tcPr>
          <w:p w14:paraId="204FAFBB" w14:textId="7B6CE021" w:rsidR="00A9197B" w:rsidRPr="00A9197B" w:rsidRDefault="00A9197B" w:rsidP="00A9197B">
            <w:pPr>
              <w:jc w:val="center"/>
              <w:rPr>
                <w:b/>
                <w:bCs/>
              </w:rPr>
            </w:pPr>
            <w:r w:rsidRPr="00A9197B">
              <w:rPr>
                <w:b/>
                <w:bCs/>
              </w:rPr>
              <w:t>Attributes</w:t>
            </w:r>
          </w:p>
        </w:tc>
        <w:tc>
          <w:tcPr>
            <w:tcW w:w="3827" w:type="dxa"/>
            <w:vAlign w:val="center"/>
          </w:tcPr>
          <w:p w14:paraId="2C156450" w14:textId="1D0F53F9" w:rsidR="00A9197B" w:rsidRPr="00A9197B" w:rsidRDefault="00A9197B" w:rsidP="00A9197B">
            <w:pPr>
              <w:jc w:val="center"/>
              <w:rPr>
                <w:b/>
                <w:bCs/>
              </w:rPr>
            </w:pPr>
            <w:r w:rsidRPr="00A9197B">
              <w:rPr>
                <w:b/>
                <w:bCs/>
              </w:rPr>
              <w:t>Hierarchies</w:t>
            </w:r>
          </w:p>
        </w:tc>
        <w:tc>
          <w:tcPr>
            <w:tcW w:w="1933" w:type="dxa"/>
            <w:vAlign w:val="center"/>
          </w:tcPr>
          <w:p w14:paraId="4BB62090" w14:textId="5CDF1F1A" w:rsidR="00A9197B" w:rsidRPr="00A9197B" w:rsidRDefault="00A9197B" w:rsidP="00A9197B">
            <w:pPr>
              <w:jc w:val="center"/>
              <w:rPr>
                <w:b/>
                <w:bCs/>
              </w:rPr>
            </w:pPr>
            <w:r w:rsidRPr="00A9197B">
              <w:rPr>
                <w:b/>
                <w:bCs/>
              </w:rPr>
              <w:t>Data Source</w:t>
            </w:r>
          </w:p>
        </w:tc>
      </w:tr>
      <w:tr w:rsidR="00A9197B" w14:paraId="184C537E" w14:textId="77777777" w:rsidTr="00A9197B">
        <w:tc>
          <w:tcPr>
            <w:tcW w:w="1271" w:type="dxa"/>
          </w:tcPr>
          <w:p w14:paraId="58ECB255" w14:textId="5E1801D8" w:rsidR="00A9197B" w:rsidRDefault="00A9197B">
            <w:r w:rsidRPr="00A9197B">
              <w:t>Date</w:t>
            </w:r>
          </w:p>
        </w:tc>
        <w:tc>
          <w:tcPr>
            <w:tcW w:w="1985" w:type="dxa"/>
          </w:tcPr>
          <w:p w14:paraId="0B824E22" w14:textId="275F93E4" w:rsidR="00A9197B" w:rsidRDefault="00A9197B">
            <w:r w:rsidRPr="00A9197B">
              <w:t>Date</w:t>
            </w:r>
          </w:p>
        </w:tc>
        <w:tc>
          <w:tcPr>
            <w:tcW w:w="3827" w:type="dxa"/>
          </w:tcPr>
          <w:p w14:paraId="20FC2D5E" w14:textId="4F7C645D" w:rsidR="00A9197B" w:rsidRDefault="00A9197B">
            <w:r>
              <w:t>Year &gt; Quarter &gt; Month &gt; Date</w:t>
            </w:r>
          </w:p>
        </w:tc>
        <w:tc>
          <w:tcPr>
            <w:tcW w:w="1933" w:type="dxa"/>
          </w:tcPr>
          <w:p w14:paraId="05653FC6" w14:textId="5BB4DD09" w:rsidR="00A9197B" w:rsidRDefault="00A9197B">
            <w:r w:rsidRPr="00A9197B">
              <w:t>Lead File</w:t>
            </w:r>
          </w:p>
        </w:tc>
      </w:tr>
      <w:tr w:rsidR="00A9197B" w14:paraId="627D7191" w14:textId="77777777" w:rsidTr="00A9197B">
        <w:tc>
          <w:tcPr>
            <w:tcW w:w="1271" w:type="dxa"/>
          </w:tcPr>
          <w:p w14:paraId="432BC3F8" w14:textId="1C3BF386" w:rsidR="00A9197B" w:rsidRDefault="00A9197B">
            <w:r w:rsidRPr="00A9197B">
              <w:t>Customer</w:t>
            </w:r>
          </w:p>
        </w:tc>
        <w:tc>
          <w:tcPr>
            <w:tcW w:w="1985" w:type="dxa"/>
          </w:tcPr>
          <w:p w14:paraId="0109C79B" w14:textId="4426DF5E" w:rsidR="00A9197B" w:rsidRDefault="00A9197B">
            <w:r w:rsidRPr="00A9197B">
              <w:t>Customer Name</w:t>
            </w:r>
          </w:p>
        </w:tc>
        <w:tc>
          <w:tcPr>
            <w:tcW w:w="3827" w:type="dxa"/>
          </w:tcPr>
          <w:p w14:paraId="6F3B35DC" w14:textId="6717DD6A" w:rsidR="00A9197B" w:rsidRDefault="00A9197B">
            <w:r>
              <w:t>-</w:t>
            </w:r>
          </w:p>
        </w:tc>
        <w:tc>
          <w:tcPr>
            <w:tcW w:w="1933" w:type="dxa"/>
          </w:tcPr>
          <w:p w14:paraId="4D8E2DBC" w14:textId="12627B10" w:rsidR="00A9197B" w:rsidRDefault="00A9197B">
            <w:r w:rsidRPr="00A9197B">
              <w:t>Lead File</w:t>
            </w:r>
          </w:p>
        </w:tc>
      </w:tr>
      <w:tr w:rsidR="00A9197B" w14:paraId="3E10D3C1" w14:textId="77777777" w:rsidTr="00A9197B">
        <w:tc>
          <w:tcPr>
            <w:tcW w:w="1271" w:type="dxa"/>
          </w:tcPr>
          <w:p w14:paraId="017AB394" w14:textId="0AD82BB3" w:rsidR="00A9197B" w:rsidRDefault="00A9197B">
            <w:r w:rsidRPr="00A9197B">
              <w:t>Location</w:t>
            </w:r>
          </w:p>
        </w:tc>
        <w:tc>
          <w:tcPr>
            <w:tcW w:w="1985" w:type="dxa"/>
          </w:tcPr>
          <w:p w14:paraId="5B47D775" w14:textId="43102DD2" w:rsidR="00A9197B" w:rsidRDefault="00A9197B">
            <w:r w:rsidRPr="00A9197B">
              <w:t>Location Name</w:t>
            </w:r>
          </w:p>
        </w:tc>
        <w:tc>
          <w:tcPr>
            <w:tcW w:w="3827" w:type="dxa"/>
          </w:tcPr>
          <w:p w14:paraId="6E21812A" w14:textId="54A4EB96" w:rsidR="00A9197B" w:rsidRDefault="00A9197B">
            <w:r>
              <w:t>-</w:t>
            </w:r>
          </w:p>
        </w:tc>
        <w:tc>
          <w:tcPr>
            <w:tcW w:w="1933" w:type="dxa"/>
          </w:tcPr>
          <w:p w14:paraId="16650F83" w14:textId="5EFAC002" w:rsidR="00A9197B" w:rsidRDefault="00A9197B">
            <w:r w:rsidRPr="00A9197B">
              <w:t>Lead File</w:t>
            </w:r>
          </w:p>
        </w:tc>
      </w:tr>
      <w:tr w:rsidR="00A9197B" w14:paraId="10B06E27" w14:textId="77777777" w:rsidTr="00A9197B">
        <w:tc>
          <w:tcPr>
            <w:tcW w:w="1271" w:type="dxa"/>
          </w:tcPr>
          <w:p w14:paraId="269871AD" w14:textId="6775BA84" w:rsidR="00A9197B" w:rsidRDefault="00A9197B">
            <w:r w:rsidRPr="00A9197B">
              <w:t>Sales Agent</w:t>
            </w:r>
          </w:p>
        </w:tc>
        <w:tc>
          <w:tcPr>
            <w:tcW w:w="1985" w:type="dxa"/>
          </w:tcPr>
          <w:p w14:paraId="414DB62A" w14:textId="463C8EDB" w:rsidR="00A9197B" w:rsidRDefault="00A9197B">
            <w:r w:rsidRPr="00A9197B">
              <w:t>Sales Agent Name</w:t>
            </w:r>
          </w:p>
        </w:tc>
        <w:tc>
          <w:tcPr>
            <w:tcW w:w="3827" w:type="dxa"/>
          </w:tcPr>
          <w:p w14:paraId="5D524B90" w14:textId="1C414DFD" w:rsidR="00A9197B" w:rsidRDefault="00A9197B">
            <w:r>
              <w:t>-</w:t>
            </w:r>
          </w:p>
        </w:tc>
        <w:tc>
          <w:tcPr>
            <w:tcW w:w="1933" w:type="dxa"/>
          </w:tcPr>
          <w:p w14:paraId="3929B924" w14:textId="55AFC39B" w:rsidR="00A9197B" w:rsidRDefault="00A9197B">
            <w:r w:rsidRPr="00A9197B">
              <w:t>Lead File</w:t>
            </w:r>
          </w:p>
        </w:tc>
      </w:tr>
      <w:tr w:rsidR="00A9197B" w14:paraId="13CFB9C5" w14:textId="77777777" w:rsidTr="00A9197B">
        <w:tc>
          <w:tcPr>
            <w:tcW w:w="1271" w:type="dxa"/>
          </w:tcPr>
          <w:p w14:paraId="5B7E7A00" w14:textId="0EF65FB0" w:rsidR="00A9197B" w:rsidRDefault="00A9197B">
            <w:r w:rsidRPr="00A9197B">
              <w:t>Sales Class</w:t>
            </w:r>
          </w:p>
        </w:tc>
        <w:tc>
          <w:tcPr>
            <w:tcW w:w="1985" w:type="dxa"/>
          </w:tcPr>
          <w:p w14:paraId="1E1B35CF" w14:textId="54AFA3F4" w:rsidR="00A9197B" w:rsidRDefault="00A9197B">
            <w:r w:rsidRPr="00A9197B">
              <w:t xml:space="preserve">Sales Class </w:t>
            </w:r>
            <w:proofErr w:type="spellStart"/>
            <w:r w:rsidRPr="00A9197B">
              <w:t>Desc</w:t>
            </w:r>
            <w:proofErr w:type="spellEnd"/>
          </w:p>
        </w:tc>
        <w:tc>
          <w:tcPr>
            <w:tcW w:w="3827" w:type="dxa"/>
          </w:tcPr>
          <w:p w14:paraId="14EBF794" w14:textId="7131A560" w:rsidR="00A9197B" w:rsidRDefault="00A9197B">
            <w:r>
              <w:t>-</w:t>
            </w:r>
          </w:p>
        </w:tc>
        <w:tc>
          <w:tcPr>
            <w:tcW w:w="1933" w:type="dxa"/>
          </w:tcPr>
          <w:p w14:paraId="3B85B724" w14:textId="704C4893" w:rsidR="00A9197B" w:rsidRDefault="00A9197B">
            <w:r w:rsidRPr="00A9197B">
              <w:t>Lead File</w:t>
            </w:r>
          </w:p>
        </w:tc>
      </w:tr>
    </w:tbl>
    <w:p w14:paraId="6AD957F8" w14:textId="77777777" w:rsidR="00A9197B" w:rsidRDefault="00A9197B"/>
    <w:p w14:paraId="7BB4A73E" w14:textId="45485959" w:rsidR="00A9197B" w:rsidRPr="00A9197B" w:rsidRDefault="00A9197B">
      <w:pPr>
        <w:rPr>
          <w:b/>
          <w:bCs/>
        </w:rPr>
      </w:pPr>
      <w:r w:rsidRPr="00A9197B">
        <w:rPr>
          <w:b/>
          <w:bCs/>
        </w:rPr>
        <w:t>Data Cube 2: Job Analysis</w:t>
      </w:r>
    </w:p>
    <w:tbl>
      <w:tblPr>
        <w:tblStyle w:val="TableGrid"/>
        <w:tblW w:w="0" w:type="auto"/>
        <w:tblLook w:val="04A0" w:firstRow="1" w:lastRow="0" w:firstColumn="1" w:lastColumn="0" w:noHBand="0" w:noVBand="1"/>
      </w:tblPr>
      <w:tblGrid>
        <w:gridCol w:w="1271"/>
        <w:gridCol w:w="1985"/>
        <w:gridCol w:w="3827"/>
        <w:gridCol w:w="1933"/>
      </w:tblGrid>
      <w:tr w:rsidR="00A9197B" w14:paraId="41CF59A5" w14:textId="77777777" w:rsidTr="00A9197B">
        <w:trPr>
          <w:trHeight w:val="397"/>
        </w:trPr>
        <w:tc>
          <w:tcPr>
            <w:tcW w:w="1271" w:type="dxa"/>
            <w:vAlign w:val="center"/>
          </w:tcPr>
          <w:p w14:paraId="66D3F4C2" w14:textId="48235561" w:rsidR="00A9197B" w:rsidRPr="00A9197B" w:rsidRDefault="00A9197B" w:rsidP="00A9197B">
            <w:pPr>
              <w:jc w:val="center"/>
              <w:rPr>
                <w:b/>
                <w:bCs/>
              </w:rPr>
            </w:pPr>
            <w:r w:rsidRPr="00A9197B">
              <w:rPr>
                <w:b/>
                <w:bCs/>
              </w:rPr>
              <w:t>Dimension</w:t>
            </w:r>
          </w:p>
        </w:tc>
        <w:tc>
          <w:tcPr>
            <w:tcW w:w="1985" w:type="dxa"/>
            <w:vAlign w:val="center"/>
          </w:tcPr>
          <w:p w14:paraId="6C61A3B8" w14:textId="0E8F3FF6" w:rsidR="00A9197B" w:rsidRPr="00A9197B" w:rsidRDefault="00A9197B" w:rsidP="00A9197B">
            <w:pPr>
              <w:jc w:val="center"/>
              <w:rPr>
                <w:b/>
                <w:bCs/>
              </w:rPr>
            </w:pPr>
            <w:r w:rsidRPr="00A9197B">
              <w:rPr>
                <w:b/>
                <w:bCs/>
              </w:rPr>
              <w:t>Attributes</w:t>
            </w:r>
          </w:p>
        </w:tc>
        <w:tc>
          <w:tcPr>
            <w:tcW w:w="3827" w:type="dxa"/>
            <w:vAlign w:val="center"/>
          </w:tcPr>
          <w:p w14:paraId="78D2C399" w14:textId="28956C0D" w:rsidR="00A9197B" w:rsidRPr="00A9197B" w:rsidRDefault="00A9197B" w:rsidP="00A9197B">
            <w:pPr>
              <w:jc w:val="center"/>
              <w:rPr>
                <w:b/>
                <w:bCs/>
              </w:rPr>
            </w:pPr>
            <w:r w:rsidRPr="00A9197B">
              <w:rPr>
                <w:b/>
                <w:bCs/>
              </w:rPr>
              <w:t>Hierarchies</w:t>
            </w:r>
          </w:p>
        </w:tc>
        <w:tc>
          <w:tcPr>
            <w:tcW w:w="1933" w:type="dxa"/>
            <w:vAlign w:val="center"/>
          </w:tcPr>
          <w:p w14:paraId="48A6CB3A" w14:textId="075F0498" w:rsidR="00A9197B" w:rsidRPr="00A9197B" w:rsidRDefault="00A9197B" w:rsidP="00A9197B">
            <w:pPr>
              <w:jc w:val="center"/>
              <w:rPr>
                <w:b/>
                <w:bCs/>
              </w:rPr>
            </w:pPr>
            <w:r w:rsidRPr="00A9197B">
              <w:rPr>
                <w:b/>
                <w:bCs/>
              </w:rPr>
              <w:t>Data Source</w:t>
            </w:r>
          </w:p>
        </w:tc>
      </w:tr>
      <w:tr w:rsidR="00A9197B" w14:paraId="4DCB6010" w14:textId="77777777" w:rsidTr="00A9197B">
        <w:tc>
          <w:tcPr>
            <w:tcW w:w="1271" w:type="dxa"/>
          </w:tcPr>
          <w:p w14:paraId="4AAEE628" w14:textId="4B71B90C" w:rsidR="00A9197B" w:rsidRDefault="00406909">
            <w:r w:rsidRPr="00406909">
              <w:t>Date</w:t>
            </w:r>
          </w:p>
        </w:tc>
        <w:tc>
          <w:tcPr>
            <w:tcW w:w="1985" w:type="dxa"/>
          </w:tcPr>
          <w:p w14:paraId="32C076DB" w14:textId="1AEB0C67" w:rsidR="00A9197B" w:rsidRDefault="00406909">
            <w:r w:rsidRPr="00406909">
              <w:t>Date</w:t>
            </w:r>
          </w:p>
        </w:tc>
        <w:tc>
          <w:tcPr>
            <w:tcW w:w="3827" w:type="dxa"/>
          </w:tcPr>
          <w:p w14:paraId="1C9C7FBC" w14:textId="38BA8689" w:rsidR="00A9197B" w:rsidRDefault="00406909">
            <w:r w:rsidRPr="00406909">
              <w:t>Year &gt; Quarter &gt; Month &gt; Date</w:t>
            </w:r>
          </w:p>
        </w:tc>
        <w:tc>
          <w:tcPr>
            <w:tcW w:w="1933" w:type="dxa"/>
          </w:tcPr>
          <w:p w14:paraId="3ADD1069" w14:textId="45E554CB" w:rsidR="00A9197B" w:rsidRDefault="00406909">
            <w:r w:rsidRPr="00406909">
              <w:t>ERP Database</w:t>
            </w:r>
          </w:p>
        </w:tc>
      </w:tr>
      <w:tr w:rsidR="00A9197B" w14:paraId="3747C9B2" w14:textId="77777777" w:rsidTr="00A9197B">
        <w:tc>
          <w:tcPr>
            <w:tcW w:w="1271" w:type="dxa"/>
          </w:tcPr>
          <w:p w14:paraId="0E313070" w14:textId="44D739F9" w:rsidR="00A9197B" w:rsidRDefault="00406909">
            <w:r w:rsidRPr="00406909">
              <w:t>Customer</w:t>
            </w:r>
          </w:p>
        </w:tc>
        <w:tc>
          <w:tcPr>
            <w:tcW w:w="1985" w:type="dxa"/>
          </w:tcPr>
          <w:p w14:paraId="101BFE60" w14:textId="70187873" w:rsidR="00A9197B" w:rsidRDefault="00406909">
            <w:r w:rsidRPr="00406909">
              <w:t>Customer Name</w:t>
            </w:r>
          </w:p>
        </w:tc>
        <w:tc>
          <w:tcPr>
            <w:tcW w:w="3827" w:type="dxa"/>
          </w:tcPr>
          <w:p w14:paraId="1CFA5982" w14:textId="09F2C791" w:rsidR="00A9197B" w:rsidRDefault="00406909">
            <w:r>
              <w:t>-</w:t>
            </w:r>
          </w:p>
        </w:tc>
        <w:tc>
          <w:tcPr>
            <w:tcW w:w="1933" w:type="dxa"/>
          </w:tcPr>
          <w:p w14:paraId="4B487F48" w14:textId="3B4CA982" w:rsidR="00A9197B" w:rsidRDefault="00406909">
            <w:r w:rsidRPr="00406909">
              <w:t>ERP Database</w:t>
            </w:r>
          </w:p>
        </w:tc>
      </w:tr>
      <w:tr w:rsidR="00A9197B" w14:paraId="6FA5DBC8" w14:textId="77777777" w:rsidTr="00A9197B">
        <w:tc>
          <w:tcPr>
            <w:tcW w:w="1271" w:type="dxa"/>
          </w:tcPr>
          <w:p w14:paraId="581171A7" w14:textId="372BDF38" w:rsidR="00A9197B" w:rsidRDefault="00406909">
            <w:r w:rsidRPr="00406909">
              <w:t>Location</w:t>
            </w:r>
          </w:p>
        </w:tc>
        <w:tc>
          <w:tcPr>
            <w:tcW w:w="1985" w:type="dxa"/>
          </w:tcPr>
          <w:p w14:paraId="3041F227" w14:textId="01DA2258" w:rsidR="00A9197B" w:rsidRDefault="00406909">
            <w:r w:rsidRPr="00406909">
              <w:t>Location Name</w:t>
            </w:r>
          </w:p>
        </w:tc>
        <w:tc>
          <w:tcPr>
            <w:tcW w:w="3827" w:type="dxa"/>
          </w:tcPr>
          <w:p w14:paraId="6CF39DE1" w14:textId="4F07A350" w:rsidR="00A9197B" w:rsidRDefault="00406909">
            <w:r>
              <w:t>-</w:t>
            </w:r>
          </w:p>
        </w:tc>
        <w:tc>
          <w:tcPr>
            <w:tcW w:w="1933" w:type="dxa"/>
          </w:tcPr>
          <w:p w14:paraId="58FCA72A" w14:textId="78397342" w:rsidR="00A9197B" w:rsidRDefault="00406909">
            <w:r w:rsidRPr="00406909">
              <w:t>ERP Database</w:t>
            </w:r>
          </w:p>
        </w:tc>
      </w:tr>
      <w:tr w:rsidR="00A9197B" w14:paraId="6D975DF5" w14:textId="77777777" w:rsidTr="00A9197B">
        <w:tc>
          <w:tcPr>
            <w:tcW w:w="1271" w:type="dxa"/>
          </w:tcPr>
          <w:p w14:paraId="48ED8C94" w14:textId="5EBCB29C" w:rsidR="00A9197B" w:rsidRDefault="00406909">
            <w:r w:rsidRPr="00406909">
              <w:t>Sales Agent</w:t>
            </w:r>
          </w:p>
        </w:tc>
        <w:tc>
          <w:tcPr>
            <w:tcW w:w="1985" w:type="dxa"/>
          </w:tcPr>
          <w:p w14:paraId="5C36EC98" w14:textId="2DA71D77" w:rsidR="00A9197B" w:rsidRDefault="00406909">
            <w:r w:rsidRPr="00406909">
              <w:t>Sales Agent Name</w:t>
            </w:r>
          </w:p>
        </w:tc>
        <w:tc>
          <w:tcPr>
            <w:tcW w:w="3827" w:type="dxa"/>
          </w:tcPr>
          <w:p w14:paraId="421F7376" w14:textId="45806B33" w:rsidR="00A9197B" w:rsidRDefault="00406909">
            <w:r>
              <w:t>-</w:t>
            </w:r>
          </w:p>
        </w:tc>
        <w:tc>
          <w:tcPr>
            <w:tcW w:w="1933" w:type="dxa"/>
          </w:tcPr>
          <w:p w14:paraId="4B9D5374" w14:textId="27DF8866" w:rsidR="00A9197B" w:rsidRDefault="00406909">
            <w:r w:rsidRPr="00406909">
              <w:t>ERP Database</w:t>
            </w:r>
          </w:p>
        </w:tc>
      </w:tr>
      <w:tr w:rsidR="00A9197B" w14:paraId="1155B8DA" w14:textId="77777777" w:rsidTr="00A9197B">
        <w:tc>
          <w:tcPr>
            <w:tcW w:w="1271" w:type="dxa"/>
          </w:tcPr>
          <w:p w14:paraId="62FC7185" w14:textId="5C30A1F6" w:rsidR="00A9197B" w:rsidRDefault="00406909">
            <w:r w:rsidRPr="00406909">
              <w:t>Sales Class</w:t>
            </w:r>
          </w:p>
        </w:tc>
        <w:tc>
          <w:tcPr>
            <w:tcW w:w="1985" w:type="dxa"/>
          </w:tcPr>
          <w:p w14:paraId="099BDC5A" w14:textId="08881D44" w:rsidR="00A9197B" w:rsidRDefault="00406909">
            <w:r w:rsidRPr="00406909">
              <w:t xml:space="preserve">Sales Class </w:t>
            </w:r>
            <w:proofErr w:type="spellStart"/>
            <w:r w:rsidRPr="00406909">
              <w:t>Desc</w:t>
            </w:r>
            <w:proofErr w:type="spellEnd"/>
          </w:p>
        </w:tc>
        <w:tc>
          <w:tcPr>
            <w:tcW w:w="3827" w:type="dxa"/>
          </w:tcPr>
          <w:p w14:paraId="3B6124CA" w14:textId="77777777" w:rsidR="00A9197B" w:rsidRDefault="00A9197B"/>
        </w:tc>
        <w:tc>
          <w:tcPr>
            <w:tcW w:w="1933" w:type="dxa"/>
          </w:tcPr>
          <w:p w14:paraId="18CD26C9" w14:textId="774ADED6" w:rsidR="00A9197B" w:rsidRDefault="00406909">
            <w:r w:rsidRPr="00406909">
              <w:t>ERP Database</w:t>
            </w:r>
          </w:p>
        </w:tc>
      </w:tr>
    </w:tbl>
    <w:p w14:paraId="0F70012F" w14:textId="77777777" w:rsidR="00A9197B" w:rsidRDefault="00A9197B"/>
    <w:p w14:paraId="3A6EAB90" w14:textId="4DA3D486" w:rsidR="00406909" w:rsidRDefault="00406909">
      <w:pPr>
        <w:rPr>
          <w:b/>
          <w:bCs/>
        </w:rPr>
      </w:pPr>
      <w:r w:rsidRPr="00406909">
        <w:rPr>
          <w:b/>
          <w:bCs/>
        </w:rPr>
        <w:t>Data Cube 3: Subjob Analysis</w:t>
      </w:r>
    </w:p>
    <w:tbl>
      <w:tblPr>
        <w:tblStyle w:val="TableGrid"/>
        <w:tblW w:w="0" w:type="auto"/>
        <w:tblLook w:val="04A0" w:firstRow="1" w:lastRow="0" w:firstColumn="1" w:lastColumn="0" w:noHBand="0" w:noVBand="1"/>
      </w:tblPr>
      <w:tblGrid>
        <w:gridCol w:w="1271"/>
        <w:gridCol w:w="1985"/>
        <w:gridCol w:w="3827"/>
        <w:gridCol w:w="1933"/>
      </w:tblGrid>
      <w:tr w:rsidR="000F5D73" w14:paraId="632F1C55" w14:textId="77777777" w:rsidTr="000F5D73">
        <w:trPr>
          <w:trHeight w:val="397"/>
        </w:trPr>
        <w:tc>
          <w:tcPr>
            <w:tcW w:w="1271" w:type="dxa"/>
            <w:vAlign w:val="center"/>
          </w:tcPr>
          <w:p w14:paraId="4BFC0012" w14:textId="5C88CCAA" w:rsidR="000F5D73" w:rsidRPr="000F5D73" w:rsidRDefault="000F5D73" w:rsidP="000F5D73">
            <w:pPr>
              <w:jc w:val="center"/>
              <w:rPr>
                <w:b/>
                <w:bCs/>
              </w:rPr>
            </w:pPr>
            <w:r w:rsidRPr="000F5D73">
              <w:rPr>
                <w:b/>
                <w:bCs/>
              </w:rPr>
              <w:t>Dimension</w:t>
            </w:r>
          </w:p>
        </w:tc>
        <w:tc>
          <w:tcPr>
            <w:tcW w:w="1985" w:type="dxa"/>
            <w:vAlign w:val="center"/>
          </w:tcPr>
          <w:p w14:paraId="1D9B9645" w14:textId="07208687" w:rsidR="000F5D73" w:rsidRPr="000F5D73" w:rsidRDefault="000F5D73" w:rsidP="000F5D73">
            <w:pPr>
              <w:jc w:val="center"/>
              <w:rPr>
                <w:b/>
                <w:bCs/>
              </w:rPr>
            </w:pPr>
            <w:r w:rsidRPr="000F5D73">
              <w:rPr>
                <w:b/>
                <w:bCs/>
              </w:rPr>
              <w:t>Attributes</w:t>
            </w:r>
          </w:p>
        </w:tc>
        <w:tc>
          <w:tcPr>
            <w:tcW w:w="3827" w:type="dxa"/>
            <w:vAlign w:val="center"/>
          </w:tcPr>
          <w:p w14:paraId="74E0A5D6" w14:textId="05D5AAAF" w:rsidR="000F5D73" w:rsidRPr="000F5D73" w:rsidRDefault="000F5D73" w:rsidP="000F5D73">
            <w:pPr>
              <w:jc w:val="center"/>
              <w:rPr>
                <w:b/>
                <w:bCs/>
              </w:rPr>
            </w:pPr>
            <w:r w:rsidRPr="000F5D73">
              <w:rPr>
                <w:b/>
                <w:bCs/>
              </w:rPr>
              <w:t>Hierarchies</w:t>
            </w:r>
          </w:p>
        </w:tc>
        <w:tc>
          <w:tcPr>
            <w:tcW w:w="1933" w:type="dxa"/>
            <w:vAlign w:val="center"/>
          </w:tcPr>
          <w:p w14:paraId="6946FB99" w14:textId="7101B38B" w:rsidR="000F5D73" w:rsidRPr="000F5D73" w:rsidRDefault="000F5D73" w:rsidP="000F5D73">
            <w:pPr>
              <w:jc w:val="center"/>
              <w:rPr>
                <w:b/>
                <w:bCs/>
              </w:rPr>
            </w:pPr>
            <w:r w:rsidRPr="000F5D73">
              <w:rPr>
                <w:b/>
                <w:bCs/>
              </w:rPr>
              <w:t>Data Source</w:t>
            </w:r>
          </w:p>
        </w:tc>
      </w:tr>
      <w:tr w:rsidR="000F5D73" w14:paraId="3055A5A6" w14:textId="77777777" w:rsidTr="000F5D73">
        <w:tc>
          <w:tcPr>
            <w:tcW w:w="1271" w:type="dxa"/>
          </w:tcPr>
          <w:p w14:paraId="215EDD78" w14:textId="3828F10C" w:rsidR="000F5D73" w:rsidRPr="000F5D73" w:rsidRDefault="000F5D73">
            <w:r w:rsidRPr="000F5D73">
              <w:t>Date</w:t>
            </w:r>
          </w:p>
        </w:tc>
        <w:tc>
          <w:tcPr>
            <w:tcW w:w="1985" w:type="dxa"/>
          </w:tcPr>
          <w:p w14:paraId="4F631058" w14:textId="55C70B8B" w:rsidR="000F5D73" w:rsidRPr="000F5D73" w:rsidRDefault="000F5D73">
            <w:r>
              <w:t>Date</w:t>
            </w:r>
          </w:p>
        </w:tc>
        <w:tc>
          <w:tcPr>
            <w:tcW w:w="3827" w:type="dxa"/>
          </w:tcPr>
          <w:p w14:paraId="2676F250" w14:textId="24EF1380" w:rsidR="000F5D73" w:rsidRPr="000F5D73" w:rsidRDefault="000F5D73">
            <w:r w:rsidRPr="000F5D73">
              <w:t>Year &gt; Quarter &gt; Month &gt; Date</w:t>
            </w:r>
          </w:p>
        </w:tc>
        <w:tc>
          <w:tcPr>
            <w:tcW w:w="1933" w:type="dxa"/>
          </w:tcPr>
          <w:p w14:paraId="3C3AA195" w14:textId="47CC6116" w:rsidR="000F5D73" w:rsidRPr="000F5D73" w:rsidRDefault="000F5D73">
            <w:r w:rsidRPr="000F5D73">
              <w:t>ERP Database</w:t>
            </w:r>
          </w:p>
        </w:tc>
      </w:tr>
      <w:tr w:rsidR="000F5D73" w14:paraId="1E6CCE3E" w14:textId="77777777" w:rsidTr="000F5D73">
        <w:tc>
          <w:tcPr>
            <w:tcW w:w="1271" w:type="dxa"/>
          </w:tcPr>
          <w:p w14:paraId="60C0A6F2" w14:textId="391C028D" w:rsidR="000F5D73" w:rsidRPr="000F5D73" w:rsidRDefault="000F5D73">
            <w:r w:rsidRPr="000F5D73">
              <w:t>Customer</w:t>
            </w:r>
          </w:p>
        </w:tc>
        <w:tc>
          <w:tcPr>
            <w:tcW w:w="1985" w:type="dxa"/>
          </w:tcPr>
          <w:p w14:paraId="59D1835B" w14:textId="724919B6" w:rsidR="000F5D73" w:rsidRPr="000F5D73" w:rsidRDefault="000F5D73">
            <w:r w:rsidRPr="000F5D73">
              <w:t>Customer Name</w:t>
            </w:r>
          </w:p>
        </w:tc>
        <w:tc>
          <w:tcPr>
            <w:tcW w:w="3827" w:type="dxa"/>
          </w:tcPr>
          <w:p w14:paraId="55A9140C" w14:textId="607909AD" w:rsidR="000F5D73" w:rsidRPr="000F5D73" w:rsidRDefault="000F5D73">
            <w:r>
              <w:t>-</w:t>
            </w:r>
          </w:p>
        </w:tc>
        <w:tc>
          <w:tcPr>
            <w:tcW w:w="1933" w:type="dxa"/>
          </w:tcPr>
          <w:p w14:paraId="5272EFF8" w14:textId="1F6CAA2B" w:rsidR="000F5D73" w:rsidRPr="000F5D73" w:rsidRDefault="000F5D73">
            <w:r w:rsidRPr="000F5D73">
              <w:t>ERP Database</w:t>
            </w:r>
          </w:p>
        </w:tc>
      </w:tr>
      <w:tr w:rsidR="000F5D73" w14:paraId="6D12231E" w14:textId="77777777" w:rsidTr="000F5D73">
        <w:tc>
          <w:tcPr>
            <w:tcW w:w="1271" w:type="dxa"/>
          </w:tcPr>
          <w:p w14:paraId="4F30EF7F" w14:textId="3D19BD6D" w:rsidR="000F5D73" w:rsidRPr="000F5D73" w:rsidRDefault="000F5D73">
            <w:r w:rsidRPr="000F5D73">
              <w:t>Location</w:t>
            </w:r>
          </w:p>
        </w:tc>
        <w:tc>
          <w:tcPr>
            <w:tcW w:w="1985" w:type="dxa"/>
          </w:tcPr>
          <w:p w14:paraId="2360C636" w14:textId="4ADECD5B" w:rsidR="000F5D73" w:rsidRPr="000F5D73" w:rsidRDefault="000F5D73">
            <w:r w:rsidRPr="000F5D73">
              <w:t>Location Name</w:t>
            </w:r>
          </w:p>
        </w:tc>
        <w:tc>
          <w:tcPr>
            <w:tcW w:w="3827" w:type="dxa"/>
          </w:tcPr>
          <w:p w14:paraId="52A0CEBF" w14:textId="1E752816" w:rsidR="000F5D73" w:rsidRPr="000F5D73" w:rsidRDefault="000F5D73">
            <w:r>
              <w:t>-</w:t>
            </w:r>
          </w:p>
        </w:tc>
        <w:tc>
          <w:tcPr>
            <w:tcW w:w="1933" w:type="dxa"/>
          </w:tcPr>
          <w:p w14:paraId="7E285A03" w14:textId="2CBF3BEE" w:rsidR="000F5D73" w:rsidRPr="000F5D73" w:rsidRDefault="000F5D73">
            <w:r w:rsidRPr="000F5D73">
              <w:t>ERP Database</w:t>
            </w:r>
          </w:p>
        </w:tc>
      </w:tr>
      <w:tr w:rsidR="000F5D73" w14:paraId="59C463FB" w14:textId="77777777" w:rsidTr="000F5D73">
        <w:tc>
          <w:tcPr>
            <w:tcW w:w="1271" w:type="dxa"/>
          </w:tcPr>
          <w:p w14:paraId="6BDA23D1" w14:textId="493BD37D" w:rsidR="000F5D73" w:rsidRPr="000F5D73" w:rsidRDefault="000F5D73">
            <w:r w:rsidRPr="000F5D73">
              <w:t>Sales Agent</w:t>
            </w:r>
          </w:p>
        </w:tc>
        <w:tc>
          <w:tcPr>
            <w:tcW w:w="1985" w:type="dxa"/>
          </w:tcPr>
          <w:p w14:paraId="2A9CF4C0" w14:textId="0736D767" w:rsidR="000F5D73" w:rsidRPr="000F5D73" w:rsidRDefault="000F5D73">
            <w:r w:rsidRPr="000F5D73">
              <w:t>Sales Agent Name</w:t>
            </w:r>
          </w:p>
        </w:tc>
        <w:tc>
          <w:tcPr>
            <w:tcW w:w="3827" w:type="dxa"/>
          </w:tcPr>
          <w:p w14:paraId="62662BE9" w14:textId="02CBE9A6" w:rsidR="000F5D73" w:rsidRPr="000F5D73" w:rsidRDefault="000F5D73">
            <w:r>
              <w:t>-</w:t>
            </w:r>
          </w:p>
        </w:tc>
        <w:tc>
          <w:tcPr>
            <w:tcW w:w="1933" w:type="dxa"/>
          </w:tcPr>
          <w:p w14:paraId="04AF7266" w14:textId="0B8DA9FF" w:rsidR="000F5D73" w:rsidRPr="000F5D73" w:rsidRDefault="000F5D73">
            <w:r w:rsidRPr="000F5D73">
              <w:t>ERP Database</w:t>
            </w:r>
          </w:p>
        </w:tc>
      </w:tr>
      <w:tr w:rsidR="000F5D73" w14:paraId="4E55DE2B" w14:textId="77777777" w:rsidTr="000F5D73">
        <w:tc>
          <w:tcPr>
            <w:tcW w:w="1271" w:type="dxa"/>
          </w:tcPr>
          <w:p w14:paraId="5E3C8579" w14:textId="32AAF32B" w:rsidR="000F5D73" w:rsidRPr="000F5D73" w:rsidRDefault="000F5D73">
            <w:r w:rsidRPr="000F5D73">
              <w:t>Sales Class</w:t>
            </w:r>
          </w:p>
        </w:tc>
        <w:tc>
          <w:tcPr>
            <w:tcW w:w="1985" w:type="dxa"/>
          </w:tcPr>
          <w:p w14:paraId="52D9655F" w14:textId="1472F9D9" w:rsidR="000F5D73" w:rsidRPr="000F5D73" w:rsidRDefault="000F5D73">
            <w:r w:rsidRPr="000F5D73">
              <w:t xml:space="preserve">Sales Class </w:t>
            </w:r>
            <w:proofErr w:type="spellStart"/>
            <w:r w:rsidRPr="000F5D73">
              <w:t>Desc</w:t>
            </w:r>
            <w:proofErr w:type="spellEnd"/>
          </w:p>
        </w:tc>
        <w:tc>
          <w:tcPr>
            <w:tcW w:w="3827" w:type="dxa"/>
          </w:tcPr>
          <w:p w14:paraId="7912D55C" w14:textId="63CF381B" w:rsidR="000F5D73" w:rsidRPr="000F5D73" w:rsidRDefault="000F5D73">
            <w:r>
              <w:t>-</w:t>
            </w:r>
          </w:p>
        </w:tc>
        <w:tc>
          <w:tcPr>
            <w:tcW w:w="1933" w:type="dxa"/>
          </w:tcPr>
          <w:p w14:paraId="6290212E" w14:textId="5A45B346" w:rsidR="000F5D73" w:rsidRPr="000F5D73" w:rsidRDefault="000F5D73">
            <w:r w:rsidRPr="000F5D73">
              <w:t>ERP Database</w:t>
            </w:r>
          </w:p>
        </w:tc>
      </w:tr>
      <w:tr w:rsidR="000F5D73" w14:paraId="5339FC42" w14:textId="77777777" w:rsidTr="000F5D73">
        <w:tc>
          <w:tcPr>
            <w:tcW w:w="1271" w:type="dxa"/>
          </w:tcPr>
          <w:p w14:paraId="7E4E6937" w14:textId="3C238C18" w:rsidR="000F5D73" w:rsidRPr="000F5D73" w:rsidRDefault="000F5D73">
            <w:r w:rsidRPr="000F5D73">
              <w:t>Job</w:t>
            </w:r>
          </w:p>
        </w:tc>
        <w:tc>
          <w:tcPr>
            <w:tcW w:w="1985" w:type="dxa"/>
          </w:tcPr>
          <w:p w14:paraId="2127533A" w14:textId="484198AB" w:rsidR="000F5D73" w:rsidRPr="000F5D73" w:rsidRDefault="000F5D73">
            <w:r w:rsidRPr="000F5D73">
              <w:t>JobId</w:t>
            </w:r>
          </w:p>
        </w:tc>
        <w:tc>
          <w:tcPr>
            <w:tcW w:w="3827" w:type="dxa"/>
          </w:tcPr>
          <w:p w14:paraId="7CB08F70" w14:textId="1FA8437F" w:rsidR="000F5D73" w:rsidRPr="000F5D73" w:rsidRDefault="000F5D73">
            <w:r>
              <w:t>-</w:t>
            </w:r>
          </w:p>
        </w:tc>
        <w:tc>
          <w:tcPr>
            <w:tcW w:w="1933" w:type="dxa"/>
          </w:tcPr>
          <w:p w14:paraId="1C7BC4CF" w14:textId="64FA0D2A" w:rsidR="000F5D73" w:rsidRPr="000F5D73" w:rsidRDefault="000F5D73">
            <w:r w:rsidRPr="000F5D73">
              <w:t>ERP Database</w:t>
            </w:r>
          </w:p>
        </w:tc>
      </w:tr>
    </w:tbl>
    <w:p w14:paraId="6EA4C915" w14:textId="77777777" w:rsidR="00406909" w:rsidRDefault="00406909">
      <w:pPr>
        <w:rPr>
          <w:b/>
          <w:bCs/>
        </w:rPr>
      </w:pPr>
    </w:p>
    <w:p w14:paraId="64443F24" w14:textId="47531D92" w:rsidR="000F5D73" w:rsidRDefault="000F5D73">
      <w:pPr>
        <w:rPr>
          <w:b/>
          <w:bCs/>
        </w:rPr>
      </w:pPr>
      <w:r w:rsidRPr="000F5D73">
        <w:rPr>
          <w:b/>
          <w:bCs/>
        </w:rPr>
        <w:t xml:space="preserve">Data Cube 4: </w:t>
      </w:r>
      <w:r>
        <w:rPr>
          <w:b/>
          <w:bCs/>
        </w:rPr>
        <w:t>Invoice</w:t>
      </w:r>
      <w:r w:rsidRPr="000F5D73">
        <w:rPr>
          <w:b/>
          <w:bCs/>
        </w:rPr>
        <w:t xml:space="preserve"> Analysis</w:t>
      </w:r>
    </w:p>
    <w:tbl>
      <w:tblPr>
        <w:tblStyle w:val="TableGrid"/>
        <w:tblW w:w="0" w:type="auto"/>
        <w:tblLook w:val="04A0" w:firstRow="1" w:lastRow="0" w:firstColumn="1" w:lastColumn="0" w:noHBand="0" w:noVBand="1"/>
      </w:tblPr>
      <w:tblGrid>
        <w:gridCol w:w="1271"/>
        <w:gridCol w:w="1985"/>
        <w:gridCol w:w="3827"/>
        <w:gridCol w:w="1933"/>
      </w:tblGrid>
      <w:tr w:rsidR="000F5D73" w14:paraId="567EBE72" w14:textId="77777777" w:rsidTr="000F5D73">
        <w:trPr>
          <w:trHeight w:val="397"/>
        </w:trPr>
        <w:tc>
          <w:tcPr>
            <w:tcW w:w="1271" w:type="dxa"/>
            <w:vAlign w:val="center"/>
          </w:tcPr>
          <w:p w14:paraId="29A1D0D2" w14:textId="05D60F15" w:rsidR="000F5D73" w:rsidRPr="000F5D73" w:rsidRDefault="000F5D73" w:rsidP="000F5D73">
            <w:pPr>
              <w:jc w:val="center"/>
              <w:rPr>
                <w:b/>
                <w:bCs/>
              </w:rPr>
            </w:pPr>
            <w:r w:rsidRPr="000F5D73">
              <w:rPr>
                <w:b/>
                <w:bCs/>
              </w:rPr>
              <w:t>Dimension</w:t>
            </w:r>
          </w:p>
        </w:tc>
        <w:tc>
          <w:tcPr>
            <w:tcW w:w="1985" w:type="dxa"/>
            <w:vAlign w:val="center"/>
          </w:tcPr>
          <w:p w14:paraId="3FD4E234" w14:textId="000D3BA0" w:rsidR="000F5D73" w:rsidRPr="000F5D73" w:rsidRDefault="000F5D73" w:rsidP="000F5D73">
            <w:pPr>
              <w:jc w:val="center"/>
              <w:rPr>
                <w:b/>
                <w:bCs/>
              </w:rPr>
            </w:pPr>
            <w:r w:rsidRPr="000F5D73">
              <w:rPr>
                <w:b/>
                <w:bCs/>
              </w:rPr>
              <w:t>Attributes</w:t>
            </w:r>
          </w:p>
        </w:tc>
        <w:tc>
          <w:tcPr>
            <w:tcW w:w="3827" w:type="dxa"/>
            <w:vAlign w:val="center"/>
          </w:tcPr>
          <w:p w14:paraId="64F6BD87" w14:textId="16B515EF" w:rsidR="000F5D73" w:rsidRPr="000F5D73" w:rsidRDefault="000F5D73" w:rsidP="000F5D73">
            <w:pPr>
              <w:jc w:val="center"/>
              <w:rPr>
                <w:b/>
                <w:bCs/>
              </w:rPr>
            </w:pPr>
            <w:r w:rsidRPr="000F5D73">
              <w:rPr>
                <w:b/>
                <w:bCs/>
              </w:rPr>
              <w:t>Hierarchies</w:t>
            </w:r>
          </w:p>
        </w:tc>
        <w:tc>
          <w:tcPr>
            <w:tcW w:w="1933" w:type="dxa"/>
            <w:vAlign w:val="center"/>
          </w:tcPr>
          <w:p w14:paraId="68D1DFAC" w14:textId="3C173D21" w:rsidR="000F5D73" w:rsidRPr="000F5D73" w:rsidRDefault="000F5D73" w:rsidP="000F5D73">
            <w:pPr>
              <w:jc w:val="center"/>
              <w:rPr>
                <w:b/>
                <w:bCs/>
              </w:rPr>
            </w:pPr>
            <w:r w:rsidRPr="000F5D73">
              <w:rPr>
                <w:b/>
                <w:bCs/>
              </w:rPr>
              <w:t>Data Source</w:t>
            </w:r>
          </w:p>
        </w:tc>
      </w:tr>
      <w:tr w:rsidR="000F5D73" w14:paraId="668EB8F9" w14:textId="77777777" w:rsidTr="000F5D73">
        <w:tc>
          <w:tcPr>
            <w:tcW w:w="1271" w:type="dxa"/>
          </w:tcPr>
          <w:p w14:paraId="575D0A02" w14:textId="7944F696" w:rsidR="000F5D73" w:rsidRDefault="000F5D73">
            <w:r w:rsidRPr="000F5D73">
              <w:t>Date</w:t>
            </w:r>
          </w:p>
        </w:tc>
        <w:tc>
          <w:tcPr>
            <w:tcW w:w="1985" w:type="dxa"/>
          </w:tcPr>
          <w:p w14:paraId="2755CC77" w14:textId="5A076A79" w:rsidR="000F5D73" w:rsidRDefault="000F5D73">
            <w:r w:rsidRPr="000F5D73">
              <w:t>Date</w:t>
            </w:r>
          </w:p>
        </w:tc>
        <w:tc>
          <w:tcPr>
            <w:tcW w:w="3827" w:type="dxa"/>
          </w:tcPr>
          <w:p w14:paraId="2191ADA0" w14:textId="0EEBA210" w:rsidR="000F5D73" w:rsidRDefault="000F5D73">
            <w:r w:rsidRPr="000F5D73">
              <w:t>Year &gt; Quarter &gt; Month &gt; Date</w:t>
            </w:r>
          </w:p>
        </w:tc>
        <w:tc>
          <w:tcPr>
            <w:tcW w:w="1933" w:type="dxa"/>
          </w:tcPr>
          <w:p w14:paraId="6CBE9609" w14:textId="2870E899" w:rsidR="000F5D73" w:rsidRDefault="000F5D73">
            <w:r w:rsidRPr="000F5D73">
              <w:t>Invoice</w:t>
            </w:r>
          </w:p>
        </w:tc>
      </w:tr>
      <w:tr w:rsidR="000F5D73" w14:paraId="487FED1A" w14:textId="77777777" w:rsidTr="000F5D73">
        <w:tc>
          <w:tcPr>
            <w:tcW w:w="1271" w:type="dxa"/>
          </w:tcPr>
          <w:p w14:paraId="0C5B2345" w14:textId="0627AA81" w:rsidR="000F5D73" w:rsidRDefault="000F5D73">
            <w:r w:rsidRPr="000F5D73">
              <w:t>Customer</w:t>
            </w:r>
          </w:p>
        </w:tc>
        <w:tc>
          <w:tcPr>
            <w:tcW w:w="1985" w:type="dxa"/>
          </w:tcPr>
          <w:p w14:paraId="1F64B661" w14:textId="11E785B5" w:rsidR="000F5D73" w:rsidRDefault="000F5D73">
            <w:r w:rsidRPr="000F5D73">
              <w:t>Customer Name</w:t>
            </w:r>
          </w:p>
        </w:tc>
        <w:tc>
          <w:tcPr>
            <w:tcW w:w="3827" w:type="dxa"/>
          </w:tcPr>
          <w:p w14:paraId="75B5766F" w14:textId="00B502E1" w:rsidR="000F5D73" w:rsidRDefault="000F5D73">
            <w:r>
              <w:t>-</w:t>
            </w:r>
          </w:p>
        </w:tc>
        <w:tc>
          <w:tcPr>
            <w:tcW w:w="1933" w:type="dxa"/>
          </w:tcPr>
          <w:p w14:paraId="4D8D804D" w14:textId="11A2ADDE" w:rsidR="000F5D73" w:rsidRDefault="000F5D73">
            <w:r w:rsidRPr="000F5D73">
              <w:t>Invoice</w:t>
            </w:r>
          </w:p>
        </w:tc>
      </w:tr>
    </w:tbl>
    <w:p w14:paraId="6F7525C1" w14:textId="77777777" w:rsidR="000F5D73" w:rsidRDefault="000F5D73"/>
    <w:p w14:paraId="52DC6C3C" w14:textId="69E5AFC7" w:rsidR="000F5D73" w:rsidRDefault="000F5D73">
      <w:pPr>
        <w:rPr>
          <w:b/>
          <w:bCs/>
        </w:rPr>
      </w:pPr>
      <w:r w:rsidRPr="000F5D73">
        <w:rPr>
          <w:b/>
          <w:bCs/>
        </w:rPr>
        <w:t>Data Cube 5: Shipments Analysis</w:t>
      </w:r>
    </w:p>
    <w:tbl>
      <w:tblPr>
        <w:tblStyle w:val="TableGrid"/>
        <w:tblW w:w="0" w:type="auto"/>
        <w:tblLook w:val="04A0" w:firstRow="1" w:lastRow="0" w:firstColumn="1" w:lastColumn="0" w:noHBand="0" w:noVBand="1"/>
      </w:tblPr>
      <w:tblGrid>
        <w:gridCol w:w="1271"/>
        <w:gridCol w:w="2268"/>
        <w:gridCol w:w="3544"/>
        <w:gridCol w:w="1933"/>
      </w:tblGrid>
      <w:tr w:rsidR="000F5D73" w14:paraId="2E1E2E62" w14:textId="77777777" w:rsidTr="006220C2">
        <w:trPr>
          <w:trHeight w:val="397"/>
        </w:trPr>
        <w:tc>
          <w:tcPr>
            <w:tcW w:w="1271" w:type="dxa"/>
            <w:vAlign w:val="center"/>
          </w:tcPr>
          <w:p w14:paraId="508E7BCA" w14:textId="7F16D857" w:rsidR="000F5D73" w:rsidRPr="000F5D73" w:rsidRDefault="000F5D73" w:rsidP="000F5D73">
            <w:pPr>
              <w:jc w:val="center"/>
              <w:rPr>
                <w:b/>
                <w:bCs/>
              </w:rPr>
            </w:pPr>
            <w:r w:rsidRPr="000F5D73">
              <w:rPr>
                <w:b/>
                <w:bCs/>
              </w:rPr>
              <w:t>Dimension</w:t>
            </w:r>
          </w:p>
        </w:tc>
        <w:tc>
          <w:tcPr>
            <w:tcW w:w="2268" w:type="dxa"/>
            <w:vAlign w:val="center"/>
          </w:tcPr>
          <w:p w14:paraId="052FD57E" w14:textId="2A766B68" w:rsidR="000F5D73" w:rsidRPr="000F5D73" w:rsidRDefault="000F5D73" w:rsidP="000F5D73">
            <w:pPr>
              <w:jc w:val="center"/>
              <w:rPr>
                <w:b/>
                <w:bCs/>
              </w:rPr>
            </w:pPr>
            <w:r w:rsidRPr="000F5D73">
              <w:rPr>
                <w:b/>
                <w:bCs/>
              </w:rPr>
              <w:t>Attributes</w:t>
            </w:r>
          </w:p>
        </w:tc>
        <w:tc>
          <w:tcPr>
            <w:tcW w:w="3544" w:type="dxa"/>
            <w:vAlign w:val="center"/>
          </w:tcPr>
          <w:p w14:paraId="171E05D6" w14:textId="1C033A8B" w:rsidR="000F5D73" w:rsidRPr="000F5D73" w:rsidRDefault="000F5D73" w:rsidP="000F5D73">
            <w:pPr>
              <w:jc w:val="center"/>
              <w:rPr>
                <w:b/>
                <w:bCs/>
              </w:rPr>
            </w:pPr>
            <w:r w:rsidRPr="000F5D73">
              <w:rPr>
                <w:b/>
                <w:bCs/>
              </w:rPr>
              <w:t>Hierarchies</w:t>
            </w:r>
          </w:p>
        </w:tc>
        <w:tc>
          <w:tcPr>
            <w:tcW w:w="1933" w:type="dxa"/>
            <w:vAlign w:val="center"/>
          </w:tcPr>
          <w:p w14:paraId="75D2AC05" w14:textId="42E99E18" w:rsidR="000F5D73" w:rsidRPr="000F5D73" w:rsidRDefault="000F5D73" w:rsidP="000F5D73">
            <w:pPr>
              <w:jc w:val="center"/>
              <w:rPr>
                <w:b/>
                <w:bCs/>
              </w:rPr>
            </w:pPr>
            <w:r w:rsidRPr="000F5D73">
              <w:rPr>
                <w:b/>
                <w:bCs/>
              </w:rPr>
              <w:t>Data Source</w:t>
            </w:r>
          </w:p>
        </w:tc>
      </w:tr>
      <w:tr w:rsidR="000F5D73" w14:paraId="61C07807" w14:textId="77777777" w:rsidTr="006220C2">
        <w:tc>
          <w:tcPr>
            <w:tcW w:w="1271" w:type="dxa"/>
          </w:tcPr>
          <w:p w14:paraId="56E63519" w14:textId="7347721D" w:rsidR="000F5D73" w:rsidRDefault="000F5D73">
            <w:r w:rsidRPr="000F5D73">
              <w:t>Date</w:t>
            </w:r>
          </w:p>
        </w:tc>
        <w:tc>
          <w:tcPr>
            <w:tcW w:w="2268" w:type="dxa"/>
          </w:tcPr>
          <w:p w14:paraId="588FF592" w14:textId="3D714FE1" w:rsidR="000F5D73" w:rsidRDefault="006220C2">
            <w:r w:rsidRPr="006220C2">
              <w:t>Date</w:t>
            </w:r>
          </w:p>
        </w:tc>
        <w:tc>
          <w:tcPr>
            <w:tcW w:w="3544" w:type="dxa"/>
          </w:tcPr>
          <w:p w14:paraId="25CCB4B0" w14:textId="1059147D" w:rsidR="000F5D73" w:rsidRDefault="006220C2">
            <w:r w:rsidRPr="006220C2">
              <w:t>Year &gt; Quarter &gt; Month &gt; Date</w:t>
            </w:r>
          </w:p>
        </w:tc>
        <w:tc>
          <w:tcPr>
            <w:tcW w:w="1933" w:type="dxa"/>
          </w:tcPr>
          <w:p w14:paraId="393C84D3" w14:textId="0DC51C37" w:rsidR="000F5D73" w:rsidRDefault="006220C2">
            <w:r w:rsidRPr="006220C2">
              <w:t>ERP Database</w:t>
            </w:r>
          </w:p>
        </w:tc>
      </w:tr>
      <w:tr w:rsidR="000F5D73" w14:paraId="75552D3E" w14:textId="77777777" w:rsidTr="006220C2">
        <w:tc>
          <w:tcPr>
            <w:tcW w:w="1271" w:type="dxa"/>
          </w:tcPr>
          <w:p w14:paraId="2FC99B88" w14:textId="7543A696" w:rsidR="000F5D73" w:rsidRDefault="006220C2">
            <w:r w:rsidRPr="006220C2">
              <w:t>Job</w:t>
            </w:r>
          </w:p>
        </w:tc>
        <w:tc>
          <w:tcPr>
            <w:tcW w:w="2268" w:type="dxa"/>
          </w:tcPr>
          <w:p w14:paraId="646074F7" w14:textId="1889FF17" w:rsidR="000F5D73" w:rsidRDefault="006220C2">
            <w:r w:rsidRPr="006220C2">
              <w:t>Job Description</w:t>
            </w:r>
          </w:p>
        </w:tc>
        <w:tc>
          <w:tcPr>
            <w:tcW w:w="3544" w:type="dxa"/>
          </w:tcPr>
          <w:p w14:paraId="63740949" w14:textId="4473AC98" w:rsidR="000F5D73" w:rsidRDefault="006220C2">
            <w:r>
              <w:t>-</w:t>
            </w:r>
          </w:p>
        </w:tc>
        <w:tc>
          <w:tcPr>
            <w:tcW w:w="1933" w:type="dxa"/>
          </w:tcPr>
          <w:p w14:paraId="75952263" w14:textId="53D5401B" w:rsidR="000F5D73" w:rsidRDefault="006220C2">
            <w:r w:rsidRPr="006220C2">
              <w:t>ERP Database</w:t>
            </w:r>
          </w:p>
        </w:tc>
      </w:tr>
      <w:tr w:rsidR="000F5D73" w14:paraId="308B3FAB" w14:textId="77777777" w:rsidTr="006220C2">
        <w:tc>
          <w:tcPr>
            <w:tcW w:w="1271" w:type="dxa"/>
          </w:tcPr>
          <w:p w14:paraId="5FB59856" w14:textId="1A932A6E" w:rsidR="000F5D73" w:rsidRDefault="006220C2">
            <w:r w:rsidRPr="006220C2">
              <w:t>Sub</w:t>
            </w:r>
            <w:r w:rsidR="00E679E4">
              <w:t xml:space="preserve"> J</w:t>
            </w:r>
            <w:r w:rsidRPr="006220C2">
              <w:t>ob</w:t>
            </w:r>
          </w:p>
        </w:tc>
        <w:tc>
          <w:tcPr>
            <w:tcW w:w="2268" w:type="dxa"/>
          </w:tcPr>
          <w:p w14:paraId="54A1FBF9" w14:textId="066F3F08" w:rsidR="000F5D73" w:rsidRDefault="006220C2">
            <w:r w:rsidRPr="006220C2">
              <w:t>Subjob Description</w:t>
            </w:r>
          </w:p>
        </w:tc>
        <w:tc>
          <w:tcPr>
            <w:tcW w:w="3544" w:type="dxa"/>
          </w:tcPr>
          <w:p w14:paraId="654C6C67" w14:textId="24B10B01" w:rsidR="000F5D73" w:rsidRDefault="006220C2">
            <w:r>
              <w:t>-</w:t>
            </w:r>
          </w:p>
        </w:tc>
        <w:tc>
          <w:tcPr>
            <w:tcW w:w="1933" w:type="dxa"/>
          </w:tcPr>
          <w:p w14:paraId="3FE7894E" w14:textId="341B49E4" w:rsidR="000F5D73" w:rsidRDefault="006220C2">
            <w:r w:rsidRPr="006220C2">
              <w:t>ERP Database</w:t>
            </w:r>
          </w:p>
        </w:tc>
      </w:tr>
      <w:tr w:rsidR="000F5D73" w14:paraId="4F5F3408" w14:textId="77777777" w:rsidTr="006220C2">
        <w:tc>
          <w:tcPr>
            <w:tcW w:w="1271" w:type="dxa"/>
          </w:tcPr>
          <w:p w14:paraId="69163DCA" w14:textId="3F427991" w:rsidR="000F5D73" w:rsidRDefault="006220C2">
            <w:r w:rsidRPr="006220C2">
              <w:t>Invoice</w:t>
            </w:r>
          </w:p>
        </w:tc>
        <w:tc>
          <w:tcPr>
            <w:tcW w:w="2268" w:type="dxa"/>
          </w:tcPr>
          <w:p w14:paraId="154D50D7" w14:textId="5C812F40" w:rsidR="000F5D73" w:rsidRDefault="006220C2">
            <w:r w:rsidRPr="006220C2">
              <w:t>Invoice Identifier</w:t>
            </w:r>
          </w:p>
        </w:tc>
        <w:tc>
          <w:tcPr>
            <w:tcW w:w="3544" w:type="dxa"/>
          </w:tcPr>
          <w:p w14:paraId="52231581" w14:textId="36FFD94A" w:rsidR="000F5D73" w:rsidRDefault="006220C2">
            <w:r>
              <w:t>-</w:t>
            </w:r>
          </w:p>
        </w:tc>
        <w:tc>
          <w:tcPr>
            <w:tcW w:w="1933" w:type="dxa"/>
          </w:tcPr>
          <w:p w14:paraId="26FCE80E" w14:textId="0703632D" w:rsidR="000F5D73" w:rsidRDefault="006220C2">
            <w:r w:rsidRPr="006220C2">
              <w:t>ERP Database</w:t>
            </w:r>
          </w:p>
        </w:tc>
      </w:tr>
      <w:tr w:rsidR="000F5D73" w14:paraId="7D218305" w14:textId="77777777" w:rsidTr="006220C2">
        <w:tc>
          <w:tcPr>
            <w:tcW w:w="1271" w:type="dxa"/>
          </w:tcPr>
          <w:p w14:paraId="125BF3AC" w14:textId="7BFEF004" w:rsidR="000F5D73" w:rsidRDefault="006220C2">
            <w:r w:rsidRPr="006220C2">
              <w:t>Cust</w:t>
            </w:r>
            <w:r>
              <w:t>omer</w:t>
            </w:r>
          </w:p>
        </w:tc>
        <w:tc>
          <w:tcPr>
            <w:tcW w:w="2268" w:type="dxa"/>
          </w:tcPr>
          <w:p w14:paraId="6C9FBC03" w14:textId="64CD2D16" w:rsidR="000F5D73" w:rsidRDefault="006220C2">
            <w:r w:rsidRPr="006220C2">
              <w:t>Customer Location Key</w:t>
            </w:r>
          </w:p>
        </w:tc>
        <w:tc>
          <w:tcPr>
            <w:tcW w:w="3544" w:type="dxa"/>
          </w:tcPr>
          <w:p w14:paraId="46FCB793" w14:textId="103FC101" w:rsidR="000F5D73" w:rsidRDefault="006220C2">
            <w:r>
              <w:t>-</w:t>
            </w:r>
          </w:p>
        </w:tc>
        <w:tc>
          <w:tcPr>
            <w:tcW w:w="1933" w:type="dxa"/>
          </w:tcPr>
          <w:p w14:paraId="681B5F3D" w14:textId="541FF8A2" w:rsidR="000F5D73" w:rsidRDefault="006220C2">
            <w:r w:rsidRPr="006220C2">
              <w:t>ERP Database</w:t>
            </w:r>
          </w:p>
        </w:tc>
      </w:tr>
    </w:tbl>
    <w:p w14:paraId="4D674B89" w14:textId="77777777" w:rsidR="004B67A3" w:rsidRDefault="004B67A3"/>
    <w:p w14:paraId="5A218C3B" w14:textId="1E479C4F" w:rsidR="006220C2" w:rsidRDefault="006220C2">
      <w:pPr>
        <w:rPr>
          <w:b/>
          <w:bCs/>
        </w:rPr>
      </w:pPr>
      <w:r w:rsidRPr="006220C2">
        <w:rPr>
          <w:b/>
          <w:bCs/>
        </w:rPr>
        <w:lastRenderedPageBreak/>
        <w:t>Data Cube 6: Sales Summary Analysis</w:t>
      </w:r>
    </w:p>
    <w:tbl>
      <w:tblPr>
        <w:tblStyle w:val="TableGrid"/>
        <w:tblW w:w="0" w:type="auto"/>
        <w:tblLook w:val="04A0" w:firstRow="1" w:lastRow="0" w:firstColumn="1" w:lastColumn="0" w:noHBand="0" w:noVBand="1"/>
      </w:tblPr>
      <w:tblGrid>
        <w:gridCol w:w="1271"/>
        <w:gridCol w:w="2268"/>
        <w:gridCol w:w="2977"/>
        <w:gridCol w:w="2500"/>
      </w:tblGrid>
      <w:tr w:rsidR="006220C2" w14:paraId="39BF4058" w14:textId="77777777" w:rsidTr="006220C2">
        <w:trPr>
          <w:trHeight w:val="397"/>
        </w:trPr>
        <w:tc>
          <w:tcPr>
            <w:tcW w:w="1271" w:type="dxa"/>
            <w:vAlign w:val="center"/>
          </w:tcPr>
          <w:p w14:paraId="418F797A" w14:textId="26175411" w:rsidR="006220C2" w:rsidRPr="006220C2" w:rsidRDefault="006220C2" w:rsidP="006220C2">
            <w:pPr>
              <w:jc w:val="center"/>
              <w:rPr>
                <w:b/>
                <w:bCs/>
              </w:rPr>
            </w:pPr>
            <w:r w:rsidRPr="006220C2">
              <w:rPr>
                <w:b/>
                <w:bCs/>
              </w:rPr>
              <w:t>Dimension</w:t>
            </w:r>
          </w:p>
        </w:tc>
        <w:tc>
          <w:tcPr>
            <w:tcW w:w="2268" w:type="dxa"/>
            <w:vAlign w:val="center"/>
          </w:tcPr>
          <w:p w14:paraId="38342060" w14:textId="6800DD5A" w:rsidR="006220C2" w:rsidRPr="006220C2" w:rsidRDefault="006220C2" w:rsidP="006220C2">
            <w:pPr>
              <w:jc w:val="center"/>
              <w:rPr>
                <w:b/>
                <w:bCs/>
              </w:rPr>
            </w:pPr>
            <w:r w:rsidRPr="006220C2">
              <w:rPr>
                <w:b/>
                <w:bCs/>
              </w:rPr>
              <w:t>Attributes</w:t>
            </w:r>
          </w:p>
        </w:tc>
        <w:tc>
          <w:tcPr>
            <w:tcW w:w="2977" w:type="dxa"/>
            <w:vAlign w:val="center"/>
          </w:tcPr>
          <w:p w14:paraId="42CAE1A9" w14:textId="0438A2FC" w:rsidR="006220C2" w:rsidRPr="006220C2" w:rsidRDefault="006220C2" w:rsidP="006220C2">
            <w:pPr>
              <w:jc w:val="center"/>
              <w:rPr>
                <w:b/>
                <w:bCs/>
              </w:rPr>
            </w:pPr>
            <w:r w:rsidRPr="006220C2">
              <w:rPr>
                <w:b/>
                <w:bCs/>
              </w:rPr>
              <w:t>Hierarchies</w:t>
            </w:r>
          </w:p>
        </w:tc>
        <w:tc>
          <w:tcPr>
            <w:tcW w:w="2500" w:type="dxa"/>
            <w:vAlign w:val="center"/>
          </w:tcPr>
          <w:p w14:paraId="7C3FE19D" w14:textId="0BD1567F" w:rsidR="006220C2" w:rsidRPr="006220C2" w:rsidRDefault="006220C2" w:rsidP="006220C2">
            <w:pPr>
              <w:jc w:val="center"/>
              <w:rPr>
                <w:b/>
                <w:bCs/>
              </w:rPr>
            </w:pPr>
            <w:r w:rsidRPr="006220C2">
              <w:rPr>
                <w:b/>
                <w:bCs/>
              </w:rPr>
              <w:t>Data Source</w:t>
            </w:r>
          </w:p>
        </w:tc>
      </w:tr>
      <w:tr w:rsidR="006220C2" w14:paraId="5669017E" w14:textId="77777777" w:rsidTr="006220C2">
        <w:tc>
          <w:tcPr>
            <w:tcW w:w="1271" w:type="dxa"/>
          </w:tcPr>
          <w:p w14:paraId="791430A1" w14:textId="0EB9F398" w:rsidR="006220C2" w:rsidRPr="006220C2" w:rsidRDefault="006220C2">
            <w:r w:rsidRPr="006220C2">
              <w:t>Date</w:t>
            </w:r>
          </w:p>
        </w:tc>
        <w:tc>
          <w:tcPr>
            <w:tcW w:w="2268" w:type="dxa"/>
          </w:tcPr>
          <w:p w14:paraId="169A8754" w14:textId="1A557891" w:rsidR="006220C2" w:rsidRPr="006220C2" w:rsidRDefault="006220C2">
            <w:r w:rsidRPr="006220C2">
              <w:t>Date</w:t>
            </w:r>
          </w:p>
        </w:tc>
        <w:tc>
          <w:tcPr>
            <w:tcW w:w="2977" w:type="dxa"/>
          </w:tcPr>
          <w:p w14:paraId="4146584A" w14:textId="11B94807" w:rsidR="006220C2" w:rsidRPr="006220C2" w:rsidRDefault="006220C2">
            <w:r w:rsidRPr="006220C2">
              <w:t>Year &gt; Quarter &gt; Month &gt; Date</w:t>
            </w:r>
          </w:p>
        </w:tc>
        <w:tc>
          <w:tcPr>
            <w:tcW w:w="2500" w:type="dxa"/>
          </w:tcPr>
          <w:p w14:paraId="42B5E041" w14:textId="738F1905" w:rsidR="006220C2" w:rsidRPr="006220C2" w:rsidRDefault="006220C2">
            <w:r w:rsidRPr="006220C2">
              <w:t>Financial Sales Summary</w:t>
            </w:r>
          </w:p>
        </w:tc>
      </w:tr>
      <w:tr w:rsidR="006220C2" w14:paraId="7CA140DB" w14:textId="77777777" w:rsidTr="006220C2">
        <w:tc>
          <w:tcPr>
            <w:tcW w:w="1271" w:type="dxa"/>
          </w:tcPr>
          <w:p w14:paraId="156B1D7C" w14:textId="010D8C0C" w:rsidR="006220C2" w:rsidRPr="006220C2" w:rsidRDefault="006220C2">
            <w:r w:rsidRPr="006220C2">
              <w:t>Location</w:t>
            </w:r>
          </w:p>
        </w:tc>
        <w:tc>
          <w:tcPr>
            <w:tcW w:w="2268" w:type="dxa"/>
          </w:tcPr>
          <w:p w14:paraId="4956E84D" w14:textId="5CF43CE8" w:rsidR="006220C2" w:rsidRPr="006220C2" w:rsidRDefault="006220C2">
            <w:r w:rsidRPr="006220C2">
              <w:t>Location Name</w:t>
            </w:r>
          </w:p>
        </w:tc>
        <w:tc>
          <w:tcPr>
            <w:tcW w:w="2977" w:type="dxa"/>
          </w:tcPr>
          <w:p w14:paraId="261AAC0A" w14:textId="7AE4B276" w:rsidR="006220C2" w:rsidRPr="006220C2" w:rsidRDefault="006220C2">
            <w:r>
              <w:t>-</w:t>
            </w:r>
          </w:p>
        </w:tc>
        <w:tc>
          <w:tcPr>
            <w:tcW w:w="2500" w:type="dxa"/>
          </w:tcPr>
          <w:p w14:paraId="6846BBD8" w14:textId="72CBC4CD" w:rsidR="006220C2" w:rsidRPr="006220C2" w:rsidRDefault="006220C2">
            <w:r w:rsidRPr="006220C2">
              <w:t>Financial Sales Summary</w:t>
            </w:r>
          </w:p>
        </w:tc>
      </w:tr>
      <w:tr w:rsidR="006220C2" w14:paraId="51A68C2E" w14:textId="77777777" w:rsidTr="006220C2">
        <w:tc>
          <w:tcPr>
            <w:tcW w:w="1271" w:type="dxa"/>
          </w:tcPr>
          <w:p w14:paraId="51420745" w14:textId="7A263DAA" w:rsidR="006220C2" w:rsidRPr="006220C2" w:rsidRDefault="006220C2">
            <w:r w:rsidRPr="006220C2">
              <w:t>Sales Class</w:t>
            </w:r>
          </w:p>
        </w:tc>
        <w:tc>
          <w:tcPr>
            <w:tcW w:w="2268" w:type="dxa"/>
          </w:tcPr>
          <w:p w14:paraId="6D1DC9B1" w14:textId="0434DBE6" w:rsidR="006220C2" w:rsidRPr="006220C2" w:rsidRDefault="006220C2">
            <w:r w:rsidRPr="006220C2">
              <w:t xml:space="preserve">Sales Class </w:t>
            </w:r>
            <w:proofErr w:type="spellStart"/>
            <w:r w:rsidRPr="006220C2">
              <w:t>Desc</w:t>
            </w:r>
            <w:proofErr w:type="spellEnd"/>
          </w:p>
        </w:tc>
        <w:tc>
          <w:tcPr>
            <w:tcW w:w="2977" w:type="dxa"/>
          </w:tcPr>
          <w:p w14:paraId="2ACF6D29" w14:textId="329F43A4" w:rsidR="006220C2" w:rsidRPr="006220C2" w:rsidRDefault="006220C2">
            <w:r>
              <w:t>-</w:t>
            </w:r>
          </w:p>
        </w:tc>
        <w:tc>
          <w:tcPr>
            <w:tcW w:w="2500" w:type="dxa"/>
          </w:tcPr>
          <w:p w14:paraId="729B7A0F" w14:textId="2FF178A6" w:rsidR="006220C2" w:rsidRPr="006220C2" w:rsidRDefault="006220C2">
            <w:r w:rsidRPr="006220C2">
              <w:t>Financial Sales Summary</w:t>
            </w:r>
          </w:p>
        </w:tc>
      </w:tr>
    </w:tbl>
    <w:p w14:paraId="212F7EE4" w14:textId="77777777" w:rsidR="006220C2" w:rsidRDefault="006220C2">
      <w:pPr>
        <w:rPr>
          <w:b/>
          <w:bCs/>
        </w:rPr>
      </w:pPr>
    </w:p>
    <w:p w14:paraId="038C6760" w14:textId="6DB7190F" w:rsidR="006220C2" w:rsidRDefault="006220C2">
      <w:pPr>
        <w:rPr>
          <w:b/>
          <w:bCs/>
        </w:rPr>
      </w:pPr>
      <w:r w:rsidRPr="006220C2">
        <w:rPr>
          <w:b/>
          <w:bCs/>
        </w:rPr>
        <w:t>Data Cube 7: Cost Summary Analysis</w:t>
      </w:r>
    </w:p>
    <w:tbl>
      <w:tblPr>
        <w:tblStyle w:val="TableGrid"/>
        <w:tblW w:w="0" w:type="auto"/>
        <w:tblLook w:val="04A0" w:firstRow="1" w:lastRow="0" w:firstColumn="1" w:lastColumn="0" w:noHBand="0" w:noVBand="1"/>
      </w:tblPr>
      <w:tblGrid>
        <w:gridCol w:w="1555"/>
        <w:gridCol w:w="1984"/>
        <w:gridCol w:w="2977"/>
        <w:gridCol w:w="2500"/>
      </w:tblGrid>
      <w:tr w:rsidR="00E679E4" w14:paraId="4226219D" w14:textId="77777777" w:rsidTr="00E679E4">
        <w:trPr>
          <w:trHeight w:val="397"/>
        </w:trPr>
        <w:tc>
          <w:tcPr>
            <w:tcW w:w="1555" w:type="dxa"/>
            <w:vAlign w:val="center"/>
          </w:tcPr>
          <w:p w14:paraId="7B094EE3" w14:textId="06013E1B" w:rsidR="00E679E4" w:rsidRPr="00E679E4" w:rsidRDefault="00E679E4" w:rsidP="00E679E4">
            <w:pPr>
              <w:jc w:val="center"/>
              <w:rPr>
                <w:b/>
                <w:bCs/>
              </w:rPr>
            </w:pPr>
            <w:r w:rsidRPr="00E679E4">
              <w:rPr>
                <w:b/>
                <w:bCs/>
              </w:rPr>
              <w:t>Dimension</w:t>
            </w:r>
          </w:p>
        </w:tc>
        <w:tc>
          <w:tcPr>
            <w:tcW w:w="1984" w:type="dxa"/>
            <w:vAlign w:val="center"/>
          </w:tcPr>
          <w:p w14:paraId="2F245A38" w14:textId="78B83E03" w:rsidR="00E679E4" w:rsidRPr="00E679E4" w:rsidRDefault="00E679E4" w:rsidP="00E679E4">
            <w:pPr>
              <w:jc w:val="center"/>
              <w:rPr>
                <w:b/>
                <w:bCs/>
              </w:rPr>
            </w:pPr>
            <w:r w:rsidRPr="00E679E4">
              <w:rPr>
                <w:b/>
                <w:bCs/>
              </w:rPr>
              <w:t>Attributes</w:t>
            </w:r>
          </w:p>
        </w:tc>
        <w:tc>
          <w:tcPr>
            <w:tcW w:w="2977" w:type="dxa"/>
            <w:vAlign w:val="center"/>
          </w:tcPr>
          <w:p w14:paraId="20A5E4A5" w14:textId="4F2FFFBC" w:rsidR="00E679E4" w:rsidRPr="00E679E4" w:rsidRDefault="00E679E4" w:rsidP="00E679E4">
            <w:pPr>
              <w:jc w:val="center"/>
              <w:rPr>
                <w:b/>
                <w:bCs/>
              </w:rPr>
            </w:pPr>
            <w:r w:rsidRPr="00E679E4">
              <w:rPr>
                <w:b/>
                <w:bCs/>
              </w:rPr>
              <w:t>Hierarchies</w:t>
            </w:r>
          </w:p>
        </w:tc>
        <w:tc>
          <w:tcPr>
            <w:tcW w:w="2500" w:type="dxa"/>
            <w:vAlign w:val="center"/>
          </w:tcPr>
          <w:p w14:paraId="174160AA" w14:textId="7F72B8DE" w:rsidR="00E679E4" w:rsidRPr="00E679E4" w:rsidRDefault="00E679E4" w:rsidP="00E679E4">
            <w:pPr>
              <w:jc w:val="center"/>
              <w:rPr>
                <w:b/>
                <w:bCs/>
              </w:rPr>
            </w:pPr>
            <w:r w:rsidRPr="00E679E4">
              <w:rPr>
                <w:b/>
                <w:bCs/>
              </w:rPr>
              <w:t>Data Source</w:t>
            </w:r>
          </w:p>
        </w:tc>
      </w:tr>
      <w:tr w:rsidR="00E679E4" w14:paraId="33BD5C1B" w14:textId="77777777" w:rsidTr="00E679E4">
        <w:tc>
          <w:tcPr>
            <w:tcW w:w="1555" w:type="dxa"/>
          </w:tcPr>
          <w:p w14:paraId="4BE4654B" w14:textId="22A26FE3" w:rsidR="00E679E4" w:rsidRDefault="00E679E4">
            <w:r w:rsidRPr="00E679E4">
              <w:t>Date</w:t>
            </w:r>
          </w:p>
        </w:tc>
        <w:tc>
          <w:tcPr>
            <w:tcW w:w="1984" w:type="dxa"/>
          </w:tcPr>
          <w:p w14:paraId="140EBF3F" w14:textId="074248A7" w:rsidR="00E679E4" w:rsidRDefault="00E679E4">
            <w:r>
              <w:t>Date</w:t>
            </w:r>
          </w:p>
        </w:tc>
        <w:tc>
          <w:tcPr>
            <w:tcW w:w="2977" w:type="dxa"/>
          </w:tcPr>
          <w:p w14:paraId="14CB94ED" w14:textId="66343ACA" w:rsidR="00E679E4" w:rsidRDefault="00E679E4">
            <w:r w:rsidRPr="00E679E4">
              <w:t>Year &gt; Quarter &gt; Month &gt; Date</w:t>
            </w:r>
          </w:p>
        </w:tc>
        <w:tc>
          <w:tcPr>
            <w:tcW w:w="2500" w:type="dxa"/>
          </w:tcPr>
          <w:p w14:paraId="611D150C" w14:textId="21A6591C" w:rsidR="00E679E4" w:rsidRDefault="00E679E4">
            <w:r w:rsidRPr="00E679E4">
              <w:t>Financial Cost Summary</w:t>
            </w:r>
          </w:p>
        </w:tc>
      </w:tr>
      <w:tr w:rsidR="00E679E4" w14:paraId="066FB66B" w14:textId="77777777" w:rsidTr="00E679E4">
        <w:tc>
          <w:tcPr>
            <w:tcW w:w="1555" w:type="dxa"/>
          </w:tcPr>
          <w:p w14:paraId="02833D1F" w14:textId="29831728" w:rsidR="00E679E4" w:rsidRDefault="00E679E4">
            <w:r w:rsidRPr="00E679E4">
              <w:t>Location</w:t>
            </w:r>
          </w:p>
        </w:tc>
        <w:tc>
          <w:tcPr>
            <w:tcW w:w="1984" w:type="dxa"/>
          </w:tcPr>
          <w:p w14:paraId="7FCC8269" w14:textId="6FF14536" w:rsidR="00E679E4" w:rsidRDefault="00E679E4">
            <w:r>
              <w:t>Location Name</w:t>
            </w:r>
          </w:p>
        </w:tc>
        <w:tc>
          <w:tcPr>
            <w:tcW w:w="2977" w:type="dxa"/>
          </w:tcPr>
          <w:p w14:paraId="63B3E02B" w14:textId="7CC03A96" w:rsidR="00E679E4" w:rsidRDefault="00E679E4">
            <w:r>
              <w:t>-</w:t>
            </w:r>
          </w:p>
        </w:tc>
        <w:tc>
          <w:tcPr>
            <w:tcW w:w="2500" w:type="dxa"/>
          </w:tcPr>
          <w:p w14:paraId="06ABC34B" w14:textId="487AFDAB" w:rsidR="00E679E4" w:rsidRDefault="00E679E4">
            <w:r w:rsidRPr="00E679E4">
              <w:t>Financial Cost Summary</w:t>
            </w:r>
          </w:p>
        </w:tc>
      </w:tr>
      <w:tr w:rsidR="00E679E4" w14:paraId="4DFB57E3" w14:textId="77777777" w:rsidTr="00E679E4">
        <w:tc>
          <w:tcPr>
            <w:tcW w:w="1555" w:type="dxa"/>
          </w:tcPr>
          <w:p w14:paraId="06B5D3C2" w14:textId="2B025A63" w:rsidR="00E679E4" w:rsidRDefault="00E679E4">
            <w:r w:rsidRPr="00E679E4">
              <w:t>Machine</w:t>
            </w:r>
            <w:r>
              <w:t xml:space="preserve"> </w:t>
            </w:r>
            <w:r w:rsidRPr="00E679E4">
              <w:t>Type</w:t>
            </w:r>
          </w:p>
        </w:tc>
        <w:tc>
          <w:tcPr>
            <w:tcW w:w="1984" w:type="dxa"/>
          </w:tcPr>
          <w:p w14:paraId="08896563" w14:textId="2A70EEA1" w:rsidR="00E679E4" w:rsidRDefault="00E679E4">
            <w:r w:rsidRPr="00E679E4">
              <w:t xml:space="preserve">Machine Type </w:t>
            </w:r>
            <w:proofErr w:type="spellStart"/>
            <w:r w:rsidRPr="00E679E4">
              <w:t>Desc</w:t>
            </w:r>
            <w:proofErr w:type="spellEnd"/>
          </w:p>
        </w:tc>
        <w:tc>
          <w:tcPr>
            <w:tcW w:w="2977" w:type="dxa"/>
          </w:tcPr>
          <w:p w14:paraId="1A034B61" w14:textId="75947936" w:rsidR="00E679E4" w:rsidRDefault="00E679E4">
            <w:r>
              <w:t>-</w:t>
            </w:r>
          </w:p>
        </w:tc>
        <w:tc>
          <w:tcPr>
            <w:tcW w:w="2500" w:type="dxa"/>
          </w:tcPr>
          <w:p w14:paraId="0B6F7580" w14:textId="3909CF6F" w:rsidR="00E679E4" w:rsidRDefault="00E679E4">
            <w:r w:rsidRPr="00E679E4">
              <w:t>Financial Cost Summary</w:t>
            </w:r>
          </w:p>
        </w:tc>
      </w:tr>
      <w:tr w:rsidR="00E679E4" w14:paraId="1093804D" w14:textId="77777777" w:rsidTr="00E679E4">
        <w:tc>
          <w:tcPr>
            <w:tcW w:w="1555" w:type="dxa"/>
          </w:tcPr>
          <w:p w14:paraId="3E6775A2" w14:textId="2A6A8502" w:rsidR="00E679E4" w:rsidRDefault="00E679E4">
            <w:r w:rsidRPr="00E679E4">
              <w:t>Sales Class</w:t>
            </w:r>
          </w:p>
        </w:tc>
        <w:tc>
          <w:tcPr>
            <w:tcW w:w="1984" w:type="dxa"/>
          </w:tcPr>
          <w:p w14:paraId="22189D59" w14:textId="6D37C0E8" w:rsidR="00E679E4" w:rsidRDefault="00E679E4">
            <w:r w:rsidRPr="00E679E4">
              <w:t xml:space="preserve">Sales Class </w:t>
            </w:r>
            <w:proofErr w:type="spellStart"/>
            <w:r w:rsidRPr="00E679E4">
              <w:t>Desc</w:t>
            </w:r>
            <w:proofErr w:type="spellEnd"/>
          </w:p>
        </w:tc>
        <w:tc>
          <w:tcPr>
            <w:tcW w:w="2977" w:type="dxa"/>
          </w:tcPr>
          <w:p w14:paraId="25591C7A" w14:textId="5BFAFC09" w:rsidR="00E679E4" w:rsidRDefault="00E679E4">
            <w:r>
              <w:t>-</w:t>
            </w:r>
          </w:p>
        </w:tc>
        <w:tc>
          <w:tcPr>
            <w:tcW w:w="2500" w:type="dxa"/>
          </w:tcPr>
          <w:p w14:paraId="66A63030" w14:textId="057A8317" w:rsidR="00E679E4" w:rsidRDefault="00E679E4">
            <w:r w:rsidRPr="00E679E4">
              <w:t>Financial Cost Summary</w:t>
            </w:r>
          </w:p>
        </w:tc>
      </w:tr>
    </w:tbl>
    <w:p w14:paraId="2CC2B686" w14:textId="77777777" w:rsidR="006220C2" w:rsidRDefault="006220C2"/>
    <w:p w14:paraId="15244511" w14:textId="176AA3F9" w:rsidR="004B67A3" w:rsidRPr="0012402A" w:rsidRDefault="0012402A" w:rsidP="0012402A">
      <w:pPr>
        <w:rPr>
          <w:b/>
          <w:bCs/>
          <w:sz w:val="24"/>
          <w:szCs w:val="24"/>
        </w:rPr>
      </w:pPr>
      <w:r w:rsidRPr="0012402A">
        <w:rPr>
          <w:b/>
          <w:bCs/>
          <w:sz w:val="24"/>
          <w:szCs w:val="24"/>
        </w:rPr>
        <w:t xml:space="preserve">Problem 2: </w:t>
      </w:r>
      <w:r w:rsidR="004B67A3" w:rsidRPr="0012402A">
        <w:rPr>
          <w:b/>
          <w:bCs/>
          <w:sz w:val="24"/>
          <w:szCs w:val="24"/>
        </w:rPr>
        <w:t>Measures and Aggregation Design for CPI Card Group's Data Cubes</w:t>
      </w:r>
    </w:p>
    <w:tbl>
      <w:tblPr>
        <w:tblStyle w:val="TableGrid"/>
        <w:tblW w:w="9493" w:type="dxa"/>
        <w:tblLayout w:type="fixed"/>
        <w:tblLook w:val="04A0" w:firstRow="1" w:lastRow="0" w:firstColumn="1" w:lastColumn="0" w:noHBand="0" w:noVBand="1"/>
      </w:tblPr>
      <w:tblGrid>
        <w:gridCol w:w="1129"/>
        <w:gridCol w:w="2174"/>
        <w:gridCol w:w="1319"/>
        <w:gridCol w:w="271"/>
        <w:gridCol w:w="1198"/>
        <w:gridCol w:w="2126"/>
        <w:gridCol w:w="1276"/>
      </w:tblGrid>
      <w:tr w:rsidR="00F75576" w14:paraId="3E1EE928" w14:textId="64E510CD" w:rsidTr="008E6227">
        <w:tc>
          <w:tcPr>
            <w:tcW w:w="1129" w:type="dxa"/>
            <w:vAlign w:val="center"/>
          </w:tcPr>
          <w:p w14:paraId="68FC75CB" w14:textId="1169285B" w:rsidR="00F75576" w:rsidRPr="008E6227" w:rsidRDefault="00F75576" w:rsidP="00F75576">
            <w:pPr>
              <w:jc w:val="center"/>
              <w:rPr>
                <w:b/>
                <w:bCs/>
                <w:sz w:val="20"/>
                <w:szCs w:val="20"/>
              </w:rPr>
            </w:pPr>
            <w:r w:rsidRPr="008E6227">
              <w:rPr>
                <w:b/>
                <w:bCs/>
                <w:sz w:val="20"/>
                <w:szCs w:val="20"/>
              </w:rPr>
              <w:t>Data Source</w:t>
            </w:r>
          </w:p>
        </w:tc>
        <w:tc>
          <w:tcPr>
            <w:tcW w:w="2174" w:type="dxa"/>
            <w:vAlign w:val="center"/>
          </w:tcPr>
          <w:p w14:paraId="383FE5E8" w14:textId="2441F58D" w:rsidR="00F75576" w:rsidRPr="008E6227" w:rsidRDefault="00F75576" w:rsidP="00F75576">
            <w:pPr>
              <w:jc w:val="center"/>
              <w:rPr>
                <w:b/>
                <w:bCs/>
                <w:sz w:val="20"/>
                <w:szCs w:val="20"/>
              </w:rPr>
            </w:pPr>
            <w:r w:rsidRPr="008E6227">
              <w:rPr>
                <w:b/>
                <w:bCs/>
                <w:sz w:val="20"/>
                <w:szCs w:val="20"/>
              </w:rPr>
              <w:t>Measures</w:t>
            </w:r>
          </w:p>
        </w:tc>
        <w:tc>
          <w:tcPr>
            <w:tcW w:w="1319" w:type="dxa"/>
            <w:tcBorders>
              <w:right w:val="single" w:sz="4" w:space="0" w:color="auto"/>
            </w:tcBorders>
            <w:vAlign w:val="center"/>
          </w:tcPr>
          <w:p w14:paraId="0663CF93" w14:textId="1AE8E52E" w:rsidR="00F75576" w:rsidRPr="008E6227" w:rsidRDefault="00F75576" w:rsidP="00F75576">
            <w:pPr>
              <w:jc w:val="center"/>
              <w:rPr>
                <w:b/>
                <w:bCs/>
                <w:sz w:val="20"/>
                <w:szCs w:val="20"/>
              </w:rPr>
            </w:pPr>
            <w:r w:rsidRPr="008E6227">
              <w:rPr>
                <w:b/>
                <w:bCs/>
                <w:sz w:val="20"/>
                <w:szCs w:val="20"/>
              </w:rPr>
              <w:t>Aggregation Properties</w:t>
            </w:r>
          </w:p>
        </w:tc>
        <w:tc>
          <w:tcPr>
            <w:tcW w:w="271" w:type="dxa"/>
            <w:vMerge w:val="restart"/>
            <w:tcBorders>
              <w:top w:val="nil"/>
              <w:left w:val="single" w:sz="4" w:space="0" w:color="auto"/>
              <w:bottom w:val="nil"/>
              <w:right w:val="single" w:sz="4" w:space="0" w:color="auto"/>
            </w:tcBorders>
            <w:shd w:val="clear" w:color="auto" w:fill="auto"/>
            <w:vAlign w:val="center"/>
          </w:tcPr>
          <w:p w14:paraId="42C27319" w14:textId="07FCA863" w:rsidR="00F75576" w:rsidRPr="008E6227" w:rsidRDefault="00F75576" w:rsidP="00F75576">
            <w:pPr>
              <w:jc w:val="center"/>
              <w:rPr>
                <w:b/>
                <w:bCs/>
                <w:sz w:val="20"/>
                <w:szCs w:val="20"/>
              </w:rPr>
            </w:pPr>
          </w:p>
        </w:tc>
        <w:tc>
          <w:tcPr>
            <w:tcW w:w="1198" w:type="dxa"/>
            <w:tcBorders>
              <w:left w:val="single" w:sz="4" w:space="0" w:color="auto"/>
            </w:tcBorders>
            <w:vAlign w:val="center"/>
          </w:tcPr>
          <w:p w14:paraId="013F6D28" w14:textId="2EC553DF" w:rsidR="00F75576" w:rsidRPr="008E6227" w:rsidRDefault="00F75576" w:rsidP="00F75576">
            <w:pPr>
              <w:jc w:val="center"/>
              <w:rPr>
                <w:b/>
                <w:bCs/>
                <w:sz w:val="20"/>
                <w:szCs w:val="20"/>
              </w:rPr>
            </w:pPr>
            <w:r w:rsidRPr="008E6227">
              <w:rPr>
                <w:b/>
                <w:bCs/>
                <w:sz w:val="20"/>
                <w:szCs w:val="20"/>
              </w:rPr>
              <w:t>Data Source</w:t>
            </w:r>
          </w:p>
        </w:tc>
        <w:tc>
          <w:tcPr>
            <w:tcW w:w="2126" w:type="dxa"/>
            <w:vAlign w:val="center"/>
          </w:tcPr>
          <w:p w14:paraId="38C64BC4" w14:textId="632F6C4C" w:rsidR="00F75576" w:rsidRPr="008E6227" w:rsidRDefault="00F75576" w:rsidP="00F75576">
            <w:pPr>
              <w:jc w:val="center"/>
              <w:rPr>
                <w:b/>
                <w:bCs/>
                <w:sz w:val="20"/>
                <w:szCs w:val="20"/>
              </w:rPr>
            </w:pPr>
            <w:r w:rsidRPr="008E6227">
              <w:rPr>
                <w:b/>
                <w:bCs/>
                <w:sz w:val="20"/>
                <w:szCs w:val="20"/>
              </w:rPr>
              <w:t>Measures</w:t>
            </w:r>
          </w:p>
        </w:tc>
        <w:tc>
          <w:tcPr>
            <w:tcW w:w="1276" w:type="dxa"/>
            <w:vAlign w:val="center"/>
          </w:tcPr>
          <w:p w14:paraId="2A557532" w14:textId="2D5A9B18" w:rsidR="00F75576" w:rsidRPr="008E6227" w:rsidRDefault="00F75576" w:rsidP="00F75576">
            <w:pPr>
              <w:jc w:val="center"/>
              <w:rPr>
                <w:b/>
                <w:bCs/>
                <w:sz w:val="20"/>
                <w:szCs w:val="20"/>
              </w:rPr>
            </w:pPr>
            <w:r w:rsidRPr="008E6227">
              <w:rPr>
                <w:b/>
                <w:bCs/>
                <w:sz w:val="20"/>
                <w:szCs w:val="20"/>
              </w:rPr>
              <w:t>Aggregation Properties</w:t>
            </w:r>
          </w:p>
        </w:tc>
      </w:tr>
      <w:tr w:rsidR="00280180" w14:paraId="6C550A24" w14:textId="2B7DD495" w:rsidTr="00280180">
        <w:trPr>
          <w:trHeight w:val="261"/>
        </w:trPr>
        <w:tc>
          <w:tcPr>
            <w:tcW w:w="1129" w:type="dxa"/>
            <w:vMerge w:val="restart"/>
            <w:vAlign w:val="center"/>
          </w:tcPr>
          <w:p w14:paraId="42E38A8F" w14:textId="4D72FDB0" w:rsidR="00280180" w:rsidRPr="008E6227" w:rsidRDefault="00280180" w:rsidP="00280180">
            <w:pPr>
              <w:jc w:val="center"/>
              <w:rPr>
                <w:sz w:val="20"/>
                <w:szCs w:val="20"/>
              </w:rPr>
            </w:pPr>
            <w:r w:rsidRPr="008E6227">
              <w:rPr>
                <w:sz w:val="20"/>
                <w:szCs w:val="20"/>
              </w:rPr>
              <w:t>Lead File</w:t>
            </w:r>
          </w:p>
        </w:tc>
        <w:tc>
          <w:tcPr>
            <w:tcW w:w="2174" w:type="dxa"/>
          </w:tcPr>
          <w:p w14:paraId="2E47606C" w14:textId="6C38FA22" w:rsidR="00280180" w:rsidRPr="008E6227" w:rsidRDefault="00280180" w:rsidP="008E6227">
            <w:pPr>
              <w:rPr>
                <w:sz w:val="20"/>
                <w:szCs w:val="20"/>
              </w:rPr>
            </w:pPr>
            <w:proofErr w:type="spellStart"/>
            <w:r w:rsidRPr="008E6227">
              <w:rPr>
                <w:sz w:val="20"/>
                <w:szCs w:val="20"/>
              </w:rPr>
              <w:t>Quote_Qty</w:t>
            </w:r>
            <w:proofErr w:type="spellEnd"/>
          </w:p>
        </w:tc>
        <w:tc>
          <w:tcPr>
            <w:tcW w:w="1319" w:type="dxa"/>
            <w:tcBorders>
              <w:right w:val="single" w:sz="4" w:space="0" w:color="auto"/>
            </w:tcBorders>
          </w:tcPr>
          <w:p w14:paraId="034AEC39" w14:textId="40D91CA5" w:rsidR="00280180" w:rsidRPr="008E6227" w:rsidRDefault="00280180" w:rsidP="008E6227">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155134AB" w14:textId="3F3F302F" w:rsidR="00280180" w:rsidRPr="008E6227" w:rsidRDefault="00280180" w:rsidP="008E6227">
            <w:pPr>
              <w:rPr>
                <w:sz w:val="20"/>
                <w:szCs w:val="20"/>
              </w:rPr>
            </w:pPr>
          </w:p>
        </w:tc>
        <w:tc>
          <w:tcPr>
            <w:tcW w:w="1198" w:type="dxa"/>
            <w:vMerge w:val="restart"/>
            <w:tcBorders>
              <w:left w:val="single" w:sz="4" w:space="0" w:color="auto"/>
            </w:tcBorders>
            <w:vAlign w:val="center"/>
          </w:tcPr>
          <w:p w14:paraId="5938B582" w14:textId="39397553" w:rsidR="00280180" w:rsidRPr="008E6227" w:rsidRDefault="00280180" w:rsidP="00280180">
            <w:pPr>
              <w:jc w:val="center"/>
              <w:rPr>
                <w:sz w:val="20"/>
                <w:szCs w:val="20"/>
              </w:rPr>
            </w:pPr>
            <w:r w:rsidRPr="008E6227">
              <w:rPr>
                <w:sz w:val="20"/>
                <w:szCs w:val="20"/>
              </w:rPr>
              <w:t>Customer</w:t>
            </w:r>
          </w:p>
        </w:tc>
        <w:tc>
          <w:tcPr>
            <w:tcW w:w="2126" w:type="dxa"/>
          </w:tcPr>
          <w:p w14:paraId="675E441C" w14:textId="6C56C1C6" w:rsidR="00280180" w:rsidRPr="008E6227" w:rsidRDefault="00280180" w:rsidP="008E6227">
            <w:pPr>
              <w:rPr>
                <w:sz w:val="20"/>
                <w:szCs w:val="20"/>
              </w:rPr>
            </w:pPr>
            <w:proofErr w:type="spellStart"/>
            <w:r w:rsidRPr="008E6227">
              <w:rPr>
                <w:sz w:val="20"/>
                <w:szCs w:val="20"/>
              </w:rPr>
              <w:t>Credit_Limit</w:t>
            </w:r>
            <w:proofErr w:type="spellEnd"/>
          </w:p>
        </w:tc>
        <w:tc>
          <w:tcPr>
            <w:tcW w:w="1276" w:type="dxa"/>
          </w:tcPr>
          <w:p w14:paraId="2667C4A9" w14:textId="5754B3DA" w:rsidR="00280180" w:rsidRPr="008E6227" w:rsidRDefault="00280180" w:rsidP="008E6227">
            <w:pPr>
              <w:rPr>
                <w:sz w:val="20"/>
                <w:szCs w:val="20"/>
              </w:rPr>
            </w:pPr>
            <w:r w:rsidRPr="008E6227">
              <w:rPr>
                <w:sz w:val="20"/>
                <w:szCs w:val="20"/>
              </w:rPr>
              <w:t>Max</w:t>
            </w:r>
          </w:p>
        </w:tc>
      </w:tr>
      <w:tr w:rsidR="00280180" w14:paraId="4A01A619" w14:textId="1C572B74" w:rsidTr="008E6227">
        <w:tc>
          <w:tcPr>
            <w:tcW w:w="1129" w:type="dxa"/>
            <w:vMerge/>
          </w:tcPr>
          <w:p w14:paraId="1572F334" w14:textId="77777777" w:rsidR="00280180" w:rsidRPr="008E6227" w:rsidRDefault="00280180" w:rsidP="008E6227">
            <w:pPr>
              <w:rPr>
                <w:sz w:val="20"/>
                <w:szCs w:val="20"/>
              </w:rPr>
            </w:pPr>
          </w:p>
        </w:tc>
        <w:tc>
          <w:tcPr>
            <w:tcW w:w="2174" w:type="dxa"/>
          </w:tcPr>
          <w:p w14:paraId="75E8E07D" w14:textId="70B092C9" w:rsidR="00280180" w:rsidRPr="008E6227" w:rsidRDefault="00280180" w:rsidP="008E6227">
            <w:pPr>
              <w:rPr>
                <w:sz w:val="20"/>
                <w:szCs w:val="20"/>
              </w:rPr>
            </w:pPr>
            <w:proofErr w:type="spellStart"/>
            <w:r w:rsidRPr="008E6227">
              <w:rPr>
                <w:sz w:val="20"/>
                <w:szCs w:val="20"/>
              </w:rPr>
              <w:t>Quote_Value</w:t>
            </w:r>
            <w:proofErr w:type="spellEnd"/>
          </w:p>
        </w:tc>
        <w:tc>
          <w:tcPr>
            <w:tcW w:w="1319" w:type="dxa"/>
            <w:tcBorders>
              <w:right w:val="single" w:sz="4" w:space="0" w:color="auto"/>
            </w:tcBorders>
          </w:tcPr>
          <w:p w14:paraId="01F90A02" w14:textId="36AB46F7" w:rsidR="00280180" w:rsidRPr="008E6227" w:rsidRDefault="00280180" w:rsidP="008E6227">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572AC04E" w14:textId="77777777" w:rsidR="00280180" w:rsidRPr="008E6227" w:rsidRDefault="00280180" w:rsidP="008E6227">
            <w:pPr>
              <w:rPr>
                <w:sz w:val="20"/>
                <w:szCs w:val="20"/>
              </w:rPr>
            </w:pPr>
          </w:p>
        </w:tc>
        <w:tc>
          <w:tcPr>
            <w:tcW w:w="1198" w:type="dxa"/>
            <w:vMerge/>
            <w:tcBorders>
              <w:left w:val="single" w:sz="4" w:space="0" w:color="auto"/>
            </w:tcBorders>
          </w:tcPr>
          <w:p w14:paraId="3CD1EAF7" w14:textId="0247B8AB" w:rsidR="00280180" w:rsidRPr="008E6227" w:rsidRDefault="00280180" w:rsidP="008E6227">
            <w:pPr>
              <w:rPr>
                <w:sz w:val="20"/>
                <w:szCs w:val="20"/>
              </w:rPr>
            </w:pPr>
          </w:p>
        </w:tc>
        <w:tc>
          <w:tcPr>
            <w:tcW w:w="2126" w:type="dxa"/>
          </w:tcPr>
          <w:p w14:paraId="1E204EE6" w14:textId="678493D3" w:rsidR="00280180" w:rsidRPr="008E6227" w:rsidRDefault="00280180" w:rsidP="008E6227">
            <w:pPr>
              <w:rPr>
                <w:sz w:val="20"/>
                <w:szCs w:val="20"/>
              </w:rPr>
            </w:pPr>
            <w:proofErr w:type="spellStart"/>
            <w:r w:rsidRPr="008E6227">
              <w:rPr>
                <w:sz w:val="20"/>
                <w:szCs w:val="20"/>
              </w:rPr>
              <w:t>Date_First_Order</w:t>
            </w:r>
            <w:proofErr w:type="spellEnd"/>
          </w:p>
        </w:tc>
        <w:tc>
          <w:tcPr>
            <w:tcW w:w="1276" w:type="dxa"/>
          </w:tcPr>
          <w:p w14:paraId="587F89DF" w14:textId="6427F97D" w:rsidR="00280180" w:rsidRPr="008E6227" w:rsidRDefault="00280180" w:rsidP="008E6227">
            <w:pPr>
              <w:rPr>
                <w:sz w:val="20"/>
                <w:szCs w:val="20"/>
              </w:rPr>
            </w:pPr>
            <w:r w:rsidRPr="008E6227">
              <w:rPr>
                <w:sz w:val="20"/>
                <w:szCs w:val="20"/>
              </w:rPr>
              <w:t>Min</w:t>
            </w:r>
          </w:p>
        </w:tc>
      </w:tr>
      <w:tr w:rsidR="00280180" w14:paraId="0B8962C7" w14:textId="2FD91252" w:rsidTr="00280180">
        <w:tc>
          <w:tcPr>
            <w:tcW w:w="1129" w:type="dxa"/>
            <w:vMerge/>
          </w:tcPr>
          <w:p w14:paraId="3C4DEFD7" w14:textId="77777777" w:rsidR="00280180" w:rsidRPr="008E6227" w:rsidRDefault="00280180" w:rsidP="008E6227">
            <w:pPr>
              <w:rPr>
                <w:sz w:val="20"/>
                <w:szCs w:val="20"/>
              </w:rPr>
            </w:pPr>
          </w:p>
        </w:tc>
        <w:tc>
          <w:tcPr>
            <w:tcW w:w="2174" w:type="dxa"/>
          </w:tcPr>
          <w:p w14:paraId="14F6E506" w14:textId="3C10E517" w:rsidR="00280180" w:rsidRPr="008E6227" w:rsidRDefault="00280180" w:rsidP="008E6227">
            <w:pPr>
              <w:rPr>
                <w:sz w:val="20"/>
                <w:szCs w:val="20"/>
              </w:rPr>
            </w:pPr>
            <w:r w:rsidRPr="008E6227">
              <w:rPr>
                <w:sz w:val="20"/>
                <w:szCs w:val="20"/>
              </w:rPr>
              <w:t>Success</w:t>
            </w:r>
          </w:p>
        </w:tc>
        <w:tc>
          <w:tcPr>
            <w:tcW w:w="1319" w:type="dxa"/>
            <w:tcBorders>
              <w:right w:val="single" w:sz="4" w:space="0" w:color="auto"/>
            </w:tcBorders>
          </w:tcPr>
          <w:p w14:paraId="5EBCC974" w14:textId="7F9B5A48" w:rsidR="00280180" w:rsidRPr="008E6227" w:rsidRDefault="00280180" w:rsidP="008E6227">
            <w:pPr>
              <w:rPr>
                <w:sz w:val="20"/>
                <w:szCs w:val="20"/>
              </w:rPr>
            </w:pPr>
            <w:r w:rsidRPr="008E6227">
              <w:rPr>
                <w:sz w:val="20"/>
                <w:szCs w:val="20"/>
              </w:rPr>
              <w:t>Count</w:t>
            </w:r>
          </w:p>
        </w:tc>
        <w:tc>
          <w:tcPr>
            <w:tcW w:w="271" w:type="dxa"/>
            <w:vMerge/>
            <w:tcBorders>
              <w:top w:val="nil"/>
              <w:left w:val="single" w:sz="4" w:space="0" w:color="auto"/>
              <w:bottom w:val="nil"/>
              <w:right w:val="single" w:sz="4" w:space="0" w:color="auto"/>
            </w:tcBorders>
            <w:shd w:val="clear" w:color="auto" w:fill="auto"/>
          </w:tcPr>
          <w:p w14:paraId="35A09341" w14:textId="77777777" w:rsidR="00280180" w:rsidRPr="008E6227" w:rsidRDefault="00280180" w:rsidP="008E6227">
            <w:pPr>
              <w:rPr>
                <w:sz w:val="20"/>
                <w:szCs w:val="20"/>
              </w:rPr>
            </w:pPr>
          </w:p>
        </w:tc>
        <w:tc>
          <w:tcPr>
            <w:tcW w:w="1198" w:type="dxa"/>
            <w:vMerge w:val="restart"/>
            <w:tcBorders>
              <w:left w:val="single" w:sz="4" w:space="0" w:color="auto"/>
            </w:tcBorders>
            <w:vAlign w:val="center"/>
          </w:tcPr>
          <w:p w14:paraId="30145E94" w14:textId="6C9B2991" w:rsidR="00280180" w:rsidRPr="008E6227" w:rsidRDefault="00280180" w:rsidP="00280180">
            <w:pPr>
              <w:jc w:val="center"/>
              <w:rPr>
                <w:sz w:val="20"/>
                <w:szCs w:val="20"/>
              </w:rPr>
            </w:pPr>
            <w:r w:rsidRPr="008E6227">
              <w:rPr>
                <w:sz w:val="20"/>
                <w:szCs w:val="20"/>
              </w:rPr>
              <w:t>Shipment</w:t>
            </w:r>
          </w:p>
        </w:tc>
        <w:tc>
          <w:tcPr>
            <w:tcW w:w="2126" w:type="dxa"/>
          </w:tcPr>
          <w:p w14:paraId="6C3DF8AE" w14:textId="179694DE" w:rsidR="00280180" w:rsidRPr="008E6227" w:rsidRDefault="00280180" w:rsidP="008E6227">
            <w:pPr>
              <w:rPr>
                <w:sz w:val="20"/>
                <w:szCs w:val="20"/>
              </w:rPr>
            </w:pPr>
            <w:proofErr w:type="spellStart"/>
            <w:r w:rsidRPr="008E6227">
              <w:rPr>
                <w:sz w:val="20"/>
                <w:szCs w:val="20"/>
              </w:rPr>
              <w:t>Actual_Quantity</w:t>
            </w:r>
            <w:proofErr w:type="spellEnd"/>
          </w:p>
        </w:tc>
        <w:tc>
          <w:tcPr>
            <w:tcW w:w="1276" w:type="dxa"/>
          </w:tcPr>
          <w:p w14:paraId="207A23C6" w14:textId="06D9BF6D" w:rsidR="00280180" w:rsidRPr="008E6227" w:rsidRDefault="00280180" w:rsidP="008E6227">
            <w:pPr>
              <w:rPr>
                <w:sz w:val="20"/>
                <w:szCs w:val="20"/>
              </w:rPr>
            </w:pPr>
            <w:r w:rsidRPr="008E6227">
              <w:rPr>
                <w:sz w:val="20"/>
                <w:szCs w:val="20"/>
              </w:rPr>
              <w:t>Sum</w:t>
            </w:r>
          </w:p>
        </w:tc>
      </w:tr>
      <w:tr w:rsidR="00280180" w14:paraId="16C2C409" w14:textId="08BB2073" w:rsidTr="00280180">
        <w:tc>
          <w:tcPr>
            <w:tcW w:w="1129" w:type="dxa"/>
            <w:vMerge w:val="restart"/>
            <w:vAlign w:val="center"/>
          </w:tcPr>
          <w:p w14:paraId="309F1488" w14:textId="4BFCD192" w:rsidR="00280180" w:rsidRPr="008E6227" w:rsidRDefault="00280180" w:rsidP="00280180">
            <w:pPr>
              <w:jc w:val="center"/>
              <w:rPr>
                <w:sz w:val="20"/>
                <w:szCs w:val="20"/>
              </w:rPr>
            </w:pPr>
            <w:r w:rsidRPr="008E6227">
              <w:rPr>
                <w:sz w:val="20"/>
                <w:szCs w:val="20"/>
              </w:rPr>
              <w:t>Job</w:t>
            </w:r>
          </w:p>
        </w:tc>
        <w:tc>
          <w:tcPr>
            <w:tcW w:w="2174" w:type="dxa"/>
          </w:tcPr>
          <w:p w14:paraId="61E36DA3" w14:textId="22E611E8" w:rsidR="00280180" w:rsidRPr="008E6227" w:rsidRDefault="00280180" w:rsidP="008E6227">
            <w:pPr>
              <w:rPr>
                <w:sz w:val="20"/>
                <w:szCs w:val="20"/>
              </w:rPr>
            </w:pPr>
            <w:proofErr w:type="spellStart"/>
            <w:r w:rsidRPr="008E6227">
              <w:rPr>
                <w:sz w:val="20"/>
                <w:szCs w:val="20"/>
              </w:rPr>
              <w:t>Actual_Units</w:t>
            </w:r>
            <w:proofErr w:type="spellEnd"/>
          </w:p>
        </w:tc>
        <w:tc>
          <w:tcPr>
            <w:tcW w:w="1319" w:type="dxa"/>
            <w:tcBorders>
              <w:right w:val="single" w:sz="4" w:space="0" w:color="auto"/>
            </w:tcBorders>
          </w:tcPr>
          <w:p w14:paraId="6CF1E3F3" w14:textId="4819DEA2" w:rsidR="00280180" w:rsidRPr="008E6227" w:rsidRDefault="00280180" w:rsidP="008E6227">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0DD89420" w14:textId="77777777" w:rsidR="00280180" w:rsidRPr="008E6227" w:rsidRDefault="00280180" w:rsidP="008E6227">
            <w:pPr>
              <w:rPr>
                <w:sz w:val="20"/>
                <w:szCs w:val="20"/>
              </w:rPr>
            </w:pPr>
          </w:p>
        </w:tc>
        <w:tc>
          <w:tcPr>
            <w:tcW w:w="1198" w:type="dxa"/>
            <w:vMerge/>
            <w:tcBorders>
              <w:left w:val="single" w:sz="4" w:space="0" w:color="auto"/>
            </w:tcBorders>
          </w:tcPr>
          <w:p w14:paraId="14E9A961" w14:textId="64B908D8" w:rsidR="00280180" w:rsidRPr="008E6227" w:rsidRDefault="00280180" w:rsidP="008E6227">
            <w:pPr>
              <w:rPr>
                <w:sz w:val="20"/>
                <w:szCs w:val="20"/>
              </w:rPr>
            </w:pPr>
          </w:p>
        </w:tc>
        <w:tc>
          <w:tcPr>
            <w:tcW w:w="2126" w:type="dxa"/>
          </w:tcPr>
          <w:p w14:paraId="48B759E1" w14:textId="6A91639B" w:rsidR="00280180" w:rsidRPr="008E6227" w:rsidRDefault="00280180" w:rsidP="008E6227">
            <w:pPr>
              <w:rPr>
                <w:sz w:val="20"/>
                <w:szCs w:val="20"/>
              </w:rPr>
            </w:pPr>
            <w:proofErr w:type="spellStart"/>
            <w:r w:rsidRPr="008E6227">
              <w:rPr>
                <w:sz w:val="20"/>
                <w:szCs w:val="20"/>
              </w:rPr>
              <w:t>Requested_Quantity</w:t>
            </w:r>
            <w:proofErr w:type="spellEnd"/>
          </w:p>
        </w:tc>
        <w:tc>
          <w:tcPr>
            <w:tcW w:w="1276" w:type="dxa"/>
          </w:tcPr>
          <w:p w14:paraId="3CFFE6CD" w14:textId="66A71530" w:rsidR="00280180" w:rsidRPr="008E6227" w:rsidRDefault="00280180" w:rsidP="008E6227">
            <w:pPr>
              <w:rPr>
                <w:sz w:val="20"/>
                <w:szCs w:val="20"/>
              </w:rPr>
            </w:pPr>
            <w:r w:rsidRPr="008E6227">
              <w:rPr>
                <w:sz w:val="20"/>
                <w:szCs w:val="20"/>
              </w:rPr>
              <w:t>Sum</w:t>
            </w:r>
          </w:p>
        </w:tc>
      </w:tr>
      <w:tr w:rsidR="00280180" w14:paraId="6CB4E194" w14:textId="40462D0D" w:rsidTr="008E6227">
        <w:tc>
          <w:tcPr>
            <w:tcW w:w="1129" w:type="dxa"/>
            <w:vMerge/>
          </w:tcPr>
          <w:p w14:paraId="48E75055" w14:textId="77777777" w:rsidR="00280180" w:rsidRPr="008E6227" w:rsidRDefault="00280180" w:rsidP="008E6227">
            <w:pPr>
              <w:rPr>
                <w:sz w:val="20"/>
                <w:szCs w:val="20"/>
              </w:rPr>
            </w:pPr>
          </w:p>
        </w:tc>
        <w:tc>
          <w:tcPr>
            <w:tcW w:w="2174" w:type="dxa"/>
          </w:tcPr>
          <w:p w14:paraId="6D019628" w14:textId="02A5A410" w:rsidR="00280180" w:rsidRPr="008E6227" w:rsidRDefault="00280180" w:rsidP="008E6227">
            <w:pPr>
              <w:rPr>
                <w:sz w:val="20"/>
                <w:szCs w:val="20"/>
              </w:rPr>
            </w:pPr>
            <w:proofErr w:type="spellStart"/>
            <w:r w:rsidRPr="008E6227">
              <w:rPr>
                <w:sz w:val="20"/>
                <w:szCs w:val="20"/>
              </w:rPr>
              <w:t>Actual_Amount</w:t>
            </w:r>
            <w:proofErr w:type="spellEnd"/>
          </w:p>
        </w:tc>
        <w:tc>
          <w:tcPr>
            <w:tcW w:w="1319" w:type="dxa"/>
            <w:tcBorders>
              <w:right w:val="single" w:sz="4" w:space="0" w:color="auto"/>
            </w:tcBorders>
          </w:tcPr>
          <w:p w14:paraId="70EA6F18" w14:textId="46A04285" w:rsidR="00280180" w:rsidRPr="008E6227" w:rsidRDefault="00280180" w:rsidP="008E6227">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5F3B18BF" w14:textId="77777777" w:rsidR="00280180" w:rsidRPr="008E6227" w:rsidRDefault="00280180" w:rsidP="008E6227">
            <w:pPr>
              <w:rPr>
                <w:sz w:val="20"/>
                <w:szCs w:val="20"/>
              </w:rPr>
            </w:pPr>
          </w:p>
        </w:tc>
        <w:tc>
          <w:tcPr>
            <w:tcW w:w="1198" w:type="dxa"/>
            <w:vMerge/>
            <w:tcBorders>
              <w:left w:val="single" w:sz="4" w:space="0" w:color="auto"/>
            </w:tcBorders>
          </w:tcPr>
          <w:p w14:paraId="06DE90BD" w14:textId="77777777" w:rsidR="00280180" w:rsidRPr="008E6227" w:rsidRDefault="00280180" w:rsidP="008E6227">
            <w:pPr>
              <w:rPr>
                <w:sz w:val="20"/>
                <w:szCs w:val="20"/>
              </w:rPr>
            </w:pPr>
          </w:p>
        </w:tc>
        <w:tc>
          <w:tcPr>
            <w:tcW w:w="2126" w:type="dxa"/>
          </w:tcPr>
          <w:p w14:paraId="79314D19" w14:textId="32E4B126" w:rsidR="00280180" w:rsidRPr="008E6227" w:rsidRDefault="00280180" w:rsidP="008E6227">
            <w:pPr>
              <w:rPr>
                <w:sz w:val="20"/>
                <w:szCs w:val="20"/>
              </w:rPr>
            </w:pPr>
            <w:r w:rsidRPr="008E6227">
              <w:rPr>
                <w:sz w:val="20"/>
                <w:szCs w:val="20"/>
              </w:rPr>
              <w:t>Boxes</w:t>
            </w:r>
          </w:p>
        </w:tc>
        <w:tc>
          <w:tcPr>
            <w:tcW w:w="1276" w:type="dxa"/>
          </w:tcPr>
          <w:p w14:paraId="73679FA1" w14:textId="0A6CC910" w:rsidR="00280180" w:rsidRPr="008E6227" w:rsidRDefault="00280180" w:rsidP="008E6227">
            <w:pPr>
              <w:rPr>
                <w:sz w:val="20"/>
                <w:szCs w:val="20"/>
              </w:rPr>
            </w:pPr>
            <w:r w:rsidRPr="008E6227">
              <w:rPr>
                <w:sz w:val="20"/>
                <w:szCs w:val="20"/>
              </w:rPr>
              <w:t>Sum</w:t>
            </w:r>
          </w:p>
        </w:tc>
      </w:tr>
      <w:tr w:rsidR="00280180" w14:paraId="1D565F7D" w14:textId="6963E4E3" w:rsidTr="00280180">
        <w:tc>
          <w:tcPr>
            <w:tcW w:w="1129" w:type="dxa"/>
            <w:vMerge/>
          </w:tcPr>
          <w:p w14:paraId="723EE053" w14:textId="77777777" w:rsidR="00280180" w:rsidRPr="008E6227" w:rsidRDefault="00280180" w:rsidP="008E6227">
            <w:pPr>
              <w:rPr>
                <w:sz w:val="20"/>
                <w:szCs w:val="20"/>
              </w:rPr>
            </w:pPr>
          </w:p>
        </w:tc>
        <w:tc>
          <w:tcPr>
            <w:tcW w:w="2174" w:type="dxa"/>
          </w:tcPr>
          <w:p w14:paraId="7130D034" w14:textId="50D91079" w:rsidR="00280180" w:rsidRPr="008E6227" w:rsidRDefault="00280180" w:rsidP="008E6227">
            <w:pPr>
              <w:rPr>
                <w:sz w:val="20"/>
                <w:szCs w:val="20"/>
              </w:rPr>
            </w:pPr>
            <w:proofErr w:type="spellStart"/>
            <w:r w:rsidRPr="008E6227">
              <w:rPr>
                <w:sz w:val="20"/>
                <w:szCs w:val="20"/>
              </w:rPr>
              <w:t>Forecast_Units</w:t>
            </w:r>
            <w:proofErr w:type="spellEnd"/>
          </w:p>
        </w:tc>
        <w:tc>
          <w:tcPr>
            <w:tcW w:w="1319" w:type="dxa"/>
            <w:tcBorders>
              <w:right w:val="single" w:sz="4" w:space="0" w:color="auto"/>
            </w:tcBorders>
          </w:tcPr>
          <w:p w14:paraId="78B04510" w14:textId="35304F72" w:rsidR="00280180" w:rsidRPr="008E6227" w:rsidRDefault="00280180" w:rsidP="008E6227">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3850CCFB" w14:textId="77777777" w:rsidR="00280180" w:rsidRPr="008E6227" w:rsidRDefault="00280180" w:rsidP="008E6227">
            <w:pPr>
              <w:rPr>
                <w:sz w:val="20"/>
                <w:szCs w:val="20"/>
              </w:rPr>
            </w:pPr>
          </w:p>
        </w:tc>
        <w:tc>
          <w:tcPr>
            <w:tcW w:w="1198" w:type="dxa"/>
            <w:vMerge w:val="restart"/>
            <w:tcBorders>
              <w:left w:val="single" w:sz="4" w:space="0" w:color="auto"/>
            </w:tcBorders>
            <w:vAlign w:val="center"/>
          </w:tcPr>
          <w:p w14:paraId="33821EAF" w14:textId="0A6A1E84" w:rsidR="00280180" w:rsidRPr="008E6227" w:rsidRDefault="00280180" w:rsidP="00280180">
            <w:pPr>
              <w:jc w:val="center"/>
              <w:rPr>
                <w:sz w:val="20"/>
                <w:szCs w:val="20"/>
              </w:rPr>
            </w:pPr>
            <w:r w:rsidRPr="008E6227">
              <w:rPr>
                <w:sz w:val="20"/>
                <w:szCs w:val="20"/>
              </w:rPr>
              <w:t>Financial Sales Summary</w:t>
            </w:r>
          </w:p>
        </w:tc>
        <w:tc>
          <w:tcPr>
            <w:tcW w:w="2126" w:type="dxa"/>
          </w:tcPr>
          <w:p w14:paraId="0ED47DF9" w14:textId="24216E2B" w:rsidR="00280180" w:rsidRPr="008E6227" w:rsidRDefault="00280180" w:rsidP="008E6227">
            <w:pPr>
              <w:rPr>
                <w:sz w:val="20"/>
                <w:szCs w:val="20"/>
              </w:rPr>
            </w:pPr>
            <w:proofErr w:type="spellStart"/>
            <w:r w:rsidRPr="008E6227">
              <w:rPr>
                <w:sz w:val="20"/>
                <w:szCs w:val="20"/>
              </w:rPr>
              <w:t>Actual_Units</w:t>
            </w:r>
            <w:proofErr w:type="spellEnd"/>
          </w:p>
        </w:tc>
        <w:tc>
          <w:tcPr>
            <w:tcW w:w="1276" w:type="dxa"/>
          </w:tcPr>
          <w:p w14:paraId="08F16332" w14:textId="318C34A6" w:rsidR="00280180" w:rsidRPr="008E6227" w:rsidRDefault="00280180" w:rsidP="008E6227">
            <w:pPr>
              <w:rPr>
                <w:sz w:val="20"/>
                <w:szCs w:val="20"/>
              </w:rPr>
            </w:pPr>
            <w:r w:rsidRPr="008E6227">
              <w:rPr>
                <w:sz w:val="20"/>
                <w:szCs w:val="20"/>
              </w:rPr>
              <w:t>Sum</w:t>
            </w:r>
          </w:p>
        </w:tc>
      </w:tr>
      <w:tr w:rsidR="00280180" w14:paraId="02523B4E" w14:textId="2F772F4F" w:rsidTr="008E6227">
        <w:tc>
          <w:tcPr>
            <w:tcW w:w="1129" w:type="dxa"/>
            <w:vMerge/>
          </w:tcPr>
          <w:p w14:paraId="159A0ED0" w14:textId="77777777" w:rsidR="00280180" w:rsidRPr="008E6227" w:rsidRDefault="00280180" w:rsidP="008E6227">
            <w:pPr>
              <w:rPr>
                <w:sz w:val="20"/>
                <w:szCs w:val="20"/>
              </w:rPr>
            </w:pPr>
          </w:p>
        </w:tc>
        <w:tc>
          <w:tcPr>
            <w:tcW w:w="2174" w:type="dxa"/>
          </w:tcPr>
          <w:p w14:paraId="5236F137" w14:textId="75AB02CE" w:rsidR="00280180" w:rsidRPr="008E6227" w:rsidRDefault="00280180" w:rsidP="008E6227">
            <w:pPr>
              <w:rPr>
                <w:sz w:val="20"/>
                <w:szCs w:val="20"/>
              </w:rPr>
            </w:pPr>
            <w:proofErr w:type="spellStart"/>
            <w:r w:rsidRPr="008E6227">
              <w:rPr>
                <w:sz w:val="20"/>
                <w:szCs w:val="20"/>
              </w:rPr>
              <w:t>Forecast_Amount</w:t>
            </w:r>
            <w:proofErr w:type="spellEnd"/>
          </w:p>
        </w:tc>
        <w:tc>
          <w:tcPr>
            <w:tcW w:w="1319" w:type="dxa"/>
            <w:tcBorders>
              <w:right w:val="single" w:sz="4" w:space="0" w:color="auto"/>
            </w:tcBorders>
          </w:tcPr>
          <w:p w14:paraId="20D0B8E7" w14:textId="3D6D1124" w:rsidR="00280180" w:rsidRPr="008E6227" w:rsidRDefault="00280180" w:rsidP="008E6227">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0A5EC1BE" w14:textId="77777777" w:rsidR="00280180" w:rsidRPr="008E6227" w:rsidRDefault="00280180" w:rsidP="008E6227">
            <w:pPr>
              <w:rPr>
                <w:sz w:val="20"/>
                <w:szCs w:val="20"/>
              </w:rPr>
            </w:pPr>
          </w:p>
        </w:tc>
        <w:tc>
          <w:tcPr>
            <w:tcW w:w="1198" w:type="dxa"/>
            <w:vMerge/>
            <w:tcBorders>
              <w:left w:val="single" w:sz="4" w:space="0" w:color="auto"/>
            </w:tcBorders>
          </w:tcPr>
          <w:p w14:paraId="25B2C8BD" w14:textId="785869A2" w:rsidR="00280180" w:rsidRPr="008E6227" w:rsidRDefault="00280180" w:rsidP="008E6227">
            <w:pPr>
              <w:rPr>
                <w:sz w:val="20"/>
                <w:szCs w:val="20"/>
              </w:rPr>
            </w:pPr>
          </w:p>
        </w:tc>
        <w:tc>
          <w:tcPr>
            <w:tcW w:w="2126" w:type="dxa"/>
          </w:tcPr>
          <w:p w14:paraId="703B59E8" w14:textId="6ACC93A7" w:rsidR="00280180" w:rsidRPr="008E6227" w:rsidRDefault="00280180" w:rsidP="008E6227">
            <w:pPr>
              <w:rPr>
                <w:sz w:val="20"/>
                <w:szCs w:val="20"/>
              </w:rPr>
            </w:pPr>
            <w:proofErr w:type="spellStart"/>
            <w:r w:rsidRPr="008E6227">
              <w:rPr>
                <w:sz w:val="20"/>
                <w:szCs w:val="20"/>
              </w:rPr>
              <w:t>Actual_Amount</w:t>
            </w:r>
            <w:proofErr w:type="spellEnd"/>
          </w:p>
        </w:tc>
        <w:tc>
          <w:tcPr>
            <w:tcW w:w="1276" w:type="dxa"/>
          </w:tcPr>
          <w:p w14:paraId="2FF508DA" w14:textId="45495538" w:rsidR="00280180" w:rsidRPr="008E6227" w:rsidRDefault="00280180" w:rsidP="008E6227">
            <w:pPr>
              <w:rPr>
                <w:sz w:val="20"/>
                <w:szCs w:val="20"/>
              </w:rPr>
            </w:pPr>
            <w:r w:rsidRPr="008E6227">
              <w:rPr>
                <w:sz w:val="20"/>
                <w:szCs w:val="20"/>
              </w:rPr>
              <w:t>Sum</w:t>
            </w:r>
          </w:p>
        </w:tc>
      </w:tr>
      <w:tr w:rsidR="00280180" w14:paraId="1ECB46A5" w14:textId="66615881" w:rsidTr="00280180">
        <w:tc>
          <w:tcPr>
            <w:tcW w:w="1129" w:type="dxa"/>
            <w:vMerge w:val="restart"/>
            <w:vAlign w:val="center"/>
          </w:tcPr>
          <w:p w14:paraId="27B9DA75" w14:textId="680D2B7E" w:rsidR="00280180" w:rsidRPr="008E6227" w:rsidRDefault="00280180" w:rsidP="00280180">
            <w:pPr>
              <w:jc w:val="center"/>
              <w:rPr>
                <w:sz w:val="20"/>
                <w:szCs w:val="20"/>
              </w:rPr>
            </w:pPr>
            <w:proofErr w:type="spellStart"/>
            <w:r w:rsidRPr="008E6227">
              <w:rPr>
                <w:sz w:val="20"/>
                <w:szCs w:val="20"/>
              </w:rPr>
              <w:t>SubJob</w:t>
            </w:r>
            <w:proofErr w:type="spellEnd"/>
          </w:p>
        </w:tc>
        <w:tc>
          <w:tcPr>
            <w:tcW w:w="2174" w:type="dxa"/>
          </w:tcPr>
          <w:p w14:paraId="1FFE7A0C" w14:textId="554C6EAD" w:rsidR="00280180" w:rsidRPr="008E6227" w:rsidRDefault="00280180" w:rsidP="008E6227">
            <w:pPr>
              <w:rPr>
                <w:sz w:val="20"/>
                <w:szCs w:val="20"/>
              </w:rPr>
            </w:pPr>
            <w:proofErr w:type="spellStart"/>
            <w:r w:rsidRPr="008E6227">
              <w:rPr>
                <w:sz w:val="20"/>
                <w:szCs w:val="20"/>
              </w:rPr>
              <w:t>Actual_Labor_Cost</w:t>
            </w:r>
            <w:proofErr w:type="spellEnd"/>
          </w:p>
        </w:tc>
        <w:tc>
          <w:tcPr>
            <w:tcW w:w="1319" w:type="dxa"/>
            <w:tcBorders>
              <w:right w:val="single" w:sz="4" w:space="0" w:color="auto"/>
            </w:tcBorders>
          </w:tcPr>
          <w:p w14:paraId="009CEA0B" w14:textId="721F28E8" w:rsidR="00280180" w:rsidRPr="008E6227" w:rsidRDefault="00280180" w:rsidP="008E6227">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3F8D2761" w14:textId="77777777" w:rsidR="00280180" w:rsidRPr="008E6227" w:rsidRDefault="00280180" w:rsidP="008E6227">
            <w:pPr>
              <w:rPr>
                <w:sz w:val="20"/>
                <w:szCs w:val="20"/>
              </w:rPr>
            </w:pPr>
          </w:p>
        </w:tc>
        <w:tc>
          <w:tcPr>
            <w:tcW w:w="1198" w:type="dxa"/>
            <w:vMerge/>
            <w:tcBorders>
              <w:left w:val="single" w:sz="4" w:space="0" w:color="auto"/>
            </w:tcBorders>
          </w:tcPr>
          <w:p w14:paraId="60097932" w14:textId="77777777" w:rsidR="00280180" w:rsidRPr="008E6227" w:rsidRDefault="00280180" w:rsidP="008E6227">
            <w:pPr>
              <w:rPr>
                <w:sz w:val="20"/>
                <w:szCs w:val="20"/>
              </w:rPr>
            </w:pPr>
          </w:p>
        </w:tc>
        <w:tc>
          <w:tcPr>
            <w:tcW w:w="2126" w:type="dxa"/>
          </w:tcPr>
          <w:p w14:paraId="252C77E7" w14:textId="29572062" w:rsidR="00280180" w:rsidRPr="008E6227" w:rsidRDefault="00280180" w:rsidP="008E6227">
            <w:pPr>
              <w:rPr>
                <w:sz w:val="20"/>
                <w:szCs w:val="20"/>
              </w:rPr>
            </w:pPr>
            <w:proofErr w:type="spellStart"/>
            <w:r w:rsidRPr="008E6227">
              <w:rPr>
                <w:sz w:val="20"/>
                <w:szCs w:val="20"/>
              </w:rPr>
              <w:t>Forecast_Units</w:t>
            </w:r>
            <w:proofErr w:type="spellEnd"/>
          </w:p>
        </w:tc>
        <w:tc>
          <w:tcPr>
            <w:tcW w:w="1276" w:type="dxa"/>
          </w:tcPr>
          <w:p w14:paraId="36008D38" w14:textId="0E821DAE" w:rsidR="00280180" w:rsidRPr="008E6227" w:rsidRDefault="00280180" w:rsidP="008E6227">
            <w:pPr>
              <w:rPr>
                <w:sz w:val="20"/>
                <w:szCs w:val="20"/>
              </w:rPr>
            </w:pPr>
            <w:r w:rsidRPr="008E6227">
              <w:rPr>
                <w:sz w:val="20"/>
                <w:szCs w:val="20"/>
              </w:rPr>
              <w:t>Sum</w:t>
            </w:r>
          </w:p>
        </w:tc>
      </w:tr>
      <w:tr w:rsidR="00280180" w14:paraId="065A98EE" w14:textId="4E366EF1" w:rsidTr="008E6227">
        <w:tc>
          <w:tcPr>
            <w:tcW w:w="1129" w:type="dxa"/>
            <w:vMerge/>
          </w:tcPr>
          <w:p w14:paraId="7761E694" w14:textId="77777777" w:rsidR="00280180" w:rsidRPr="008E6227" w:rsidRDefault="00280180" w:rsidP="008E6227">
            <w:pPr>
              <w:rPr>
                <w:sz w:val="20"/>
                <w:szCs w:val="20"/>
              </w:rPr>
            </w:pPr>
          </w:p>
        </w:tc>
        <w:tc>
          <w:tcPr>
            <w:tcW w:w="2174" w:type="dxa"/>
          </w:tcPr>
          <w:p w14:paraId="01D7C1C7" w14:textId="10173BA1" w:rsidR="00280180" w:rsidRPr="008E6227" w:rsidRDefault="00280180" w:rsidP="008E6227">
            <w:pPr>
              <w:rPr>
                <w:sz w:val="20"/>
                <w:szCs w:val="20"/>
              </w:rPr>
            </w:pPr>
            <w:proofErr w:type="spellStart"/>
            <w:r w:rsidRPr="008E6227">
              <w:rPr>
                <w:sz w:val="20"/>
                <w:szCs w:val="20"/>
              </w:rPr>
              <w:t>Actual_Material_Cost</w:t>
            </w:r>
            <w:proofErr w:type="spellEnd"/>
          </w:p>
        </w:tc>
        <w:tc>
          <w:tcPr>
            <w:tcW w:w="1319" w:type="dxa"/>
            <w:tcBorders>
              <w:right w:val="single" w:sz="4" w:space="0" w:color="auto"/>
            </w:tcBorders>
          </w:tcPr>
          <w:p w14:paraId="4D31B0DB" w14:textId="61F46AD1" w:rsidR="00280180" w:rsidRPr="008E6227" w:rsidRDefault="00280180" w:rsidP="008E6227">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194AE5F9" w14:textId="77777777" w:rsidR="00280180" w:rsidRPr="008E6227" w:rsidRDefault="00280180" w:rsidP="008E6227">
            <w:pPr>
              <w:rPr>
                <w:sz w:val="20"/>
                <w:szCs w:val="20"/>
              </w:rPr>
            </w:pPr>
          </w:p>
        </w:tc>
        <w:tc>
          <w:tcPr>
            <w:tcW w:w="1198" w:type="dxa"/>
            <w:vMerge/>
            <w:tcBorders>
              <w:left w:val="single" w:sz="4" w:space="0" w:color="auto"/>
            </w:tcBorders>
          </w:tcPr>
          <w:p w14:paraId="2373EEF8" w14:textId="77777777" w:rsidR="00280180" w:rsidRPr="008E6227" w:rsidRDefault="00280180" w:rsidP="008E6227">
            <w:pPr>
              <w:rPr>
                <w:sz w:val="20"/>
                <w:szCs w:val="20"/>
              </w:rPr>
            </w:pPr>
          </w:p>
        </w:tc>
        <w:tc>
          <w:tcPr>
            <w:tcW w:w="2126" w:type="dxa"/>
          </w:tcPr>
          <w:p w14:paraId="696553CD" w14:textId="30B95A07" w:rsidR="00280180" w:rsidRPr="008E6227" w:rsidRDefault="00280180" w:rsidP="008E6227">
            <w:pPr>
              <w:rPr>
                <w:sz w:val="20"/>
                <w:szCs w:val="20"/>
              </w:rPr>
            </w:pPr>
            <w:proofErr w:type="spellStart"/>
            <w:r w:rsidRPr="008E6227">
              <w:rPr>
                <w:sz w:val="20"/>
                <w:szCs w:val="20"/>
              </w:rPr>
              <w:t>Forecast_Amount</w:t>
            </w:r>
            <w:proofErr w:type="spellEnd"/>
          </w:p>
        </w:tc>
        <w:tc>
          <w:tcPr>
            <w:tcW w:w="1276" w:type="dxa"/>
          </w:tcPr>
          <w:p w14:paraId="6F4CD136" w14:textId="51BF92C3" w:rsidR="00280180" w:rsidRPr="008E6227" w:rsidRDefault="00280180" w:rsidP="008E6227">
            <w:pPr>
              <w:rPr>
                <w:sz w:val="20"/>
                <w:szCs w:val="20"/>
              </w:rPr>
            </w:pPr>
            <w:r w:rsidRPr="008E6227">
              <w:rPr>
                <w:sz w:val="20"/>
                <w:szCs w:val="20"/>
              </w:rPr>
              <w:t>Sum</w:t>
            </w:r>
          </w:p>
        </w:tc>
      </w:tr>
      <w:tr w:rsidR="00280180" w14:paraId="0E5BA232" w14:textId="7102FA7A" w:rsidTr="00280180">
        <w:tc>
          <w:tcPr>
            <w:tcW w:w="1129" w:type="dxa"/>
            <w:vMerge/>
          </w:tcPr>
          <w:p w14:paraId="5CA9A4FF" w14:textId="77777777" w:rsidR="00280180" w:rsidRPr="008E6227" w:rsidRDefault="00280180" w:rsidP="008E6227">
            <w:pPr>
              <w:rPr>
                <w:sz w:val="20"/>
                <w:szCs w:val="20"/>
              </w:rPr>
            </w:pPr>
          </w:p>
        </w:tc>
        <w:tc>
          <w:tcPr>
            <w:tcW w:w="2174" w:type="dxa"/>
          </w:tcPr>
          <w:p w14:paraId="732BAFDD" w14:textId="53618805" w:rsidR="00280180" w:rsidRPr="008E6227" w:rsidRDefault="00280180" w:rsidP="008E6227">
            <w:pPr>
              <w:rPr>
                <w:sz w:val="20"/>
                <w:szCs w:val="20"/>
              </w:rPr>
            </w:pPr>
            <w:proofErr w:type="spellStart"/>
            <w:r w:rsidRPr="008E6227">
              <w:rPr>
                <w:sz w:val="20"/>
                <w:szCs w:val="20"/>
              </w:rPr>
              <w:t>Actual_Machine_Cost</w:t>
            </w:r>
            <w:proofErr w:type="spellEnd"/>
          </w:p>
        </w:tc>
        <w:tc>
          <w:tcPr>
            <w:tcW w:w="1319" w:type="dxa"/>
            <w:tcBorders>
              <w:right w:val="single" w:sz="4" w:space="0" w:color="auto"/>
            </w:tcBorders>
          </w:tcPr>
          <w:p w14:paraId="6E069A55" w14:textId="4D11A792" w:rsidR="00280180" w:rsidRPr="008E6227" w:rsidRDefault="00280180" w:rsidP="008E6227">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1A500FE3" w14:textId="77777777" w:rsidR="00280180" w:rsidRPr="008E6227" w:rsidRDefault="00280180" w:rsidP="008E6227">
            <w:pPr>
              <w:rPr>
                <w:sz w:val="20"/>
                <w:szCs w:val="20"/>
              </w:rPr>
            </w:pPr>
          </w:p>
        </w:tc>
        <w:tc>
          <w:tcPr>
            <w:tcW w:w="1198" w:type="dxa"/>
            <w:vMerge w:val="restart"/>
            <w:tcBorders>
              <w:left w:val="single" w:sz="4" w:space="0" w:color="auto"/>
            </w:tcBorders>
            <w:vAlign w:val="center"/>
          </w:tcPr>
          <w:p w14:paraId="635687DD" w14:textId="3D6E22F9" w:rsidR="00280180" w:rsidRPr="008E6227" w:rsidRDefault="00280180" w:rsidP="00280180">
            <w:pPr>
              <w:jc w:val="center"/>
              <w:rPr>
                <w:sz w:val="20"/>
                <w:szCs w:val="20"/>
              </w:rPr>
            </w:pPr>
            <w:r w:rsidRPr="008E6227">
              <w:rPr>
                <w:sz w:val="20"/>
                <w:szCs w:val="20"/>
              </w:rPr>
              <w:t>Financial Cost Summary</w:t>
            </w:r>
          </w:p>
        </w:tc>
        <w:tc>
          <w:tcPr>
            <w:tcW w:w="2126" w:type="dxa"/>
          </w:tcPr>
          <w:p w14:paraId="0C7E2ACB" w14:textId="45408605" w:rsidR="00280180" w:rsidRPr="008E6227" w:rsidRDefault="00280180" w:rsidP="008E6227">
            <w:pPr>
              <w:rPr>
                <w:sz w:val="20"/>
                <w:szCs w:val="20"/>
              </w:rPr>
            </w:pPr>
            <w:proofErr w:type="spellStart"/>
            <w:r w:rsidRPr="008E6227">
              <w:rPr>
                <w:sz w:val="20"/>
                <w:szCs w:val="20"/>
              </w:rPr>
              <w:t>Actual_Units</w:t>
            </w:r>
            <w:proofErr w:type="spellEnd"/>
          </w:p>
        </w:tc>
        <w:tc>
          <w:tcPr>
            <w:tcW w:w="1276" w:type="dxa"/>
          </w:tcPr>
          <w:p w14:paraId="5F3C717B" w14:textId="5762464E" w:rsidR="00280180" w:rsidRPr="008E6227" w:rsidRDefault="00280180" w:rsidP="008E6227">
            <w:pPr>
              <w:rPr>
                <w:sz w:val="20"/>
                <w:szCs w:val="20"/>
              </w:rPr>
            </w:pPr>
            <w:r w:rsidRPr="008E6227">
              <w:rPr>
                <w:sz w:val="20"/>
                <w:szCs w:val="20"/>
              </w:rPr>
              <w:t>Sum</w:t>
            </w:r>
          </w:p>
        </w:tc>
      </w:tr>
      <w:tr w:rsidR="00280180" w14:paraId="31010E52" w14:textId="2CDA5D51" w:rsidTr="008E6227">
        <w:tc>
          <w:tcPr>
            <w:tcW w:w="1129" w:type="dxa"/>
            <w:vMerge/>
          </w:tcPr>
          <w:p w14:paraId="6C6A209E" w14:textId="77777777" w:rsidR="00280180" w:rsidRPr="008E6227" w:rsidRDefault="00280180" w:rsidP="008E6227">
            <w:pPr>
              <w:rPr>
                <w:sz w:val="20"/>
                <w:szCs w:val="20"/>
              </w:rPr>
            </w:pPr>
          </w:p>
        </w:tc>
        <w:tc>
          <w:tcPr>
            <w:tcW w:w="2174" w:type="dxa"/>
          </w:tcPr>
          <w:p w14:paraId="3E72400A" w14:textId="34EC7C2C" w:rsidR="00280180" w:rsidRPr="008E6227" w:rsidRDefault="00280180" w:rsidP="008E6227">
            <w:pPr>
              <w:rPr>
                <w:sz w:val="20"/>
                <w:szCs w:val="20"/>
              </w:rPr>
            </w:pPr>
            <w:proofErr w:type="spellStart"/>
            <w:r w:rsidRPr="008E6227">
              <w:rPr>
                <w:sz w:val="20"/>
                <w:szCs w:val="20"/>
              </w:rPr>
              <w:t>Actual_Overhead_Cost</w:t>
            </w:r>
            <w:proofErr w:type="spellEnd"/>
          </w:p>
        </w:tc>
        <w:tc>
          <w:tcPr>
            <w:tcW w:w="1319" w:type="dxa"/>
            <w:tcBorders>
              <w:right w:val="single" w:sz="4" w:space="0" w:color="auto"/>
            </w:tcBorders>
          </w:tcPr>
          <w:p w14:paraId="400F962D" w14:textId="3245540F" w:rsidR="00280180" w:rsidRPr="008E6227" w:rsidRDefault="00280180" w:rsidP="008E6227">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503AB9E7" w14:textId="77777777" w:rsidR="00280180" w:rsidRPr="008E6227" w:rsidRDefault="00280180" w:rsidP="008E6227">
            <w:pPr>
              <w:rPr>
                <w:sz w:val="20"/>
                <w:szCs w:val="20"/>
              </w:rPr>
            </w:pPr>
          </w:p>
        </w:tc>
        <w:tc>
          <w:tcPr>
            <w:tcW w:w="1198" w:type="dxa"/>
            <w:vMerge/>
            <w:tcBorders>
              <w:left w:val="single" w:sz="4" w:space="0" w:color="auto"/>
            </w:tcBorders>
          </w:tcPr>
          <w:p w14:paraId="6821296E" w14:textId="072BD9FE" w:rsidR="00280180" w:rsidRPr="008E6227" w:rsidRDefault="00280180" w:rsidP="008E6227">
            <w:pPr>
              <w:rPr>
                <w:sz w:val="20"/>
                <w:szCs w:val="20"/>
              </w:rPr>
            </w:pPr>
          </w:p>
        </w:tc>
        <w:tc>
          <w:tcPr>
            <w:tcW w:w="2126" w:type="dxa"/>
          </w:tcPr>
          <w:p w14:paraId="77FAA5B6" w14:textId="70300C07" w:rsidR="00280180" w:rsidRPr="008E6227" w:rsidRDefault="00280180" w:rsidP="008E6227">
            <w:pPr>
              <w:rPr>
                <w:sz w:val="20"/>
                <w:szCs w:val="20"/>
              </w:rPr>
            </w:pPr>
            <w:proofErr w:type="spellStart"/>
            <w:r w:rsidRPr="008E6227">
              <w:rPr>
                <w:sz w:val="20"/>
                <w:szCs w:val="20"/>
              </w:rPr>
              <w:t>Actual_Labor_Cost</w:t>
            </w:r>
            <w:proofErr w:type="spellEnd"/>
          </w:p>
        </w:tc>
        <w:tc>
          <w:tcPr>
            <w:tcW w:w="1276" w:type="dxa"/>
          </w:tcPr>
          <w:p w14:paraId="65B42C4E" w14:textId="7E4A65BF" w:rsidR="00280180" w:rsidRPr="008E6227" w:rsidRDefault="00280180" w:rsidP="008E6227">
            <w:pPr>
              <w:rPr>
                <w:sz w:val="20"/>
                <w:szCs w:val="20"/>
              </w:rPr>
            </w:pPr>
            <w:r w:rsidRPr="008E6227">
              <w:rPr>
                <w:sz w:val="20"/>
                <w:szCs w:val="20"/>
              </w:rPr>
              <w:t>Sum</w:t>
            </w:r>
          </w:p>
        </w:tc>
      </w:tr>
      <w:tr w:rsidR="00280180" w14:paraId="382C6624" w14:textId="4C148979" w:rsidTr="00280180">
        <w:tc>
          <w:tcPr>
            <w:tcW w:w="1129" w:type="dxa"/>
            <w:vMerge w:val="restart"/>
            <w:vAlign w:val="center"/>
          </w:tcPr>
          <w:p w14:paraId="108F2EB1" w14:textId="2FBB311C" w:rsidR="00280180" w:rsidRPr="008E6227" w:rsidRDefault="00280180" w:rsidP="00280180">
            <w:pPr>
              <w:jc w:val="center"/>
              <w:rPr>
                <w:sz w:val="20"/>
                <w:szCs w:val="20"/>
              </w:rPr>
            </w:pPr>
            <w:r w:rsidRPr="008E6227">
              <w:rPr>
                <w:sz w:val="20"/>
                <w:szCs w:val="20"/>
              </w:rPr>
              <w:t>Invoice</w:t>
            </w:r>
          </w:p>
        </w:tc>
        <w:tc>
          <w:tcPr>
            <w:tcW w:w="2174" w:type="dxa"/>
          </w:tcPr>
          <w:p w14:paraId="5FFEFA0A" w14:textId="0DEB62A6" w:rsidR="00280180" w:rsidRPr="008E6227" w:rsidRDefault="00280180" w:rsidP="008E6227">
            <w:pPr>
              <w:rPr>
                <w:sz w:val="20"/>
                <w:szCs w:val="20"/>
              </w:rPr>
            </w:pPr>
            <w:proofErr w:type="spellStart"/>
            <w:r w:rsidRPr="008E6227">
              <w:rPr>
                <w:sz w:val="20"/>
                <w:szCs w:val="20"/>
              </w:rPr>
              <w:t>Invoice_Amount</w:t>
            </w:r>
            <w:proofErr w:type="spellEnd"/>
          </w:p>
        </w:tc>
        <w:tc>
          <w:tcPr>
            <w:tcW w:w="1319" w:type="dxa"/>
            <w:tcBorders>
              <w:right w:val="single" w:sz="4" w:space="0" w:color="auto"/>
            </w:tcBorders>
          </w:tcPr>
          <w:p w14:paraId="53CB453F" w14:textId="2D4F0E45" w:rsidR="00280180" w:rsidRPr="008E6227" w:rsidRDefault="00280180" w:rsidP="008E6227">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4AEAB854" w14:textId="77777777" w:rsidR="00280180" w:rsidRPr="008E6227" w:rsidRDefault="00280180" w:rsidP="008E6227">
            <w:pPr>
              <w:rPr>
                <w:sz w:val="20"/>
                <w:szCs w:val="20"/>
              </w:rPr>
            </w:pPr>
          </w:p>
        </w:tc>
        <w:tc>
          <w:tcPr>
            <w:tcW w:w="1198" w:type="dxa"/>
            <w:vMerge/>
            <w:tcBorders>
              <w:left w:val="single" w:sz="4" w:space="0" w:color="auto"/>
            </w:tcBorders>
          </w:tcPr>
          <w:p w14:paraId="294B9C42" w14:textId="77777777" w:rsidR="00280180" w:rsidRPr="008E6227" w:rsidRDefault="00280180" w:rsidP="008E6227">
            <w:pPr>
              <w:rPr>
                <w:sz w:val="20"/>
                <w:szCs w:val="20"/>
              </w:rPr>
            </w:pPr>
          </w:p>
        </w:tc>
        <w:tc>
          <w:tcPr>
            <w:tcW w:w="2126" w:type="dxa"/>
          </w:tcPr>
          <w:p w14:paraId="29AE5266" w14:textId="072E3E4F" w:rsidR="00280180" w:rsidRPr="008E6227" w:rsidRDefault="00280180" w:rsidP="008E6227">
            <w:pPr>
              <w:rPr>
                <w:sz w:val="20"/>
                <w:szCs w:val="20"/>
              </w:rPr>
            </w:pPr>
            <w:proofErr w:type="spellStart"/>
            <w:r w:rsidRPr="008E6227">
              <w:rPr>
                <w:sz w:val="20"/>
                <w:szCs w:val="20"/>
              </w:rPr>
              <w:t>Actual_Material_Cost</w:t>
            </w:r>
            <w:proofErr w:type="spellEnd"/>
          </w:p>
        </w:tc>
        <w:tc>
          <w:tcPr>
            <w:tcW w:w="1276" w:type="dxa"/>
          </w:tcPr>
          <w:p w14:paraId="1F9BCB67" w14:textId="14192229" w:rsidR="00280180" w:rsidRPr="008E6227" w:rsidRDefault="00280180" w:rsidP="008E6227">
            <w:pPr>
              <w:rPr>
                <w:sz w:val="20"/>
                <w:szCs w:val="20"/>
              </w:rPr>
            </w:pPr>
            <w:r w:rsidRPr="008E6227">
              <w:rPr>
                <w:sz w:val="20"/>
                <w:szCs w:val="20"/>
              </w:rPr>
              <w:t>Sum</w:t>
            </w:r>
          </w:p>
        </w:tc>
      </w:tr>
      <w:tr w:rsidR="00280180" w14:paraId="3307F7D7" w14:textId="36D6F8AC" w:rsidTr="008E6227">
        <w:tc>
          <w:tcPr>
            <w:tcW w:w="1129" w:type="dxa"/>
            <w:vMerge/>
          </w:tcPr>
          <w:p w14:paraId="1A574E45" w14:textId="77777777" w:rsidR="00280180" w:rsidRPr="008E6227" w:rsidRDefault="00280180" w:rsidP="004B67A3">
            <w:pPr>
              <w:rPr>
                <w:sz w:val="20"/>
                <w:szCs w:val="20"/>
              </w:rPr>
            </w:pPr>
          </w:p>
        </w:tc>
        <w:tc>
          <w:tcPr>
            <w:tcW w:w="2174" w:type="dxa"/>
          </w:tcPr>
          <w:p w14:paraId="226262B8" w14:textId="4778DE99" w:rsidR="00280180" w:rsidRPr="008E6227" w:rsidRDefault="00280180" w:rsidP="004B67A3">
            <w:pPr>
              <w:rPr>
                <w:sz w:val="20"/>
                <w:szCs w:val="20"/>
              </w:rPr>
            </w:pPr>
            <w:proofErr w:type="spellStart"/>
            <w:r w:rsidRPr="008E6227">
              <w:rPr>
                <w:sz w:val="20"/>
                <w:szCs w:val="20"/>
              </w:rPr>
              <w:t>Invoice_Quantity</w:t>
            </w:r>
            <w:proofErr w:type="spellEnd"/>
          </w:p>
        </w:tc>
        <w:tc>
          <w:tcPr>
            <w:tcW w:w="1319" w:type="dxa"/>
            <w:tcBorders>
              <w:right w:val="single" w:sz="4" w:space="0" w:color="auto"/>
            </w:tcBorders>
          </w:tcPr>
          <w:p w14:paraId="3371E26B" w14:textId="3808F548" w:rsidR="00280180" w:rsidRPr="008E6227" w:rsidRDefault="00280180" w:rsidP="004B67A3">
            <w:pPr>
              <w:rPr>
                <w:sz w:val="20"/>
                <w:szCs w:val="20"/>
              </w:rPr>
            </w:pPr>
            <w:r w:rsidRPr="008E6227">
              <w:rPr>
                <w:sz w:val="20"/>
                <w:szCs w:val="20"/>
              </w:rPr>
              <w:t>Sum</w:t>
            </w:r>
          </w:p>
        </w:tc>
        <w:tc>
          <w:tcPr>
            <w:tcW w:w="271" w:type="dxa"/>
            <w:vMerge/>
            <w:tcBorders>
              <w:top w:val="nil"/>
              <w:left w:val="single" w:sz="4" w:space="0" w:color="auto"/>
              <w:bottom w:val="nil"/>
              <w:right w:val="single" w:sz="4" w:space="0" w:color="auto"/>
            </w:tcBorders>
            <w:shd w:val="clear" w:color="auto" w:fill="auto"/>
          </w:tcPr>
          <w:p w14:paraId="700EB88C" w14:textId="77777777" w:rsidR="00280180" w:rsidRPr="008E6227" w:rsidRDefault="00280180" w:rsidP="004B67A3">
            <w:pPr>
              <w:rPr>
                <w:sz w:val="20"/>
                <w:szCs w:val="20"/>
              </w:rPr>
            </w:pPr>
          </w:p>
        </w:tc>
        <w:tc>
          <w:tcPr>
            <w:tcW w:w="1198" w:type="dxa"/>
            <w:vMerge/>
            <w:tcBorders>
              <w:left w:val="single" w:sz="4" w:space="0" w:color="auto"/>
            </w:tcBorders>
          </w:tcPr>
          <w:p w14:paraId="74934DC5" w14:textId="77777777" w:rsidR="00280180" w:rsidRPr="008E6227" w:rsidRDefault="00280180" w:rsidP="004B67A3">
            <w:pPr>
              <w:rPr>
                <w:sz w:val="20"/>
                <w:szCs w:val="20"/>
              </w:rPr>
            </w:pPr>
          </w:p>
        </w:tc>
        <w:tc>
          <w:tcPr>
            <w:tcW w:w="2126" w:type="dxa"/>
          </w:tcPr>
          <w:p w14:paraId="7FCAB96F" w14:textId="56B4A4BF" w:rsidR="00280180" w:rsidRPr="008E6227" w:rsidRDefault="00280180" w:rsidP="004B67A3">
            <w:pPr>
              <w:rPr>
                <w:sz w:val="20"/>
                <w:szCs w:val="20"/>
              </w:rPr>
            </w:pPr>
            <w:proofErr w:type="spellStart"/>
            <w:r w:rsidRPr="008E6227">
              <w:rPr>
                <w:sz w:val="20"/>
                <w:szCs w:val="20"/>
              </w:rPr>
              <w:t>Actual_Machine_Cost</w:t>
            </w:r>
            <w:proofErr w:type="spellEnd"/>
          </w:p>
        </w:tc>
        <w:tc>
          <w:tcPr>
            <w:tcW w:w="1276" w:type="dxa"/>
          </w:tcPr>
          <w:p w14:paraId="1F38CACB" w14:textId="3F8687EC" w:rsidR="00280180" w:rsidRPr="008E6227" w:rsidRDefault="00280180" w:rsidP="004B67A3">
            <w:pPr>
              <w:rPr>
                <w:sz w:val="20"/>
                <w:szCs w:val="20"/>
              </w:rPr>
            </w:pPr>
            <w:r>
              <w:rPr>
                <w:sz w:val="20"/>
                <w:szCs w:val="20"/>
              </w:rPr>
              <w:t>Sum</w:t>
            </w:r>
          </w:p>
        </w:tc>
      </w:tr>
      <w:tr w:rsidR="00280180" w14:paraId="183F4C33" w14:textId="77777777" w:rsidTr="008E6227">
        <w:tc>
          <w:tcPr>
            <w:tcW w:w="1129" w:type="dxa"/>
            <w:vMerge/>
          </w:tcPr>
          <w:p w14:paraId="7E567512" w14:textId="77777777" w:rsidR="00280180" w:rsidRPr="008E6227" w:rsidRDefault="00280180" w:rsidP="008E6227">
            <w:pPr>
              <w:rPr>
                <w:sz w:val="20"/>
                <w:szCs w:val="20"/>
              </w:rPr>
            </w:pPr>
          </w:p>
        </w:tc>
        <w:tc>
          <w:tcPr>
            <w:tcW w:w="2174" w:type="dxa"/>
          </w:tcPr>
          <w:p w14:paraId="55D63E9B" w14:textId="22770152" w:rsidR="00280180" w:rsidRPr="008E6227" w:rsidRDefault="00280180" w:rsidP="008E6227">
            <w:pPr>
              <w:rPr>
                <w:sz w:val="20"/>
                <w:szCs w:val="20"/>
              </w:rPr>
            </w:pPr>
            <w:proofErr w:type="spellStart"/>
            <w:r w:rsidRPr="008E6227">
              <w:rPr>
                <w:sz w:val="20"/>
                <w:szCs w:val="20"/>
              </w:rPr>
              <w:t>Invoice_Shipped</w:t>
            </w:r>
            <w:proofErr w:type="spellEnd"/>
          </w:p>
        </w:tc>
        <w:tc>
          <w:tcPr>
            <w:tcW w:w="1319" w:type="dxa"/>
            <w:tcBorders>
              <w:right w:val="single" w:sz="4" w:space="0" w:color="auto"/>
            </w:tcBorders>
          </w:tcPr>
          <w:p w14:paraId="172C9EF2" w14:textId="4A7A64D4" w:rsidR="00280180" w:rsidRPr="008E6227" w:rsidRDefault="00280180" w:rsidP="008E6227">
            <w:pPr>
              <w:rPr>
                <w:sz w:val="20"/>
                <w:szCs w:val="20"/>
              </w:rPr>
            </w:pPr>
            <w:r w:rsidRPr="008E6227">
              <w:rPr>
                <w:sz w:val="20"/>
                <w:szCs w:val="20"/>
              </w:rPr>
              <w:t>Sum</w:t>
            </w:r>
          </w:p>
        </w:tc>
        <w:tc>
          <w:tcPr>
            <w:tcW w:w="271" w:type="dxa"/>
            <w:tcBorders>
              <w:top w:val="nil"/>
              <w:left w:val="single" w:sz="4" w:space="0" w:color="auto"/>
              <w:bottom w:val="nil"/>
              <w:right w:val="single" w:sz="4" w:space="0" w:color="auto"/>
            </w:tcBorders>
            <w:shd w:val="clear" w:color="auto" w:fill="auto"/>
          </w:tcPr>
          <w:p w14:paraId="25DA6D34" w14:textId="77777777" w:rsidR="00280180" w:rsidRPr="008E6227" w:rsidRDefault="00280180" w:rsidP="008E6227">
            <w:pPr>
              <w:rPr>
                <w:sz w:val="20"/>
                <w:szCs w:val="20"/>
              </w:rPr>
            </w:pPr>
          </w:p>
        </w:tc>
        <w:tc>
          <w:tcPr>
            <w:tcW w:w="1198" w:type="dxa"/>
            <w:vMerge/>
            <w:tcBorders>
              <w:left w:val="single" w:sz="4" w:space="0" w:color="auto"/>
            </w:tcBorders>
          </w:tcPr>
          <w:p w14:paraId="479C1BB6" w14:textId="77777777" w:rsidR="00280180" w:rsidRPr="008E6227" w:rsidRDefault="00280180" w:rsidP="008E6227">
            <w:pPr>
              <w:rPr>
                <w:sz w:val="20"/>
                <w:szCs w:val="20"/>
              </w:rPr>
            </w:pPr>
          </w:p>
        </w:tc>
        <w:tc>
          <w:tcPr>
            <w:tcW w:w="2126" w:type="dxa"/>
          </w:tcPr>
          <w:p w14:paraId="4ADFFB52" w14:textId="68B94981" w:rsidR="00280180" w:rsidRPr="008E6227" w:rsidRDefault="00280180" w:rsidP="008E6227">
            <w:pPr>
              <w:rPr>
                <w:sz w:val="20"/>
                <w:szCs w:val="20"/>
              </w:rPr>
            </w:pPr>
            <w:proofErr w:type="spellStart"/>
            <w:r w:rsidRPr="008E6227">
              <w:rPr>
                <w:sz w:val="20"/>
                <w:szCs w:val="20"/>
              </w:rPr>
              <w:t>Actual_Overhead_Cost</w:t>
            </w:r>
            <w:proofErr w:type="spellEnd"/>
          </w:p>
        </w:tc>
        <w:tc>
          <w:tcPr>
            <w:tcW w:w="1276" w:type="dxa"/>
          </w:tcPr>
          <w:p w14:paraId="0DB94957" w14:textId="26EB8DEC" w:rsidR="00280180" w:rsidRPr="008E6227" w:rsidRDefault="00280180" w:rsidP="008E6227">
            <w:pPr>
              <w:rPr>
                <w:sz w:val="20"/>
                <w:szCs w:val="20"/>
              </w:rPr>
            </w:pPr>
            <w:r>
              <w:rPr>
                <w:sz w:val="20"/>
                <w:szCs w:val="20"/>
              </w:rPr>
              <w:t>Sum</w:t>
            </w:r>
          </w:p>
        </w:tc>
      </w:tr>
    </w:tbl>
    <w:p w14:paraId="0E132CBE" w14:textId="77777777" w:rsidR="004B67A3" w:rsidRDefault="004B67A3" w:rsidP="004B67A3"/>
    <w:p w14:paraId="5845A7E2" w14:textId="024E5887" w:rsidR="008B6D2B" w:rsidRPr="00936E73" w:rsidRDefault="008B6D2B" w:rsidP="008B6D2B">
      <w:pPr>
        <w:jc w:val="center"/>
        <w:rPr>
          <w:b/>
          <w:bCs/>
          <w:sz w:val="28"/>
          <w:szCs w:val="28"/>
        </w:rPr>
      </w:pPr>
      <w:r w:rsidRPr="00936E73">
        <w:rPr>
          <w:b/>
          <w:bCs/>
          <w:sz w:val="28"/>
          <w:szCs w:val="28"/>
        </w:rPr>
        <w:t>Data Cube Design for CPI Card Group's Business Analysis</w:t>
      </w:r>
    </w:p>
    <w:tbl>
      <w:tblPr>
        <w:tblStyle w:val="TableGrid"/>
        <w:tblW w:w="0" w:type="auto"/>
        <w:tblLook w:val="04A0" w:firstRow="1" w:lastRow="0" w:firstColumn="1" w:lastColumn="0" w:noHBand="0" w:noVBand="1"/>
      </w:tblPr>
      <w:tblGrid>
        <w:gridCol w:w="3005"/>
        <w:gridCol w:w="3005"/>
        <w:gridCol w:w="3006"/>
      </w:tblGrid>
      <w:tr w:rsidR="008B6D2B" w14:paraId="428CC475" w14:textId="77777777" w:rsidTr="008B6D2B">
        <w:trPr>
          <w:trHeight w:val="397"/>
        </w:trPr>
        <w:tc>
          <w:tcPr>
            <w:tcW w:w="3005" w:type="dxa"/>
            <w:vAlign w:val="center"/>
          </w:tcPr>
          <w:p w14:paraId="27EE5417" w14:textId="79E9319E" w:rsidR="008B6D2B" w:rsidRPr="008B6D2B" w:rsidRDefault="008B6D2B" w:rsidP="008B6D2B">
            <w:pPr>
              <w:jc w:val="center"/>
              <w:rPr>
                <w:b/>
                <w:bCs/>
              </w:rPr>
            </w:pPr>
            <w:r w:rsidRPr="008B6D2B">
              <w:rPr>
                <w:b/>
                <w:bCs/>
              </w:rPr>
              <w:t>Cube</w:t>
            </w:r>
          </w:p>
        </w:tc>
        <w:tc>
          <w:tcPr>
            <w:tcW w:w="3005" w:type="dxa"/>
            <w:vAlign w:val="center"/>
          </w:tcPr>
          <w:p w14:paraId="7D1CBB83" w14:textId="022182D9" w:rsidR="008B6D2B" w:rsidRPr="008B6D2B" w:rsidRDefault="008B6D2B" w:rsidP="008B6D2B">
            <w:pPr>
              <w:jc w:val="center"/>
              <w:rPr>
                <w:b/>
                <w:bCs/>
              </w:rPr>
            </w:pPr>
            <w:r w:rsidRPr="008B6D2B">
              <w:rPr>
                <w:b/>
                <w:bCs/>
              </w:rPr>
              <w:t>Dimensions</w:t>
            </w:r>
          </w:p>
        </w:tc>
        <w:tc>
          <w:tcPr>
            <w:tcW w:w="3006" w:type="dxa"/>
            <w:vAlign w:val="center"/>
          </w:tcPr>
          <w:p w14:paraId="52528387" w14:textId="5AA56977" w:rsidR="008B6D2B" w:rsidRPr="008B6D2B" w:rsidRDefault="008B6D2B" w:rsidP="008B6D2B">
            <w:pPr>
              <w:jc w:val="center"/>
              <w:rPr>
                <w:b/>
                <w:bCs/>
              </w:rPr>
            </w:pPr>
            <w:r w:rsidRPr="008B6D2B">
              <w:rPr>
                <w:b/>
                <w:bCs/>
              </w:rPr>
              <w:t>Measures</w:t>
            </w:r>
          </w:p>
        </w:tc>
      </w:tr>
      <w:tr w:rsidR="008B6D2B" w14:paraId="29A8813D" w14:textId="77777777" w:rsidTr="008B6D2B">
        <w:tc>
          <w:tcPr>
            <w:tcW w:w="3005" w:type="dxa"/>
          </w:tcPr>
          <w:p w14:paraId="2D59A45B" w14:textId="16CBE1A3" w:rsidR="008B6D2B" w:rsidRDefault="008B6D2B" w:rsidP="008B6D2B">
            <w:r w:rsidRPr="00824B32">
              <w:t>Leads Analysis</w:t>
            </w:r>
          </w:p>
        </w:tc>
        <w:tc>
          <w:tcPr>
            <w:tcW w:w="3005" w:type="dxa"/>
          </w:tcPr>
          <w:p w14:paraId="63030774" w14:textId="269BE7CF" w:rsidR="008B6D2B" w:rsidRDefault="008B6D2B" w:rsidP="008B6D2B">
            <w:r w:rsidRPr="00824B32">
              <w:t>Sales Agent, Customer, Location, Sales Class</w:t>
            </w:r>
          </w:p>
        </w:tc>
        <w:tc>
          <w:tcPr>
            <w:tcW w:w="3006" w:type="dxa"/>
          </w:tcPr>
          <w:p w14:paraId="0641E987" w14:textId="4618AF83" w:rsidR="008B6D2B" w:rsidRDefault="008B6D2B" w:rsidP="008B6D2B">
            <w:proofErr w:type="spellStart"/>
            <w:r w:rsidRPr="00824B32">
              <w:t>Quote_Qty</w:t>
            </w:r>
            <w:proofErr w:type="spellEnd"/>
            <w:r w:rsidRPr="00824B32">
              <w:t xml:space="preserve">, </w:t>
            </w:r>
            <w:proofErr w:type="spellStart"/>
            <w:r w:rsidRPr="00824B32">
              <w:t>Quote_Value</w:t>
            </w:r>
            <w:proofErr w:type="spellEnd"/>
            <w:r w:rsidRPr="00824B32">
              <w:t>, Success</w:t>
            </w:r>
          </w:p>
        </w:tc>
      </w:tr>
      <w:tr w:rsidR="008B6D2B" w14:paraId="5021FB3F" w14:textId="77777777" w:rsidTr="008B6D2B">
        <w:tc>
          <w:tcPr>
            <w:tcW w:w="3005" w:type="dxa"/>
          </w:tcPr>
          <w:p w14:paraId="4072C68B" w14:textId="3C122116" w:rsidR="008B6D2B" w:rsidRDefault="008B6D2B" w:rsidP="008B6D2B">
            <w:r w:rsidRPr="00824B32">
              <w:t>Jobs Analysis</w:t>
            </w:r>
          </w:p>
        </w:tc>
        <w:tc>
          <w:tcPr>
            <w:tcW w:w="3005" w:type="dxa"/>
          </w:tcPr>
          <w:p w14:paraId="0E37A3FB" w14:textId="1E8C236F" w:rsidR="008B6D2B" w:rsidRDefault="008B6D2B" w:rsidP="008B6D2B">
            <w:r w:rsidRPr="00824B32">
              <w:t>Customer, Location, Sales Class</w:t>
            </w:r>
          </w:p>
        </w:tc>
        <w:tc>
          <w:tcPr>
            <w:tcW w:w="3006" w:type="dxa"/>
          </w:tcPr>
          <w:p w14:paraId="079A93BA" w14:textId="01381605" w:rsidR="008B6D2B" w:rsidRDefault="008B6D2B" w:rsidP="008B6D2B">
            <w:proofErr w:type="spellStart"/>
            <w:r w:rsidRPr="00824B32">
              <w:t>Actual_Units</w:t>
            </w:r>
            <w:proofErr w:type="spellEnd"/>
            <w:r w:rsidRPr="00824B32">
              <w:t xml:space="preserve">, </w:t>
            </w:r>
            <w:proofErr w:type="spellStart"/>
            <w:r w:rsidRPr="00824B32">
              <w:t>Actual_Amount</w:t>
            </w:r>
            <w:proofErr w:type="spellEnd"/>
            <w:r w:rsidRPr="00824B32">
              <w:t xml:space="preserve">, </w:t>
            </w:r>
            <w:proofErr w:type="spellStart"/>
            <w:proofErr w:type="gramStart"/>
            <w:r w:rsidRPr="00824B32">
              <w:t>Forecast</w:t>
            </w:r>
            <w:proofErr w:type="gramEnd"/>
            <w:r w:rsidRPr="00824B32">
              <w:t>_Units</w:t>
            </w:r>
            <w:proofErr w:type="spellEnd"/>
            <w:r w:rsidRPr="00824B32">
              <w:t xml:space="preserve">, </w:t>
            </w:r>
            <w:proofErr w:type="spellStart"/>
            <w:r w:rsidRPr="00824B32">
              <w:t>Forecast_Amount</w:t>
            </w:r>
            <w:proofErr w:type="spellEnd"/>
          </w:p>
        </w:tc>
      </w:tr>
      <w:tr w:rsidR="008B6D2B" w14:paraId="0939BC67" w14:textId="77777777" w:rsidTr="008B6D2B">
        <w:tc>
          <w:tcPr>
            <w:tcW w:w="3005" w:type="dxa"/>
          </w:tcPr>
          <w:p w14:paraId="42B06DF6" w14:textId="5FB1763C" w:rsidR="008B6D2B" w:rsidRDefault="008B6D2B" w:rsidP="008B6D2B">
            <w:r w:rsidRPr="00824B32">
              <w:t>Subjobs Analysis</w:t>
            </w:r>
          </w:p>
        </w:tc>
        <w:tc>
          <w:tcPr>
            <w:tcW w:w="3005" w:type="dxa"/>
          </w:tcPr>
          <w:p w14:paraId="05775A8D" w14:textId="77777777" w:rsidR="008B6D2B" w:rsidRDefault="008B6D2B" w:rsidP="008B6D2B">
            <w:r w:rsidRPr="00824B32">
              <w:t>Customer, Location, Machine Type, Sales Class</w:t>
            </w:r>
          </w:p>
        </w:tc>
        <w:tc>
          <w:tcPr>
            <w:tcW w:w="3006" w:type="dxa"/>
          </w:tcPr>
          <w:p w14:paraId="4ED98114" w14:textId="64E73802" w:rsidR="008B6D2B" w:rsidRDefault="008B6D2B" w:rsidP="008B6D2B">
            <w:proofErr w:type="spellStart"/>
            <w:r w:rsidRPr="00824B32">
              <w:t>Actual_Labor_Cost</w:t>
            </w:r>
            <w:proofErr w:type="spellEnd"/>
            <w:r w:rsidRPr="00824B32">
              <w:t xml:space="preserve">, </w:t>
            </w:r>
            <w:proofErr w:type="spellStart"/>
            <w:r w:rsidRPr="00824B32">
              <w:t>Actual_Material_Cost</w:t>
            </w:r>
            <w:proofErr w:type="spellEnd"/>
            <w:r w:rsidRPr="00824B32">
              <w:t xml:space="preserve">, </w:t>
            </w:r>
            <w:proofErr w:type="spellStart"/>
            <w:r w:rsidRPr="00824B32">
              <w:t>Actual_Machine_Cost</w:t>
            </w:r>
            <w:proofErr w:type="spellEnd"/>
            <w:r w:rsidRPr="00824B32">
              <w:t xml:space="preserve">, </w:t>
            </w:r>
            <w:proofErr w:type="spellStart"/>
            <w:r w:rsidRPr="00824B32">
              <w:t>Actual_Overhead_Cost</w:t>
            </w:r>
            <w:proofErr w:type="spellEnd"/>
          </w:p>
        </w:tc>
      </w:tr>
      <w:tr w:rsidR="008B6D2B" w14:paraId="665D82BC" w14:textId="77777777" w:rsidTr="008B6D2B">
        <w:tc>
          <w:tcPr>
            <w:tcW w:w="3005" w:type="dxa"/>
          </w:tcPr>
          <w:p w14:paraId="06FD709F" w14:textId="155C83AA" w:rsidR="008B6D2B" w:rsidRDefault="008B6D2B" w:rsidP="008B6D2B">
            <w:r w:rsidRPr="00824B32">
              <w:t>Invoice Analysis</w:t>
            </w:r>
          </w:p>
        </w:tc>
        <w:tc>
          <w:tcPr>
            <w:tcW w:w="3005" w:type="dxa"/>
          </w:tcPr>
          <w:p w14:paraId="43D635E4" w14:textId="1933C98E" w:rsidR="008B6D2B" w:rsidRDefault="008B6D2B" w:rsidP="008B6D2B">
            <w:r w:rsidRPr="00824B32">
              <w:t>Customer, Invoice Date</w:t>
            </w:r>
          </w:p>
        </w:tc>
        <w:tc>
          <w:tcPr>
            <w:tcW w:w="3006" w:type="dxa"/>
          </w:tcPr>
          <w:p w14:paraId="0BDE332A" w14:textId="72C81A49" w:rsidR="008B6D2B" w:rsidRDefault="008B6D2B" w:rsidP="008B6D2B">
            <w:proofErr w:type="spellStart"/>
            <w:r w:rsidRPr="00824B32">
              <w:t>Invoice_Amount</w:t>
            </w:r>
            <w:proofErr w:type="spellEnd"/>
            <w:r w:rsidRPr="00824B32">
              <w:t xml:space="preserve">, </w:t>
            </w:r>
            <w:proofErr w:type="spellStart"/>
            <w:r w:rsidRPr="00824B32">
              <w:t>Invoice_Quantity</w:t>
            </w:r>
            <w:proofErr w:type="spellEnd"/>
            <w:r w:rsidRPr="00824B32">
              <w:t xml:space="preserve">, </w:t>
            </w:r>
            <w:proofErr w:type="spellStart"/>
            <w:r w:rsidRPr="00824B32">
              <w:t>Invoice_Shipped</w:t>
            </w:r>
            <w:proofErr w:type="spellEnd"/>
          </w:p>
        </w:tc>
      </w:tr>
      <w:tr w:rsidR="008B6D2B" w14:paraId="7FDB7A6B" w14:textId="77777777" w:rsidTr="008B6D2B">
        <w:tc>
          <w:tcPr>
            <w:tcW w:w="3005" w:type="dxa"/>
          </w:tcPr>
          <w:p w14:paraId="2C6D5425" w14:textId="01A54A39" w:rsidR="008B6D2B" w:rsidRDefault="008B6D2B" w:rsidP="008B6D2B">
            <w:r w:rsidRPr="00824B32">
              <w:lastRenderedPageBreak/>
              <w:t>Shipment Analysis</w:t>
            </w:r>
          </w:p>
        </w:tc>
        <w:tc>
          <w:tcPr>
            <w:tcW w:w="3005" w:type="dxa"/>
          </w:tcPr>
          <w:p w14:paraId="7941CDDA" w14:textId="3D1D2F2B" w:rsidR="008B6D2B" w:rsidRDefault="008B6D2B" w:rsidP="008B6D2B">
            <w:r w:rsidRPr="00824B32">
              <w:t>Customer, Location, Job, Subjob, Invoice</w:t>
            </w:r>
          </w:p>
        </w:tc>
        <w:tc>
          <w:tcPr>
            <w:tcW w:w="3006" w:type="dxa"/>
          </w:tcPr>
          <w:p w14:paraId="6C833029" w14:textId="23A762E2" w:rsidR="008B6D2B" w:rsidRDefault="008B6D2B" w:rsidP="008B6D2B">
            <w:proofErr w:type="spellStart"/>
            <w:r w:rsidRPr="00824B32">
              <w:t>Actual_Quantity</w:t>
            </w:r>
            <w:proofErr w:type="spellEnd"/>
            <w:r w:rsidRPr="00824B32">
              <w:t xml:space="preserve">, </w:t>
            </w:r>
            <w:proofErr w:type="spellStart"/>
            <w:r w:rsidRPr="00824B32">
              <w:t>Requested_Quantity</w:t>
            </w:r>
            <w:proofErr w:type="spellEnd"/>
            <w:r w:rsidRPr="00824B32">
              <w:t>, Boxes</w:t>
            </w:r>
          </w:p>
        </w:tc>
      </w:tr>
      <w:tr w:rsidR="008B6D2B" w14:paraId="1D1D51D7" w14:textId="77777777" w:rsidTr="008B6D2B">
        <w:tc>
          <w:tcPr>
            <w:tcW w:w="3005" w:type="dxa"/>
          </w:tcPr>
          <w:p w14:paraId="21F45FDF" w14:textId="67894A5F" w:rsidR="008B6D2B" w:rsidRDefault="008B6D2B" w:rsidP="008B6D2B">
            <w:r w:rsidRPr="00824B32">
              <w:t>Sales Summary Analysis</w:t>
            </w:r>
          </w:p>
        </w:tc>
        <w:tc>
          <w:tcPr>
            <w:tcW w:w="3005" w:type="dxa"/>
          </w:tcPr>
          <w:p w14:paraId="370EB160" w14:textId="18F7094A" w:rsidR="008B6D2B" w:rsidRDefault="008B6D2B" w:rsidP="008B6D2B">
            <w:r w:rsidRPr="00824B32">
              <w:t>Sales Class, Location</w:t>
            </w:r>
          </w:p>
        </w:tc>
        <w:tc>
          <w:tcPr>
            <w:tcW w:w="3006" w:type="dxa"/>
          </w:tcPr>
          <w:p w14:paraId="49B76EAA" w14:textId="582C0923" w:rsidR="008B6D2B" w:rsidRDefault="008B6D2B" w:rsidP="008B6D2B">
            <w:proofErr w:type="spellStart"/>
            <w:r w:rsidRPr="00824B32">
              <w:t>Actual_Units</w:t>
            </w:r>
            <w:proofErr w:type="spellEnd"/>
            <w:r w:rsidRPr="00824B32">
              <w:t xml:space="preserve">, </w:t>
            </w:r>
            <w:proofErr w:type="spellStart"/>
            <w:r w:rsidRPr="00824B32">
              <w:t>Actual_Amount</w:t>
            </w:r>
            <w:proofErr w:type="spellEnd"/>
            <w:r w:rsidRPr="00824B32">
              <w:t xml:space="preserve">, </w:t>
            </w:r>
            <w:proofErr w:type="spellStart"/>
            <w:proofErr w:type="gramStart"/>
            <w:r w:rsidRPr="00824B32">
              <w:t>Forecast</w:t>
            </w:r>
            <w:proofErr w:type="gramEnd"/>
            <w:r w:rsidRPr="00824B32">
              <w:t>_Units</w:t>
            </w:r>
            <w:proofErr w:type="spellEnd"/>
            <w:r w:rsidRPr="00824B32">
              <w:t xml:space="preserve">, </w:t>
            </w:r>
            <w:proofErr w:type="spellStart"/>
            <w:r w:rsidRPr="00824B32">
              <w:t>Forecast_Amount</w:t>
            </w:r>
            <w:proofErr w:type="spellEnd"/>
          </w:p>
        </w:tc>
      </w:tr>
      <w:tr w:rsidR="008B6D2B" w14:paraId="5E967E32" w14:textId="77777777" w:rsidTr="008B6D2B">
        <w:tc>
          <w:tcPr>
            <w:tcW w:w="3005" w:type="dxa"/>
          </w:tcPr>
          <w:p w14:paraId="08D97608" w14:textId="2C6778D4" w:rsidR="008B6D2B" w:rsidRDefault="008B6D2B" w:rsidP="008B6D2B">
            <w:r w:rsidRPr="00824B32">
              <w:t>Cost Summary Analysis</w:t>
            </w:r>
          </w:p>
        </w:tc>
        <w:tc>
          <w:tcPr>
            <w:tcW w:w="3005" w:type="dxa"/>
          </w:tcPr>
          <w:p w14:paraId="1991CAFA" w14:textId="18933330" w:rsidR="008B6D2B" w:rsidRDefault="008B6D2B" w:rsidP="008B6D2B">
            <w:r w:rsidRPr="00824B32">
              <w:t>Sales Class, Location, Machine Type</w:t>
            </w:r>
          </w:p>
        </w:tc>
        <w:tc>
          <w:tcPr>
            <w:tcW w:w="3006" w:type="dxa"/>
          </w:tcPr>
          <w:p w14:paraId="0924A9E5" w14:textId="621F6791" w:rsidR="008B6D2B" w:rsidRDefault="008B6D2B" w:rsidP="008B6D2B">
            <w:proofErr w:type="spellStart"/>
            <w:r w:rsidRPr="00824B32">
              <w:t>Actual_Units</w:t>
            </w:r>
            <w:proofErr w:type="spellEnd"/>
            <w:r w:rsidRPr="00824B32">
              <w:t xml:space="preserve">, </w:t>
            </w:r>
            <w:proofErr w:type="spellStart"/>
            <w:r w:rsidRPr="00824B32">
              <w:t>Actual_Labor_Cost</w:t>
            </w:r>
            <w:proofErr w:type="spellEnd"/>
            <w:r w:rsidRPr="00824B32">
              <w:t xml:space="preserve">, </w:t>
            </w:r>
            <w:proofErr w:type="spellStart"/>
            <w:r w:rsidRPr="00824B32">
              <w:t>Actual_Material_Cost</w:t>
            </w:r>
            <w:proofErr w:type="spellEnd"/>
            <w:r w:rsidRPr="00824B32">
              <w:t xml:space="preserve">, </w:t>
            </w:r>
            <w:proofErr w:type="spellStart"/>
            <w:r w:rsidRPr="00824B32">
              <w:t>Actual_Machine_Cost</w:t>
            </w:r>
            <w:proofErr w:type="spellEnd"/>
            <w:r w:rsidRPr="00824B32">
              <w:t xml:space="preserve">, </w:t>
            </w:r>
            <w:proofErr w:type="spellStart"/>
            <w:r w:rsidRPr="00824B32">
              <w:t>Actual_Overhead_Cost</w:t>
            </w:r>
            <w:proofErr w:type="spellEnd"/>
          </w:p>
        </w:tc>
      </w:tr>
    </w:tbl>
    <w:p w14:paraId="29AC798F" w14:textId="77777777" w:rsidR="008B6D2B" w:rsidRDefault="008B6D2B" w:rsidP="008B6D2B"/>
    <w:p w14:paraId="7F755297" w14:textId="0E2847FA" w:rsidR="00936E73" w:rsidRPr="0012402A" w:rsidRDefault="0012402A" w:rsidP="0012402A">
      <w:pPr>
        <w:rPr>
          <w:b/>
          <w:bCs/>
          <w:sz w:val="24"/>
          <w:szCs w:val="24"/>
        </w:rPr>
      </w:pPr>
      <w:r w:rsidRPr="0012402A">
        <w:rPr>
          <w:b/>
          <w:bCs/>
          <w:sz w:val="24"/>
          <w:szCs w:val="24"/>
        </w:rPr>
        <w:t xml:space="preserve">Problem 3: </w:t>
      </w:r>
      <w:r w:rsidR="00936E73" w:rsidRPr="0012402A">
        <w:rPr>
          <w:b/>
          <w:bCs/>
          <w:sz w:val="24"/>
          <w:szCs w:val="24"/>
        </w:rPr>
        <w:t>Data Cube Grain and Sparsity Analysis for CPI Card Group's Business Analysis</w:t>
      </w:r>
    </w:p>
    <w:tbl>
      <w:tblPr>
        <w:tblStyle w:val="TableGrid"/>
        <w:tblW w:w="0" w:type="auto"/>
        <w:tblLook w:val="04A0" w:firstRow="1" w:lastRow="0" w:firstColumn="1" w:lastColumn="0" w:noHBand="0" w:noVBand="1"/>
      </w:tblPr>
      <w:tblGrid>
        <w:gridCol w:w="2405"/>
        <w:gridCol w:w="3827"/>
        <w:gridCol w:w="1418"/>
        <w:gridCol w:w="1366"/>
      </w:tblGrid>
      <w:tr w:rsidR="00936E73" w14:paraId="420C1858" w14:textId="77777777" w:rsidTr="00936E73">
        <w:trPr>
          <w:trHeight w:val="397"/>
        </w:trPr>
        <w:tc>
          <w:tcPr>
            <w:tcW w:w="2405" w:type="dxa"/>
            <w:vAlign w:val="center"/>
          </w:tcPr>
          <w:p w14:paraId="3C328B24" w14:textId="78C27E6A" w:rsidR="00936E73" w:rsidRPr="00936E73" w:rsidRDefault="00936E73" w:rsidP="00936E73">
            <w:pPr>
              <w:jc w:val="center"/>
              <w:rPr>
                <w:b/>
                <w:bCs/>
              </w:rPr>
            </w:pPr>
            <w:r w:rsidRPr="00936E73">
              <w:rPr>
                <w:b/>
                <w:bCs/>
              </w:rPr>
              <w:t>Cube</w:t>
            </w:r>
          </w:p>
        </w:tc>
        <w:tc>
          <w:tcPr>
            <w:tcW w:w="3827" w:type="dxa"/>
            <w:vAlign w:val="center"/>
          </w:tcPr>
          <w:p w14:paraId="7A10ABEE" w14:textId="5878A842" w:rsidR="00936E73" w:rsidRPr="00936E73" w:rsidRDefault="00936E73" w:rsidP="00936E73">
            <w:pPr>
              <w:jc w:val="center"/>
              <w:rPr>
                <w:b/>
                <w:bCs/>
              </w:rPr>
            </w:pPr>
            <w:r w:rsidRPr="00936E73">
              <w:rPr>
                <w:b/>
                <w:bCs/>
              </w:rPr>
              <w:t>Grain</w:t>
            </w:r>
          </w:p>
        </w:tc>
        <w:tc>
          <w:tcPr>
            <w:tcW w:w="1418" w:type="dxa"/>
            <w:vAlign w:val="center"/>
          </w:tcPr>
          <w:p w14:paraId="6CA0D114" w14:textId="27DBE0A4" w:rsidR="00936E73" w:rsidRPr="00936E73" w:rsidRDefault="00936E73" w:rsidP="00936E73">
            <w:pPr>
              <w:jc w:val="center"/>
              <w:rPr>
                <w:b/>
                <w:bCs/>
              </w:rPr>
            </w:pPr>
            <w:r w:rsidRPr="00936E73">
              <w:rPr>
                <w:b/>
                <w:bCs/>
              </w:rPr>
              <w:t>Unadjusted Size</w:t>
            </w:r>
          </w:p>
        </w:tc>
        <w:tc>
          <w:tcPr>
            <w:tcW w:w="1366" w:type="dxa"/>
            <w:vAlign w:val="center"/>
          </w:tcPr>
          <w:p w14:paraId="7081E3C6" w14:textId="3945C64D" w:rsidR="00936E73" w:rsidRPr="00936E73" w:rsidRDefault="00936E73" w:rsidP="00936E73">
            <w:pPr>
              <w:jc w:val="center"/>
              <w:rPr>
                <w:b/>
                <w:bCs/>
              </w:rPr>
            </w:pPr>
            <w:r w:rsidRPr="00936E73">
              <w:rPr>
                <w:b/>
                <w:bCs/>
              </w:rPr>
              <w:t>Sparsity</w:t>
            </w:r>
          </w:p>
        </w:tc>
      </w:tr>
      <w:tr w:rsidR="00936E73" w14:paraId="3C9CB5F6" w14:textId="77777777" w:rsidTr="00936E73">
        <w:tc>
          <w:tcPr>
            <w:tcW w:w="2405" w:type="dxa"/>
          </w:tcPr>
          <w:p w14:paraId="650EB3B8" w14:textId="44D53FD4" w:rsidR="00936E73" w:rsidRDefault="00936E73" w:rsidP="00936E73">
            <w:r w:rsidRPr="004F6038">
              <w:t>Leads Analysis</w:t>
            </w:r>
          </w:p>
        </w:tc>
        <w:tc>
          <w:tcPr>
            <w:tcW w:w="3827" w:type="dxa"/>
          </w:tcPr>
          <w:p w14:paraId="00118C30" w14:textId="43FE8946" w:rsidR="00936E73" w:rsidRDefault="00936E73" w:rsidP="00936E73">
            <w:r w:rsidRPr="004F6038">
              <w:t>Individual Leads</w:t>
            </w:r>
          </w:p>
        </w:tc>
        <w:tc>
          <w:tcPr>
            <w:tcW w:w="1418" w:type="dxa"/>
            <w:vAlign w:val="center"/>
          </w:tcPr>
          <w:p w14:paraId="3C3BC7F5" w14:textId="16E5136E" w:rsidR="00936E73" w:rsidRDefault="00936E73" w:rsidP="00936E73">
            <w:pPr>
              <w:jc w:val="right"/>
            </w:pPr>
            <w:r w:rsidRPr="004F6038">
              <w:t>250,000</w:t>
            </w:r>
          </w:p>
        </w:tc>
        <w:tc>
          <w:tcPr>
            <w:tcW w:w="1366" w:type="dxa"/>
          </w:tcPr>
          <w:p w14:paraId="5C72D686" w14:textId="6D2723FF" w:rsidR="00936E73" w:rsidRDefault="00936E73" w:rsidP="00936E73">
            <w:r w:rsidRPr="004F6038">
              <w:t>Calculated</w:t>
            </w:r>
          </w:p>
        </w:tc>
      </w:tr>
      <w:tr w:rsidR="00936E73" w14:paraId="32D4466C" w14:textId="77777777" w:rsidTr="00936E73">
        <w:tc>
          <w:tcPr>
            <w:tcW w:w="2405" w:type="dxa"/>
          </w:tcPr>
          <w:p w14:paraId="62FD6BB1" w14:textId="77777777" w:rsidR="00936E73" w:rsidRDefault="00936E73" w:rsidP="00936E73"/>
        </w:tc>
        <w:tc>
          <w:tcPr>
            <w:tcW w:w="3827" w:type="dxa"/>
          </w:tcPr>
          <w:p w14:paraId="2F195086" w14:textId="119CE0F4" w:rsidR="00936E73" w:rsidRDefault="00936E73" w:rsidP="00936E73">
            <w:r w:rsidRPr="004F6038">
              <w:t>Coarser Grain (Customer Postal Codes)</w:t>
            </w:r>
          </w:p>
        </w:tc>
        <w:tc>
          <w:tcPr>
            <w:tcW w:w="1418" w:type="dxa"/>
            <w:vAlign w:val="center"/>
          </w:tcPr>
          <w:p w14:paraId="7932FBBE" w14:textId="4A6EB919" w:rsidR="00936E73" w:rsidRDefault="00936E73" w:rsidP="00936E73">
            <w:pPr>
              <w:jc w:val="right"/>
            </w:pPr>
            <w:r w:rsidRPr="004F6038">
              <w:t>3,000</w:t>
            </w:r>
          </w:p>
        </w:tc>
        <w:tc>
          <w:tcPr>
            <w:tcW w:w="1366" w:type="dxa"/>
          </w:tcPr>
          <w:p w14:paraId="33F0AAC6" w14:textId="14BFC05D" w:rsidR="00936E73" w:rsidRDefault="00936E73" w:rsidP="00936E73">
            <w:r w:rsidRPr="004F6038">
              <w:t>Calculated</w:t>
            </w:r>
          </w:p>
        </w:tc>
      </w:tr>
      <w:tr w:rsidR="00936E73" w14:paraId="064C5E12" w14:textId="77777777" w:rsidTr="00936E73">
        <w:tc>
          <w:tcPr>
            <w:tcW w:w="2405" w:type="dxa"/>
          </w:tcPr>
          <w:p w14:paraId="149E6492" w14:textId="1B435FD1" w:rsidR="00936E73" w:rsidRDefault="00936E73" w:rsidP="00936E73">
            <w:r w:rsidRPr="004F6038">
              <w:t>Jobs Analysis</w:t>
            </w:r>
          </w:p>
        </w:tc>
        <w:tc>
          <w:tcPr>
            <w:tcW w:w="3827" w:type="dxa"/>
          </w:tcPr>
          <w:p w14:paraId="1B84E585" w14:textId="02BF98F7" w:rsidR="00936E73" w:rsidRDefault="00936E73" w:rsidP="00936E73">
            <w:r w:rsidRPr="004F6038">
              <w:t>Individual Jobs</w:t>
            </w:r>
          </w:p>
        </w:tc>
        <w:tc>
          <w:tcPr>
            <w:tcW w:w="1418" w:type="dxa"/>
            <w:vAlign w:val="center"/>
          </w:tcPr>
          <w:p w14:paraId="5465E6CC" w14:textId="0B5BEC83" w:rsidR="00936E73" w:rsidRDefault="00936E73" w:rsidP="00936E73">
            <w:pPr>
              <w:jc w:val="right"/>
            </w:pPr>
            <w:r w:rsidRPr="004F6038">
              <w:t>100,000</w:t>
            </w:r>
          </w:p>
        </w:tc>
        <w:tc>
          <w:tcPr>
            <w:tcW w:w="1366" w:type="dxa"/>
          </w:tcPr>
          <w:p w14:paraId="645404E3" w14:textId="608D1A95" w:rsidR="00936E73" w:rsidRDefault="00936E73" w:rsidP="00936E73">
            <w:r w:rsidRPr="004F6038">
              <w:t>Calculated</w:t>
            </w:r>
          </w:p>
        </w:tc>
      </w:tr>
      <w:tr w:rsidR="00936E73" w14:paraId="64307786" w14:textId="77777777" w:rsidTr="00936E73">
        <w:tc>
          <w:tcPr>
            <w:tcW w:w="2405" w:type="dxa"/>
          </w:tcPr>
          <w:p w14:paraId="3AC197B4" w14:textId="77777777" w:rsidR="00936E73" w:rsidRDefault="00936E73" w:rsidP="00936E73"/>
        </w:tc>
        <w:tc>
          <w:tcPr>
            <w:tcW w:w="3827" w:type="dxa"/>
          </w:tcPr>
          <w:p w14:paraId="2FE5B2F4" w14:textId="2041B16B" w:rsidR="00936E73" w:rsidRDefault="00936E73" w:rsidP="00936E73">
            <w:r w:rsidRPr="004F6038">
              <w:t>Coarser Grain (Location)</w:t>
            </w:r>
          </w:p>
        </w:tc>
        <w:tc>
          <w:tcPr>
            <w:tcW w:w="1418" w:type="dxa"/>
            <w:vAlign w:val="center"/>
          </w:tcPr>
          <w:p w14:paraId="1A0EF6F6" w14:textId="134024A0" w:rsidR="00936E73" w:rsidRDefault="00936E73" w:rsidP="00936E73">
            <w:pPr>
              <w:jc w:val="right"/>
            </w:pPr>
            <w:r w:rsidRPr="004F6038">
              <w:t>10</w:t>
            </w:r>
          </w:p>
        </w:tc>
        <w:tc>
          <w:tcPr>
            <w:tcW w:w="1366" w:type="dxa"/>
          </w:tcPr>
          <w:p w14:paraId="4B24F74F" w14:textId="1EC9BDEE" w:rsidR="00936E73" w:rsidRDefault="00936E73" w:rsidP="00936E73">
            <w:r w:rsidRPr="004F6038">
              <w:t>Calculated</w:t>
            </w:r>
          </w:p>
        </w:tc>
      </w:tr>
      <w:tr w:rsidR="00936E73" w14:paraId="0EDEACCC" w14:textId="77777777" w:rsidTr="00936E73">
        <w:tc>
          <w:tcPr>
            <w:tcW w:w="2405" w:type="dxa"/>
          </w:tcPr>
          <w:p w14:paraId="32664A1D" w14:textId="3C8828F4" w:rsidR="00936E73" w:rsidRDefault="00936E73" w:rsidP="00936E73">
            <w:r w:rsidRPr="004F6038">
              <w:t>Subjobs Analysis</w:t>
            </w:r>
          </w:p>
        </w:tc>
        <w:tc>
          <w:tcPr>
            <w:tcW w:w="3827" w:type="dxa"/>
          </w:tcPr>
          <w:p w14:paraId="19360CBC" w14:textId="4E97FC25" w:rsidR="00936E73" w:rsidRDefault="00936E73" w:rsidP="00936E73">
            <w:r w:rsidRPr="004F6038">
              <w:t>Individual Subjobs</w:t>
            </w:r>
          </w:p>
        </w:tc>
        <w:tc>
          <w:tcPr>
            <w:tcW w:w="1418" w:type="dxa"/>
            <w:vAlign w:val="center"/>
          </w:tcPr>
          <w:p w14:paraId="499345BD" w14:textId="37B0F9AC" w:rsidR="00936E73" w:rsidRDefault="00936E73" w:rsidP="00936E73">
            <w:pPr>
              <w:jc w:val="right"/>
            </w:pPr>
            <w:r w:rsidRPr="004F6038">
              <w:t>500,000</w:t>
            </w:r>
          </w:p>
        </w:tc>
        <w:tc>
          <w:tcPr>
            <w:tcW w:w="1366" w:type="dxa"/>
          </w:tcPr>
          <w:p w14:paraId="31E73B67" w14:textId="1B671A59" w:rsidR="00936E73" w:rsidRDefault="00936E73" w:rsidP="00936E73">
            <w:r w:rsidRPr="004F6038">
              <w:t>Calculated</w:t>
            </w:r>
          </w:p>
        </w:tc>
      </w:tr>
      <w:tr w:rsidR="00936E73" w14:paraId="6A9B056B" w14:textId="77777777" w:rsidTr="00936E73">
        <w:tc>
          <w:tcPr>
            <w:tcW w:w="2405" w:type="dxa"/>
          </w:tcPr>
          <w:p w14:paraId="0F97C170" w14:textId="77777777" w:rsidR="00936E73" w:rsidRDefault="00936E73" w:rsidP="00936E73"/>
        </w:tc>
        <w:tc>
          <w:tcPr>
            <w:tcW w:w="3827" w:type="dxa"/>
          </w:tcPr>
          <w:p w14:paraId="4BE4A96C" w14:textId="5D6A7A28" w:rsidR="00936E73" w:rsidRDefault="00936E73" w:rsidP="00936E73">
            <w:r w:rsidRPr="004F6038">
              <w:t>Coarser Grain (Location)</w:t>
            </w:r>
          </w:p>
        </w:tc>
        <w:tc>
          <w:tcPr>
            <w:tcW w:w="1418" w:type="dxa"/>
            <w:vAlign w:val="center"/>
          </w:tcPr>
          <w:p w14:paraId="1E4475DE" w14:textId="58DD48B7" w:rsidR="00936E73" w:rsidRDefault="00936E73" w:rsidP="00936E73">
            <w:pPr>
              <w:jc w:val="right"/>
            </w:pPr>
            <w:r w:rsidRPr="004F6038">
              <w:t>10</w:t>
            </w:r>
          </w:p>
        </w:tc>
        <w:tc>
          <w:tcPr>
            <w:tcW w:w="1366" w:type="dxa"/>
          </w:tcPr>
          <w:p w14:paraId="436A9320" w14:textId="3C3B7BCF" w:rsidR="00936E73" w:rsidRDefault="00936E73" w:rsidP="00936E73">
            <w:r w:rsidRPr="004F6038">
              <w:t>Calculated</w:t>
            </w:r>
          </w:p>
        </w:tc>
      </w:tr>
      <w:tr w:rsidR="00936E73" w14:paraId="066351F9" w14:textId="77777777" w:rsidTr="00936E73">
        <w:tc>
          <w:tcPr>
            <w:tcW w:w="2405" w:type="dxa"/>
          </w:tcPr>
          <w:p w14:paraId="582BCF0F" w14:textId="51097A2E" w:rsidR="00936E73" w:rsidRDefault="00936E73" w:rsidP="00936E73">
            <w:r w:rsidRPr="004F6038">
              <w:t>Invoice Analysis</w:t>
            </w:r>
          </w:p>
        </w:tc>
        <w:tc>
          <w:tcPr>
            <w:tcW w:w="3827" w:type="dxa"/>
          </w:tcPr>
          <w:p w14:paraId="23B34F96" w14:textId="73A12993" w:rsidR="00936E73" w:rsidRDefault="00936E73" w:rsidP="00936E73">
            <w:r w:rsidRPr="004F6038">
              <w:t>Individual Invoices</w:t>
            </w:r>
          </w:p>
        </w:tc>
        <w:tc>
          <w:tcPr>
            <w:tcW w:w="1418" w:type="dxa"/>
            <w:vAlign w:val="center"/>
          </w:tcPr>
          <w:p w14:paraId="3100FEDE" w14:textId="08C4D7B4" w:rsidR="00936E73" w:rsidRDefault="00936E73" w:rsidP="00936E73">
            <w:pPr>
              <w:jc w:val="right"/>
            </w:pPr>
            <w:r w:rsidRPr="004F6038">
              <w:t>1,000,000</w:t>
            </w:r>
          </w:p>
        </w:tc>
        <w:tc>
          <w:tcPr>
            <w:tcW w:w="1366" w:type="dxa"/>
          </w:tcPr>
          <w:p w14:paraId="0E3E482B" w14:textId="0293CC11" w:rsidR="00936E73" w:rsidRDefault="00936E73" w:rsidP="00936E73">
            <w:r w:rsidRPr="004F6038">
              <w:t>Calculated</w:t>
            </w:r>
          </w:p>
        </w:tc>
      </w:tr>
      <w:tr w:rsidR="00936E73" w14:paraId="55DDAE11" w14:textId="77777777" w:rsidTr="00936E73">
        <w:tc>
          <w:tcPr>
            <w:tcW w:w="2405" w:type="dxa"/>
          </w:tcPr>
          <w:p w14:paraId="2B4C6159" w14:textId="77777777" w:rsidR="00936E73" w:rsidRDefault="00936E73" w:rsidP="00936E73"/>
        </w:tc>
        <w:tc>
          <w:tcPr>
            <w:tcW w:w="3827" w:type="dxa"/>
          </w:tcPr>
          <w:p w14:paraId="2C3F6D66" w14:textId="7B085A13" w:rsidR="00936E73" w:rsidRDefault="00936E73" w:rsidP="00936E73">
            <w:r w:rsidRPr="004F6038">
              <w:t>Coarser Grain (Customer)</w:t>
            </w:r>
          </w:p>
        </w:tc>
        <w:tc>
          <w:tcPr>
            <w:tcW w:w="1418" w:type="dxa"/>
            <w:vAlign w:val="center"/>
          </w:tcPr>
          <w:p w14:paraId="1854A245" w14:textId="0A748A10" w:rsidR="00936E73" w:rsidRDefault="00936E73" w:rsidP="00936E73">
            <w:pPr>
              <w:jc w:val="right"/>
            </w:pPr>
            <w:r w:rsidRPr="004F6038">
              <w:t>3,000</w:t>
            </w:r>
          </w:p>
        </w:tc>
        <w:tc>
          <w:tcPr>
            <w:tcW w:w="1366" w:type="dxa"/>
          </w:tcPr>
          <w:p w14:paraId="01E1FE19" w14:textId="33E1354C" w:rsidR="00936E73" w:rsidRDefault="00936E73" w:rsidP="00936E73">
            <w:r w:rsidRPr="004F6038">
              <w:t>Calculated</w:t>
            </w:r>
          </w:p>
        </w:tc>
      </w:tr>
      <w:tr w:rsidR="00936E73" w14:paraId="4BF26CBD" w14:textId="77777777" w:rsidTr="00936E73">
        <w:tc>
          <w:tcPr>
            <w:tcW w:w="2405" w:type="dxa"/>
          </w:tcPr>
          <w:p w14:paraId="346BA9BB" w14:textId="61C661E6" w:rsidR="00936E73" w:rsidRDefault="00936E73" w:rsidP="00936E73">
            <w:r w:rsidRPr="004F6038">
              <w:t>Shipment Analysis</w:t>
            </w:r>
          </w:p>
        </w:tc>
        <w:tc>
          <w:tcPr>
            <w:tcW w:w="3827" w:type="dxa"/>
          </w:tcPr>
          <w:p w14:paraId="215B3677" w14:textId="12A6A4BA" w:rsidR="00936E73" w:rsidRDefault="00936E73" w:rsidP="00936E73">
            <w:r w:rsidRPr="004F6038">
              <w:t>Individual Shipments</w:t>
            </w:r>
          </w:p>
        </w:tc>
        <w:tc>
          <w:tcPr>
            <w:tcW w:w="1418" w:type="dxa"/>
            <w:vAlign w:val="center"/>
          </w:tcPr>
          <w:p w14:paraId="43452A4E" w14:textId="1E0A23D4" w:rsidR="00936E73" w:rsidRDefault="00936E73" w:rsidP="00936E73">
            <w:pPr>
              <w:jc w:val="right"/>
            </w:pPr>
            <w:r w:rsidRPr="004F6038">
              <w:t>2,500,000</w:t>
            </w:r>
          </w:p>
        </w:tc>
        <w:tc>
          <w:tcPr>
            <w:tcW w:w="1366" w:type="dxa"/>
          </w:tcPr>
          <w:p w14:paraId="4F74B938" w14:textId="060D2E99" w:rsidR="00936E73" w:rsidRDefault="00936E73" w:rsidP="00936E73">
            <w:r w:rsidRPr="004F6038">
              <w:t>Calculated</w:t>
            </w:r>
          </w:p>
        </w:tc>
      </w:tr>
      <w:tr w:rsidR="00936E73" w14:paraId="1FFEA191" w14:textId="77777777" w:rsidTr="00936E73">
        <w:tc>
          <w:tcPr>
            <w:tcW w:w="2405" w:type="dxa"/>
          </w:tcPr>
          <w:p w14:paraId="2E426EDF" w14:textId="77777777" w:rsidR="00936E73" w:rsidRDefault="00936E73" w:rsidP="00936E73"/>
        </w:tc>
        <w:tc>
          <w:tcPr>
            <w:tcW w:w="3827" w:type="dxa"/>
          </w:tcPr>
          <w:p w14:paraId="45A41D2E" w14:textId="42C147FF" w:rsidR="00936E73" w:rsidRDefault="00936E73" w:rsidP="00936E73">
            <w:r w:rsidRPr="004F6038">
              <w:t>Coarser Grain (Customer, Location, Job)</w:t>
            </w:r>
          </w:p>
        </w:tc>
        <w:tc>
          <w:tcPr>
            <w:tcW w:w="1418" w:type="dxa"/>
            <w:vAlign w:val="center"/>
          </w:tcPr>
          <w:p w14:paraId="44004215" w14:textId="0BF3E61E" w:rsidR="00936E73" w:rsidRDefault="00936E73" w:rsidP="00936E73">
            <w:pPr>
              <w:jc w:val="right"/>
            </w:pPr>
            <w:r w:rsidRPr="004F6038">
              <w:t>300,000</w:t>
            </w:r>
          </w:p>
        </w:tc>
        <w:tc>
          <w:tcPr>
            <w:tcW w:w="1366" w:type="dxa"/>
          </w:tcPr>
          <w:p w14:paraId="58F3E756" w14:textId="26CFD6A1" w:rsidR="00936E73" w:rsidRDefault="00936E73" w:rsidP="00936E73">
            <w:r w:rsidRPr="004F6038">
              <w:t>Calculated</w:t>
            </w:r>
          </w:p>
        </w:tc>
      </w:tr>
      <w:tr w:rsidR="00936E73" w14:paraId="78123F95" w14:textId="77777777" w:rsidTr="00936E73">
        <w:tc>
          <w:tcPr>
            <w:tcW w:w="2405" w:type="dxa"/>
          </w:tcPr>
          <w:p w14:paraId="0688EA8E" w14:textId="0E69AE24" w:rsidR="00936E73" w:rsidRDefault="00936E73" w:rsidP="00936E73">
            <w:r w:rsidRPr="004F6038">
              <w:t>Sales Summary Analysis</w:t>
            </w:r>
          </w:p>
        </w:tc>
        <w:tc>
          <w:tcPr>
            <w:tcW w:w="3827" w:type="dxa"/>
          </w:tcPr>
          <w:p w14:paraId="4D9B09E0" w14:textId="074A51C8" w:rsidR="00936E73" w:rsidRDefault="00936E73" w:rsidP="00936E73">
            <w:r w:rsidRPr="004F6038">
              <w:t>Individual Sales Transactions</w:t>
            </w:r>
          </w:p>
        </w:tc>
        <w:tc>
          <w:tcPr>
            <w:tcW w:w="1418" w:type="dxa"/>
            <w:vAlign w:val="center"/>
          </w:tcPr>
          <w:p w14:paraId="4FD6AA5E" w14:textId="493009B2" w:rsidR="00936E73" w:rsidRDefault="00936E73" w:rsidP="00936E73">
            <w:pPr>
              <w:jc w:val="right"/>
            </w:pPr>
            <w:r w:rsidRPr="004F6038">
              <w:t>1,800</w:t>
            </w:r>
          </w:p>
        </w:tc>
        <w:tc>
          <w:tcPr>
            <w:tcW w:w="1366" w:type="dxa"/>
          </w:tcPr>
          <w:p w14:paraId="7952C9BD" w14:textId="52F0D9AA" w:rsidR="00936E73" w:rsidRDefault="00936E73" w:rsidP="00936E73">
            <w:r w:rsidRPr="004F6038">
              <w:t>Calculated</w:t>
            </w:r>
          </w:p>
        </w:tc>
      </w:tr>
      <w:tr w:rsidR="00936E73" w14:paraId="2ADD5C40" w14:textId="77777777" w:rsidTr="00936E73">
        <w:tc>
          <w:tcPr>
            <w:tcW w:w="2405" w:type="dxa"/>
          </w:tcPr>
          <w:p w14:paraId="6F1E34EE" w14:textId="77777777" w:rsidR="00936E73" w:rsidRDefault="00936E73" w:rsidP="00936E73"/>
        </w:tc>
        <w:tc>
          <w:tcPr>
            <w:tcW w:w="3827" w:type="dxa"/>
          </w:tcPr>
          <w:p w14:paraId="74E18DC3" w14:textId="7CDB2D17" w:rsidR="00936E73" w:rsidRDefault="00936E73" w:rsidP="00936E73">
            <w:r w:rsidRPr="004F6038">
              <w:t>Coarser Grain (Location)</w:t>
            </w:r>
          </w:p>
        </w:tc>
        <w:tc>
          <w:tcPr>
            <w:tcW w:w="1418" w:type="dxa"/>
            <w:vAlign w:val="center"/>
          </w:tcPr>
          <w:p w14:paraId="0C08630F" w14:textId="7F5DBF7E" w:rsidR="00936E73" w:rsidRDefault="00936E73" w:rsidP="00936E73">
            <w:pPr>
              <w:jc w:val="right"/>
            </w:pPr>
            <w:r w:rsidRPr="004F6038">
              <w:t>10</w:t>
            </w:r>
          </w:p>
        </w:tc>
        <w:tc>
          <w:tcPr>
            <w:tcW w:w="1366" w:type="dxa"/>
          </w:tcPr>
          <w:p w14:paraId="38CCFB9C" w14:textId="4A883398" w:rsidR="00936E73" w:rsidRDefault="00936E73" w:rsidP="00936E73">
            <w:r w:rsidRPr="004F6038">
              <w:t>Calculated</w:t>
            </w:r>
          </w:p>
        </w:tc>
      </w:tr>
      <w:tr w:rsidR="00936E73" w14:paraId="112B74CA" w14:textId="77777777" w:rsidTr="00936E73">
        <w:tc>
          <w:tcPr>
            <w:tcW w:w="2405" w:type="dxa"/>
          </w:tcPr>
          <w:p w14:paraId="0928CF28" w14:textId="66301A92" w:rsidR="00936E73" w:rsidRDefault="00936E73" w:rsidP="00936E73">
            <w:r w:rsidRPr="004F6038">
              <w:t>Cost Summary Analysis</w:t>
            </w:r>
          </w:p>
        </w:tc>
        <w:tc>
          <w:tcPr>
            <w:tcW w:w="3827" w:type="dxa"/>
          </w:tcPr>
          <w:p w14:paraId="7D9FE514" w14:textId="5E783066" w:rsidR="00936E73" w:rsidRDefault="00936E73" w:rsidP="00936E73">
            <w:r w:rsidRPr="004F6038">
              <w:t>Individual Cost Transactions</w:t>
            </w:r>
          </w:p>
        </w:tc>
        <w:tc>
          <w:tcPr>
            <w:tcW w:w="1418" w:type="dxa"/>
            <w:vAlign w:val="center"/>
          </w:tcPr>
          <w:p w14:paraId="7A242F44" w14:textId="43E59F55" w:rsidR="00936E73" w:rsidRDefault="00936E73" w:rsidP="00936E73">
            <w:pPr>
              <w:jc w:val="right"/>
            </w:pPr>
            <w:r w:rsidRPr="004F6038">
              <w:t>5,400</w:t>
            </w:r>
          </w:p>
        </w:tc>
        <w:tc>
          <w:tcPr>
            <w:tcW w:w="1366" w:type="dxa"/>
          </w:tcPr>
          <w:p w14:paraId="59363F69" w14:textId="5B1E5765" w:rsidR="00936E73" w:rsidRDefault="00936E73" w:rsidP="00936E73">
            <w:r w:rsidRPr="004F6038">
              <w:t>Calculated</w:t>
            </w:r>
          </w:p>
        </w:tc>
      </w:tr>
      <w:tr w:rsidR="00936E73" w14:paraId="105D639E" w14:textId="77777777" w:rsidTr="00936E73">
        <w:tc>
          <w:tcPr>
            <w:tcW w:w="2405" w:type="dxa"/>
          </w:tcPr>
          <w:p w14:paraId="4B2C3476" w14:textId="77777777" w:rsidR="00936E73" w:rsidRDefault="00936E73" w:rsidP="00936E73"/>
        </w:tc>
        <w:tc>
          <w:tcPr>
            <w:tcW w:w="3827" w:type="dxa"/>
          </w:tcPr>
          <w:p w14:paraId="79E56CDA" w14:textId="360B9D87" w:rsidR="00936E73" w:rsidRDefault="00936E73" w:rsidP="00936E73">
            <w:r w:rsidRPr="004F6038">
              <w:t>Coarser Grain (Location, Machine Type)</w:t>
            </w:r>
          </w:p>
        </w:tc>
        <w:tc>
          <w:tcPr>
            <w:tcW w:w="1418" w:type="dxa"/>
            <w:vAlign w:val="center"/>
          </w:tcPr>
          <w:p w14:paraId="718DED2A" w14:textId="76A703BB" w:rsidR="00936E73" w:rsidRDefault="00936E73" w:rsidP="00936E73">
            <w:pPr>
              <w:jc w:val="right"/>
            </w:pPr>
            <w:r w:rsidRPr="004F6038">
              <w:t>600</w:t>
            </w:r>
          </w:p>
        </w:tc>
        <w:tc>
          <w:tcPr>
            <w:tcW w:w="1366" w:type="dxa"/>
          </w:tcPr>
          <w:p w14:paraId="6CD05BC4" w14:textId="004705EA" w:rsidR="00936E73" w:rsidRDefault="00936E73" w:rsidP="00936E73">
            <w:r w:rsidRPr="004F6038">
              <w:t>Calculated</w:t>
            </w:r>
          </w:p>
        </w:tc>
      </w:tr>
    </w:tbl>
    <w:p w14:paraId="2A6B10D0" w14:textId="77777777" w:rsidR="00936E73" w:rsidRPr="00936E73" w:rsidRDefault="00936E73" w:rsidP="00936E73">
      <w:pPr>
        <w:rPr>
          <w:sz w:val="2"/>
          <w:szCs w:val="2"/>
        </w:rPr>
      </w:pPr>
    </w:p>
    <w:p w14:paraId="27F22C81" w14:textId="10A2155A" w:rsidR="000376CA" w:rsidRDefault="00936E73" w:rsidP="00936E73">
      <w:pPr>
        <w:jc w:val="both"/>
      </w:pPr>
      <w:r w:rsidRPr="00936E73">
        <w:rPr>
          <w:b/>
          <w:bCs/>
        </w:rPr>
        <w:t>Note:</w:t>
      </w:r>
      <w:r w:rsidRPr="00936E73">
        <w:t xml:space="preserve"> The "Unadjusted Size" and "Sparsity" columns in the table above are calculated based on the provided row counts for each data source. These calculations help estimate the relative storage requirements for the grain in each data cube.</w:t>
      </w:r>
    </w:p>
    <w:p w14:paraId="3A97155D" w14:textId="0D6167DB" w:rsidR="000376CA" w:rsidRPr="0012402A" w:rsidRDefault="0012402A" w:rsidP="0012402A">
      <w:pPr>
        <w:rPr>
          <w:b/>
          <w:bCs/>
          <w:sz w:val="24"/>
          <w:szCs w:val="24"/>
        </w:rPr>
      </w:pPr>
      <w:r w:rsidRPr="0012402A">
        <w:rPr>
          <w:b/>
          <w:bCs/>
          <w:sz w:val="24"/>
          <w:szCs w:val="24"/>
        </w:rPr>
        <w:t xml:space="preserve">Problem 4: </w:t>
      </w:r>
      <w:r w:rsidR="000376CA" w:rsidRPr="0012402A">
        <w:rPr>
          <w:b/>
          <w:bCs/>
          <w:sz w:val="24"/>
          <w:szCs w:val="24"/>
        </w:rPr>
        <w:t xml:space="preserve">Transformed Data Cube Schemas </w:t>
      </w:r>
      <w:r w:rsidR="00CD7403" w:rsidRPr="0012402A">
        <w:rPr>
          <w:b/>
          <w:bCs/>
          <w:sz w:val="24"/>
          <w:szCs w:val="24"/>
        </w:rPr>
        <w:t>–</w:t>
      </w:r>
      <w:r w:rsidR="000376CA" w:rsidRPr="0012402A">
        <w:rPr>
          <w:b/>
          <w:bCs/>
          <w:sz w:val="24"/>
          <w:szCs w:val="24"/>
        </w:rPr>
        <w:t xml:space="preserve"> </w:t>
      </w:r>
      <w:r w:rsidR="00CD7403" w:rsidRPr="0012402A">
        <w:rPr>
          <w:b/>
          <w:bCs/>
          <w:sz w:val="24"/>
          <w:szCs w:val="24"/>
        </w:rPr>
        <w:t>Star/</w:t>
      </w:r>
      <w:r w:rsidR="000376CA" w:rsidRPr="0012402A">
        <w:rPr>
          <w:b/>
          <w:bCs/>
          <w:sz w:val="24"/>
          <w:szCs w:val="24"/>
        </w:rPr>
        <w:t>Snowflake Schema Design</w:t>
      </w:r>
    </w:p>
    <w:tbl>
      <w:tblPr>
        <w:tblStyle w:val="TableGrid"/>
        <w:tblW w:w="0" w:type="auto"/>
        <w:tblLook w:val="04A0" w:firstRow="1" w:lastRow="0" w:firstColumn="1" w:lastColumn="0" w:noHBand="0" w:noVBand="1"/>
      </w:tblPr>
      <w:tblGrid>
        <w:gridCol w:w="1555"/>
        <w:gridCol w:w="3402"/>
        <w:gridCol w:w="1559"/>
        <w:gridCol w:w="2500"/>
      </w:tblGrid>
      <w:tr w:rsidR="000376CA" w14:paraId="7D41CF38" w14:textId="77777777" w:rsidTr="000376CA">
        <w:trPr>
          <w:trHeight w:val="397"/>
        </w:trPr>
        <w:tc>
          <w:tcPr>
            <w:tcW w:w="1555" w:type="dxa"/>
            <w:vAlign w:val="center"/>
          </w:tcPr>
          <w:p w14:paraId="38C43B5B" w14:textId="264CAC45" w:rsidR="000376CA" w:rsidRPr="000376CA" w:rsidRDefault="000376CA" w:rsidP="000376CA">
            <w:pPr>
              <w:jc w:val="center"/>
              <w:rPr>
                <w:b/>
                <w:bCs/>
              </w:rPr>
            </w:pPr>
            <w:r w:rsidRPr="000376CA">
              <w:rPr>
                <w:b/>
                <w:bCs/>
              </w:rPr>
              <w:t>Schema Type</w:t>
            </w:r>
          </w:p>
        </w:tc>
        <w:tc>
          <w:tcPr>
            <w:tcW w:w="3402" w:type="dxa"/>
            <w:vAlign w:val="center"/>
          </w:tcPr>
          <w:p w14:paraId="5B25F4D0" w14:textId="66798737" w:rsidR="000376CA" w:rsidRPr="000376CA" w:rsidRDefault="000376CA" w:rsidP="000376CA">
            <w:pPr>
              <w:jc w:val="center"/>
              <w:rPr>
                <w:b/>
                <w:bCs/>
              </w:rPr>
            </w:pPr>
            <w:r w:rsidRPr="000376CA">
              <w:rPr>
                <w:b/>
                <w:bCs/>
              </w:rPr>
              <w:t>Dimension Tables</w:t>
            </w:r>
          </w:p>
        </w:tc>
        <w:tc>
          <w:tcPr>
            <w:tcW w:w="1559" w:type="dxa"/>
            <w:vAlign w:val="center"/>
          </w:tcPr>
          <w:p w14:paraId="5A2DB8D6" w14:textId="5F453301" w:rsidR="000376CA" w:rsidRPr="000376CA" w:rsidRDefault="000376CA" w:rsidP="000376CA">
            <w:pPr>
              <w:jc w:val="center"/>
              <w:rPr>
                <w:b/>
                <w:bCs/>
              </w:rPr>
            </w:pPr>
            <w:r w:rsidRPr="000376CA">
              <w:rPr>
                <w:b/>
                <w:bCs/>
              </w:rPr>
              <w:t>Fact Table</w:t>
            </w:r>
          </w:p>
        </w:tc>
        <w:tc>
          <w:tcPr>
            <w:tcW w:w="2500" w:type="dxa"/>
            <w:vAlign w:val="center"/>
          </w:tcPr>
          <w:p w14:paraId="2718CB73" w14:textId="7CC28806" w:rsidR="000376CA" w:rsidRPr="000376CA" w:rsidRDefault="000376CA" w:rsidP="000376CA">
            <w:pPr>
              <w:jc w:val="center"/>
              <w:rPr>
                <w:b/>
                <w:bCs/>
              </w:rPr>
            </w:pPr>
            <w:r w:rsidRPr="000376CA">
              <w:rPr>
                <w:b/>
                <w:bCs/>
              </w:rPr>
              <w:t>Comments</w:t>
            </w:r>
          </w:p>
        </w:tc>
      </w:tr>
      <w:tr w:rsidR="000376CA" w14:paraId="76B1623C" w14:textId="77777777" w:rsidTr="000376CA">
        <w:tc>
          <w:tcPr>
            <w:tcW w:w="1555" w:type="dxa"/>
          </w:tcPr>
          <w:p w14:paraId="60B78C61" w14:textId="4DE94624" w:rsidR="000376CA" w:rsidRDefault="000376CA" w:rsidP="000376CA">
            <w:pPr>
              <w:jc w:val="both"/>
            </w:pPr>
            <w:r w:rsidRPr="0011027F">
              <w:t>Snowflake</w:t>
            </w:r>
          </w:p>
        </w:tc>
        <w:tc>
          <w:tcPr>
            <w:tcW w:w="3402" w:type="dxa"/>
          </w:tcPr>
          <w:p w14:paraId="7C915AF2" w14:textId="0934A594" w:rsidR="000376CA" w:rsidRDefault="000376CA" w:rsidP="000376CA">
            <w:pPr>
              <w:jc w:val="both"/>
            </w:pPr>
            <w:r w:rsidRPr="0011027F">
              <w:t>Customer, Sales Agent, Location, Date</w:t>
            </w:r>
          </w:p>
        </w:tc>
        <w:tc>
          <w:tcPr>
            <w:tcW w:w="1559" w:type="dxa"/>
          </w:tcPr>
          <w:p w14:paraId="6F5B03D3" w14:textId="754B36BC" w:rsidR="000376CA" w:rsidRDefault="000376CA" w:rsidP="000376CA">
            <w:pPr>
              <w:jc w:val="both"/>
            </w:pPr>
            <w:r w:rsidRPr="0011027F">
              <w:t>Lead</w:t>
            </w:r>
          </w:p>
        </w:tc>
        <w:tc>
          <w:tcPr>
            <w:tcW w:w="2500" w:type="dxa"/>
          </w:tcPr>
          <w:p w14:paraId="11AEB70F" w14:textId="573A4719" w:rsidR="000376CA" w:rsidRDefault="000376CA" w:rsidP="000376CA">
            <w:r w:rsidRPr="0011027F">
              <w:t>Snowflake schema design</w:t>
            </w:r>
          </w:p>
        </w:tc>
      </w:tr>
      <w:tr w:rsidR="000376CA" w14:paraId="58BC603B" w14:textId="77777777" w:rsidTr="000376CA">
        <w:tc>
          <w:tcPr>
            <w:tcW w:w="1555" w:type="dxa"/>
          </w:tcPr>
          <w:p w14:paraId="0E1282F3" w14:textId="71C68051" w:rsidR="000376CA" w:rsidRDefault="000376CA" w:rsidP="000376CA">
            <w:pPr>
              <w:jc w:val="both"/>
            </w:pPr>
            <w:r w:rsidRPr="0011027F">
              <w:t>Snowflake</w:t>
            </w:r>
          </w:p>
        </w:tc>
        <w:tc>
          <w:tcPr>
            <w:tcW w:w="3402" w:type="dxa"/>
          </w:tcPr>
          <w:p w14:paraId="77364E29" w14:textId="01BF8D52" w:rsidR="000376CA" w:rsidRDefault="000376CA" w:rsidP="000376CA">
            <w:pPr>
              <w:jc w:val="both"/>
            </w:pPr>
            <w:r w:rsidRPr="0011027F">
              <w:t>Customer, Sales Agent, Location, Date</w:t>
            </w:r>
            <w:r w:rsidR="00C41B05">
              <w:t>, Sales Class</w:t>
            </w:r>
          </w:p>
        </w:tc>
        <w:tc>
          <w:tcPr>
            <w:tcW w:w="1559" w:type="dxa"/>
          </w:tcPr>
          <w:p w14:paraId="79616956" w14:textId="617FD091" w:rsidR="000376CA" w:rsidRDefault="000376CA" w:rsidP="000376CA">
            <w:pPr>
              <w:jc w:val="both"/>
            </w:pPr>
            <w:r w:rsidRPr="0011027F">
              <w:t>Job</w:t>
            </w:r>
          </w:p>
        </w:tc>
        <w:tc>
          <w:tcPr>
            <w:tcW w:w="2500" w:type="dxa"/>
          </w:tcPr>
          <w:p w14:paraId="2912FE8E" w14:textId="5A9F2BED" w:rsidR="000376CA" w:rsidRDefault="000376CA" w:rsidP="000376CA">
            <w:r w:rsidRPr="0011027F">
              <w:t>Snowflake schema design</w:t>
            </w:r>
          </w:p>
        </w:tc>
      </w:tr>
      <w:tr w:rsidR="000376CA" w14:paraId="3278A9E6" w14:textId="77777777" w:rsidTr="000376CA">
        <w:tc>
          <w:tcPr>
            <w:tcW w:w="1555" w:type="dxa"/>
          </w:tcPr>
          <w:p w14:paraId="4DC49EAF" w14:textId="2765191D" w:rsidR="000376CA" w:rsidRDefault="000376CA" w:rsidP="000376CA">
            <w:pPr>
              <w:jc w:val="both"/>
            </w:pPr>
            <w:r w:rsidRPr="0011027F">
              <w:t>Snowflake</w:t>
            </w:r>
          </w:p>
        </w:tc>
        <w:tc>
          <w:tcPr>
            <w:tcW w:w="3402" w:type="dxa"/>
          </w:tcPr>
          <w:p w14:paraId="0B0884F5" w14:textId="2A8AD5BE" w:rsidR="000376CA" w:rsidRDefault="000376CA" w:rsidP="000376CA">
            <w:pPr>
              <w:jc w:val="both"/>
            </w:pPr>
            <w:r w:rsidRPr="0011027F">
              <w:t>Job, Machine Type, Date</w:t>
            </w:r>
          </w:p>
        </w:tc>
        <w:tc>
          <w:tcPr>
            <w:tcW w:w="1559" w:type="dxa"/>
          </w:tcPr>
          <w:p w14:paraId="60E15543" w14:textId="440E4D1D" w:rsidR="000376CA" w:rsidRDefault="000376CA" w:rsidP="000376CA">
            <w:pPr>
              <w:jc w:val="both"/>
            </w:pPr>
            <w:r w:rsidRPr="0011027F">
              <w:t>Sub</w:t>
            </w:r>
            <w:r w:rsidR="00CD7403">
              <w:t>J</w:t>
            </w:r>
            <w:r w:rsidRPr="0011027F">
              <w:t>ob</w:t>
            </w:r>
          </w:p>
        </w:tc>
        <w:tc>
          <w:tcPr>
            <w:tcW w:w="2500" w:type="dxa"/>
          </w:tcPr>
          <w:p w14:paraId="3F90D643" w14:textId="12A7789B" w:rsidR="000376CA" w:rsidRDefault="000376CA" w:rsidP="000376CA">
            <w:r w:rsidRPr="0011027F">
              <w:t>Snowflake schema design</w:t>
            </w:r>
          </w:p>
        </w:tc>
      </w:tr>
      <w:tr w:rsidR="000376CA" w14:paraId="388CCCF4" w14:textId="77777777" w:rsidTr="000376CA">
        <w:tc>
          <w:tcPr>
            <w:tcW w:w="1555" w:type="dxa"/>
          </w:tcPr>
          <w:p w14:paraId="5A1AA310" w14:textId="3DCA9140" w:rsidR="000376CA" w:rsidRDefault="000376CA" w:rsidP="000376CA">
            <w:pPr>
              <w:jc w:val="both"/>
            </w:pPr>
            <w:r w:rsidRPr="0011027F">
              <w:t>Snowflake</w:t>
            </w:r>
          </w:p>
        </w:tc>
        <w:tc>
          <w:tcPr>
            <w:tcW w:w="3402" w:type="dxa"/>
          </w:tcPr>
          <w:p w14:paraId="4AEE73BB" w14:textId="630F3B8F" w:rsidR="000376CA" w:rsidRDefault="000376CA" w:rsidP="000376CA">
            <w:pPr>
              <w:jc w:val="both"/>
            </w:pPr>
            <w:r w:rsidRPr="0011027F">
              <w:t>Customer, Date</w:t>
            </w:r>
          </w:p>
        </w:tc>
        <w:tc>
          <w:tcPr>
            <w:tcW w:w="1559" w:type="dxa"/>
          </w:tcPr>
          <w:p w14:paraId="38DA9B62" w14:textId="35728C85" w:rsidR="000376CA" w:rsidRDefault="000376CA" w:rsidP="000376CA">
            <w:pPr>
              <w:jc w:val="both"/>
            </w:pPr>
            <w:r w:rsidRPr="0011027F">
              <w:t>Invoice</w:t>
            </w:r>
          </w:p>
        </w:tc>
        <w:tc>
          <w:tcPr>
            <w:tcW w:w="2500" w:type="dxa"/>
          </w:tcPr>
          <w:p w14:paraId="3587DF43" w14:textId="6CEDCF8C" w:rsidR="000376CA" w:rsidRDefault="000376CA" w:rsidP="000376CA">
            <w:r w:rsidRPr="0011027F">
              <w:t>Snowflake schema design</w:t>
            </w:r>
          </w:p>
        </w:tc>
      </w:tr>
      <w:tr w:rsidR="000376CA" w14:paraId="05084957" w14:textId="77777777" w:rsidTr="000376CA">
        <w:tc>
          <w:tcPr>
            <w:tcW w:w="1555" w:type="dxa"/>
          </w:tcPr>
          <w:p w14:paraId="0C9F8EA6" w14:textId="7A401E40" w:rsidR="000376CA" w:rsidRDefault="000376CA" w:rsidP="000376CA">
            <w:pPr>
              <w:jc w:val="both"/>
            </w:pPr>
            <w:r w:rsidRPr="0011027F">
              <w:t>Snowflake</w:t>
            </w:r>
          </w:p>
        </w:tc>
        <w:tc>
          <w:tcPr>
            <w:tcW w:w="3402" w:type="dxa"/>
          </w:tcPr>
          <w:p w14:paraId="60304042" w14:textId="2BD777F6" w:rsidR="000376CA" w:rsidRDefault="000376CA" w:rsidP="000376CA">
            <w:pPr>
              <w:jc w:val="both"/>
            </w:pPr>
            <w:r w:rsidRPr="0011027F">
              <w:t xml:space="preserve">Customer, </w:t>
            </w:r>
            <w:r w:rsidR="003F692B">
              <w:t>Invoice</w:t>
            </w:r>
            <w:r w:rsidRPr="0011027F">
              <w:t xml:space="preserve">, </w:t>
            </w:r>
            <w:r w:rsidR="003F692B">
              <w:t>Sub</w:t>
            </w:r>
            <w:r w:rsidRPr="0011027F">
              <w:t>Job, Date</w:t>
            </w:r>
          </w:p>
        </w:tc>
        <w:tc>
          <w:tcPr>
            <w:tcW w:w="1559" w:type="dxa"/>
          </w:tcPr>
          <w:p w14:paraId="361E0888" w14:textId="068590AE" w:rsidR="000376CA" w:rsidRDefault="000376CA" w:rsidP="000376CA">
            <w:pPr>
              <w:jc w:val="both"/>
            </w:pPr>
            <w:r w:rsidRPr="0011027F">
              <w:t>Shipment</w:t>
            </w:r>
          </w:p>
        </w:tc>
        <w:tc>
          <w:tcPr>
            <w:tcW w:w="2500" w:type="dxa"/>
          </w:tcPr>
          <w:p w14:paraId="393A1A1B" w14:textId="5CB76700" w:rsidR="000376CA" w:rsidRDefault="000376CA" w:rsidP="000376CA">
            <w:r w:rsidRPr="0011027F">
              <w:t>Snowflake schema design</w:t>
            </w:r>
          </w:p>
        </w:tc>
      </w:tr>
      <w:tr w:rsidR="000376CA" w14:paraId="5AFB168E" w14:textId="77777777" w:rsidTr="000376CA">
        <w:tc>
          <w:tcPr>
            <w:tcW w:w="1555" w:type="dxa"/>
          </w:tcPr>
          <w:p w14:paraId="29F245AE" w14:textId="789AFADA" w:rsidR="000376CA" w:rsidRDefault="000376CA" w:rsidP="000376CA">
            <w:pPr>
              <w:jc w:val="both"/>
            </w:pPr>
            <w:r w:rsidRPr="0011027F">
              <w:t>S</w:t>
            </w:r>
            <w:r w:rsidR="00404767">
              <w:t>tar</w:t>
            </w:r>
          </w:p>
        </w:tc>
        <w:tc>
          <w:tcPr>
            <w:tcW w:w="3402" w:type="dxa"/>
          </w:tcPr>
          <w:p w14:paraId="4E67EB18" w14:textId="62834480" w:rsidR="000376CA" w:rsidRDefault="000376CA" w:rsidP="000376CA">
            <w:pPr>
              <w:jc w:val="both"/>
            </w:pPr>
            <w:r w:rsidRPr="0011027F">
              <w:t>Sales Class, Location, Date</w:t>
            </w:r>
          </w:p>
        </w:tc>
        <w:tc>
          <w:tcPr>
            <w:tcW w:w="1559" w:type="dxa"/>
          </w:tcPr>
          <w:p w14:paraId="03B2CB1E" w14:textId="60E7D25E" w:rsidR="000376CA" w:rsidRDefault="000376CA" w:rsidP="000376CA">
            <w:pPr>
              <w:jc w:val="both"/>
            </w:pPr>
            <w:r w:rsidRPr="0011027F">
              <w:t>Sales Summary</w:t>
            </w:r>
          </w:p>
        </w:tc>
        <w:tc>
          <w:tcPr>
            <w:tcW w:w="2500" w:type="dxa"/>
          </w:tcPr>
          <w:p w14:paraId="7D26F7BD" w14:textId="36E0E6C3" w:rsidR="000376CA" w:rsidRDefault="000376CA" w:rsidP="000376CA">
            <w:r w:rsidRPr="0011027F">
              <w:t>S</w:t>
            </w:r>
            <w:r w:rsidR="00404767">
              <w:t>tar</w:t>
            </w:r>
            <w:r w:rsidRPr="0011027F">
              <w:t xml:space="preserve"> schema design</w:t>
            </w:r>
          </w:p>
        </w:tc>
      </w:tr>
      <w:tr w:rsidR="000376CA" w14:paraId="4102DAF3" w14:textId="77777777" w:rsidTr="000376CA">
        <w:tc>
          <w:tcPr>
            <w:tcW w:w="1555" w:type="dxa"/>
          </w:tcPr>
          <w:p w14:paraId="274173F9" w14:textId="6463C9B8" w:rsidR="000376CA" w:rsidRDefault="000376CA" w:rsidP="000376CA">
            <w:pPr>
              <w:jc w:val="both"/>
            </w:pPr>
            <w:r w:rsidRPr="0011027F">
              <w:t>S</w:t>
            </w:r>
            <w:r w:rsidR="00404767">
              <w:t>tar</w:t>
            </w:r>
          </w:p>
        </w:tc>
        <w:tc>
          <w:tcPr>
            <w:tcW w:w="3402" w:type="dxa"/>
          </w:tcPr>
          <w:p w14:paraId="150AE2D6" w14:textId="1DA1F959" w:rsidR="000376CA" w:rsidRDefault="000376CA" w:rsidP="000376CA">
            <w:pPr>
              <w:jc w:val="both"/>
            </w:pPr>
            <w:r w:rsidRPr="0011027F">
              <w:t>Sales Class, Location, Machine Type, Date</w:t>
            </w:r>
          </w:p>
        </w:tc>
        <w:tc>
          <w:tcPr>
            <w:tcW w:w="1559" w:type="dxa"/>
          </w:tcPr>
          <w:p w14:paraId="5DACFB3D" w14:textId="69E79775" w:rsidR="000376CA" w:rsidRDefault="000376CA" w:rsidP="000376CA">
            <w:pPr>
              <w:jc w:val="both"/>
            </w:pPr>
            <w:r w:rsidRPr="0011027F">
              <w:t>Cost Summary</w:t>
            </w:r>
          </w:p>
        </w:tc>
        <w:tc>
          <w:tcPr>
            <w:tcW w:w="2500" w:type="dxa"/>
          </w:tcPr>
          <w:p w14:paraId="502F48A6" w14:textId="6FF8EB52" w:rsidR="000376CA" w:rsidRDefault="000376CA" w:rsidP="000376CA">
            <w:r w:rsidRPr="0011027F">
              <w:t>S</w:t>
            </w:r>
            <w:r w:rsidR="00404767">
              <w:t>tar</w:t>
            </w:r>
            <w:r w:rsidRPr="0011027F">
              <w:t xml:space="preserve"> schema design</w:t>
            </w:r>
          </w:p>
        </w:tc>
      </w:tr>
    </w:tbl>
    <w:p w14:paraId="2357D37D" w14:textId="77777777" w:rsidR="000376CA" w:rsidRDefault="000376CA" w:rsidP="00936E73">
      <w:pPr>
        <w:jc w:val="both"/>
      </w:pPr>
    </w:p>
    <w:p w14:paraId="0071DF92" w14:textId="77777777" w:rsidR="00280180" w:rsidRDefault="00280180" w:rsidP="000850D7">
      <w:pPr>
        <w:jc w:val="both"/>
        <w:rPr>
          <w:b/>
          <w:bCs/>
          <w:sz w:val="14"/>
          <w:szCs w:val="14"/>
        </w:rPr>
      </w:pPr>
    </w:p>
    <w:p w14:paraId="003936AE" w14:textId="77777777" w:rsidR="0012402A" w:rsidRPr="00D51A52" w:rsidRDefault="0012402A" w:rsidP="000850D7">
      <w:pPr>
        <w:jc w:val="both"/>
        <w:rPr>
          <w:b/>
          <w:bCs/>
          <w:sz w:val="14"/>
          <w:szCs w:val="14"/>
        </w:rPr>
      </w:pPr>
    </w:p>
    <w:p w14:paraId="30CB4954" w14:textId="079904DC" w:rsidR="000850D7" w:rsidRPr="0012402A" w:rsidRDefault="0012402A" w:rsidP="000850D7">
      <w:pPr>
        <w:jc w:val="both"/>
        <w:rPr>
          <w:b/>
          <w:bCs/>
          <w:sz w:val="24"/>
          <w:szCs w:val="24"/>
        </w:rPr>
      </w:pPr>
      <w:r w:rsidRPr="0012402A">
        <w:rPr>
          <w:b/>
          <w:bCs/>
          <w:sz w:val="24"/>
          <w:szCs w:val="24"/>
        </w:rPr>
        <w:lastRenderedPageBreak/>
        <w:t xml:space="preserve">Problem 5: </w:t>
      </w:r>
      <w:r w:rsidR="000850D7" w:rsidRPr="0012402A">
        <w:rPr>
          <w:b/>
          <w:bCs/>
          <w:sz w:val="24"/>
          <w:szCs w:val="24"/>
        </w:rPr>
        <w:t>Potential Summarizability Problems and Resolutions in Star Schema</w:t>
      </w:r>
    </w:p>
    <w:p w14:paraId="06D11C6B" w14:textId="77777777" w:rsidR="000850D7" w:rsidRDefault="000850D7" w:rsidP="000850D7">
      <w:pPr>
        <w:pStyle w:val="ListParagraph"/>
        <w:numPr>
          <w:ilvl w:val="0"/>
          <w:numId w:val="1"/>
        </w:numPr>
        <w:ind w:left="426" w:hanging="426"/>
        <w:jc w:val="both"/>
      </w:pPr>
      <w:r w:rsidRPr="000850D7">
        <w:rPr>
          <w:b/>
          <w:bCs/>
        </w:rPr>
        <w:t>Problem:</w:t>
      </w:r>
      <w:r>
        <w:t xml:space="preserve"> In the "Sales Summary" star schema, the relationship between the "Sales Class" dimension and the fact table could lead to over-aggregation if "Sales Class" is used for more granular analyses. </w:t>
      </w:r>
      <w:r w:rsidRPr="000850D7">
        <w:rPr>
          <w:b/>
          <w:bCs/>
        </w:rPr>
        <w:t>Resolution:</w:t>
      </w:r>
      <w:r>
        <w:t xml:space="preserve"> To prevent over-aggregation, consider adding more detailed sales-related dimensions, such as "Product" or "Subjob," to the fact table to maintain the required level of granularity.</w:t>
      </w:r>
    </w:p>
    <w:p w14:paraId="648C7BF5" w14:textId="77777777" w:rsidR="000850D7" w:rsidRDefault="000850D7" w:rsidP="000850D7">
      <w:pPr>
        <w:pStyle w:val="ListParagraph"/>
        <w:numPr>
          <w:ilvl w:val="0"/>
          <w:numId w:val="1"/>
        </w:numPr>
        <w:ind w:left="426" w:hanging="426"/>
        <w:jc w:val="both"/>
      </w:pPr>
      <w:r w:rsidRPr="000850D7">
        <w:rPr>
          <w:b/>
          <w:bCs/>
        </w:rPr>
        <w:t>Problem:</w:t>
      </w:r>
      <w:r>
        <w:t xml:space="preserve"> The "Sales Class" dimension in the "Sales Summary" fact table may have null values if not applicable to some sales records. </w:t>
      </w:r>
      <w:r w:rsidRPr="000850D7">
        <w:rPr>
          <w:b/>
          <w:bCs/>
        </w:rPr>
        <w:t>Resolution:</w:t>
      </w:r>
      <w:r>
        <w:t xml:space="preserve"> Allow null values in the "Sales Class" column in the "Sales Summary" fact table for records where this dimension is not applicable.</w:t>
      </w:r>
    </w:p>
    <w:p w14:paraId="296BB12A" w14:textId="77777777" w:rsidR="000850D7" w:rsidRDefault="000850D7" w:rsidP="000850D7">
      <w:pPr>
        <w:pStyle w:val="ListParagraph"/>
        <w:numPr>
          <w:ilvl w:val="0"/>
          <w:numId w:val="1"/>
        </w:numPr>
        <w:ind w:left="426" w:hanging="426"/>
        <w:jc w:val="both"/>
      </w:pPr>
      <w:r w:rsidRPr="000850D7">
        <w:rPr>
          <w:b/>
          <w:bCs/>
        </w:rPr>
        <w:t>Problem:</w:t>
      </w:r>
      <w:r>
        <w:t xml:space="preserve"> In the "Cost Summary" star schema, the relationship between "Machine Type" and the fact table could lead to over-aggregation if "Machine Type" is used for multiple analyses. </w:t>
      </w:r>
      <w:r w:rsidRPr="000850D7">
        <w:rPr>
          <w:b/>
          <w:bCs/>
        </w:rPr>
        <w:t>Resolution:</w:t>
      </w:r>
      <w:r>
        <w:t xml:space="preserve"> To avoid over-aggregation, consider introducing a separate fact table for machine-related costs if the level of detail is significantly different from other analyses. </w:t>
      </w:r>
    </w:p>
    <w:p w14:paraId="0BE52B14" w14:textId="77777777" w:rsidR="000850D7" w:rsidRDefault="000850D7" w:rsidP="000850D7">
      <w:pPr>
        <w:pStyle w:val="ListParagraph"/>
        <w:numPr>
          <w:ilvl w:val="0"/>
          <w:numId w:val="1"/>
        </w:numPr>
        <w:ind w:left="426" w:hanging="426"/>
        <w:jc w:val="both"/>
      </w:pPr>
      <w:r w:rsidRPr="000850D7">
        <w:rPr>
          <w:b/>
          <w:bCs/>
        </w:rPr>
        <w:t>Problem:</w:t>
      </w:r>
      <w:r>
        <w:t xml:space="preserve"> The "Machine Type" dimension in the "Cost Summary" fact table may have null values if not applicable to some cost records. </w:t>
      </w:r>
      <w:r w:rsidRPr="000850D7">
        <w:rPr>
          <w:b/>
          <w:bCs/>
        </w:rPr>
        <w:t>Resolution:</w:t>
      </w:r>
      <w:r>
        <w:t xml:space="preserve"> Allow null values in the "Machine Type" column in the "Cost Summary" fact table for records where this dimension is not applicable.</w:t>
      </w:r>
    </w:p>
    <w:p w14:paraId="5ED40091" w14:textId="77777777" w:rsidR="000850D7" w:rsidRDefault="000850D7" w:rsidP="000850D7">
      <w:pPr>
        <w:pStyle w:val="ListParagraph"/>
        <w:numPr>
          <w:ilvl w:val="0"/>
          <w:numId w:val="1"/>
        </w:numPr>
        <w:ind w:left="426" w:hanging="426"/>
        <w:jc w:val="both"/>
      </w:pPr>
      <w:r w:rsidRPr="000850D7">
        <w:rPr>
          <w:b/>
          <w:bCs/>
        </w:rPr>
        <w:t xml:space="preserve">Problem: </w:t>
      </w:r>
      <w:r>
        <w:t xml:space="preserve">The "Customer" dimension is present in multiple fact tables (Lead, Job, Invoice, Shipment), which could lead to redundant storage of customer-related data. </w:t>
      </w:r>
      <w:r w:rsidRPr="000850D7">
        <w:rPr>
          <w:b/>
          <w:bCs/>
        </w:rPr>
        <w:t>Resolution:</w:t>
      </w:r>
      <w:r>
        <w:t xml:space="preserve"> Instead of duplicating customer information in each fact table, create a central "Customer" dimension that can be shared across all fact tables, reducing redundancy.</w:t>
      </w:r>
    </w:p>
    <w:p w14:paraId="2C5673FF" w14:textId="77777777" w:rsidR="000850D7" w:rsidRDefault="000850D7" w:rsidP="000850D7">
      <w:pPr>
        <w:pStyle w:val="ListParagraph"/>
        <w:numPr>
          <w:ilvl w:val="0"/>
          <w:numId w:val="1"/>
        </w:numPr>
        <w:ind w:left="426" w:hanging="426"/>
        <w:jc w:val="both"/>
      </w:pPr>
      <w:r w:rsidRPr="000850D7">
        <w:rPr>
          <w:b/>
          <w:bCs/>
        </w:rPr>
        <w:t xml:space="preserve">Problem: </w:t>
      </w:r>
      <w:r>
        <w:t xml:space="preserve">In the "Shipment" fact table, the relationship between "Customer" and "Customer Location" dimensions might lead to over-aggregation if location details are also stored in the customer dimension. </w:t>
      </w:r>
      <w:r w:rsidRPr="000850D7">
        <w:rPr>
          <w:b/>
          <w:bCs/>
        </w:rPr>
        <w:t>Resolution:</w:t>
      </w:r>
      <w:r>
        <w:t xml:space="preserve"> If location details are necessary for shipment analysis, consider including the "Customer Location" dimension directly in the fact table to avoid over-aggregation.</w:t>
      </w:r>
    </w:p>
    <w:p w14:paraId="1C9C1A2A" w14:textId="77777777" w:rsidR="000850D7" w:rsidRDefault="000850D7" w:rsidP="000850D7">
      <w:pPr>
        <w:pStyle w:val="ListParagraph"/>
        <w:numPr>
          <w:ilvl w:val="0"/>
          <w:numId w:val="1"/>
        </w:numPr>
        <w:ind w:left="426" w:hanging="426"/>
        <w:jc w:val="both"/>
      </w:pPr>
      <w:r w:rsidRPr="000850D7">
        <w:rPr>
          <w:b/>
          <w:bCs/>
        </w:rPr>
        <w:t>Problem:</w:t>
      </w:r>
      <w:r>
        <w:t xml:space="preserve"> The "Customer Location" dimension in the "Shipment" fact table may have null values if not applicable to some shipments. </w:t>
      </w:r>
      <w:r w:rsidRPr="000850D7">
        <w:rPr>
          <w:b/>
          <w:bCs/>
        </w:rPr>
        <w:t xml:space="preserve">Resolution: </w:t>
      </w:r>
      <w:r>
        <w:t>Allow null values in the "Customer Location" column in the "Shipment" fact table for records where this dimension is not applicable.</w:t>
      </w:r>
    </w:p>
    <w:p w14:paraId="186D1B1E" w14:textId="61D09F50" w:rsidR="000850D7" w:rsidRPr="00936E73" w:rsidRDefault="000850D7" w:rsidP="00CD7403">
      <w:pPr>
        <w:pStyle w:val="ListParagraph"/>
        <w:numPr>
          <w:ilvl w:val="0"/>
          <w:numId w:val="1"/>
        </w:numPr>
        <w:ind w:left="426" w:hanging="426"/>
        <w:jc w:val="both"/>
      </w:pPr>
      <w:r w:rsidRPr="000850D7">
        <w:rPr>
          <w:b/>
          <w:bCs/>
        </w:rPr>
        <w:t xml:space="preserve">Problem: </w:t>
      </w:r>
      <w:r>
        <w:t xml:space="preserve">In the "Shipment" fact table, the relationship between "Subjob" and the fact table might cause over-aggregation if "Subjob" is a lower-level detail compared to other dimensions. </w:t>
      </w:r>
      <w:r w:rsidRPr="000850D7">
        <w:rPr>
          <w:b/>
          <w:bCs/>
        </w:rPr>
        <w:t xml:space="preserve">Resolution: </w:t>
      </w:r>
      <w:r>
        <w:t>Depending on business requirements, create a separate fact table focused solely on "Subjob" analysis, ensuring appropriate granularity.</w:t>
      </w:r>
    </w:p>
    <w:sectPr w:rsidR="000850D7" w:rsidRPr="00936E73" w:rsidSect="004B67A3">
      <w:headerReference w:type="even" r:id="rId8"/>
      <w:headerReference w:type="default" r:id="rId9"/>
      <w:footerReference w:type="default" r:id="rId10"/>
      <w:headerReference w:type="first" r:id="rId11"/>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9ACF7" w14:textId="77777777" w:rsidR="00BD087F" w:rsidRDefault="00BD087F" w:rsidP="00CD7403">
      <w:pPr>
        <w:spacing w:after="0" w:line="240" w:lineRule="auto"/>
      </w:pPr>
      <w:r>
        <w:separator/>
      </w:r>
    </w:p>
  </w:endnote>
  <w:endnote w:type="continuationSeparator" w:id="0">
    <w:p w14:paraId="4557C774" w14:textId="77777777" w:rsidR="00BD087F" w:rsidRDefault="00BD087F" w:rsidP="00CD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489"/>
    </w:tblGrid>
    <w:tr w:rsidR="00CD7403" w14:paraId="17DE2E4D" w14:textId="77777777">
      <w:trPr>
        <w:trHeight w:hRule="exact" w:val="115"/>
        <w:jc w:val="center"/>
      </w:trPr>
      <w:tc>
        <w:tcPr>
          <w:tcW w:w="4686" w:type="dxa"/>
          <w:shd w:val="clear" w:color="auto" w:fill="4472C4" w:themeFill="accent1"/>
          <w:tcMar>
            <w:top w:w="0" w:type="dxa"/>
            <w:bottom w:w="0" w:type="dxa"/>
          </w:tcMar>
        </w:tcPr>
        <w:p w14:paraId="1CB7C546" w14:textId="77777777" w:rsidR="00CD7403" w:rsidRDefault="00CD7403">
          <w:pPr>
            <w:pStyle w:val="Header"/>
            <w:rPr>
              <w:caps/>
              <w:sz w:val="18"/>
            </w:rPr>
          </w:pPr>
        </w:p>
      </w:tc>
      <w:tc>
        <w:tcPr>
          <w:tcW w:w="4674" w:type="dxa"/>
          <w:shd w:val="clear" w:color="auto" w:fill="4472C4" w:themeFill="accent1"/>
          <w:tcMar>
            <w:top w:w="0" w:type="dxa"/>
            <w:bottom w:w="0" w:type="dxa"/>
          </w:tcMar>
        </w:tcPr>
        <w:p w14:paraId="5117C49A" w14:textId="77777777" w:rsidR="00CD7403" w:rsidRDefault="00CD7403">
          <w:pPr>
            <w:pStyle w:val="Header"/>
            <w:jc w:val="right"/>
            <w:rPr>
              <w:caps/>
              <w:sz w:val="18"/>
            </w:rPr>
          </w:pPr>
        </w:p>
      </w:tc>
    </w:tr>
    <w:tr w:rsidR="00CD7403" w14:paraId="435C3E63" w14:textId="77777777">
      <w:trPr>
        <w:jc w:val="center"/>
      </w:trPr>
      <w:sdt>
        <w:sdtPr>
          <w:rPr>
            <w:caps/>
            <w:color w:val="808080" w:themeColor="background1" w:themeShade="80"/>
            <w:sz w:val="18"/>
            <w:szCs w:val="18"/>
          </w:rPr>
          <w:alias w:val="Author"/>
          <w:tag w:val=""/>
          <w:id w:val="1534151868"/>
          <w:placeholder>
            <w:docPart w:val="93E08CC3E2D7420DB0F593C4C989C96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1A2F818" w14:textId="5EB2A813" w:rsidR="00CD7403" w:rsidRDefault="00CD7403">
              <w:pPr>
                <w:pStyle w:val="Footer"/>
                <w:rPr>
                  <w:caps/>
                  <w:color w:val="808080" w:themeColor="background1" w:themeShade="80"/>
                  <w:sz w:val="18"/>
                  <w:szCs w:val="18"/>
                </w:rPr>
              </w:pPr>
              <w:r>
                <w:rPr>
                  <w:caps/>
                  <w:color w:val="808080" w:themeColor="background1" w:themeShade="80"/>
                  <w:sz w:val="18"/>
                  <w:szCs w:val="18"/>
                </w:rPr>
                <w:t>Ardian Kris Bramantyo</w:t>
              </w:r>
            </w:p>
          </w:tc>
        </w:sdtContent>
      </w:sdt>
      <w:tc>
        <w:tcPr>
          <w:tcW w:w="4674" w:type="dxa"/>
          <w:shd w:val="clear" w:color="auto" w:fill="auto"/>
          <w:vAlign w:val="center"/>
        </w:tcPr>
        <w:p w14:paraId="24148C6F" w14:textId="77777777" w:rsidR="00CD7403" w:rsidRDefault="00CD740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8271898" w14:textId="77777777" w:rsidR="00CD7403" w:rsidRDefault="00CD7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E2A3F" w14:textId="77777777" w:rsidR="00BD087F" w:rsidRDefault="00BD087F" w:rsidP="00CD7403">
      <w:pPr>
        <w:spacing w:after="0" w:line="240" w:lineRule="auto"/>
      </w:pPr>
      <w:r>
        <w:separator/>
      </w:r>
    </w:p>
  </w:footnote>
  <w:footnote w:type="continuationSeparator" w:id="0">
    <w:p w14:paraId="18C52063" w14:textId="77777777" w:rsidR="00BD087F" w:rsidRDefault="00BD087F" w:rsidP="00CD7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1810" w14:textId="5B08B9A6" w:rsidR="00CD7403" w:rsidRDefault="00000000">
    <w:pPr>
      <w:pStyle w:val="Header"/>
    </w:pPr>
    <w:r>
      <w:rPr>
        <w:noProof/>
      </w:rPr>
      <w:pict w14:anchorId="78C70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0863907" o:spid="_x0000_s1026" type="#_x0000_t75" style="position:absolute;margin-left:0;margin-top:0;width:450.9pt;height:53.4pt;z-index:-251656192;mso-position-horizontal:center;mso-position-horizontal-relative:margin;mso-position-vertical:center;mso-position-vertical-relative:margin" o:allowincell="f">
          <v:imagedata r:id="rId1" o:title="200px-cpi-card-group-logo-rgb-0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5A5D" w14:textId="76D5BD0A" w:rsidR="00CD7403" w:rsidRPr="00CD7403" w:rsidRDefault="00CD7403" w:rsidP="00CD7403">
    <w:pPr>
      <w:pStyle w:val="Header"/>
    </w:pPr>
    <w:r w:rsidRPr="00CD7403">
      <w:t>Data Warehouse Design</w:t>
    </w:r>
    <w:r w:rsidR="00000000">
      <w:rPr>
        <w:noProof/>
      </w:rPr>
      <w:pict w14:anchorId="1FA84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0863908" o:spid="_x0000_s1027" type="#_x0000_t75" style="position:absolute;margin-left:0;margin-top:0;width:450.9pt;height:53.4pt;z-index:-251655168;mso-position-horizontal:center;mso-position-horizontal-relative:margin;mso-position-vertical:center;mso-position-vertical-relative:margin" o:allowincell="f">
          <v:imagedata r:id="rId1" o:title="200px-cpi-card-group-logo-rgb-03" gain="19661f" blacklevel="22938f"/>
          <w10:wrap anchorx="margin" anchory="margin"/>
        </v:shape>
      </w:pict>
    </w:r>
    <w:r>
      <w:rPr>
        <w:noProof/>
      </w:rPr>
      <w:drawing>
        <wp:anchor distT="0" distB="0" distL="114300" distR="114300" simplePos="0" relativeHeight="251658240" behindDoc="0" locked="0" layoutInCell="1" allowOverlap="1" wp14:anchorId="735E1B63" wp14:editId="1AC238E4">
          <wp:simplePos x="0" y="0"/>
          <wp:positionH relativeFrom="column">
            <wp:posOffset>3973826</wp:posOffset>
          </wp:positionH>
          <wp:positionV relativeFrom="paragraph">
            <wp:posOffset>-77745</wp:posOffset>
          </wp:positionV>
          <wp:extent cx="1758008" cy="207833"/>
          <wp:effectExtent l="0" t="0" r="0" b="1905"/>
          <wp:wrapNone/>
          <wp:docPr id="1002842981" name="Picture 1002842981" descr="CPI Card Group | PaymentsSource Con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I Card Group | PaymentsSource Conferenc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58008" cy="20783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Pr>
        <w:rFonts w:cstheme="minorHAnsi"/>
      </w:rPr>
      <w:t>©</w:t>
    </w:r>
    <w: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6021" w14:textId="341845FF" w:rsidR="00CD7403" w:rsidRDefault="00000000">
    <w:pPr>
      <w:pStyle w:val="Header"/>
    </w:pPr>
    <w:r>
      <w:rPr>
        <w:noProof/>
      </w:rPr>
      <w:pict w14:anchorId="22420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0863906" o:spid="_x0000_s1025" type="#_x0000_t75" style="position:absolute;margin-left:0;margin-top:0;width:450.9pt;height:53.4pt;z-index:-251657216;mso-position-horizontal:center;mso-position-horizontal-relative:margin;mso-position-vertical:center;mso-position-vertical-relative:margin" o:allowincell="f">
          <v:imagedata r:id="rId1" o:title="200px-cpi-card-group-logo-rgb-0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91AF3"/>
    <w:multiLevelType w:val="hybridMultilevel"/>
    <w:tmpl w:val="46FC9E48"/>
    <w:lvl w:ilvl="0" w:tplc="3809000F">
      <w:start w:val="1"/>
      <w:numFmt w:val="decimal"/>
      <w:lvlText w:val="%1."/>
      <w:lvlJc w:val="left"/>
      <w:pPr>
        <w:ind w:left="924" w:hanging="360"/>
      </w:p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num w:numId="1" w16cid:durableId="210726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7B"/>
    <w:rsid w:val="000376CA"/>
    <w:rsid w:val="000850D7"/>
    <w:rsid w:val="000F5D73"/>
    <w:rsid w:val="0012402A"/>
    <w:rsid w:val="00280180"/>
    <w:rsid w:val="003F692B"/>
    <w:rsid w:val="00404767"/>
    <w:rsid w:val="00406909"/>
    <w:rsid w:val="004B67A3"/>
    <w:rsid w:val="0062115C"/>
    <w:rsid w:val="006220C2"/>
    <w:rsid w:val="0078320E"/>
    <w:rsid w:val="008B6D2B"/>
    <w:rsid w:val="008E6227"/>
    <w:rsid w:val="00913B79"/>
    <w:rsid w:val="00936E73"/>
    <w:rsid w:val="00A9197B"/>
    <w:rsid w:val="00AD5DC9"/>
    <w:rsid w:val="00BD087F"/>
    <w:rsid w:val="00BD7B77"/>
    <w:rsid w:val="00C41B05"/>
    <w:rsid w:val="00CD7403"/>
    <w:rsid w:val="00D51A52"/>
    <w:rsid w:val="00E679E4"/>
    <w:rsid w:val="00F755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556B"/>
  <w15:chartTrackingRefBased/>
  <w15:docId w15:val="{630932B0-94F6-4545-8456-EED01012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50D7"/>
    <w:pPr>
      <w:ind w:left="720"/>
      <w:contextualSpacing/>
    </w:pPr>
  </w:style>
  <w:style w:type="paragraph" w:styleId="Header">
    <w:name w:val="header"/>
    <w:basedOn w:val="Normal"/>
    <w:link w:val="HeaderChar"/>
    <w:uiPriority w:val="99"/>
    <w:unhideWhenUsed/>
    <w:rsid w:val="00CD7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403"/>
  </w:style>
  <w:style w:type="paragraph" w:styleId="Footer">
    <w:name w:val="footer"/>
    <w:basedOn w:val="Normal"/>
    <w:link w:val="FooterChar"/>
    <w:uiPriority w:val="99"/>
    <w:unhideWhenUsed/>
    <w:rsid w:val="00CD7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E08CC3E2D7420DB0F593C4C989C96D"/>
        <w:category>
          <w:name w:val="General"/>
          <w:gallery w:val="placeholder"/>
        </w:category>
        <w:types>
          <w:type w:val="bbPlcHdr"/>
        </w:types>
        <w:behaviors>
          <w:behavior w:val="content"/>
        </w:behaviors>
        <w:guid w:val="{91F2A1B1-59FD-4612-813D-99A581500A22}"/>
      </w:docPartPr>
      <w:docPartBody>
        <w:p w:rsidR="000A5065" w:rsidRDefault="006C3FED" w:rsidP="006C3FED">
          <w:pPr>
            <w:pStyle w:val="93E08CC3E2D7420DB0F593C4C989C96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ED"/>
    <w:rsid w:val="000A5065"/>
    <w:rsid w:val="002C693B"/>
    <w:rsid w:val="002D697F"/>
    <w:rsid w:val="006C3FED"/>
    <w:rsid w:val="008A29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3FED"/>
    <w:rPr>
      <w:color w:val="808080"/>
    </w:rPr>
  </w:style>
  <w:style w:type="paragraph" w:customStyle="1" w:styleId="93E08CC3E2D7420DB0F593C4C989C96D">
    <w:name w:val="93E08CC3E2D7420DB0F593C4C989C96D"/>
    <w:rsid w:val="006C3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015A7-092D-43AE-BFA9-593C5E9A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 Kris Bramantyo</dc:creator>
  <cp:keywords/>
  <dc:description/>
  <cp:lastModifiedBy>Ardian Kris Bramantyo</cp:lastModifiedBy>
  <cp:revision>7</cp:revision>
  <dcterms:created xsi:type="dcterms:W3CDTF">2023-08-21T03:12:00Z</dcterms:created>
  <dcterms:modified xsi:type="dcterms:W3CDTF">2023-08-21T11:21:00Z</dcterms:modified>
</cp:coreProperties>
</file>