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894" w:rsidRPr="00CE4AE9" w:rsidRDefault="00BE5894" w:rsidP="00BE5894">
      <w:pPr>
        <w:jc w:val="right"/>
        <w:rPr>
          <w:rFonts w:ascii="Century Gothic" w:hAnsi="Century Gothic" w:cstheme="majorHAnsi"/>
          <w:color w:val="7F7F7F" w:themeColor="text1" w:themeTint="80"/>
          <w:sz w:val="48"/>
          <w:szCs w:val="48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MANUAL TÉCNICO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 xml:space="preserve">NUEVAS FUNCIONALIDADES </w:t>
      </w:r>
    </w:p>
    <w:p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PARA ALDEBARAN WEB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</w:rPr>
        <w:t xml:space="preserve"> </w:t>
      </w: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9A17DF" w:rsidRDefault="00BE5894" w:rsidP="00BE5894">
      <w:pPr>
        <w:jc w:val="right"/>
        <w:rPr>
          <w:rFonts w:ascii="Century Gothic" w:hAnsi="Century Gothic" w:cstheme="majorHAnsi"/>
          <w:sz w:val="44"/>
          <w:szCs w:val="52"/>
        </w:rPr>
      </w:pPr>
      <w:r>
        <w:rPr>
          <w:rFonts w:ascii="Century Gothic" w:hAnsi="Century Gothic" w:cstheme="majorHAnsi"/>
          <w:sz w:val="44"/>
          <w:szCs w:val="52"/>
        </w:rPr>
        <w:t xml:space="preserve">Interfaz para </w:t>
      </w:r>
      <w:r w:rsidRPr="009A17DF">
        <w:rPr>
          <w:rFonts w:ascii="Century Gothic" w:hAnsi="Century Gothic" w:cstheme="majorHAnsi"/>
          <w:sz w:val="44"/>
          <w:szCs w:val="52"/>
        </w:rPr>
        <w:t>Consulta de Inventario y Movimientos</w:t>
      </w:r>
      <w:r>
        <w:rPr>
          <w:rFonts w:ascii="Century Gothic" w:hAnsi="Century Gothic" w:cstheme="majorHAnsi"/>
          <w:sz w:val="44"/>
          <w:szCs w:val="52"/>
        </w:rPr>
        <w:t xml:space="preserve"> de Aldebarán</w:t>
      </w: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75737" w:rsidRDefault="00A07E89">
      <w:pPr>
        <w:jc w:val="right"/>
      </w:pPr>
      <w:r>
        <w:rPr>
          <w:rFonts w:ascii="Century Gothic" w:hAnsi="Century Gothic" w:cs="Century Gothic"/>
          <w:color w:val="7F7F7F"/>
          <w:sz w:val="28"/>
          <w:szCs w:val="28"/>
        </w:rPr>
        <w:t>Fase 1: Exportación automática de archivos CSV desde SQL Server</w:t>
      </w:r>
    </w:p>
    <w:p w:rsidR="00BE5894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Para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PROMOS</w:t>
      </w: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HAnsi"/>
        </w:rPr>
      </w:pPr>
    </w:p>
    <w:p w:rsidR="00BE5894" w:rsidRPr="00CE4AE9" w:rsidRDefault="00BE5894" w:rsidP="00BE5894">
      <w:pPr>
        <w:jc w:val="center"/>
        <w:rPr>
          <w:rFonts w:ascii="Century Gothic" w:hAnsi="Century Gothic" w:cstheme="majorBidi"/>
          <w:sz w:val="28"/>
          <w:szCs w:val="28"/>
        </w:rPr>
      </w:pPr>
      <w:r w:rsidRPr="00CE4AE9">
        <w:rPr>
          <w:rFonts w:ascii="Century Gothic" w:hAnsi="Century Gothic" w:cstheme="majorBidi"/>
          <w:sz w:val="28"/>
          <w:szCs w:val="28"/>
        </w:rPr>
        <w:t xml:space="preserve">Bogotá, </w:t>
      </w:r>
      <w:r>
        <w:rPr>
          <w:rFonts w:ascii="Century Gothic" w:hAnsi="Century Gothic" w:cstheme="majorBidi"/>
          <w:sz w:val="28"/>
          <w:szCs w:val="28"/>
        </w:rPr>
        <w:t>25</w:t>
      </w:r>
      <w:r w:rsidRPr="00CE4AE9">
        <w:rPr>
          <w:rFonts w:ascii="Century Gothic" w:hAnsi="Century Gothic" w:cstheme="majorBidi"/>
          <w:sz w:val="28"/>
          <w:szCs w:val="28"/>
        </w:rPr>
        <w:t xml:space="preserve"> de </w:t>
      </w:r>
      <w:r>
        <w:rPr>
          <w:rFonts w:ascii="Century Gothic" w:hAnsi="Century Gothic" w:cstheme="majorBidi"/>
          <w:sz w:val="28"/>
          <w:szCs w:val="28"/>
        </w:rPr>
        <w:t>septiembre</w:t>
      </w:r>
      <w:r w:rsidRPr="00CE4AE9">
        <w:rPr>
          <w:rFonts w:ascii="Century Gothic" w:hAnsi="Century Gothic" w:cstheme="majorBidi"/>
          <w:sz w:val="28"/>
          <w:szCs w:val="28"/>
        </w:rPr>
        <w:t xml:space="preserve"> de 202</w:t>
      </w:r>
      <w:r>
        <w:rPr>
          <w:rFonts w:ascii="Century Gothic" w:hAnsi="Century Gothic" w:cstheme="majorBidi"/>
          <w:sz w:val="28"/>
          <w:szCs w:val="28"/>
        </w:rPr>
        <w:t>6</w:t>
      </w:r>
    </w:p>
    <w:p w:rsidR="00B75737" w:rsidRDefault="00A07E89">
      <w:pPr>
        <w:pStyle w:val="Ttulo1"/>
        <w:pageBreakBefore/>
      </w:pPr>
      <w:r>
        <w:lastRenderedPageBreak/>
        <w:t>CONTROL DEL DOCUMENTO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75737"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B7573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Documento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Manual Técnico – Interfaz para Consulta de Inventario y Movimientos (Fase 1: Exportación CSV)</w:t>
            </w:r>
          </w:p>
        </w:tc>
      </w:tr>
      <w:tr w:rsidR="00B7573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Versión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1.0</w:t>
            </w:r>
          </w:p>
        </w:tc>
      </w:tr>
      <w:tr w:rsidR="00B7573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25 de septiembre de 2026</w:t>
            </w:r>
          </w:p>
        </w:tc>
      </w:tr>
      <w:tr w:rsidR="00B7573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Elaboró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Andrés Ricardo Díaz Cárdenas – Analista Funcional y Líder del proyecto</w:t>
            </w:r>
          </w:p>
        </w:tc>
      </w:tr>
      <w:tr w:rsidR="00B7573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Dirigido a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Personal técnico de PROMOS: DBA, desarrollo y soporte</w:t>
            </w:r>
          </w:p>
        </w:tc>
      </w:tr>
      <w:tr w:rsidR="00B75737"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Documento relacionado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Manual Funcional – Interfaz para Consulta de Inventario y Movimientos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pPr>
        <w:pStyle w:val="Ttulo1"/>
      </w:pPr>
      <w:r>
        <w:t>1. OBJETIVO Y ALCANCE</w:t>
      </w:r>
    </w:p>
    <w:p w:rsidR="00B75737" w:rsidRDefault="00A07E89">
      <w:r>
        <w:t xml:space="preserve">Este documento describe la implementación técnica de la </w:t>
      </w:r>
      <w:r>
        <w:rPr>
          <w:b/>
        </w:rPr>
        <w:t>Fase 1</w:t>
      </w:r>
      <w:r>
        <w:t xml:space="preserve"> del requerimiento </w:t>
      </w:r>
      <w:r w:rsidR="009F7AB0">
        <w:t>“</w:t>
      </w:r>
      <w:r>
        <w:t>Interfaz para Consulta de Inventario y Movimientos de Aldebarán</w:t>
      </w:r>
      <w:r w:rsidR="009F7AB0">
        <w:t>”</w:t>
      </w:r>
      <w:r>
        <w:t xml:space="preserve">: la generación diaria automática de los archivos CSV de </w:t>
      </w:r>
      <w:r>
        <w:rPr>
          <w:b/>
        </w:rPr>
        <w:t>Pedidos</w:t>
      </w:r>
      <w:r>
        <w:t xml:space="preserve">, </w:t>
      </w:r>
      <w:r>
        <w:rPr>
          <w:b/>
        </w:rPr>
        <w:t>Inventario</w:t>
      </w:r>
      <w:r>
        <w:t xml:space="preserve"> y </w:t>
      </w:r>
      <w:r>
        <w:rPr>
          <w:b/>
        </w:rPr>
        <w:t>Órdenes de Compra</w:t>
      </w:r>
      <w:r>
        <w:t xml:space="preserve"> en una ruta de Staging, con notificación por correo del resultado.</w:t>
      </w:r>
    </w:p>
    <w:p w:rsidR="00B75737" w:rsidRDefault="00A07E89">
      <w:r>
        <w:t>Está dir</w:t>
      </w:r>
      <w:r>
        <w:t xml:space="preserve">igido al personal técnico (DBA, desarrolladores y soporte) responsable de instalar, operar, diagnosticar y mantener la solución. La descripción funcional de los archivos y de sus reglas de negocio se encuentra en el </w:t>
      </w:r>
      <w:r w:rsidR="009F7AB0">
        <w:t>“</w:t>
      </w:r>
      <w:r>
        <w:t>Manual Funcional</w:t>
      </w:r>
      <w:r w:rsidR="009F7AB0">
        <w:t>”</w:t>
      </w:r>
      <w:r>
        <w:t>.</w:t>
      </w:r>
    </w:p>
    <w:p w:rsidR="00B75737" w:rsidRDefault="00A07E89">
      <w:pPr>
        <w:pStyle w:val="Ttulo2"/>
      </w:pPr>
      <w:r>
        <w:t>Fuera del alcance de</w:t>
      </w:r>
      <w:r>
        <w:t xml:space="preserve"> la Fase 1</w:t>
      </w:r>
    </w:p>
    <w:p w:rsidR="00B75737" w:rsidRDefault="00A07E89">
      <w:pPr>
        <w:pStyle w:val="Prrafodelista"/>
        <w:numPr>
          <w:ilvl w:val="0"/>
          <w:numId w:val="28"/>
        </w:numPr>
      </w:pPr>
      <w:r>
        <w:t>Reporte de Artículos y Referencias en Aldebaran.Web (Fase 2).</w:t>
      </w:r>
    </w:p>
    <w:p w:rsidR="00B75737" w:rsidRDefault="00A07E89">
      <w:pPr>
        <w:pStyle w:val="Prrafodelista"/>
        <w:numPr>
          <w:ilvl w:val="0"/>
          <w:numId w:val="28"/>
        </w:numPr>
      </w:pPr>
      <w:r>
        <w:t>Consultas manuales, filtros por usuario, información en tiempo real y pantallas de configuración.</w:t>
      </w:r>
    </w:p>
    <w:p w:rsidR="00B75737" w:rsidRDefault="00A07E89">
      <w:pPr>
        <w:pStyle w:val="Prrafodelista"/>
        <w:numPr>
          <w:ilvl w:val="0"/>
          <w:numId w:val="28"/>
        </w:numPr>
      </w:pPr>
      <w:r>
        <w:t>Históricos de inventario.</w:t>
      </w:r>
    </w:p>
    <w:p w:rsidR="00B75737" w:rsidRDefault="00A07E89">
      <w:pPr>
        <w:pStyle w:val="Ttulo1"/>
      </w:pPr>
      <w:r>
        <w:t>2. ARQUITECTURA DE LA SOLUCIÓN</w:t>
      </w:r>
    </w:p>
    <w:p w:rsidR="00B75737" w:rsidRDefault="00A07E89">
      <w:r>
        <w:t>La solución reside completam</w:t>
      </w:r>
      <w:r>
        <w:t>ente en el motor de base de datos (SQL Server). No modifica la aplicación Aldebaran.Web.</w:t>
      </w:r>
    </w:p>
    <w:p w:rsidR="00B75737" w:rsidRDefault="00A07E89">
      <w:pPr>
        <w:pStyle w:val="Ttulo2"/>
      </w:pPr>
      <w:r>
        <w:t>Flujo de ejecución</w:t>
      </w:r>
    </w:p>
    <w:p w:rsidR="00B75737" w:rsidRDefault="00A07E89">
      <w:pPr>
        <w:pStyle w:val="Prrafodelista"/>
        <w:numPr>
          <w:ilvl w:val="0"/>
          <w:numId w:val="39"/>
        </w:numPr>
      </w:pPr>
      <w:r>
        <w:t xml:space="preserve">El </w:t>
      </w:r>
      <w:r>
        <w:rPr>
          <w:b/>
        </w:rPr>
        <w:t>SQL Server Agent</w:t>
      </w:r>
      <w:r>
        <w:t xml:space="preserve"> ejecuta el Job </w:t>
      </w:r>
      <w:r w:rsidR="009F7AB0">
        <w:t>“</w:t>
      </w:r>
      <w:r>
        <w:t>Aldebaran - Exportacion CSV Inventario y Movimientos</w:t>
      </w:r>
      <w:r w:rsidR="009F7AB0">
        <w:t>”</w:t>
      </w:r>
      <w:r>
        <w:t xml:space="preserve"> según su programación.</w:t>
      </w:r>
    </w:p>
    <w:p w:rsidR="00B75737" w:rsidRDefault="00A07E89">
      <w:pPr>
        <w:pStyle w:val="Prrafodelista"/>
        <w:numPr>
          <w:ilvl w:val="0"/>
          <w:numId w:val="39"/>
        </w:numPr>
      </w:pPr>
      <w:r>
        <w:t xml:space="preserve">Cada paso de generación ejecuta un </w:t>
      </w:r>
      <w:r>
        <w:t xml:space="preserve">procedimiento en </w:t>
      </w:r>
      <w:r>
        <w:rPr>
          <w:b/>
        </w:rPr>
        <w:t>modo exportación</w:t>
      </w:r>
      <w:r>
        <w:t xml:space="preserve"> (sin parámetros). El procedimiento:</w:t>
      </w:r>
    </w:p>
    <w:p w:rsidR="00B75737" w:rsidRDefault="00A07E89">
      <w:pPr>
        <w:pStyle w:val="Prrafodelista"/>
        <w:numPr>
          <w:ilvl w:val="1"/>
          <w:numId w:val="28"/>
        </w:numPr>
        <w:ind w:left="1080"/>
      </w:pPr>
      <w:r>
        <w:t xml:space="preserve">Lee la ruta de Staging y la marca de última ejecución desde </w:t>
      </w:r>
      <w:r w:rsidRPr="009F7AB0">
        <w:rPr>
          <w:rFonts w:ascii="Consolas" w:hAnsi="Consolas" w:cs="Consolas"/>
          <w:b/>
          <w:color w:val="833C0B"/>
          <w:sz w:val="18"/>
          <w:szCs w:val="18"/>
        </w:rPr>
        <w:t>SYSTEM_PARAMETERS</w:t>
      </w:r>
      <w:r>
        <w:t>.</w:t>
      </w:r>
    </w:p>
    <w:p w:rsidR="00B75737" w:rsidRDefault="00A07E89">
      <w:pPr>
        <w:pStyle w:val="Prrafodelista"/>
        <w:numPr>
          <w:ilvl w:val="1"/>
          <w:numId w:val="28"/>
        </w:numPr>
        <w:ind w:left="1080"/>
      </w:pPr>
      <w:r>
        <w:t>Define la ventana de extracción: desde la última ejecución exitosa (exclusiva) hasta el momento actual (inclusiva).</w:t>
      </w:r>
    </w:p>
    <w:p w:rsidR="00B75737" w:rsidRDefault="00A07E89">
      <w:pPr>
        <w:pStyle w:val="Prrafodelista"/>
        <w:numPr>
          <w:ilvl w:val="1"/>
          <w:numId w:val="28"/>
        </w:numPr>
        <w:ind w:left="1080"/>
      </w:pPr>
      <w:r>
        <w:t xml:space="preserve">Arma la línea de comando </w:t>
      </w:r>
      <w:r w:rsidRPr="009F7AB0">
        <w:rPr>
          <w:rFonts w:ascii="Consolas" w:hAnsi="Consolas" w:cs="Consolas"/>
          <w:b/>
          <w:color w:val="833C0B"/>
          <w:sz w:val="18"/>
          <w:szCs w:val="18"/>
        </w:rPr>
        <w:t>bcp</w:t>
      </w:r>
      <w:r>
        <w:t xml:space="preserve"> y la ejecuta mediante </w:t>
      </w:r>
      <w:r w:rsidRPr="009F7AB0">
        <w:rPr>
          <w:rFonts w:ascii="Consolas" w:hAnsi="Consolas" w:cs="Consolas"/>
          <w:b/>
          <w:color w:val="833C0B"/>
          <w:sz w:val="18"/>
          <w:szCs w:val="18"/>
        </w:rPr>
        <w:t>xp_cmdshell</w:t>
      </w:r>
      <w:r w:rsidRPr="009F7AB0">
        <w:rPr>
          <w:b/>
        </w:rPr>
        <w:t>.</w:t>
      </w:r>
    </w:p>
    <w:p w:rsidR="00B75737" w:rsidRDefault="00A07E89">
      <w:pPr>
        <w:pStyle w:val="Prrafodelista"/>
        <w:numPr>
          <w:ilvl w:val="1"/>
          <w:numId w:val="28"/>
        </w:numPr>
        <w:ind w:left="1080"/>
      </w:pPr>
      <w:r>
        <w:lastRenderedPageBreak/>
        <w:t xml:space="preserve">Valida el código de salida y la salida de </w:t>
      </w:r>
      <w:r w:rsidRPr="009F7AB0">
        <w:rPr>
          <w:rFonts w:ascii="Consolas" w:hAnsi="Consolas" w:cs="Consolas"/>
          <w:b/>
          <w:color w:val="833C0B"/>
          <w:sz w:val="18"/>
          <w:szCs w:val="18"/>
        </w:rPr>
        <w:t>bcp</w:t>
      </w:r>
      <w:r>
        <w:t>; si hay error, lanza una excep</w:t>
      </w:r>
      <w:r>
        <w:t xml:space="preserve">ción y </w:t>
      </w:r>
      <w:r>
        <w:rPr>
          <w:b/>
        </w:rPr>
        <w:t>no</w:t>
      </w:r>
      <w:r>
        <w:t xml:space="preserve"> mueve la marca.</w:t>
      </w:r>
    </w:p>
    <w:p w:rsidR="00B75737" w:rsidRDefault="00A07E89">
      <w:pPr>
        <w:pStyle w:val="Prrafodelista"/>
        <w:numPr>
          <w:ilvl w:val="1"/>
          <w:numId w:val="28"/>
        </w:numPr>
        <w:ind w:left="1080"/>
      </w:pPr>
      <w:r>
        <w:t>Si todo fue exitoso, actualiza la marca de última ejecución con la fecha de corte.</w:t>
      </w:r>
    </w:p>
    <w:p w:rsidR="00B75737" w:rsidRDefault="00A07E89">
      <w:pPr>
        <w:pStyle w:val="Prrafodelista"/>
        <w:numPr>
          <w:ilvl w:val="0"/>
          <w:numId w:val="39"/>
        </w:numPr>
      </w:pPr>
      <w:r w:rsidRPr="009F7AB0">
        <w:rPr>
          <w:rFonts w:ascii="Consolas" w:hAnsi="Consolas" w:cs="Consolas"/>
          <w:b/>
          <w:color w:val="833C0B"/>
          <w:sz w:val="18"/>
          <w:szCs w:val="18"/>
        </w:rPr>
        <w:t>bcp</w:t>
      </w:r>
      <w:r>
        <w:t xml:space="preserve"> abre una conexión nueva y ejecuta el </w:t>
      </w:r>
      <w:r>
        <w:rPr>
          <w:b/>
        </w:rPr>
        <w:t>mismo procedimiento en modo datos</w:t>
      </w:r>
      <w:r>
        <w:t xml:space="preserve"> (</w:t>
      </w:r>
      <w:r>
        <w:rPr>
          <w:rFonts w:ascii="Consolas" w:hAnsi="Consolas" w:cs="Consolas"/>
          <w:color w:val="833C0B"/>
          <w:sz w:val="18"/>
          <w:szCs w:val="18"/>
        </w:rPr>
        <w:t>@RETURN_DATA = 1</w:t>
      </w:r>
      <w:r>
        <w:t xml:space="preserve"> con la ventana de fechas), que devuelve una única columna con las líneas del CSV (encabezado + datos) y la escribe en el archivo.</w:t>
      </w:r>
    </w:p>
    <w:p w:rsidR="00B75737" w:rsidRDefault="00A07E89">
      <w:pPr>
        <w:pStyle w:val="Prrafodelista"/>
        <w:numPr>
          <w:ilvl w:val="0"/>
          <w:numId w:val="39"/>
        </w:numPr>
      </w:pPr>
      <w:r>
        <w:t xml:space="preserve">El paso 4 ejecuta </w:t>
      </w:r>
      <w:bookmarkStart w:id="0" w:name="_GoBack"/>
      <w:r w:rsidRPr="009F7AB0">
        <w:rPr>
          <w:rFonts w:ascii="Consolas" w:hAnsi="Consolas" w:cs="Consolas"/>
          <w:b/>
          <w:color w:val="833C0B"/>
          <w:sz w:val="18"/>
          <w:szCs w:val="18"/>
        </w:rPr>
        <w:t>SP_CSV_EXPORT_NOTIFY</w:t>
      </w:r>
      <w:bookmarkEnd w:id="0"/>
      <w:r>
        <w:t>, que lee el historial del Job y envía el correo con el resultado de los tres archivos.</w:t>
      </w:r>
    </w:p>
    <w:p w:rsidR="00B75737" w:rsidRDefault="00A07E89">
      <w:pPr>
        <w:pStyle w:val="Ttulo2"/>
      </w:pPr>
      <w:r>
        <w:t>Componentes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978"/>
        <w:gridCol w:w="6382"/>
      </w:tblGrid>
      <w:tr w:rsidR="00B75737">
        <w:trPr>
          <w:cantSplit/>
          <w:tblHeader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6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Responsabilidad</w:t>
            </w:r>
          </w:p>
        </w:tc>
      </w:tr>
      <w:tr w:rsidR="00B75737">
        <w:trPr>
          <w:cantSplit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SQL Server Agent (Job)</w:t>
            </w:r>
          </w:p>
        </w:tc>
        <w:tc>
          <w:tcPr>
            <w:tcW w:w="6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Orquestación, programación y registro del historial.</w:t>
            </w:r>
          </w:p>
        </w:tc>
      </w:tr>
      <w:tr w:rsidR="00B75737">
        <w:trPr>
          <w:cantSplit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Procedimientos SP_CSV_EXPORT_</w:t>
            </w:r>
            <w:r w:rsidR="009F7AB0">
              <w:rPr>
                <w:rFonts w:ascii="Century Gothic" w:hAnsi="Century Gothic" w:cs="Century Gothic"/>
                <w:sz w:val="17"/>
                <w:szCs w:val="17"/>
              </w:rPr>
              <w:t>”</w:t>
            </w:r>
          </w:p>
        </w:tc>
        <w:tc>
          <w:tcPr>
            <w:tcW w:w="6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Reglas de negocio, ventana incremental, invocación de bcp y control de errores.</w:t>
            </w:r>
          </w:p>
        </w:tc>
      </w:tr>
      <w:tr w:rsidR="00B75737">
        <w:trPr>
          <w:cantSplit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xp_cmdshell</w:t>
            </w:r>
          </w:p>
        </w:tc>
        <w:tc>
          <w:tcPr>
            <w:tcW w:w="6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Permite al procedimiento ejecutar el utilitario bcp en el sistema operativo del servidor.</w:t>
            </w:r>
          </w:p>
        </w:tc>
      </w:tr>
      <w:tr w:rsidR="00B75737">
        <w:trPr>
          <w:cantSplit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bcp</w:t>
            </w:r>
          </w:p>
        </w:tc>
        <w:tc>
          <w:tcPr>
            <w:tcW w:w="6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Escritura eficiente del archivo con codificación UTF-8 sin BOM.</w:t>
            </w:r>
          </w:p>
        </w:tc>
      </w:tr>
      <w:tr w:rsidR="00B75737">
        <w:trPr>
          <w:cantSplit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SYSTEM_PARAMETERS</w:t>
            </w:r>
          </w:p>
        </w:tc>
        <w:tc>
          <w:tcPr>
            <w:tcW w:w="6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Configuración (ruta, correo) y estado (marcas de última ejecución).</w:t>
            </w:r>
          </w:p>
        </w:tc>
      </w:tr>
      <w:tr w:rsidR="00B75737">
        <w:trPr>
          <w:cantSplit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Database Mail</w:t>
            </w:r>
          </w:p>
        </w:tc>
        <w:tc>
          <w:tcPr>
            <w:tcW w:w="6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Envío de la notificación diaria.</w:t>
            </w:r>
          </w:p>
        </w:tc>
      </w:tr>
      <w:tr w:rsidR="00B75737">
        <w:trPr>
          <w:cantSplit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Carpeta de Staging</w:t>
            </w:r>
          </w:p>
        </w:tc>
        <w:tc>
          <w:tcPr>
            <w:tcW w:w="6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Destino de los archivos (local del servidor o recurso UNC).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pPr>
        <w:pStyle w:val="Ttulo2"/>
      </w:pPr>
      <w:r>
        <w:t>Decisiones de diseño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256"/>
        <w:gridCol w:w="6104"/>
      </w:tblGrid>
      <w:tr w:rsidR="00B75737">
        <w:trPr>
          <w:cantSplit/>
          <w:tblHeader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6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Justificación</w:t>
            </w:r>
          </w:p>
        </w:tc>
      </w:tr>
      <w:tr w:rsidR="00B75737">
        <w:trPr>
          <w:cantSplit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Todo en base de datos (T-SQL + bcp)</w:t>
            </w:r>
          </w:p>
        </w:tc>
        <w:tc>
          <w:tcPr>
            <w:tcW w:w="6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Los CSV no requieren lógica de aplicación; se evita desplegar servicios adicionales y se aprovecha el Agent para programación e historial.</w:t>
            </w:r>
          </w:p>
        </w:tc>
      </w:tr>
      <w:tr w:rsidR="00B75737">
        <w:trPr>
          <w:cantSplit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 procedimiento por listado, con doble modo</w:t>
            </w:r>
          </w:p>
        </w:tc>
        <w:tc>
          <w:tcPr>
            <w:tcW w:w="6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Cada listado es autónomo (mantenimiento aislado). El modo datos evita c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rear vistas u objetos adicionales para que bcp lea la información.</w:t>
            </w:r>
          </w:p>
        </w:tc>
      </w:tr>
      <w:tr w:rsidR="00B75737">
        <w:trPr>
          <w:cantSplit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Marca de última ejecución por listado</w:t>
            </w:r>
          </w:p>
        </w:tc>
        <w:tc>
          <w:tcPr>
            <w:tcW w:w="6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 fallo en un listado no afecta a los otros; la siguiente corrida recupera automáticamente el periodo pendiente.</w:t>
            </w:r>
          </w:p>
        </w:tc>
      </w:tr>
      <w:tr w:rsidR="00B75737">
        <w:trPr>
          <w:cantSplit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Los pasos continúan aunque uno falle</w:t>
            </w:r>
          </w:p>
        </w:tc>
        <w:tc>
          <w:tcPr>
            <w:tcW w:w="6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Se intenta generar siempre los tres archivos y se notifica el resultado individual.</w:t>
            </w:r>
          </w:p>
        </w:tc>
      </w:tr>
      <w:tr w:rsidR="00B75737">
        <w:trPr>
          <w:cantSplit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Exportar el documento completo</w:t>
            </w:r>
          </w:p>
        </w:tc>
        <w:tc>
          <w:tcPr>
            <w:tcW w:w="6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Si un pedido u OC cambia, se exportan todas sus líneas para que el consumidor pueda reemplazar el docum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ento completo.</w:t>
            </w:r>
          </w:p>
        </w:tc>
      </w:tr>
      <w:tr w:rsidR="00B75737">
        <w:trPr>
          <w:cantSplit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Tabla de parámetros clave-valor</w:t>
            </w:r>
          </w:p>
        </w:tc>
        <w:tc>
          <w:tcPr>
            <w:tcW w:w="6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Reutilizable por otros procesos futuros sin cambios de esquema.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pPr>
        <w:pStyle w:val="Ttulo1"/>
        <w:pageBreakBefore/>
      </w:pPr>
      <w:r>
        <w:lastRenderedPageBreak/>
        <w:t>3. INVENTARIO DE OBJETOS</w:t>
      </w:r>
    </w:p>
    <w:p w:rsidR="00B75737" w:rsidRDefault="00A07E89">
      <w:r>
        <w:t xml:space="preserve">Todos los objetos se crean en la base de datos </w:t>
      </w:r>
      <w:r>
        <w:rPr>
          <w:b/>
        </w:rPr>
        <w:t>Aldebaran</w:t>
      </w:r>
      <w:r>
        <w:t xml:space="preserve"> (esquema dbo), salvo el Job, que se crea en </w:t>
      </w:r>
      <w:r>
        <w:rPr>
          <w:b/>
        </w:rPr>
        <w:t>msdb</w:t>
      </w:r>
      <w:r>
        <w:t>.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613"/>
        <w:gridCol w:w="1478"/>
        <w:gridCol w:w="4269"/>
      </w:tblGrid>
      <w:tr w:rsidR="00B75737">
        <w:trPr>
          <w:cantSplit/>
          <w:tblHeader/>
        </w:trPr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Objeto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B75737">
        <w:trPr>
          <w:cantSplit/>
        </w:trPr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SYSTEM_PARAMETERS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Tabla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Parámetros clave-valor (PARAMETER_KEY, PARAMETER_VALUE, DESCRIPTION, UPDATE_DATE).</w:t>
            </w:r>
          </w:p>
        </w:tc>
      </w:tr>
      <w:tr w:rsidR="00B75737">
        <w:trPr>
          <w:cantSplit/>
        </w:trPr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IX_PURCHASE_ORDER_ACTIVITIES_CREATION_DATE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Índice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 xml:space="preserve">PURCHASE_ORDER_ACTIVITIES (CREATION_DATE) INCLUDE (PURCHASE_ORDER_ID). 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Soporta la ventana incremental de anotaciones.</w:t>
            </w:r>
          </w:p>
        </w:tc>
      </w:tr>
      <w:tr w:rsidR="00B75737">
        <w:trPr>
          <w:cantSplit/>
        </w:trPr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FN_CSV_TEXT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Función escalar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Limpia textos: reemplaza "|" por "/" y saltos de línea / tabulaciones por espacio; aplica TRIM.</w:t>
            </w:r>
          </w:p>
        </w:tc>
      </w:tr>
      <w:tr w:rsidR="00B75737">
        <w:trPr>
          <w:cantSplit/>
        </w:trPr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SP_CSV_EXPOR</w:t>
            </w: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T_CUSTOMER_ORDERS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Procedimiento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Genera Pedidos_AAAAMMDD_HHMMSS.csv (incremental).</w:t>
            </w:r>
          </w:p>
        </w:tc>
      </w:tr>
      <w:tr w:rsidR="00B75737">
        <w:trPr>
          <w:cantSplit/>
        </w:trPr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SP_CSV_EXPORT_INVENTORY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Procedimiento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Genera Inventario_AAAAMMDD_HHMMSS.csv (fotografía completa).</w:t>
            </w:r>
          </w:p>
        </w:tc>
      </w:tr>
      <w:tr w:rsidR="00B75737">
        <w:trPr>
          <w:cantSplit/>
        </w:trPr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SP_CSV_EXPORT_PURCHASE_ORDERS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Procedimiento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Genera OrdenesCompra_AAAAMMDD_HHMMSS.csv (incremental).</w:t>
            </w:r>
          </w:p>
        </w:tc>
      </w:tr>
      <w:tr w:rsidR="00B75737">
        <w:trPr>
          <w:cantSplit/>
        </w:trPr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SP_CSV_EXPORT_NOTIFY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Procedimiento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Envía el correo con el resultado de los pasos 1 a 3.</w:t>
            </w:r>
          </w:p>
        </w:tc>
      </w:tr>
      <w:tr w:rsidR="00B75737">
        <w:trPr>
          <w:cantSplit/>
        </w:trPr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Aldebaran - Exportacion CSV Inventario y Movimientos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Job (msdb)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4 pasos y programación diaria.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r>
        <w:t>Los índices sobre CUSTOMER_ORDERS(CREATION_DATE), MODIFIED_CUSTOMER_ORDERS(MODIFICATION_DATE), PURCHASE_ORDERS(CREATION_DATE) y MODIFIED_PURCHASE_ORDERS(MODIFICATION_DATE) ya existían en la base de datos y son reutilizados por la solución.</w:t>
      </w:r>
    </w:p>
    <w:p w:rsidR="00B75737" w:rsidRDefault="00A07E89">
      <w:pPr>
        <w:pStyle w:val="Ttulo2"/>
      </w:pPr>
      <w:r>
        <w:t>Scripts de insta</w:t>
      </w:r>
      <w:r>
        <w:t>lación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744"/>
        <w:gridCol w:w="5616"/>
      </w:tblGrid>
      <w:tr w:rsidR="00B75737">
        <w:trPr>
          <w:cantSplit/>
          <w:tblHeader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Contenido</w:t>
            </w:r>
          </w:p>
        </w:tc>
      </w:tr>
      <w:tr w:rsidR="00B75737">
        <w:trPr>
          <w:cantSplit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01 - Objetos Exportacion CSV.sql</w:t>
            </w: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Tabla, parámetros iniciales, índice, función y procedimientos. Idempotente.</w:t>
            </w:r>
          </w:p>
        </w:tc>
      </w:tr>
      <w:tr w:rsidR="00B75737">
        <w:trPr>
          <w:cantSplit/>
        </w:trPr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02 - Job Exportacion CSV.sql</w:t>
            </w:r>
          </w:p>
        </w:tc>
        <w:tc>
          <w:tcPr>
            <w:tcW w:w="5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Creación (o recreación) del Job con sus pasos y programación.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r>
        <w:t xml:space="preserve">Ubicación en el repositorio: </w:t>
      </w:r>
      <w:r>
        <w:rPr>
          <w:rFonts w:ascii="Consolas" w:hAnsi="Consolas" w:cs="Consolas"/>
          <w:color w:val="833C0B"/>
          <w:sz w:val="18"/>
          <w:szCs w:val="18"/>
        </w:rPr>
        <w:t>scripts\RQM Interfaz Inventario y Movimientos\</w:t>
      </w:r>
    </w:p>
    <w:p w:rsidR="00B75737" w:rsidRDefault="00A07E89">
      <w:pPr>
        <w:pStyle w:val="Ttulo1"/>
      </w:pPr>
      <w:r>
        <w:t>4. PARÁMETROS DE CONFIGURACIÓN</w:t>
      </w:r>
    </w:p>
    <w:p w:rsidR="00B75737" w:rsidRDefault="00A07E89">
      <w:r>
        <w:t xml:space="preserve">Tabla </w:t>
      </w:r>
      <w:r>
        <w:rPr>
          <w:rFonts w:ascii="Consolas" w:hAnsi="Consolas" w:cs="Consolas"/>
          <w:color w:val="833C0B"/>
          <w:sz w:val="18"/>
          <w:szCs w:val="18"/>
        </w:rPr>
        <w:t>dbo.SYSTEM_PARAMETERS</w:t>
      </w:r>
      <w:r>
        <w:t>. Los valores se administran directamente en base de datos; no existe pantalla de configuración.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807"/>
        <w:gridCol w:w="1428"/>
        <w:gridCol w:w="4125"/>
      </w:tblGrid>
      <w:tr w:rsidR="00B75737">
        <w:trPr>
          <w:cantSplit/>
          <w:tblHeader/>
        </w:trPr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lastRenderedPageBreak/>
              <w:t>PARAMETER_KEY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Descripción</w:t>
            </w:r>
          </w:p>
        </w:tc>
      </w:tr>
      <w:tr w:rsidR="00B75737">
        <w:trPr>
          <w:cantSplit/>
        </w:trPr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CSV_EXPORT_STAGING_PATH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Configuración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 xml:space="preserve">Ruta de Staging. Formato obligatorio </w:t>
            </w:r>
            <w:r>
              <w:rPr>
                <w:rFonts w:ascii="Consolas" w:hAnsi="Consolas" w:cs="Consolas"/>
                <w:color w:val="833C0B"/>
                <w:sz w:val="15"/>
                <w:szCs w:val="15"/>
              </w:rPr>
              <w:t>C:\ruta\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 o </w:t>
            </w:r>
            <w:r>
              <w:rPr>
                <w:rFonts w:ascii="Consolas" w:hAnsi="Consolas" w:cs="Consolas"/>
                <w:color w:val="833C0B"/>
                <w:sz w:val="15"/>
                <w:szCs w:val="15"/>
              </w:rPr>
              <w:t>\\servidor\ruta\</w:t>
            </w:r>
            <w:r>
              <w:rPr>
                <w:rFonts w:ascii="Century Gothic" w:hAnsi="Century Gothic" w:cs="Century Gothic"/>
                <w:sz w:val="17"/>
                <w:szCs w:val="17"/>
              </w:rPr>
              <w:t xml:space="preserve">. Sin comillas dobles. Valor en producción: </w:t>
            </w:r>
            <w:r>
              <w:rPr>
                <w:rFonts w:ascii="Consolas" w:hAnsi="Consolas" w:cs="Consolas"/>
                <w:color w:val="833C0B"/>
                <w:sz w:val="15"/>
                <w:szCs w:val="15"/>
              </w:rPr>
              <w:t>\\ALDEB\Staging\</w:t>
            </w:r>
          </w:p>
        </w:tc>
      </w:tr>
      <w:tr w:rsidR="00B75737">
        <w:trPr>
          <w:cantSplit/>
        </w:trPr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CSV_EXPORT_MAIL_PROFILE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Configuración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Perfil de Database Mail usado para la notificación.</w:t>
            </w:r>
          </w:p>
        </w:tc>
      </w:tr>
      <w:tr w:rsidR="00B75737">
        <w:trPr>
          <w:cantSplit/>
        </w:trPr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CSV_EXPORT_MAIL_RECIPIENTS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Configuración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Destinatarios de la notificación, separados por punto y coma (;).</w:t>
            </w:r>
          </w:p>
        </w:tc>
      </w:tr>
      <w:tr w:rsidR="00B75737">
        <w:trPr>
          <w:cantSplit/>
        </w:trPr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CSV_EXPORT_LAST_EXECUTION_CUSTOMER_ORDERS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Estado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de corte de la última exportación exitosa de Pedidos (yyyy-MM-dd HH:mm:ss.fff). NULL = exporta todo el histórico.</w:t>
            </w:r>
          </w:p>
        </w:tc>
      </w:tr>
      <w:tr w:rsidR="00B75737">
        <w:trPr>
          <w:cantSplit/>
        </w:trPr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CSV_EXPORT_LAST_EXECUTION_INVENTORY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Estado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Última exportación exitosa de Inventario. Solo informativo.</w:t>
            </w:r>
          </w:p>
        </w:tc>
      </w:tr>
      <w:tr w:rsidR="00B75737">
        <w:trPr>
          <w:cantSplit/>
        </w:trPr>
        <w:tc>
          <w:tcPr>
            <w:tcW w:w="3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CSV_EXPORT_LAST_EXECUTION_PURCH</w:t>
            </w: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ASE_ORDERS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Estado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 de corte de la última exportación exitosa de Órdenes de Compra. NULL = exporta todo el histórico.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pPr>
        <w:shd w:val="clear" w:color="auto" w:fill="F2F2F2"/>
        <w:spacing w:before="60" w:after="0"/>
        <w:ind w:left="144" w:right="144"/>
      </w:pPr>
      <w:r>
        <w:rPr>
          <w:rFonts w:ascii="Consolas" w:hAnsi="Consolas" w:cs="Consolas"/>
          <w:sz w:val="16"/>
          <w:szCs w:val="16"/>
        </w:rPr>
        <w:t>-- Consultar la configuración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6"/>
          <w:szCs w:val="16"/>
          <w:lang w:val="en-US"/>
        </w:rPr>
        <w:t>SELECT PARAMETER_KEY, PARAMETER_VALUE, UPDATE_DATE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6"/>
          <w:szCs w:val="16"/>
          <w:lang w:val="en-US"/>
        </w:rPr>
        <w:t xml:space="preserve">  FROM dbo.SYSTEM_PARAMETERS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6"/>
          <w:szCs w:val="16"/>
          <w:lang w:val="en-US"/>
        </w:rPr>
        <w:t xml:space="preserve"> WHERE PARAMETER_KEY LIKE 'CSV_EXPORT%';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6"/>
          <w:szCs w:val="16"/>
          <w:lang w:val="en-US"/>
        </w:rPr>
        <w:t xml:space="preserve"> </w:t>
      </w:r>
    </w:p>
    <w:p w:rsidR="00B75737" w:rsidRDefault="00A07E89">
      <w:pPr>
        <w:shd w:val="clear" w:color="auto" w:fill="F2F2F2"/>
        <w:spacing w:before="0" w:after="0"/>
        <w:ind w:left="144" w:right="144"/>
      </w:pPr>
      <w:r>
        <w:rPr>
          <w:rFonts w:ascii="Consolas" w:hAnsi="Consolas" w:cs="Consolas"/>
          <w:sz w:val="16"/>
          <w:szCs w:val="16"/>
        </w:rPr>
        <w:t>-- Cambiar un valor</w:t>
      </w:r>
    </w:p>
    <w:p w:rsidR="00B75737" w:rsidRDefault="00A07E89">
      <w:pPr>
        <w:shd w:val="clear" w:color="auto" w:fill="F2F2F2"/>
        <w:spacing w:before="0" w:after="0"/>
        <w:ind w:left="144" w:right="144"/>
      </w:pPr>
      <w:r>
        <w:rPr>
          <w:rFonts w:ascii="Consolas" w:hAnsi="Consolas" w:cs="Consolas"/>
          <w:sz w:val="16"/>
          <w:szCs w:val="16"/>
        </w:rPr>
        <w:t>UPDATE dbo.SYSTEM_PARAMETERS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>
        <w:rPr>
          <w:rFonts w:ascii="Consolas" w:hAnsi="Consolas" w:cs="Consolas"/>
          <w:sz w:val="16"/>
          <w:szCs w:val="16"/>
        </w:rPr>
        <w:t xml:space="preserve">   </w:t>
      </w:r>
      <w:r w:rsidRPr="009F7AB0">
        <w:rPr>
          <w:rFonts w:ascii="Consolas" w:hAnsi="Consolas" w:cs="Consolas"/>
          <w:sz w:val="16"/>
          <w:szCs w:val="16"/>
          <w:lang w:val="en-US"/>
        </w:rPr>
        <w:t>SET PARAMETER_VALUE = N'\\ALDEB\Staging\', UPDATE_DATE = GETDATE()</w:t>
      </w:r>
    </w:p>
    <w:p w:rsidR="00B75737" w:rsidRPr="009F7AB0" w:rsidRDefault="00A07E89">
      <w:pPr>
        <w:shd w:val="clear" w:color="auto" w:fill="F2F2F2"/>
        <w:spacing w:before="0" w:after="6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6"/>
          <w:szCs w:val="16"/>
          <w:lang w:val="en-US"/>
        </w:rPr>
        <w:t xml:space="preserve"> WHERE PARAMETER_KEY = 'CSV_EXPORT_STAGING_PATH';</w:t>
      </w:r>
    </w:p>
    <w:p w:rsidR="00B75737" w:rsidRDefault="00A07E89">
      <w:pPr>
        <w:pStyle w:val="Ttulo1"/>
        <w:pageBreakBefore/>
      </w:pPr>
      <w:r>
        <w:lastRenderedPageBreak/>
        <w:t>5. DETALLE DE LOS PROCEDIMIENTOS</w:t>
      </w:r>
    </w:p>
    <w:p w:rsidR="00B75737" w:rsidRDefault="00A07E89">
      <w:pPr>
        <w:pStyle w:val="Ttulo2"/>
      </w:pPr>
      <w:r>
        <w:t>Modo exportación (invocado por el Job)</w:t>
      </w:r>
    </w:p>
    <w:p w:rsidR="00B75737" w:rsidRPr="009F7AB0" w:rsidRDefault="00A07E89">
      <w:pPr>
        <w:shd w:val="clear" w:color="auto" w:fill="F2F2F2"/>
        <w:spacing w:before="6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6"/>
          <w:szCs w:val="16"/>
          <w:lang w:val="en-US"/>
        </w:rPr>
        <w:t>EXEC dbo.SP_CSV_EXPORT_CUSTOMER_ORDERS;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6"/>
          <w:szCs w:val="16"/>
          <w:lang w:val="en-US"/>
        </w:rPr>
        <w:t>EXEC dbo.SP_CSV_EXPORT_INVENTORY;</w:t>
      </w:r>
    </w:p>
    <w:p w:rsidR="00B75737" w:rsidRPr="009F7AB0" w:rsidRDefault="00A07E89">
      <w:pPr>
        <w:shd w:val="clear" w:color="auto" w:fill="F2F2F2"/>
        <w:spacing w:before="0" w:after="6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6"/>
          <w:szCs w:val="16"/>
          <w:lang w:val="en-US"/>
        </w:rPr>
        <w:t>EXEC dbo.SP_CSV_EXPORT_PURCHASE_ORDERS;</w:t>
      </w:r>
    </w:p>
    <w:p w:rsidR="00B75737" w:rsidRDefault="00A07E89">
      <w:r>
        <w:t>Línea de comando bcp generada (ejemplo para Pedidos):</w:t>
      </w:r>
    </w:p>
    <w:p w:rsidR="00B75737" w:rsidRPr="009F7AB0" w:rsidRDefault="00A07E89">
      <w:pPr>
        <w:shd w:val="clear" w:color="auto" w:fill="F2F2F2"/>
        <w:spacing w:before="6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>bcp "EXEC dbo.SP_CSV_EXPORT_CUSTOMER_ORDERS @RETU</w:t>
      </w:r>
      <w:r w:rsidRPr="009F7AB0">
        <w:rPr>
          <w:rFonts w:ascii="Consolas" w:hAnsi="Consolas" w:cs="Consolas"/>
          <w:sz w:val="15"/>
          <w:szCs w:val="15"/>
          <w:lang w:val="en-US"/>
        </w:rPr>
        <w:t>RN_DATA = 1,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 xml:space="preserve">     @DATE_FROM = '2026-09-24T02:00:00.000', @DATE_TO = '2026-09-25T02:00:00.000'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 xml:space="preserve">     WITH RESULT SETS ((LINE NVARCHAR(4000)))"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 xml:space="preserve">    queryout "\\ALDEB\Staging\Pedidos_20260925_020000.csv"</w:t>
      </w:r>
    </w:p>
    <w:p w:rsidR="00B75737" w:rsidRDefault="00A07E89">
      <w:pPr>
        <w:shd w:val="clear" w:color="auto" w:fill="F2F2F2"/>
        <w:spacing w:before="0" w:after="60"/>
        <w:ind w:left="144" w:right="144"/>
      </w:pPr>
      <w:r w:rsidRPr="009F7AB0">
        <w:rPr>
          <w:rFonts w:ascii="Consolas" w:hAnsi="Consolas" w:cs="Consolas"/>
          <w:sz w:val="15"/>
          <w:szCs w:val="15"/>
          <w:lang w:val="en-US"/>
        </w:rPr>
        <w:t xml:space="preserve">    </w:t>
      </w:r>
      <w:r>
        <w:rPr>
          <w:rFonts w:ascii="Consolas" w:hAnsi="Consolas" w:cs="Consolas"/>
          <w:sz w:val="15"/>
          <w:szCs w:val="15"/>
        </w:rPr>
        <w:t>-S "ALDEB-BD" -d "Aldebaran" -T -c -C 65001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730"/>
        <w:gridCol w:w="6630"/>
      </w:tblGrid>
      <w:tr w:rsidR="00B75737">
        <w:trPr>
          <w:cantSplit/>
          <w:tblHeader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Opción bcp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Propósito</w:t>
            </w:r>
          </w:p>
        </w:tc>
      </w:tr>
      <w:tr w:rsidR="00B75737">
        <w:trPr>
          <w:cantSplit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queryout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Exporta el resultado de una consulta.</w:t>
            </w:r>
          </w:p>
        </w:tc>
      </w:tr>
      <w:tr w:rsidR="00B75737">
        <w:trPr>
          <w:cantSplit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WITH RESULT SETS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Declara explícitamente la estructura del resultado para que bcp no dependa del descubrimiento de metadatos.</w:t>
            </w:r>
          </w:p>
        </w:tc>
      </w:tr>
      <w:tr w:rsidR="00B75737">
        <w:trPr>
          <w:cantSplit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-T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Seguridad integrada con la cuenta de servicio de SQL Server.</w:t>
            </w:r>
          </w:p>
        </w:tc>
      </w:tr>
      <w:tr w:rsidR="00B75737">
        <w:trPr>
          <w:cantSplit/>
        </w:trPr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-c -C 65001</w:t>
            </w:r>
          </w:p>
        </w:tc>
        <w:tc>
          <w:tcPr>
            <w:tcW w:w="6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Modo carácter con página de códigos UTF-8 (sin BOM).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pPr>
        <w:pStyle w:val="Ttulo2"/>
      </w:pPr>
      <w:r>
        <w:t>Modo datos (invocado por bcp)</w:t>
      </w:r>
    </w:p>
    <w:p w:rsidR="00B75737" w:rsidRDefault="00A07E89">
      <w:r>
        <w:t xml:space="preserve">Con </w:t>
      </w:r>
      <w:r>
        <w:rPr>
          <w:rFonts w:ascii="Consolas" w:hAnsi="Consolas" w:cs="Consolas"/>
          <w:color w:val="833C0B"/>
          <w:sz w:val="18"/>
          <w:szCs w:val="18"/>
        </w:rPr>
        <w:t>@RETURN_DATA = 1</w:t>
      </w:r>
      <w:r>
        <w:t xml:space="preserve"> el procedimiento devuelve una sola columna </w:t>
      </w:r>
      <w:r>
        <w:rPr>
          <w:rFonts w:ascii="Consolas" w:hAnsi="Consolas" w:cs="Consolas"/>
          <w:color w:val="833C0B"/>
          <w:sz w:val="18"/>
          <w:szCs w:val="18"/>
        </w:rPr>
        <w:t>LINE NVARCHAR(4000)</w:t>
      </w:r>
      <w:r>
        <w:t>: la primera f</w:t>
      </w:r>
      <w:r>
        <w:t>ila es el encabezado y las siguientes son los datos, ya concatenados con el separador "|" y ordenados.</w:t>
      </w:r>
    </w:p>
    <w:p w:rsidR="00B75737" w:rsidRDefault="00A07E89">
      <w:pPr>
        <w:pStyle w:val="Ttulo2"/>
      </w:pPr>
      <w:r>
        <w:t>Criterios de extracción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39"/>
        <w:gridCol w:w="5181"/>
        <w:gridCol w:w="2340"/>
      </w:tblGrid>
      <w:tr w:rsidR="00B75737">
        <w:trPr>
          <w:cantSplit/>
          <w:tblHeader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Listado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Registros incluidos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Exclusiones</w:t>
            </w:r>
          </w:p>
        </w:tc>
      </w:tr>
      <w:tr w:rsidR="00B75737">
        <w:trPr>
          <w:cantSplit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Pedidos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CUSTOMER_ORDERS con CREATION_DATE en la ventana, o con registros en MODIFIED_CUSTOMER_ORDERS con MODIFICATION_DATE en la ventana. Se exportan todos los detalles del pedido.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Estado Cancelado (STATUS_DOCUMENT_TYPE_CODE = 'A').</w:t>
            </w:r>
          </w:p>
        </w:tc>
      </w:tr>
      <w:tr w:rsidR="00B75737">
        <w:trPr>
          <w:cantSplit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Inventario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Todas las ITEM_REFERENCES activas de ITEMS activos (IS_ACTIVE = 1 en ambas).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Artículos o referencias inactivos.</w:t>
            </w:r>
          </w:p>
        </w:tc>
      </w:tr>
      <w:tr w:rsidR="00B75737">
        <w:trPr>
          <w:cantSplit/>
        </w:trPr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Órdenes de Compra</w:t>
            </w:r>
          </w:p>
        </w:tc>
        <w:tc>
          <w:tcPr>
            <w:tcW w:w="5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PURCHASE_ORDERS con CREATION_DATE en la ventana, o con MODIFIED_PURCHASE_ORDERS.MODIFICATION_DATE en la ventana, o con PURCHA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SE_ORDER_ACTIVITIES.CREATION_DATE en la ventana. Se exportan todos los detalles y todas las anotaciones.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Estado Cancelada (STATUS_DOCUMENT_TYPE_CODE = 'A').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r>
        <w:t xml:space="preserve">Ventana: </w:t>
      </w:r>
      <w:r>
        <w:rPr>
          <w:rFonts w:ascii="Consolas" w:hAnsi="Consolas" w:cs="Consolas"/>
          <w:color w:val="833C0B"/>
          <w:sz w:val="18"/>
          <w:szCs w:val="18"/>
        </w:rPr>
        <w:t>CAMPO &gt; @DATE_FROM</w:t>
      </w:r>
      <w:r>
        <w:t xml:space="preserve"> (o sin límite si es NULL) y </w:t>
      </w:r>
      <w:r>
        <w:rPr>
          <w:rFonts w:ascii="Consolas" w:hAnsi="Consolas" w:cs="Consolas"/>
          <w:color w:val="833C0B"/>
          <w:sz w:val="18"/>
          <w:szCs w:val="18"/>
        </w:rPr>
        <w:t>CAMPO &lt;= @DATE_TO</w:t>
      </w:r>
      <w:r>
        <w:t>. La fecha de corte @DAT</w:t>
      </w:r>
      <w:r>
        <w:t>E_TO se toma al inicio de cada procedimiento y es la misma que se guarda como marca, de modo que no hay huecos ni solapamientos entre ejecuciones.</w:t>
      </w:r>
    </w:p>
    <w:p w:rsidR="00B75737" w:rsidRDefault="00A07E89">
      <w:pPr>
        <w:pStyle w:val="Ttulo2"/>
      </w:pPr>
      <w:r>
        <w:lastRenderedPageBreak/>
        <w:t>Reglas de cálculo del inventario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182"/>
        <w:gridCol w:w="6178"/>
      </w:tblGrid>
      <w:tr w:rsidR="00B75737">
        <w:trPr>
          <w:cantSplit/>
          <w:tblHeader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Origen / fórmula</w:t>
            </w:r>
          </w:p>
        </w:tc>
      </w:tr>
      <w:tr w:rsidR="00B75737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StockFisico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ITEM_REFERENCES.INVENTORY_QUANTITY (equivale a Bodega Local + Zona Franca).</w:t>
            </w:r>
          </w:p>
        </w:tc>
      </w:tr>
      <w:tr w:rsidR="00B75737" w:rsidRPr="009F7AB0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StockBodegaLocal / StockZonaFranca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REFERENCES_WAREHOUSE.QUANTITY con WAREHOUSES.WAREHOUSE_CODE = 1 / 2.</w:t>
            </w:r>
          </w:p>
        </w:tc>
      </w:tr>
      <w:tr w:rsidR="00B75737" w:rsidRPr="009F7AB0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PedidosPendientes / Reservas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ITEM_REFERENCES.ORDERED_QUANTITY / RESERVED_QUANTITY.</w:t>
            </w:r>
          </w:p>
        </w:tc>
      </w:tr>
      <w:tr w:rsidR="00B75737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CantidadComprometida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ORDERED_QUANTITY + RESERVED_QUANTITY.</w:t>
            </w:r>
          </w:p>
        </w:tc>
      </w:tr>
      <w:tr w:rsidR="00B75737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ComprasPendientes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SUM(REQUESTED_QUANTITY) de OC con STATUS_ORDER = 1 (Pendiente, código P).</w:t>
            </w:r>
          </w:p>
        </w:tc>
      </w:tr>
      <w:tr w:rsidR="00B75737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ComprasEnAprobacion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SUM(REQUESTED_QUANTITY) de O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C con STATUS_ORDER = 4 (Ajuste en aprobación, código J).</w:t>
            </w:r>
          </w:p>
        </w:tc>
      </w:tr>
      <w:tr w:rsidR="00B75737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CantidadEnTransito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ComprasPendientes + ComprasEnAprobacion.</w:t>
            </w:r>
          </w:p>
        </w:tc>
      </w:tr>
      <w:tr w:rsidR="00B75737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StockDisponible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StockFisico + CantidadEnTransito − CantidadComprometida.</w:t>
            </w:r>
          </w:p>
        </w:tc>
      </w:tr>
      <w:tr w:rsidR="00B75737" w:rsidRPr="009F7AB0">
        <w:trPr>
          <w:cantSplit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Atributos del artículo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ITEMS.IS_DOMESTIC_PRODUCT, IS_CATALOG_VISIBLE, IS_SALE_OFF, IS_SPECIAL_IMPORT expresados como "Sí"/"No".</w:t>
            </w:r>
          </w:p>
        </w:tc>
      </w:tr>
    </w:tbl>
    <w:p w:rsidR="00B75737" w:rsidRPr="009F7AB0" w:rsidRDefault="00B75737">
      <w:pPr>
        <w:spacing w:before="0" w:after="0"/>
        <w:rPr>
          <w:lang w:val="en-US"/>
        </w:rPr>
      </w:pPr>
    </w:p>
    <w:p w:rsidR="00B75737" w:rsidRDefault="00A07E89">
      <w:r>
        <w:t>WORK_IN_PROCESS_QUANTITY no participa en los cálculos: corresponde a unidades que ya salieron del inventario físico y están en alistamiento.</w:t>
      </w:r>
    </w:p>
    <w:p w:rsidR="00B75737" w:rsidRDefault="00A07E89">
      <w:pPr>
        <w:pStyle w:val="Ttulo2"/>
      </w:pPr>
      <w:r>
        <w:t xml:space="preserve">Estados </w:t>
      </w:r>
      <w:r>
        <w:t>de documento utilizados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41"/>
        <w:gridCol w:w="2148"/>
        <w:gridCol w:w="921"/>
        <w:gridCol w:w="1381"/>
        <w:gridCol w:w="3069"/>
      </w:tblGrid>
      <w:tr w:rsidR="00B75737">
        <w:trPr>
          <w:cantSplit/>
          <w:tblHeader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STATUS_ORDER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Uso en la solución</w:t>
            </w:r>
          </w:p>
        </w:tc>
      </w:tr>
      <w:tr w:rsidR="00B75737">
        <w:trPr>
          <w:cantSplit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Orden de Compra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Pendiente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Tránsito (ComprasPendientes).</w:t>
            </w:r>
          </w:p>
        </w:tc>
      </w:tr>
      <w:tr w:rsidR="00B75737">
        <w:trPr>
          <w:cantSplit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Orden de Compra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Confirmada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Se informa CantidadRecibida.</w:t>
            </w:r>
          </w:p>
        </w:tc>
      </w:tr>
      <w:tr w:rsidR="00B75737">
        <w:trPr>
          <w:cantSplit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Orden de Compra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Cancelada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3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Excluida del listado.</w:t>
            </w:r>
          </w:p>
        </w:tc>
      </w:tr>
      <w:tr w:rsidR="00B75737">
        <w:trPr>
          <w:cantSplit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Orden de Compra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Ajuste en aprobación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J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4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Tránsito (ComprasEnAprobacion).</w:t>
            </w:r>
          </w:p>
        </w:tc>
      </w:tr>
      <w:tr w:rsidR="00B75737">
        <w:trPr>
          <w:cantSplit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Pedido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Cancelado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6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Excluido del listado.</w:t>
            </w:r>
          </w:p>
        </w:tc>
      </w:tr>
      <w:tr w:rsidR="00B75737">
        <w:trPr>
          <w:cantSplit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Pedido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Cerrado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5</w:t>
            </w:r>
          </w:p>
        </w:tc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Incluido (tiene afectación real de inventario).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pPr>
        <w:pStyle w:val="Ttulo1"/>
        <w:pageBreakBefore/>
      </w:pPr>
      <w:r>
        <w:lastRenderedPageBreak/>
        <w:t>6. CONSIDERACIONES DE IMPLEMENTACIÓN</w:t>
      </w:r>
    </w:p>
    <w:p w:rsidR="00B75737" w:rsidRDefault="00A07E89">
      <w:r>
        <w:t xml:space="preserve">Las siguientes decisiones responden a problemas encontrados durante las pruebas. </w:t>
      </w:r>
      <w:r>
        <w:rPr>
          <w:b/>
        </w:rPr>
        <w:t>No deben revertirse</w:t>
      </w:r>
      <w:r>
        <w:t xml:space="preserve"> sin evaluar su impacto.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006"/>
        <w:gridCol w:w="3176"/>
        <w:gridCol w:w="4178"/>
      </w:tblGrid>
      <w:tr w:rsidR="00B75737">
        <w:trPr>
          <w:cantSplit/>
          <w:tblHeader/>
        </w:trPr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Aspecto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Implementación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Motivo</w:t>
            </w:r>
          </w:p>
        </w:tc>
      </w:tr>
      <w:tr w:rsidR="00B75737">
        <w:trPr>
          <w:cantSplit/>
        </w:trPr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Fechas enviadas a bcp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Se formatean con estilo 126 (ISO 8601: yyyy-MM-ddTHH:mm:ss.fff).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 login con idioma español interpreta el estilo 121 como año-día-mes y falla con error 8114. El estilo 126 es independiente del idioma y del DATEFORMAT.</w:t>
            </w:r>
          </w:p>
        </w:tc>
      </w:tr>
      <w:tr w:rsidR="00B75737">
        <w:trPr>
          <w:cantSplit/>
        </w:trPr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Documentos a exportar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Se materializan una sola vez en una variable de tabla con PRIMARY KEY (@Orders)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.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Con CTE, el optimizador reevaluaba el UNION por cada fila (costo cuadrático): la carga inicial de Pedidos no terminaba (más de 700 millones de lecturas lógicas).</w:t>
            </w:r>
          </w:p>
        </w:tc>
      </w:tr>
      <w:tr w:rsidR="00B75737">
        <w:trPr>
          <w:cantSplit/>
        </w:trPr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OPTION (RECOMPILE)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En las consultas con ventana de fechas.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 filtro "@DATE_FROM IS NULL OR ..." genera planes genéricos; RECOMPILE produce el plan adecuado para carga completa o incremental.</w:t>
            </w:r>
          </w:p>
        </w:tc>
      </w:tr>
      <w:tr w:rsidR="00B75737">
        <w:trPr>
          <w:cantSplit/>
        </w:trPr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Tipo de la línea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NVARCHAR(4000), también en FN_CSV_TEXT.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Con NVARCHAR(MAX) cada línea se trataba como LOB y el ORDER BY ge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neraba lecturas masivas en tempdb.</w:t>
            </w:r>
          </w:p>
        </w:tc>
      </w:tr>
      <w:tr w:rsidR="00B75737">
        <w:trPr>
          <w:cantSplit/>
        </w:trPr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UNION para detectar cambios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Una consulta por fuente (creación, modificación, anotaciones) unidas con UNION.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Permite Index Seek sobre los índices de fecha. Reemplazarlo por OR + EXISTS provoca recorridos completos de tabla.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pPr>
        <w:pStyle w:val="Ttulo2"/>
      </w:pPr>
      <w:r>
        <w:t>Longitud máxima de línea</w:t>
      </w:r>
    </w:p>
    <w:p w:rsidR="00B75737" w:rsidRDefault="00A07E89">
      <w:r>
        <w:t>Calculada con los tamaños de columna vigentes en producción: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253"/>
        <w:gridCol w:w="2600"/>
        <w:gridCol w:w="4507"/>
      </w:tblGrid>
      <w:tr w:rsidR="00B75737">
        <w:trPr>
          <w:cantSplit/>
          <w:tblHeader/>
        </w:trPr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Listado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Longitud máxima teórica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Columna más grande</w:t>
            </w:r>
          </w:p>
        </w:tc>
      </w:tr>
      <w:tr w:rsidR="00B75737" w:rsidRPr="009F7AB0">
        <w:trPr>
          <w:cantSplit/>
        </w:trPr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Pedidos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319 caracteres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CUSTOMERS.CUSTOMER_NAME / ITEMS.ITEM_NAME (50)</w:t>
            </w:r>
          </w:p>
        </w:tc>
      </w:tr>
      <w:tr w:rsidR="00B75737">
        <w:trPr>
          <w:cantSplit/>
        </w:trPr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Inventario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275 caracteres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ITEMS.ITEM_NAME (50)</w:t>
            </w:r>
          </w:p>
        </w:tc>
      </w:tr>
      <w:tr w:rsidR="00B75737" w:rsidRPr="009F7AB0">
        <w:trPr>
          <w:cantSplit/>
        </w:trPr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Órdenes de Compra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872 caracteres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PURCHASE_ORDER_ACTIVITIES.ACTIVITY_DESCRIPTION (500)</w:t>
            </w:r>
          </w:p>
        </w:tc>
      </w:tr>
    </w:tbl>
    <w:p w:rsidR="00B75737" w:rsidRPr="009F7AB0" w:rsidRDefault="00B75737">
      <w:pPr>
        <w:spacing w:before="0" w:after="0"/>
        <w:rPr>
          <w:lang w:val="en-US"/>
        </w:rPr>
      </w:pPr>
    </w:p>
    <w:tbl>
      <w:tblPr>
        <w:tblW w:w="936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B75737">
        <w:trPr>
          <w:cantSplit/>
        </w:trPr>
        <w:tc>
          <w:tcPr>
            <w:tcW w:w="9360" w:type="dxa"/>
            <w:tcBorders>
              <w:left w:val="single" w:sz="24" w:space="0" w:color="BF8F00"/>
            </w:tcBorders>
            <w:shd w:val="clear" w:color="auto" w:fill="FFF2CC"/>
          </w:tcPr>
          <w:p w:rsidR="00B75737" w:rsidRDefault="00A07E89">
            <w:pPr>
              <w:spacing w:before="60" w:after="60"/>
            </w:pPr>
            <w:r>
              <w:rPr>
                <w:rFonts w:ascii="Century Gothic" w:hAnsi="Century Gothic" w:cs="Century Gothic"/>
                <w:color w:val="BF8F00"/>
                <w:sz w:val="20"/>
                <w:szCs w:val="20"/>
              </w:rPr>
              <w:t>Dependencia</w:t>
            </w:r>
          </w:p>
          <w:p w:rsidR="00B75737" w:rsidRDefault="00A07E89">
            <w:pPr>
              <w:spacing w:before="40" w:after="60"/>
            </w:pPr>
            <w:r>
              <w:rPr>
                <w:sz w:val="19"/>
                <w:szCs w:val="19"/>
              </w:rPr>
              <w:t>El límite de línea es 4000 caracteres. CONCAT trunca sin generar error. Si se amplía alguna columna exportada (en especial ACTIVITY_DESCRIPTION), se debe recalcular la longitud máxima de línea.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pPr>
        <w:pStyle w:val="Ttulo1"/>
      </w:pPr>
      <w:r>
        <w:t>7. JOB Y NOTIFICACIÓN</w:t>
      </w:r>
    </w:p>
    <w:p w:rsidR="00B75737" w:rsidRDefault="00A07E89">
      <w:pPr>
        <w:pStyle w:val="Ttulo2"/>
      </w:pPr>
      <w:r>
        <w:t>Pasos del Job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895"/>
        <w:gridCol w:w="2116"/>
        <w:gridCol w:w="3744"/>
        <w:gridCol w:w="1302"/>
        <w:gridCol w:w="1303"/>
      </w:tblGrid>
      <w:tr w:rsidR="00B75737">
        <w:trPr>
          <w:cantSplit/>
          <w:tblHeader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Comando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Si e</w:t>
            </w: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s exitoso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Si falla</w:t>
            </w:r>
          </w:p>
        </w:tc>
      </w:tr>
      <w:tr w:rsidR="00B75737">
        <w:trPr>
          <w:cantSplit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CSV Pedidos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EXEC dbo.SP_CSV_EXPORT_CUSTOMER_ORDERS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Paso 2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Paso 2</w:t>
            </w:r>
          </w:p>
        </w:tc>
      </w:tr>
      <w:tr w:rsidR="00B75737">
        <w:trPr>
          <w:cantSplit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lastRenderedPageBreak/>
              <w:t>2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CSV Inventario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EXEC dbo.SP_CSV_EXPORT_INVENTORY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Paso 3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Paso 3</w:t>
            </w:r>
          </w:p>
        </w:tc>
      </w:tr>
      <w:tr w:rsidR="00B75737">
        <w:trPr>
          <w:cantSplit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3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CSV Ordenes de Compra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EXEC dbo.SP_CSV_EXPORT_PURCHASE_ORDERS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Paso 4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Paso 4</w:t>
            </w:r>
          </w:p>
        </w:tc>
      </w:tr>
      <w:tr w:rsidR="00B75737">
        <w:trPr>
          <w:cantSplit/>
        </w:trPr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4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Notificacion por correo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EXEC dbo.SP_CSV_EXPORT_NOTIFY (con tokens JOBID, STRTDT, STRTTM)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Fin con éxito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Fin con falla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r>
        <w:t>Programación por defecto: diaria a las 02:00 a.m. Se ajusta desde las propiedades del Job en SQL Server Agent.</w:t>
      </w:r>
    </w:p>
    <w:p w:rsidR="00B75737" w:rsidRDefault="00A07E89">
      <w:pPr>
        <w:pStyle w:val="Ttulo2"/>
      </w:pPr>
      <w:r>
        <w:t>Notificación (SP_CSV_EXPORT_NOTIFY)</w:t>
      </w:r>
    </w:p>
    <w:p w:rsidR="00B75737" w:rsidRDefault="00A07E89">
      <w:pPr>
        <w:pStyle w:val="Prrafodelista"/>
        <w:numPr>
          <w:ilvl w:val="0"/>
          <w:numId w:val="28"/>
        </w:numPr>
      </w:pPr>
      <w:r>
        <w:t>Lee en msdb.dbo.sysjobhistory el último resultado de los pasos 1 a 3 de la ejecución en curso.</w:t>
      </w:r>
    </w:p>
    <w:p w:rsidR="00B75737" w:rsidRDefault="00A07E89">
      <w:pPr>
        <w:pStyle w:val="Prrafodelista"/>
        <w:numPr>
          <w:ilvl w:val="0"/>
          <w:numId w:val="28"/>
        </w:numPr>
      </w:pPr>
      <w:r>
        <w:t>Para archivos exitosos reconstruye el nombre con la marca de última ejecución; para fallidos incluye el mensaje de error del paso.</w:t>
      </w:r>
    </w:p>
    <w:p w:rsidR="00B75737" w:rsidRDefault="00A07E89">
      <w:pPr>
        <w:pStyle w:val="Prrafodelista"/>
        <w:numPr>
          <w:ilvl w:val="0"/>
          <w:numId w:val="28"/>
        </w:numPr>
      </w:pPr>
      <w:r>
        <w:t>Envía un correo HTML con sp_se</w:t>
      </w:r>
      <w:r>
        <w:t>nd_dbmail usando el perfil y destinatarios configurados.</w:t>
      </w:r>
    </w:p>
    <w:p w:rsidR="00B75737" w:rsidRDefault="00A07E89">
      <w:pPr>
        <w:pStyle w:val="Prrafodelista"/>
        <w:numPr>
          <w:ilvl w:val="0"/>
          <w:numId w:val="28"/>
        </w:numPr>
      </w:pPr>
      <w:r>
        <w:t>Si algún archivo falló, después de enviar el correo lanza un error para que el Job quede registrado como fallido.</w:t>
      </w:r>
    </w:p>
    <w:p w:rsidR="00B75737" w:rsidRDefault="00A07E89">
      <w:pPr>
        <w:spacing w:after="40"/>
        <w:jc w:val="center"/>
      </w:pPr>
      <w:r>
        <w:rPr>
          <w:noProof/>
          <w:lang w:eastAsia="es-CO"/>
        </w:rPr>
        <w:drawing>
          <wp:inline distT="0" distB="0" distL="0" distR="0">
            <wp:extent cx="4389120" cy="2221992"/>
            <wp:effectExtent l="0" t="0" r="0" b="0"/>
            <wp:docPr id="90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Imagen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2199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B75737" w:rsidRDefault="00A07E89">
      <w:pPr>
        <w:spacing w:before="0" w:after="200"/>
        <w:jc w:val="center"/>
      </w:pPr>
      <w:r>
        <w:rPr>
          <w:i/>
          <w:color w:val="595959"/>
          <w:sz w:val="16"/>
          <w:szCs w:val="16"/>
        </w:rPr>
        <w:t>Correo de notificación de la prueba del 25/09/2026.</w:t>
      </w:r>
    </w:p>
    <w:p w:rsidR="00B75737" w:rsidRDefault="00A07E89">
      <w:pPr>
        <w:spacing w:after="40"/>
        <w:jc w:val="center"/>
      </w:pPr>
      <w:r>
        <w:rPr>
          <w:noProof/>
          <w:lang w:eastAsia="es-CO"/>
        </w:rPr>
        <w:drawing>
          <wp:inline distT="0" distB="0" distL="0" distR="0">
            <wp:extent cx="5760720" cy="524894"/>
            <wp:effectExtent l="0" t="0" r="0" b="0"/>
            <wp:docPr id="90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n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89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:rsidR="00B75737" w:rsidRDefault="00A07E89">
      <w:pPr>
        <w:spacing w:before="0" w:after="200"/>
        <w:jc w:val="center"/>
      </w:pPr>
      <w:r>
        <w:rPr>
          <w:i/>
          <w:color w:val="595959"/>
          <w:sz w:val="16"/>
          <w:szCs w:val="16"/>
        </w:rPr>
        <w:t>Historial del Job en la prueba del 25/09/2026.</w:t>
      </w:r>
    </w:p>
    <w:p w:rsidR="00B75737" w:rsidRDefault="00A07E89">
      <w:r>
        <w:rPr>
          <w:i/>
          <w:color w:val="595959"/>
        </w:rPr>
        <w:t>La advertencia "valor NULL eliminado por el agregado" del paso 4 es informativa (lectura de parámetros con MAX/CASE) y no afecta el resultado.</w:t>
      </w:r>
    </w:p>
    <w:p w:rsidR="00B75737" w:rsidRDefault="00A07E89">
      <w:pPr>
        <w:pStyle w:val="Ttulo1"/>
        <w:pageBreakBefore/>
      </w:pPr>
      <w:r>
        <w:lastRenderedPageBreak/>
        <w:t>8. REQUISITOS E INSTALACIÓN</w:t>
      </w:r>
    </w:p>
    <w:p w:rsidR="00B75737" w:rsidRDefault="00A07E89">
      <w:pPr>
        <w:pStyle w:val="Ttulo2"/>
      </w:pPr>
      <w:r>
        <w:t>Requisitos previos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507"/>
        <w:gridCol w:w="4346"/>
        <w:gridCol w:w="2507"/>
      </w:tblGrid>
      <w:tr w:rsidR="00B75737">
        <w:trPr>
          <w:cantSplit/>
          <w:tblHeader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Detalle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Verificación</w:t>
            </w:r>
          </w:p>
        </w:tc>
      </w:tr>
      <w:tr w:rsidR="00B75737" w:rsidRPr="009F7AB0">
        <w:trPr>
          <w:cantSplit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xp_cmdshell habilitado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Requerido para ejecutar bcp desde los procedimientos.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EXEC sp_configure 'xp_cmdshell';</w:t>
            </w:r>
          </w:p>
        </w:tc>
      </w:tr>
      <w:tr w:rsidR="00B75737">
        <w:trPr>
          <w:cantSplit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bcp versión 13 o superior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Soporte de -C 65001 (UTF-8). Incluido desde SQL Server 2016.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bcp -v</w:t>
            </w:r>
          </w:p>
        </w:tc>
      </w:tr>
      <w:tr w:rsidR="00B75737">
        <w:trPr>
          <w:cantSplit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Permisos de escritura en Staging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Para la cuenta de servicio de SQL Server (xp_cmdshell se ejecuta con ella cuando el llamador es sysadmin).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Crear un archivo de prueba vía xp_cmdshell.</w:t>
            </w:r>
          </w:p>
        </w:tc>
      </w:tr>
      <w:tr w:rsidR="00B75737">
        <w:trPr>
          <w:cantSplit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Login para bcp -T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La cuenta de servicio de SQL Server debe tener acceso a la base y permiso EXECUTE sobr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e los SP_CSV_EXPORT_</w:t>
            </w:r>
            <w:r w:rsidR="009F7AB0">
              <w:rPr>
                <w:rFonts w:ascii="Century Gothic" w:hAnsi="Century Gothic" w:cs="Century Gothic"/>
                <w:sz w:val="17"/>
                <w:szCs w:val="17"/>
              </w:rPr>
              <w:t>”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.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Ejecución del Job.</w:t>
            </w:r>
          </w:p>
        </w:tc>
      </w:tr>
      <w:tr w:rsidR="00B75737">
        <w:trPr>
          <w:cantSplit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Database Mail</w:t>
            </w:r>
          </w:p>
        </w:tc>
        <w:tc>
          <w:tcPr>
            <w:tcW w:w="4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Perfil operativo. El dueño del Job debe ser sysadmin o miembro de DatabaseMailUserRole.</w:t>
            </w:r>
          </w:p>
        </w:tc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sp_send_dbmail de prueba.</w:t>
            </w:r>
          </w:p>
        </w:tc>
      </w:tr>
    </w:tbl>
    <w:p w:rsidR="00B75737" w:rsidRDefault="00B75737">
      <w:pPr>
        <w:spacing w:before="0" w:after="0"/>
      </w:pPr>
    </w:p>
    <w:p w:rsidR="00B75737" w:rsidRPr="009F7AB0" w:rsidRDefault="00A07E89">
      <w:pPr>
        <w:shd w:val="clear" w:color="auto" w:fill="F2F2F2"/>
        <w:spacing w:before="6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6"/>
          <w:szCs w:val="16"/>
          <w:lang w:val="en-US"/>
        </w:rPr>
        <w:t>-- Habilitar xp_cmdshell (requiere sysadmin)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6"/>
          <w:szCs w:val="16"/>
          <w:lang w:val="en-US"/>
        </w:rPr>
        <w:t>EXEC sp_configure 'show advanced options', 1; RECONFIGURE;</w:t>
      </w:r>
    </w:p>
    <w:p w:rsidR="00B75737" w:rsidRPr="009F7AB0" w:rsidRDefault="00A07E89">
      <w:pPr>
        <w:shd w:val="clear" w:color="auto" w:fill="F2F2F2"/>
        <w:spacing w:before="0" w:after="6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6"/>
          <w:szCs w:val="16"/>
          <w:lang w:val="en-US"/>
        </w:rPr>
        <w:t>EXEC sp_configure 'xp_cmdshell', 1;           RECONFIGURE;</w:t>
      </w:r>
    </w:p>
    <w:p w:rsidR="00B75737" w:rsidRDefault="00A07E89">
      <w:pPr>
        <w:pStyle w:val="Ttulo2"/>
      </w:pPr>
      <w:r>
        <w:t>Pasos de instalación</w:t>
      </w:r>
    </w:p>
    <w:p w:rsidR="00B75737" w:rsidRDefault="00A07E89">
      <w:pPr>
        <w:pStyle w:val="Prrafodelista"/>
        <w:numPr>
          <w:ilvl w:val="0"/>
          <w:numId w:val="40"/>
        </w:numPr>
      </w:pPr>
      <w:r>
        <w:t>Verificar los requisitos previos.</w:t>
      </w:r>
    </w:p>
    <w:p w:rsidR="00B75737" w:rsidRDefault="00A07E89">
      <w:pPr>
        <w:pStyle w:val="Prrafodelista"/>
        <w:numPr>
          <w:ilvl w:val="0"/>
          <w:numId w:val="40"/>
        </w:numPr>
      </w:pPr>
      <w:r>
        <w:t xml:space="preserve">Ejecutar </w:t>
      </w:r>
      <w:r>
        <w:rPr>
          <w:rFonts w:ascii="Consolas" w:hAnsi="Consolas" w:cs="Consolas"/>
          <w:color w:val="833C0B"/>
          <w:sz w:val="18"/>
          <w:szCs w:val="18"/>
        </w:rPr>
        <w:t>01 - Objetos Exportacion CSV.sql</w:t>
      </w:r>
      <w:r>
        <w:t xml:space="preserve"> en la base Aldebaran.</w:t>
      </w:r>
    </w:p>
    <w:p w:rsidR="00B75737" w:rsidRPr="009F7AB0" w:rsidRDefault="00A07E89">
      <w:pPr>
        <w:pStyle w:val="Prrafodelista"/>
        <w:numPr>
          <w:ilvl w:val="0"/>
          <w:numId w:val="40"/>
        </w:numPr>
        <w:rPr>
          <w:lang w:val="en-US"/>
        </w:rPr>
      </w:pPr>
      <w:r w:rsidRPr="009F7AB0">
        <w:rPr>
          <w:lang w:val="en-US"/>
        </w:rPr>
        <w:t xml:space="preserve">Configurar </w:t>
      </w:r>
      <w:r w:rsidRPr="009F7AB0">
        <w:rPr>
          <w:rFonts w:ascii="Consolas" w:hAnsi="Consolas" w:cs="Consolas"/>
          <w:color w:val="833C0B"/>
          <w:sz w:val="18"/>
          <w:szCs w:val="18"/>
          <w:lang w:val="en-US"/>
        </w:rPr>
        <w:t>CSV_EXPO</w:t>
      </w:r>
      <w:r w:rsidRPr="009F7AB0">
        <w:rPr>
          <w:rFonts w:ascii="Consolas" w:hAnsi="Consolas" w:cs="Consolas"/>
          <w:color w:val="833C0B"/>
          <w:sz w:val="18"/>
          <w:szCs w:val="18"/>
          <w:lang w:val="en-US"/>
        </w:rPr>
        <w:t>RT_STAGING_PATH</w:t>
      </w:r>
      <w:r w:rsidRPr="009F7AB0">
        <w:rPr>
          <w:lang w:val="en-US"/>
        </w:rPr>
        <w:t xml:space="preserve">, </w:t>
      </w:r>
      <w:r w:rsidRPr="009F7AB0">
        <w:rPr>
          <w:rFonts w:ascii="Consolas" w:hAnsi="Consolas" w:cs="Consolas"/>
          <w:color w:val="833C0B"/>
          <w:sz w:val="18"/>
          <w:szCs w:val="18"/>
          <w:lang w:val="en-US"/>
        </w:rPr>
        <w:t>CSV_EXPORT_MAIL_PROFILE</w:t>
      </w:r>
      <w:r w:rsidRPr="009F7AB0">
        <w:rPr>
          <w:lang w:val="en-US"/>
        </w:rPr>
        <w:t xml:space="preserve"> y </w:t>
      </w:r>
      <w:r w:rsidRPr="009F7AB0">
        <w:rPr>
          <w:rFonts w:ascii="Consolas" w:hAnsi="Consolas" w:cs="Consolas"/>
          <w:color w:val="833C0B"/>
          <w:sz w:val="18"/>
          <w:szCs w:val="18"/>
          <w:lang w:val="en-US"/>
        </w:rPr>
        <w:t>CSV_EXPORT_MAIL_RECIPIENTS</w:t>
      </w:r>
      <w:r w:rsidRPr="009F7AB0">
        <w:rPr>
          <w:lang w:val="en-US"/>
        </w:rPr>
        <w:t>.</w:t>
      </w:r>
    </w:p>
    <w:p w:rsidR="00B75737" w:rsidRDefault="00A07E89">
      <w:pPr>
        <w:pStyle w:val="Prrafodelista"/>
        <w:numPr>
          <w:ilvl w:val="0"/>
          <w:numId w:val="40"/>
        </w:numPr>
      </w:pPr>
      <w:r>
        <w:t xml:space="preserve">Ejecutar </w:t>
      </w:r>
      <w:r>
        <w:rPr>
          <w:rFonts w:ascii="Consolas" w:hAnsi="Consolas" w:cs="Consolas"/>
          <w:color w:val="833C0B"/>
          <w:sz w:val="18"/>
          <w:szCs w:val="18"/>
        </w:rPr>
        <w:t>02 - Job Exportacion CSV.sql</w:t>
      </w:r>
      <w:r>
        <w:t>.</w:t>
      </w:r>
    </w:p>
    <w:p w:rsidR="00B75737" w:rsidRDefault="00A07E89">
      <w:pPr>
        <w:pStyle w:val="Prrafodelista"/>
        <w:numPr>
          <w:ilvl w:val="0"/>
          <w:numId w:val="40"/>
        </w:numPr>
      </w:pPr>
      <w:r>
        <w:t>Ejecutar el Job manualmente (Iniciar trabajo en el paso 1) para la carga inicial.</w:t>
      </w:r>
    </w:p>
    <w:p w:rsidR="00B75737" w:rsidRDefault="00A07E89">
      <w:pPr>
        <w:pStyle w:val="Prrafodelista"/>
        <w:numPr>
          <w:ilvl w:val="0"/>
          <w:numId w:val="40"/>
        </w:numPr>
      </w:pPr>
      <w:r>
        <w:t>Verificar: correo recibido, tres archivos en Staging, historial del Job exitoso y marcas actualizadas en SYSTEM_PARAMETERS.</w:t>
      </w:r>
    </w:p>
    <w:p w:rsidR="00B75737" w:rsidRDefault="00A07E89">
      <w:pPr>
        <w:pStyle w:val="Ttulo1"/>
      </w:pPr>
      <w:r>
        <w:t>9. OPERACIÓN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B75737">
        <w:trPr>
          <w:cantSplit/>
          <w:tblHeader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Cómo hacerlo</w:t>
            </w:r>
          </w:p>
        </w:tc>
      </w:tr>
      <w:tr w:rsidR="00B75737">
        <w:trPr>
          <w:cantSplit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Ejecutar fuera de horario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SQL Server Agent → Job → Iniciar trabajo en el paso 1. Las novedades se toman desde la última ejecución exitosa.</w:t>
            </w:r>
          </w:p>
        </w:tc>
      </w:tr>
      <w:tr w:rsidR="00B75737">
        <w:trPr>
          <w:cantSplit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Reprocesar desde una fecha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Actualizar CSV_EXPORT_LAST_EXECUTION_CUSTOMER_ORDERS y/o ..._PURCHASE_ORDERS con la fecha deseada (formato 'yyyy-MM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-dd HH:mm:ss.fff') y ejecutar el Job.</w:t>
            </w:r>
          </w:p>
        </w:tc>
      </w:tr>
      <w:tr w:rsidR="00B75737">
        <w:trPr>
          <w:cantSplit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Regenerar todo el histórico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Poner en NULL la marca del listado y ejecutar el Job.</w:t>
            </w:r>
          </w:p>
        </w:tc>
      </w:tr>
      <w:tr w:rsidR="00B75737">
        <w:trPr>
          <w:cantSplit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Cambiar ruta de Staging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Actualizar CSV_EXPORT_STAGING_PATH y validar permisos de la cuenta de servicio sobre la nueva ruta.</w:t>
            </w:r>
          </w:p>
        </w:tc>
      </w:tr>
      <w:tr w:rsidR="00B75737" w:rsidRPr="009F7AB0">
        <w:trPr>
          <w:cantSplit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Cambiar d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estinatarios o perfil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Actualizar CSV_EXPORT_MAIL_RECIPIENTS / CSV_EXPORT_MAIL_PROFILE.</w:t>
            </w:r>
          </w:p>
        </w:tc>
      </w:tr>
      <w:tr w:rsidR="00B75737">
        <w:trPr>
          <w:cantSplit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Cambiar horario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Propiedades del Job → Programaciones.</w:t>
            </w:r>
          </w:p>
        </w:tc>
      </w:tr>
      <w:tr w:rsidR="00B75737">
        <w:trPr>
          <w:cantSplit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lastRenderedPageBreak/>
              <w:t>Depuración de archivos antiguos</w:t>
            </w:r>
          </w:p>
        </w:tc>
        <w:tc>
          <w:tcPr>
            <w:tcW w:w="6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La solución no elimina archivos. La retención en Staging es responsabilidad de PROMOS.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pPr>
        <w:pStyle w:val="Ttulo1"/>
        <w:pageBreakBefore/>
      </w:pPr>
      <w:r>
        <w:lastRenderedPageBreak/>
        <w:t>10. DIAGNÓSTICO Y SOLUCIÓN DE PROBLEMAS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342"/>
      </w:tblGrid>
      <w:tr w:rsidR="00B75737">
        <w:trPr>
          <w:cantSplit/>
          <w:tblHeader/>
        </w:trPr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Síntoma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Causa probable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Acción</w:t>
            </w:r>
          </w:p>
        </w:tc>
      </w:tr>
      <w:tr w:rsidR="00B75737">
        <w:trPr>
          <w:cantSplit/>
        </w:trPr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Pr="009F7AB0" w:rsidRDefault="00A07E89">
            <w:pPr>
              <w:spacing w:before="30" w:after="30"/>
              <w:rPr>
                <w:lang w:val="en-US"/>
              </w:rPr>
            </w:pPr>
            <w:r w:rsidRPr="009F7AB0">
              <w:rPr>
                <w:rFonts w:ascii="Century Gothic" w:hAnsi="Century Gothic" w:cs="Century Gothic"/>
                <w:sz w:val="17"/>
                <w:szCs w:val="17"/>
                <w:lang w:val="en-US"/>
              </w:rPr>
              <w:t>Error 50001 "Parámetro CSV_EXPORT_STAGING_PATH inválido"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Ruta vacía, con comillas o con formato distinto a C:\...\ o \\servidor\...\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Corregir el parámetro.</w:t>
            </w:r>
          </w:p>
        </w:tc>
      </w:tr>
      <w:tr w:rsidR="00B75737">
        <w:trPr>
          <w:cantSplit/>
        </w:trPr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Error 50002 con texto de bcp "Unable to open BCP host data-file"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La ruta no existe o la cuenta de servicio no tiene permiso de escritura.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Validar la ruta y los permisos NTFS / de recurso compartido.</w:t>
            </w:r>
          </w:p>
        </w:tc>
      </w:tr>
      <w:tr w:rsidR="00B75737">
        <w:trPr>
          <w:cantSplit/>
        </w:trPr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Error 50002 con "Error al convertir el tipo de datos varchar a datetime"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Formato de fecha dependiente del idioma en el comando bcp.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Verificar que el procedimiento use CONVERT(..., 126).</w:t>
            </w:r>
          </w:p>
        </w:tc>
      </w:tr>
      <w:tr w:rsidR="00B75737">
        <w:trPr>
          <w:cantSplit/>
        </w:trPr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Error d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e xp_cmdshell deshabilitado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xp_cmdshell no está habilitado.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Habilitarlo (ver capítulo 8).</w:t>
            </w:r>
          </w:p>
        </w:tc>
      </w:tr>
      <w:tr w:rsidR="00B75737">
        <w:trPr>
          <w:cantSplit/>
        </w:trPr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 paso queda en ejecución indefinidamente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Consulta con plan ineficiente o bloqueo.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Ver procedimiento de detención abajo; revisar sys.dm_exec_requests (lecturas lógi</w:t>
            </w:r>
            <w:r>
              <w:rPr>
                <w:rFonts w:ascii="Century Gothic" w:hAnsi="Century Gothic" w:cs="Century Gothic"/>
                <w:sz w:val="17"/>
                <w:szCs w:val="17"/>
              </w:rPr>
              <w:t>cas, bloqueos).</w:t>
            </w:r>
          </w:p>
        </w:tc>
      </w:tr>
      <w:tr w:rsidR="00B75737">
        <w:trPr>
          <w:cantSplit/>
        </w:trPr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No llega el correo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Perfil inválido, permisos o falla SMTP.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Revisar msdb.dbo.sysmail_event_log y los parámetros de correo.</w:t>
            </w:r>
          </w:p>
        </w:tc>
      </w:tr>
      <w:tr w:rsidR="00B75737">
        <w:trPr>
          <w:cantSplit/>
        </w:trPr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 correo indica "No ejecutado"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El paso no registró resultado en el historial (por ejemplo, historial depurado).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Revisar el historial del Job y la configuración de retención de historial del Agent.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pPr>
        <w:pStyle w:val="Ttulo2"/>
      </w:pPr>
      <w:r>
        <w:t>Consultas de diagnóstico</w:t>
      </w:r>
    </w:p>
    <w:p w:rsidR="00B75737" w:rsidRDefault="00A07E89">
      <w:pPr>
        <w:shd w:val="clear" w:color="auto" w:fill="F2F2F2"/>
        <w:spacing w:before="60" w:after="0"/>
        <w:ind w:left="144" w:right="144"/>
      </w:pPr>
      <w:r>
        <w:rPr>
          <w:rFonts w:ascii="Consolas" w:hAnsi="Consolas" w:cs="Consolas"/>
          <w:sz w:val="15"/>
          <w:szCs w:val="15"/>
        </w:rPr>
        <w:t>-- Sesiones activas (paso del Job y conexión de bcp)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>SELECT r.session_id, s.program_name, r.status, r.wait_type, r.blocking_session_id,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 xml:space="preserve">       r.cpu_time, r.logical_reads, r.total_elapsed_time / 1000 AS segundos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 xml:space="preserve">  FROM sys.dm_exec_requests r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 xml:space="preserve">  JOIN sys.dm_exec_sessions s ON s.session_id = r.session_id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 xml:space="preserve"> WHERE s.is_user_process = 1 AND r.session_id &lt;&gt; @@SPID;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 xml:space="preserve"> 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>-- Errores de Database Mail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>SE</w:t>
      </w:r>
      <w:r w:rsidRPr="009F7AB0">
        <w:rPr>
          <w:rFonts w:ascii="Consolas" w:hAnsi="Consolas" w:cs="Consolas"/>
          <w:sz w:val="15"/>
          <w:szCs w:val="15"/>
          <w:lang w:val="en-US"/>
        </w:rPr>
        <w:t xml:space="preserve">LECT TOP 20 </w:t>
      </w:r>
      <w:r w:rsidR="009F7AB0">
        <w:rPr>
          <w:rFonts w:ascii="Consolas" w:hAnsi="Consolas" w:cs="Consolas"/>
          <w:sz w:val="15"/>
          <w:szCs w:val="15"/>
          <w:lang w:val="en-US"/>
        </w:rPr>
        <w:t>“</w:t>
      </w:r>
      <w:r w:rsidRPr="009F7AB0">
        <w:rPr>
          <w:rFonts w:ascii="Consolas" w:hAnsi="Consolas" w:cs="Consolas"/>
          <w:sz w:val="15"/>
          <w:szCs w:val="15"/>
          <w:lang w:val="en-US"/>
        </w:rPr>
        <w:t xml:space="preserve"> FROM msdb.dbo.sysmail_event_log ORDER BY log_id DESC;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 xml:space="preserve"> </w:t>
      </w:r>
    </w:p>
    <w:p w:rsidR="00B75737" w:rsidRDefault="00A07E89">
      <w:pPr>
        <w:shd w:val="clear" w:color="auto" w:fill="F2F2F2"/>
        <w:spacing w:before="0" w:after="0"/>
        <w:ind w:left="144" w:right="144"/>
      </w:pPr>
      <w:r>
        <w:rPr>
          <w:rFonts w:ascii="Consolas" w:hAnsi="Consolas" w:cs="Consolas"/>
          <w:sz w:val="15"/>
          <w:szCs w:val="15"/>
        </w:rPr>
        <w:t>-- Medir un listado sin generar archivo (modo datos)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>SET STATISTICS IO, TIME ON;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>DECLARE @To DATETIME = GETDATE();</w:t>
      </w:r>
    </w:p>
    <w:p w:rsidR="00B75737" w:rsidRPr="009F7AB0" w:rsidRDefault="00A07E89">
      <w:pPr>
        <w:shd w:val="clear" w:color="auto" w:fill="F2F2F2"/>
        <w:spacing w:before="0" w:after="6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>EXEC dbo.SP_CSV_EXPORT_CUSTOMER_ORDERS @RETURN_DATA = 1, @DATE_FROM = N</w:t>
      </w:r>
      <w:r w:rsidRPr="009F7AB0">
        <w:rPr>
          <w:rFonts w:ascii="Consolas" w:hAnsi="Consolas" w:cs="Consolas"/>
          <w:sz w:val="15"/>
          <w:szCs w:val="15"/>
          <w:lang w:val="en-US"/>
        </w:rPr>
        <w:t>ULL, @DATE_TO = @To;</w:t>
      </w:r>
    </w:p>
    <w:p w:rsidR="00B75737" w:rsidRDefault="00A07E89">
      <w:pPr>
        <w:pStyle w:val="Ttulo2"/>
      </w:pPr>
      <w:r>
        <w:t>Detener una ejecución colgada</w:t>
      </w:r>
    </w:p>
    <w:p w:rsidR="00B75737" w:rsidRDefault="00A07E89">
      <w:r>
        <w:t>Detener el Job desde el Agent no interrumpe a xp_cmdshell. El orden correcto es:</w:t>
      </w:r>
    </w:p>
    <w:p w:rsidR="00B75737" w:rsidRDefault="00A07E89">
      <w:pPr>
        <w:pStyle w:val="Prrafodelista"/>
        <w:numPr>
          <w:ilvl w:val="0"/>
          <w:numId w:val="41"/>
        </w:numPr>
      </w:pPr>
      <w:r>
        <w:t>Identificar con la consulta de sesiones la conexión de bcp (program_name "Microsoft SQL Server", comando SELECT) y la del pa</w:t>
      </w:r>
      <w:r>
        <w:t>so del Job (program_name "SQLAgent - TSQL JobStep").</w:t>
      </w:r>
    </w:p>
    <w:p w:rsidR="00B75737" w:rsidRDefault="00A07E89">
      <w:pPr>
        <w:pStyle w:val="Prrafodelista"/>
        <w:numPr>
          <w:ilvl w:val="0"/>
          <w:numId w:val="41"/>
        </w:numPr>
      </w:pPr>
      <w:r>
        <w:t xml:space="preserve">Ejecutar KILL sobre la sesión de </w:t>
      </w:r>
      <w:r>
        <w:rPr>
          <w:b/>
        </w:rPr>
        <w:t>bcp</w:t>
      </w:r>
      <w:r>
        <w:t>. bcp termina, xp_cmdshell retorna y el paso finaliza con error.</w:t>
      </w:r>
    </w:p>
    <w:p w:rsidR="00B75737" w:rsidRDefault="00A07E89">
      <w:pPr>
        <w:pStyle w:val="Prrafodelista"/>
        <w:numPr>
          <w:ilvl w:val="0"/>
          <w:numId w:val="41"/>
        </w:numPr>
      </w:pPr>
      <w:r>
        <w:t>Si la sesión del paso no termina, ejecutar KILL sobre ella.</w:t>
      </w:r>
    </w:p>
    <w:p w:rsidR="00B75737" w:rsidRDefault="00A07E89">
      <w:pPr>
        <w:pStyle w:val="Prrafodelista"/>
        <w:numPr>
          <w:ilvl w:val="0"/>
          <w:numId w:val="41"/>
        </w:numPr>
      </w:pPr>
      <w:r>
        <w:t>Eliminar de Staging el archivo parcial. La</w:t>
      </w:r>
      <w:r>
        <w:t xml:space="preserve"> marca de última ejecución no se movió, por lo que la siguiente corrida recupera el periodo.</w:t>
      </w:r>
    </w:p>
    <w:tbl>
      <w:tblPr>
        <w:tblW w:w="936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B75737">
        <w:trPr>
          <w:cantSplit/>
        </w:trPr>
        <w:tc>
          <w:tcPr>
            <w:tcW w:w="9360" w:type="dxa"/>
            <w:tcBorders>
              <w:left w:val="single" w:sz="24" w:space="0" w:color="BF8F00"/>
            </w:tcBorders>
            <w:shd w:val="clear" w:color="auto" w:fill="FFF2CC"/>
          </w:tcPr>
          <w:p w:rsidR="00B75737" w:rsidRDefault="00A07E89">
            <w:pPr>
              <w:spacing w:before="60" w:after="60"/>
            </w:pPr>
            <w:r>
              <w:rPr>
                <w:rFonts w:ascii="Century Gothic" w:hAnsi="Century Gothic" w:cs="Century Gothic"/>
                <w:color w:val="BF8F00"/>
                <w:sz w:val="20"/>
                <w:szCs w:val="20"/>
              </w:rPr>
              <w:lastRenderedPageBreak/>
              <w:t>Atención</w:t>
            </w:r>
          </w:p>
          <w:p w:rsidR="00B75737" w:rsidRDefault="00A07E89">
            <w:pPr>
              <w:spacing w:before="40" w:after="60"/>
            </w:pPr>
            <w:r>
              <w:rPr>
                <w:sz w:val="19"/>
                <w:szCs w:val="19"/>
              </w:rPr>
              <w:t>Si se ejecuta KILL sobre la sesión del paso antes que sobre la de bcp, la sesión queda en KILLED/ROLLBACK esperando al proceso externo.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pPr>
        <w:pStyle w:val="Ttulo1"/>
      </w:pPr>
      <w:r>
        <w:t>11. RESULTADOS DE LAS PRUEBAS</w:t>
      </w:r>
    </w:p>
    <w:p w:rsidR="00B75737" w:rsidRDefault="00A07E89">
      <w:r>
        <w:t>Prueba integral ejecutada el 25/09/2026 en el servidor ALDEB-BD, con carga completa (marcas en NULL).</w:t>
      </w:r>
    </w:p>
    <w:tbl>
      <w:tblPr>
        <w:tblW w:w="936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634"/>
        <w:gridCol w:w="1189"/>
        <w:gridCol w:w="1634"/>
        <w:gridCol w:w="1040"/>
        <w:gridCol w:w="3863"/>
      </w:tblGrid>
      <w:tr w:rsidR="00B75737">
        <w:trPr>
          <w:cantSplit/>
          <w:tblHeader/>
        </w:trPr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Listado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Filas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Documentos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Duración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/>
          </w:tcPr>
          <w:p w:rsidR="00B75737" w:rsidRDefault="00A07E89">
            <w:pPr>
              <w:spacing w:before="30" w:after="30"/>
              <w:jc w:val="center"/>
            </w:pPr>
            <w:r>
              <w:rPr>
                <w:rFonts w:ascii="Century Gothic" w:hAnsi="Century Gothic" w:cs="Century Gothic"/>
                <w:b/>
                <w:color w:val="FFFFFF"/>
                <w:sz w:val="18"/>
                <w:szCs w:val="18"/>
              </w:rPr>
              <w:t>Validaciones</w:t>
            </w:r>
          </w:p>
        </w:tc>
      </w:tr>
      <w:tr w:rsidR="00B75737">
        <w:trPr>
          <w:cantSplit/>
        </w:trPr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Pedidos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189.074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80.349 pedidos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7 s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Sin Cancelados; Cerrados incluidos; 14 columnas en todas las líneas.</w:t>
            </w:r>
          </w:p>
        </w:tc>
      </w:tr>
      <w:tr w:rsidR="00B75737">
        <w:trPr>
          <w:cantSplit/>
        </w:trPr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Inventario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6.653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6.653 referencias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&lt; 1 s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A"/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StockFisico = Local + Zona Franca en el 100 % de filas; columnas Sí/No correctas; 19 columnas.</w:t>
            </w:r>
          </w:p>
        </w:tc>
      </w:tr>
      <w:tr w:rsidR="00B75737">
        <w:trPr>
          <w:cantSplit/>
        </w:trPr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Órdenes de Compra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47.619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1.312 órdenes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2 s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737" w:rsidRDefault="00A07E89">
            <w:pPr>
              <w:spacing w:before="30" w:after="30"/>
            </w:pPr>
            <w:r>
              <w:rPr>
                <w:rFonts w:ascii="Century Gothic" w:hAnsi="Century Gothic" w:cs="Century Gothic"/>
                <w:sz w:val="17"/>
                <w:szCs w:val="17"/>
              </w:rPr>
              <w:t>Sin Canceladas; 18 columnas en todas las líneas.</w:t>
            </w:r>
          </w:p>
        </w:tc>
      </w:tr>
    </w:tbl>
    <w:p w:rsidR="00B75737" w:rsidRDefault="00B75737">
      <w:pPr>
        <w:spacing w:before="0" w:after="0"/>
      </w:pPr>
    </w:p>
    <w:p w:rsidR="00B75737" w:rsidRDefault="00A07E89">
      <w:pPr>
        <w:pStyle w:val="Prrafodelista"/>
        <w:numPr>
          <w:ilvl w:val="0"/>
          <w:numId w:val="28"/>
        </w:numPr>
      </w:pPr>
      <w:r>
        <w:t>Archivos en UTF-8 sin BOM con tildes y ñ correctas; longitud máxima real de línea: 379 caracteres.</w:t>
      </w:r>
    </w:p>
    <w:p w:rsidR="00B75737" w:rsidRDefault="00A07E89">
      <w:pPr>
        <w:pStyle w:val="Prrafodelista"/>
        <w:numPr>
          <w:ilvl w:val="0"/>
          <w:numId w:val="28"/>
        </w:numPr>
      </w:pPr>
      <w:r>
        <w:t>Duración total del Job: 9 segundos. Correo recibido con los tres archivos en estado Generado.</w:t>
      </w:r>
    </w:p>
    <w:p w:rsidR="00B75737" w:rsidRDefault="00A07E89">
      <w:pPr>
        <w:pStyle w:val="Prrafodelista"/>
        <w:numPr>
          <w:ilvl w:val="0"/>
          <w:numId w:val="28"/>
        </w:numPr>
      </w:pPr>
      <w:r>
        <w:t>Se identificaron 201 referencias con StockFisico negativo en Aldebarán (dato de origen, no de la exportación) y 210 con StockDisponible negativo.</w:t>
      </w:r>
    </w:p>
    <w:p w:rsidR="00B75737" w:rsidRDefault="00A07E89">
      <w:pPr>
        <w:pStyle w:val="Ttulo1"/>
      </w:pPr>
      <w:r>
        <w:t>12. DESINSTALACIÓN</w:t>
      </w:r>
    </w:p>
    <w:p w:rsidR="00B75737" w:rsidRDefault="00A07E89">
      <w:pPr>
        <w:shd w:val="clear" w:color="auto" w:fill="F2F2F2"/>
        <w:spacing w:before="60" w:after="0"/>
        <w:ind w:left="144" w:right="144"/>
      </w:pPr>
      <w:r>
        <w:rPr>
          <w:rFonts w:ascii="Consolas" w:hAnsi="Consolas" w:cs="Consolas"/>
          <w:sz w:val="15"/>
          <w:szCs w:val="15"/>
        </w:rPr>
        <w:t>USE msdb;</w:t>
      </w:r>
    </w:p>
    <w:p w:rsidR="00B75737" w:rsidRDefault="00A07E89">
      <w:pPr>
        <w:shd w:val="clear" w:color="auto" w:fill="F2F2F2"/>
        <w:spacing w:before="0" w:after="0"/>
        <w:ind w:left="144" w:right="144"/>
      </w:pPr>
      <w:r>
        <w:rPr>
          <w:rFonts w:ascii="Consolas" w:hAnsi="Consolas" w:cs="Consolas"/>
          <w:sz w:val="15"/>
          <w:szCs w:val="15"/>
        </w:rPr>
        <w:t>EXEC dbo.sp_delete_job @job_name = N'Aldebaran - Exportacion CSV Inventario y Mov</w:t>
      </w:r>
      <w:r>
        <w:rPr>
          <w:rFonts w:ascii="Consolas" w:hAnsi="Consolas" w:cs="Consolas"/>
          <w:sz w:val="15"/>
          <w:szCs w:val="15"/>
        </w:rPr>
        <w:t>imientos', @delete_unused_schedule = 1;</w:t>
      </w:r>
    </w:p>
    <w:p w:rsidR="00B75737" w:rsidRDefault="00A07E89">
      <w:pPr>
        <w:shd w:val="clear" w:color="auto" w:fill="F2F2F2"/>
        <w:spacing w:before="0" w:after="0"/>
        <w:ind w:left="144" w:right="144"/>
      </w:pPr>
      <w:r>
        <w:rPr>
          <w:rFonts w:ascii="Consolas" w:hAnsi="Consolas" w:cs="Consolas"/>
          <w:sz w:val="15"/>
          <w:szCs w:val="15"/>
        </w:rPr>
        <w:t xml:space="preserve"> 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>USE Aldebaran;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>DROP PROCEDURE IF EXISTS dbo.SP_CSV_EXPORT_NOTIFY, dbo.SP_CSV_EXPORT_PURCHASE_ORDERS,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 xml:space="preserve">                         dbo.SP_CSV_EXPORT_INVENTORY, dbo.SP_CSV_EXPORT_CUSTOMER_ORDERS;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>DROP FUNCTION  IF EXISTS</w:t>
      </w:r>
      <w:r w:rsidRPr="009F7AB0">
        <w:rPr>
          <w:rFonts w:ascii="Consolas" w:hAnsi="Consolas" w:cs="Consolas"/>
          <w:sz w:val="15"/>
          <w:szCs w:val="15"/>
          <w:lang w:val="en-US"/>
        </w:rPr>
        <w:t xml:space="preserve"> dbo.FN_CSV_TEXT;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>DROP INDEX     IF EXISTS IX_PURCHASE_ORDER_ACTIVITIES_CREATION_DATE ON dbo.PURCHASE_ORDER_ACTIVITIES;</w:t>
      </w:r>
    </w:p>
    <w:p w:rsidR="00B75737" w:rsidRPr="009F7AB0" w:rsidRDefault="00A07E89">
      <w:pPr>
        <w:shd w:val="clear" w:color="auto" w:fill="F2F2F2"/>
        <w:spacing w:before="0" w:after="0"/>
        <w:ind w:left="144" w:right="144"/>
        <w:rPr>
          <w:lang w:val="en-US"/>
        </w:rPr>
      </w:pPr>
      <w:r w:rsidRPr="009F7AB0">
        <w:rPr>
          <w:rFonts w:ascii="Consolas" w:hAnsi="Consolas" w:cs="Consolas"/>
          <w:sz w:val="15"/>
          <w:szCs w:val="15"/>
          <w:lang w:val="en-US"/>
        </w:rPr>
        <w:t>DELETE FROM dbo.SYSTEM_PARAMETERS WHERE PARAMETER_KEY LIKE 'CSV_EXPORT%';</w:t>
      </w:r>
    </w:p>
    <w:p w:rsidR="00B75737" w:rsidRDefault="00A07E89">
      <w:pPr>
        <w:shd w:val="clear" w:color="auto" w:fill="F2F2F2"/>
        <w:spacing w:before="0" w:after="60"/>
        <w:ind w:left="144" w:right="144"/>
      </w:pPr>
      <w:r>
        <w:rPr>
          <w:rFonts w:ascii="Consolas" w:hAnsi="Consolas" w:cs="Consolas"/>
          <w:sz w:val="15"/>
          <w:szCs w:val="15"/>
        </w:rPr>
        <w:t>-- SYSTEM_PARAMETERS se conserva: es reutilizable por otros procesos.</w:t>
      </w:r>
    </w:p>
    <w:sectPr w:rsidR="00B75737" w:rsidSect="00BE5894">
      <w:headerReference w:type="even" r:id="rId10"/>
      <w:headerReference w:type="first" r:id="rId11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7E89" w:rsidRDefault="00A07E89" w:rsidP="00836AFC">
      <w:pPr>
        <w:spacing w:before="0" w:after="0"/>
      </w:pPr>
      <w:r>
        <w:separator/>
      </w:r>
    </w:p>
  </w:endnote>
  <w:endnote w:type="continuationSeparator" w:id="0">
    <w:p w:rsidR="00A07E89" w:rsidRDefault="00A07E89" w:rsidP="00836AF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7E89" w:rsidRDefault="00A07E89" w:rsidP="00836AFC">
      <w:pPr>
        <w:spacing w:before="0" w:after="0"/>
      </w:pPr>
      <w:r>
        <w:separator/>
      </w:r>
    </w:p>
  </w:footnote>
  <w:footnote w:type="continuationSeparator" w:id="0">
    <w:p w:rsidR="00A07E89" w:rsidRDefault="00A07E89" w:rsidP="00836AF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867AE9" wp14:editId="009136F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1842129993" name="Cuadro de texto 4" descr="• PUBLIC 公開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67AE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• PUBLIC 公開" style="position:absolute;margin-left:0;margin-top:0;width:61.95pt;height:33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OT3igIAALkEAAAOAAAAZHJzL2Uyb0RvYy54bWysVL1u2zAQ3gv0HQjujiRHjm0hciDLcVHA&#10;SAIkQWaaomIBEo8g6UhpUaBLp+59gM59qgId+hY9Ulbapp2KLtTx7ng/332n07OuqcmD0KYCmdLo&#10;KKRESA5FJe9TenuzHs0oMZbJgtUgRUofhaFni5cvTluViDHsoC6EJhhEmqRVKd1Zq5IgMHwnGmaO&#10;QAmJxhJ0wyxe9X1QaNZi9KYOxmF4ErSgC6WBC2NQu+qNdOHjl6Xg9rIsjbCkTinWZv2p/bl1Z7A4&#10;Zcm9ZmpX8UMZ7B+qaFglMelTqBWzjOx19UeopuIaDJT2iEMTQFlWXPgesJsofNbN9Y4p4XtBcIx6&#10;gsn8v7D84uFKk6rA2c3icTSez+fHlEjW4KzyPSs0kEIQKzoLJKYoG47ofX3/mVzdLjevc/Ltw5fv&#10;nz763tFpY6xDAaW++7eT7DyO1tl4lIfr9SiOp+FovlzFo8k6W+XZbJovz8fv3BQC/8q/D1plEl+Y&#10;G6MXrxVWabsldFioc3d6g0qXrSt1476IJkE7jvnxabSuEo7K6exkejKhhKMpPo4ilPukw2OljX0l&#10;oCFOSKlG5vim2APW1LsOLi6XhHVV16hnSS1/U2AjTuOb6Ct0tdpu2x3K3kLxiN1o6MloFF9XmHPD&#10;jL1iGtmHDeBG2Us8yhralMJBomQH+s3f9M4fSYFWSlpkc0olrhsl9WuJZHHE90I0Dych3vSg3g6C&#10;3Dc54I5EuK6Ke9H52XoQSw3NHe5a5hKhiUmO6VJqBzG3/VrhrnKRZd4JOa6Y3chrxV1oh5MD8aa7&#10;Y1odkHbcuoCB6ix5Bnjv614ale0twu6n4TDtgTxAjfvhSXTYZbeAv969188/zuIHAAAA//8DAFBL&#10;AwQUAAYACAAAACEA8gnfi9oAAAAEAQAADwAAAGRycy9kb3ducmV2LnhtbEyPQU/CQBCF7yb+h82Y&#10;eJNtMSDUbgkx4cANQT0v3aGtdmea7gCVX+/iRS+TvLyX977JF4Nv1Qn70DAZSEcJKKSSXUOVgbfd&#10;6mEGKoglZ1smNPCNARbF7U1uM8dnesXTVioVSyhk1kAt0mVah7JGb8OIO6ToHbj3VqLsK+16e47l&#10;vtXjJJlqbxuKC7Xt8KXG8mt79AaayZIlxff16vPDp5xeNuvJZWPM/d2wfAYlOMhfGK74ER2KyLTn&#10;I7mgWgPxEfm9V2/8OAe1NzB9moMucv0fvvgBAAD//wMAUEsBAi0AFAAGAAgAAAAhALaDOJL+AAAA&#10;4QEAABMAAAAAAAAAAAAAAAAAAAAAAFtDb250ZW50X1R5cGVzXS54bWxQSwECLQAUAAYACAAAACEA&#10;OP0h/9YAAACUAQAACwAAAAAAAAAAAAAAAAAvAQAAX3JlbHMvLnJlbHNQSwECLQAUAAYACAAAACEA&#10;Xqjk94oCAAC5BAAADgAAAAAAAAAAAAAAAAAuAgAAZHJzL2Uyb0RvYy54bWxQSwECLQAUAAYACAAA&#10;ACEA8gnfi9oAAAAEAQAADwAAAAAAAAAAAAAAAADkBAAAZHJzL2Rvd25yZXYueG1sUEsFBgAAAAAE&#10;AAQA8wAAAOsFAAAAAA==&#10;" filled="f" stroked="f">
              <v:textbox style="mso-fit-shape-to-text:t" inset="0,15pt,0,0">
                <w:txbxContent>
                  <w:p w14:paraId="09700244" w14:textId="29139C28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10BCEB" wp14:editId="638BC55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397844938" name="Cuadro de texto 3" descr="• PUBLIC 公開">
                <a:extLst xmlns:a="http://schemas.openxmlformats.org/drawingml/2006/main">
                  <a:ext uri="{5AE41FA2-C0FF-4470-9BD4-5FADCA87CBE2}">
                    <aclsh:classification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0BCE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• PUBLIC 公開" style="position:absolute;margin-left:0;margin-top:0;width:61.95pt;height:33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NUtiwIAAL8EAAAOAAAAZHJzL2Uyb0RvYy54bWysVL1u2zAQ3gv0HQjutiRbjm0hciDLURHA&#10;SAwkQWaaomwBEkmQdKS0KJClU/c+QOc+VYEOfYseKctt005FF+p4d7yf777T+UVbV+iRKV0KHuNg&#10;6GPEOBV5yXcxvr/LBjOMtCE8J5XgLMZPTOOLxetX542M2EjsRZUzhSAI11EjY7w3Rkaep+me1UQP&#10;hWQcjIVQNTFwVTsvV6SB6HXljXz/zGuEyqUSlGkN2lVnxAsXvygYNTdFoZlBVYyhNuNO5c6tPb3F&#10;OYl2ish9SY9lkH+ooiYlh6SnUCtiCDqo8o9QdUmV0KIwQypqTxRFSZnrAboJ/Bfd3O6JZK4XAEfL&#10;E0z6/4Wl148bhco8xuP5dBaG8zEMjJMaRpUeSK4EyhkyrDUCjTHImgJ4X58/o839cn2Vom8fvnz/&#10;9NG1Dk5rbSwIIHXNv5skl2GQJaNB6mfZIAyn/mC+XIWDSZas0mQ2TZeXo/d2CJ575d57jdSRq8tO&#10;0Ym3Eoo07VK0wDHrbvUalDZbW6jafgFMBHaY8tNpsrYSCsrp7Gx6NsGIgikcBwHIXdL+sVTavGGi&#10;RlaIsQLiuKbII9TUufYuNhcXWVlVoCdRxX9TQCNW45roKrS1mnbbOpRP1W9F/gRNKdFRUkualZB6&#10;TbTZEAUchD5gr8wNHEUlmhiLo4TRXqi3f9Nbf6AGWDFqgNMx5rB0GFVXHChj6e+EYO5PfLipXr3t&#10;BX6oUwGbEsDSSupE62eqXiyUqB9g4xKbCEyEU0gXY9OLqemWCzaWsiRxTsB0Scya30pqQ1u4LJZ3&#10;7QNR8gi4pdi16AlPohe4d772pZbJwQD6bigW2g7II+KwJY5Lx422a/jr3Xn9/O8sfgAAAP//AwBQ&#10;SwMEFAAGAAgAAAAhAPIJ34vaAAAABAEAAA8AAABkcnMvZG93bnJldi54bWxMj0FPwkAQhe8m/ofN&#10;mHiTbTEg1G4JMeHADUE9L92hrXZnmu4AlV/v4kUvk7y8l/e+yReDb9UJ+9AwGUhHCSikkl1DlYG3&#10;3ephBiqIJWdbJjTwjQEWxe1NbjPHZ3rF01YqFUsoZNZALdJlWoeyRm/DiDuk6B2491ai7CvtenuO&#10;5b7V4ySZam8bigu17fClxvJre/QGmsmSJcX39erzw6ecXjbryWVjzP3dsHwGJTjIXxiu+BEdisi0&#10;5yO5oFoD8RH5vVdv/DgHtTcwfZqDLnL9H774AQAA//8DAFBLAQItABQABgAIAAAAIQC2gziS/gAA&#10;AOEBAAATAAAAAAAAAAAAAAAAAAAAAABbQ29udGVudF9UeXBlc10ueG1sUEsBAi0AFAAGAAgAAAAh&#10;ADj9If/WAAAAlAEAAAsAAAAAAAAAAAAAAAAALwEAAF9yZWxzLy5yZWxzUEsBAi0AFAAGAAgAAAAh&#10;APBY1S2LAgAAvwQAAA4AAAAAAAAAAAAAAAAALgIAAGRycy9lMm9Eb2MueG1sUEsBAi0AFAAGAAgA&#10;AAAhAPIJ34vaAAAABAEAAA8AAAAAAAAAAAAAAAAA5QQAAGRycy9kb3ducmV2LnhtbFBLBQYAAAAA&#10;BAAEAPMAAADsBQAAAAA=&#10;" filled="f" stroked="f">
              <v:textbox style="mso-fit-shape-to-text:t" inset="0,15pt,0,0">
                <w:txbxContent>
                  <w:p w14:paraId="5056C2E6" w14:textId="2B7FD343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83D69"/>
    <w:multiLevelType w:val="hybridMultilevel"/>
    <w:tmpl w:val="46A200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03C5"/>
    <w:multiLevelType w:val="multilevel"/>
    <w:tmpl w:val="742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3FD6"/>
    <w:multiLevelType w:val="multilevel"/>
    <w:tmpl w:val="6A9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0442F"/>
    <w:multiLevelType w:val="multilevel"/>
    <w:tmpl w:val="F3C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13FF3"/>
    <w:multiLevelType w:val="multilevel"/>
    <w:tmpl w:val="3B4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44826"/>
    <w:multiLevelType w:val="hybridMultilevel"/>
    <w:tmpl w:val="46C21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66294"/>
    <w:multiLevelType w:val="multilevel"/>
    <w:tmpl w:val="01F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8496D"/>
    <w:multiLevelType w:val="hybridMultilevel"/>
    <w:tmpl w:val="C9F2E7C0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85666"/>
    <w:multiLevelType w:val="hybridMultilevel"/>
    <w:tmpl w:val="A79A2E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C4C96"/>
    <w:multiLevelType w:val="multilevel"/>
    <w:tmpl w:val="BDD6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D5B5E"/>
    <w:multiLevelType w:val="hybridMultilevel"/>
    <w:tmpl w:val="DDB046B8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B6BE8"/>
    <w:multiLevelType w:val="multilevel"/>
    <w:tmpl w:val="BEC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F7191"/>
    <w:multiLevelType w:val="multilevel"/>
    <w:tmpl w:val="4E5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D5EA0"/>
    <w:multiLevelType w:val="hybridMultilevel"/>
    <w:tmpl w:val="E5E412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52DEA"/>
    <w:multiLevelType w:val="hybridMultilevel"/>
    <w:tmpl w:val="27F2B7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26EA1"/>
    <w:multiLevelType w:val="hybridMultilevel"/>
    <w:tmpl w:val="BAC47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E599B"/>
    <w:multiLevelType w:val="hybridMultilevel"/>
    <w:tmpl w:val="94BC8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C03C0E"/>
    <w:multiLevelType w:val="multilevel"/>
    <w:tmpl w:val="5D7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B7DD5"/>
    <w:multiLevelType w:val="hybridMultilevel"/>
    <w:tmpl w:val="517A2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B7E14"/>
    <w:multiLevelType w:val="hybridMultilevel"/>
    <w:tmpl w:val="55A636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9372F"/>
    <w:multiLevelType w:val="hybridMultilevel"/>
    <w:tmpl w:val="8A88F2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43DB4"/>
    <w:multiLevelType w:val="multilevel"/>
    <w:tmpl w:val="A66C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D4E75"/>
    <w:multiLevelType w:val="multilevel"/>
    <w:tmpl w:val="69D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F59B7"/>
    <w:multiLevelType w:val="multilevel"/>
    <w:tmpl w:val="1D1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21309"/>
    <w:multiLevelType w:val="multilevel"/>
    <w:tmpl w:val="F42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6211D"/>
    <w:multiLevelType w:val="multilevel"/>
    <w:tmpl w:val="1C14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766D9"/>
    <w:multiLevelType w:val="hybridMultilevel"/>
    <w:tmpl w:val="A99C5E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65882"/>
    <w:multiLevelType w:val="multilevel"/>
    <w:tmpl w:val="72E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2499B"/>
    <w:multiLevelType w:val="hybridMultilevel"/>
    <w:tmpl w:val="F1922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1A2785"/>
    <w:multiLevelType w:val="multilevel"/>
    <w:tmpl w:val="B9A4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33B42"/>
    <w:multiLevelType w:val="multilevel"/>
    <w:tmpl w:val="164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55FB3"/>
    <w:multiLevelType w:val="hybridMultilevel"/>
    <w:tmpl w:val="57943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0A37E6"/>
    <w:multiLevelType w:val="hybridMultilevel"/>
    <w:tmpl w:val="753AC3E8"/>
    <w:lvl w:ilvl="0" w:tplc="4E849058">
      <w:start w:val="1"/>
      <w:numFmt w:val="decimal"/>
      <w:lvlText w:val="%1."/>
      <w:lvlJc w:val="left"/>
      <w:pPr>
        <w:ind w:left="720" w:hanging="360"/>
      </w:pPr>
    </w:lvl>
    <w:lvl w:ilvl="1" w:tplc="EECEE76C">
      <w:numFmt w:val="decimal"/>
      <w:lvlText w:val=""/>
      <w:lvlJc w:val="left"/>
    </w:lvl>
    <w:lvl w:ilvl="2" w:tplc="DE96B318">
      <w:numFmt w:val="decimal"/>
      <w:lvlText w:val=""/>
      <w:lvlJc w:val="left"/>
    </w:lvl>
    <w:lvl w:ilvl="3" w:tplc="514C30FA">
      <w:numFmt w:val="decimal"/>
      <w:lvlText w:val=""/>
      <w:lvlJc w:val="left"/>
    </w:lvl>
    <w:lvl w:ilvl="4" w:tplc="3466B5A0">
      <w:numFmt w:val="decimal"/>
      <w:lvlText w:val=""/>
      <w:lvlJc w:val="left"/>
    </w:lvl>
    <w:lvl w:ilvl="5" w:tplc="35A2FE92">
      <w:numFmt w:val="decimal"/>
      <w:lvlText w:val=""/>
      <w:lvlJc w:val="left"/>
    </w:lvl>
    <w:lvl w:ilvl="6" w:tplc="EA9C268E">
      <w:numFmt w:val="decimal"/>
      <w:lvlText w:val=""/>
      <w:lvlJc w:val="left"/>
    </w:lvl>
    <w:lvl w:ilvl="7" w:tplc="6692902E">
      <w:numFmt w:val="decimal"/>
      <w:lvlText w:val=""/>
      <w:lvlJc w:val="left"/>
    </w:lvl>
    <w:lvl w:ilvl="8" w:tplc="CEECD33C">
      <w:numFmt w:val="decimal"/>
      <w:lvlText w:val=""/>
      <w:lvlJc w:val="left"/>
    </w:lvl>
  </w:abstractNum>
  <w:abstractNum w:abstractNumId="33" w15:restartNumberingAfterBreak="0">
    <w:nsid w:val="70E0155A"/>
    <w:multiLevelType w:val="hybridMultilevel"/>
    <w:tmpl w:val="FAE6E4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691C57"/>
    <w:multiLevelType w:val="multilevel"/>
    <w:tmpl w:val="DCC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D1437"/>
    <w:multiLevelType w:val="multilevel"/>
    <w:tmpl w:val="909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D501D0"/>
    <w:multiLevelType w:val="hybridMultilevel"/>
    <w:tmpl w:val="72A6E3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440651"/>
    <w:multiLevelType w:val="hybridMultilevel"/>
    <w:tmpl w:val="189C9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9D2B3E"/>
    <w:multiLevelType w:val="multilevel"/>
    <w:tmpl w:val="4D7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9"/>
  </w:num>
  <w:num w:numId="3">
    <w:abstractNumId w:val="12"/>
  </w:num>
  <w:num w:numId="4">
    <w:abstractNumId w:val="2"/>
  </w:num>
  <w:num w:numId="5">
    <w:abstractNumId w:val="35"/>
  </w:num>
  <w:num w:numId="6">
    <w:abstractNumId w:val="24"/>
  </w:num>
  <w:num w:numId="7">
    <w:abstractNumId w:val="30"/>
  </w:num>
  <w:num w:numId="8">
    <w:abstractNumId w:val="34"/>
  </w:num>
  <w:num w:numId="9">
    <w:abstractNumId w:val="6"/>
  </w:num>
  <w:num w:numId="10">
    <w:abstractNumId w:val="25"/>
  </w:num>
  <w:num w:numId="11">
    <w:abstractNumId w:val="11"/>
  </w:num>
  <w:num w:numId="12">
    <w:abstractNumId w:val="38"/>
  </w:num>
  <w:num w:numId="13">
    <w:abstractNumId w:val="0"/>
  </w:num>
  <w:num w:numId="14">
    <w:abstractNumId w:val="5"/>
  </w:num>
  <w:num w:numId="15">
    <w:abstractNumId w:val="13"/>
  </w:num>
  <w:num w:numId="16">
    <w:abstractNumId w:val="17"/>
  </w:num>
  <w:num w:numId="17">
    <w:abstractNumId w:val="16"/>
  </w:num>
  <w:num w:numId="18">
    <w:abstractNumId w:val="31"/>
  </w:num>
  <w:num w:numId="19">
    <w:abstractNumId w:val="18"/>
  </w:num>
  <w:num w:numId="20">
    <w:abstractNumId w:val="8"/>
  </w:num>
  <w:num w:numId="21">
    <w:abstractNumId w:val="19"/>
  </w:num>
  <w:num w:numId="22">
    <w:abstractNumId w:val="37"/>
  </w:num>
  <w:num w:numId="23">
    <w:abstractNumId w:val="20"/>
  </w:num>
  <w:num w:numId="24">
    <w:abstractNumId w:val="14"/>
  </w:num>
  <w:num w:numId="25">
    <w:abstractNumId w:val="28"/>
  </w:num>
  <w:num w:numId="26">
    <w:abstractNumId w:val="36"/>
  </w:num>
  <w:num w:numId="27">
    <w:abstractNumId w:val="23"/>
  </w:num>
  <w:num w:numId="28">
    <w:abstractNumId w:val="26"/>
  </w:num>
  <w:num w:numId="29">
    <w:abstractNumId w:val="33"/>
  </w:num>
  <w:num w:numId="30">
    <w:abstractNumId w:val="4"/>
  </w:num>
  <w:num w:numId="31">
    <w:abstractNumId w:val="27"/>
  </w:num>
  <w:num w:numId="32">
    <w:abstractNumId w:val="29"/>
  </w:num>
  <w:num w:numId="33">
    <w:abstractNumId w:val="1"/>
  </w:num>
  <w:num w:numId="34">
    <w:abstractNumId w:val="3"/>
  </w:num>
  <w:num w:numId="35">
    <w:abstractNumId w:val="21"/>
  </w:num>
  <w:num w:numId="36">
    <w:abstractNumId w:val="15"/>
  </w:num>
  <w:num w:numId="37">
    <w:abstractNumId w:val="7"/>
  </w:num>
  <w:num w:numId="38">
    <w:abstractNumId w:val="10"/>
  </w:num>
  <w:num w:numId="39">
    <w:abstractNumId w:val="32"/>
    <w:lvlOverride w:ilvl="0">
      <w:startOverride w:val="1"/>
    </w:lvlOverride>
  </w:num>
  <w:num w:numId="40">
    <w:abstractNumId w:val="32"/>
    <w:lvlOverride w:ilvl="0">
      <w:startOverride w:val="1"/>
    </w:lvlOverride>
  </w:num>
  <w:num w:numId="41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AFC"/>
    <w:rsid w:val="000026A9"/>
    <w:rsid w:val="000173D9"/>
    <w:rsid w:val="00074B25"/>
    <w:rsid w:val="001541A2"/>
    <w:rsid w:val="00165092"/>
    <w:rsid w:val="00201821"/>
    <w:rsid w:val="00236082"/>
    <w:rsid w:val="00320567"/>
    <w:rsid w:val="003E72A3"/>
    <w:rsid w:val="003F2B91"/>
    <w:rsid w:val="003F430E"/>
    <w:rsid w:val="004046C8"/>
    <w:rsid w:val="006B510B"/>
    <w:rsid w:val="006E2013"/>
    <w:rsid w:val="00763E46"/>
    <w:rsid w:val="00836AFC"/>
    <w:rsid w:val="008F70F1"/>
    <w:rsid w:val="009B0A60"/>
    <w:rsid w:val="009F7AB0"/>
    <w:rsid w:val="00A07E89"/>
    <w:rsid w:val="00A16DF0"/>
    <w:rsid w:val="00A542E7"/>
    <w:rsid w:val="00AB15CC"/>
    <w:rsid w:val="00AC2250"/>
    <w:rsid w:val="00AF4A00"/>
    <w:rsid w:val="00B609A3"/>
    <w:rsid w:val="00B75737"/>
    <w:rsid w:val="00B87464"/>
    <w:rsid w:val="00BE5894"/>
    <w:rsid w:val="00C15F1D"/>
    <w:rsid w:val="00C21B6D"/>
    <w:rsid w:val="00C3353A"/>
    <w:rsid w:val="00CB5854"/>
    <w:rsid w:val="00CD0315"/>
    <w:rsid w:val="00D366BA"/>
    <w:rsid w:val="00D54201"/>
    <w:rsid w:val="00D54B0B"/>
    <w:rsid w:val="00D61B4F"/>
    <w:rsid w:val="00ED29C0"/>
    <w:rsid w:val="00EE633D"/>
    <w:rsid w:val="00F66057"/>
    <w:rsid w:val="00FB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546013-0113-4618-B091-EB3A9878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854"/>
    <w:pPr>
      <w:spacing w:before="120" w:after="120" w:line="240" w:lineRule="auto"/>
    </w:pPr>
    <w:rPr>
      <w:rFonts w:ascii="Verdana" w:hAnsi="Verdana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026A9"/>
    <w:pPr>
      <w:keepNext/>
      <w:keepLines/>
      <w:spacing w:before="80" w:after="80"/>
      <w:outlineLvl w:val="0"/>
    </w:pPr>
    <w:rPr>
      <w:rFonts w:eastAsiaTheme="majorEastAsia" w:cstheme="majorBidi"/>
      <w:b/>
      <w:color w:val="215E99" w:themeColor="text2" w:themeTint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5854"/>
    <w:pPr>
      <w:keepNext/>
      <w:keepLines/>
      <w:spacing w:before="160" w:after="80"/>
      <w:outlineLvl w:val="1"/>
    </w:pPr>
    <w:rPr>
      <w:rFonts w:eastAsiaTheme="majorEastAsia" w:cstheme="majorBidi"/>
      <w:b/>
      <w:color w:val="215E99" w:themeColor="text2" w:themeTint="BF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B5854"/>
    <w:pPr>
      <w:keepNext/>
      <w:keepLines/>
      <w:spacing w:before="160" w:after="80"/>
      <w:outlineLvl w:val="2"/>
    </w:pPr>
    <w:rPr>
      <w:rFonts w:eastAsiaTheme="majorEastAsia" w:cstheme="majorBidi"/>
      <w:color w:val="215E99" w:themeColor="text2" w:themeTint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6A9"/>
    <w:rPr>
      <w:rFonts w:ascii="Verdana" w:eastAsiaTheme="majorEastAsia" w:hAnsi="Verdana" w:cstheme="majorBidi"/>
      <w:b/>
      <w:color w:val="215E99" w:themeColor="text2" w:themeTint="BF"/>
      <w:kern w:val="0"/>
      <w:sz w:val="28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B5854"/>
    <w:rPr>
      <w:rFonts w:ascii="Verdana" w:eastAsiaTheme="majorEastAsia" w:hAnsi="Verdana" w:cstheme="majorBidi"/>
      <w:b/>
      <w:color w:val="215E99" w:themeColor="text2" w:themeTint="BF"/>
      <w:kern w:val="0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B5854"/>
    <w:rPr>
      <w:rFonts w:ascii="Verdana" w:eastAsiaTheme="majorEastAsia" w:hAnsi="Verdana" w:cstheme="majorBidi"/>
      <w:color w:val="215E99" w:themeColor="text2" w:themeTint="BF"/>
      <w:kern w:val="0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AFC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AFC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AFC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AFC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AFC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AFC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Puesto">
    <w:name w:val="Title"/>
    <w:basedOn w:val="Normal"/>
    <w:next w:val="Normal"/>
    <w:link w:val="PuestoCar"/>
    <w:uiPriority w:val="10"/>
    <w:qFormat/>
    <w:rsid w:val="00836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836A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AF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AF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36A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AFC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836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AFC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36A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6A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6AFC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21B6D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B6D"/>
    <w:rPr>
      <w:rFonts w:ascii="Verdana" w:hAnsi="Verdana"/>
      <w:kern w:val="0"/>
      <w:szCs w:val="22"/>
      <w14:ligatures w14:val="none"/>
    </w:rPr>
  </w:style>
  <w:style w:type="character" w:styleId="Textoennegrita">
    <w:name w:val="Strong"/>
    <w:basedOn w:val="Fuentedeprrafopredeter"/>
    <w:uiPriority w:val="22"/>
    <w:qFormat/>
    <w:rsid w:val="003E72A3"/>
    <w:rPr>
      <w:b/>
      <w:bCs/>
    </w:rPr>
  </w:style>
  <w:style w:type="table" w:styleId="Tablaconcuadrcula">
    <w:name w:val="Table Grid"/>
    <w:basedOn w:val="Tablanormal"/>
    <w:uiPriority w:val="39"/>
    <w:rsid w:val="00B87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3585B-8444-4AF4-9B26-FDA9C58157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69a659-4ccb-43cb-892c-7a541e6e7452}" enabled="1" method="Privileged" siteId="{94dbe978-d0b7-4066-8a8b-9526a74b44c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13</Pages>
  <Words>3077</Words>
  <Characters>16928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Interfaz para Consulta de Inventario y Movimientos</dc:title>
  <dc:subject/>
  <dc:creator>Andres Ricardo Diaz Cardenas</dc:creator>
  <cp:keywords/>
  <dc:description/>
  <cp:lastModifiedBy>Cuenta Microsoft</cp:lastModifiedBy>
  <cp:revision>13</cp:revision>
  <dcterms:created xsi:type="dcterms:W3CDTF">2026-09-22T16:12:00Z</dcterms:created>
  <dcterms:modified xsi:type="dcterms:W3CDTF">2026-09-26T02:44:00Z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36ad14c8,17b6a1ca,6dccac49,2da6f7e4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• PUBLIC 公開</vt:lpwstr>
  </property>
</Properties>
</file>