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4AE9" w:rsidRPr="00CE4AE9" w:rsidRDefault="00CE4AE9" w:rsidP="00CE4AE9">
      <w:pPr>
        <w:jc w:val="right"/>
        <w:rPr>
          <w:rFonts w:ascii="Century Gothic" w:hAnsi="Century Gothic" w:cstheme="majorHAnsi"/>
          <w:color w:val="7F7F7F" w:themeColor="text1" w:themeTint="80"/>
          <w:sz w:val="48"/>
          <w:szCs w:val="48"/>
          <w:lang w:val="es-CO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  <w:lang w:val="es-CO"/>
        </w:rPr>
        <w:t>PROPUESTA</w:t>
      </w:r>
    </w:p>
    <w:p w:rsidR="00CE4AE9" w:rsidRPr="00CE4AE9" w:rsidRDefault="00CE4AE9" w:rsidP="00CE4AE9">
      <w:pPr>
        <w:jc w:val="right"/>
        <w:rPr>
          <w:rFonts w:ascii="Century Gothic" w:hAnsi="Century Gothic" w:cstheme="majorHAnsi"/>
          <w:sz w:val="52"/>
          <w:szCs w:val="52"/>
          <w:lang w:val="es-CO"/>
        </w:rPr>
      </w:pPr>
      <w:r w:rsidRPr="00CE4AE9">
        <w:rPr>
          <w:rFonts w:ascii="Century Gothic" w:hAnsi="Century Gothic" w:cstheme="majorHAnsi"/>
          <w:sz w:val="52"/>
          <w:szCs w:val="52"/>
          <w:lang w:val="es-CO"/>
        </w:rPr>
        <w:t xml:space="preserve">NUEVAS FUNCIONALIDADES </w:t>
      </w:r>
    </w:p>
    <w:p w:rsidR="00CE4AE9" w:rsidRPr="00CE4AE9" w:rsidRDefault="00CE4AE9" w:rsidP="00CE4AE9">
      <w:pPr>
        <w:jc w:val="right"/>
        <w:rPr>
          <w:rFonts w:ascii="Century Gothic" w:hAnsi="Century Gothic" w:cstheme="majorHAnsi"/>
          <w:sz w:val="52"/>
          <w:szCs w:val="52"/>
          <w:lang w:val="es-CO"/>
        </w:rPr>
      </w:pPr>
      <w:r w:rsidRPr="00CE4AE9">
        <w:rPr>
          <w:rFonts w:ascii="Century Gothic" w:hAnsi="Century Gothic" w:cstheme="majorHAnsi"/>
          <w:sz w:val="52"/>
          <w:szCs w:val="52"/>
          <w:lang w:val="es-CO"/>
        </w:rPr>
        <w:t>PARA ALDEBARAN WEB</w:t>
      </w:r>
    </w:p>
    <w:p w:rsidR="00CE4AE9" w:rsidRPr="00CE4AE9" w:rsidRDefault="00CE4AE9" w:rsidP="00CE4AE9">
      <w:pPr>
        <w:rPr>
          <w:rFonts w:ascii="Century Gothic" w:hAnsi="Century Gothic" w:cstheme="majorHAnsi"/>
          <w:lang w:val="es-CO"/>
        </w:rPr>
      </w:pPr>
      <w:r w:rsidRPr="00CE4AE9">
        <w:rPr>
          <w:rFonts w:ascii="Century Gothic" w:hAnsi="Century Gothic" w:cstheme="majorHAnsi"/>
          <w:lang w:val="es-CO"/>
        </w:rPr>
        <w:t xml:space="preserve"> </w:t>
      </w:r>
    </w:p>
    <w:p w:rsidR="00CE4AE9" w:rsidRDefault="00CE4AE9" w:rsidP="00CE4AE9">
      <w:pPr>
        <w:rPr>
          <w:rFonts w:ascii="Century Gothic" w:hAnsi="Century Gothic" w:cstheme="majorHAnsi"/>
          <w:lang w:val="es-CO"/>
        </w:rPr>
      </w:pPr>
    </w:p>
    <w:p w:rsidR="00CE4AE9" w:rsidRPr="00CE4AE9" w:rsidRDefault="00CE4AE9" w:rsidP="00CE4AE9">
      <w:pPr>
        <w:rPr>
          <w:rFonts w:ascii="Century Gothic" w:hAnsi="Century Gothic" w:cstheme="majorHAnsi"/>
          <w:lang w:val="es-CO"/>
        </w:rPr>
      </w:pPr>
    </w:p>
    <w:p w:rsidR="00CE4AE9" w:rsidRPr="009A17DF" w:rsidRDefault="009A17DF" w:rsidP="00CE4AE9">
      <w:pPr>
        <w:jc w:val="right"/>
        <w:rPr>
          <w:rFonts w:ascii="Century Gothic" w:hAnsi="Century Gothic" w:cstheme="majorHAnsi"/>
          <w:sz w:val="44"/>
          <w:szCs w:val="52"/>
          <w:lang w:val="es-CO"/>
        </w:rPr>
      </w:pPr>
      <w:r w:rsidRPr="009A17DF">
        <w:rPr>
          <w:rFonts w:ascii="Century Gothic" w:hAnsi="Century Gothic" w:cstheme="majorHAnsi"/>
          <w:sz w:val="44"/>
          <w:szCs w:val="52"/>
          <w:lang w:val="es-CO"/>
        </w:rPr>
        <w:t>API REST para Consulta de Inventario y sus Movimientos</w:t>
      </w:r>
    </w:p>
    <w:p w:rsidR="00CE4AE9" w:rsidRPr="00CE4AE9" w:rsidRDefault="00CE4AE9" w:rsidP="00CE4AE9">
      <w:pPr>
        <w:rPr>
          <w:rFonts w:ascii="Century Gothic" w:hAnsi="Century Gothic" w:cstheme="majorHAnsi"/>
          <w:lang w:val="es-CO"/>
        </w:rPr>
      </w:pPr>
    </w:p>
    <w:p w:rsidR="00CE4AE9" w:rsidRDefault="00CE4AE9" w:rsidP="00CE4AE9">
      <w:pPr>
        <w:rPr>
          <w:rFonts w:ascii="Century Gothic" w:hAnsi="Century Gothic" w:cstheme="majorHAnsi"/>
          <w:lang w:val="es-CO"/>
        </w:rPr>
      </w:pPr>
    </w:p>
    <w:p w:rsidR="00CE4AE9" w:rsidRPr="00CE4AE9" w:rsidRDefault="00CE4AE9" w:rsidP="00CE4AE9">
      <w:pPr>
        <w:rPr>
          <w:rFonts w:ascii="Century Gothic" w:hAnsi="Century Gothic" w:cstheme="majorHAnsi"/>
          <w:lang w:val="es-CO"/>
        </w:rPr>
      </w:pPr>
    </w:p>
    <w:p w:rsidR="00CE4AE9" w:rsidRPr="00CE4AE9" w:rsidRDefault="00CE4AE9" w:rsidP="00CE4AE9">
      <w:pPr>
        <w:rPr>
          <w:rFonts w:ascii="Century Gothic" w:hAnsi="Century Gothic" w:cstheme="majorHAnsi"/>
          <w:lang w:val="es-CO"/>
        </w:rPr>
      </w:pPr>
    </w:p>
    <w:p w:rsidR="00CE4AE9" w:rsidRPr="00CE4AE9" w:rsidRDefault="00CE4AE9" w:rsidP="00CE4AE9">
      <w:pPr>
        <w:jc w:val="center"/>
        <w:rPr>
          <w:rFonts w:ascii="Century Gothic" w:hAnsi="Century Gothic" w:cstheme="majorHAnsi"/>
          <w:lang w:val="es-CO"/>
        </w:rPr>
      </w:pPr>
      <w:r w:rsidRPr="00CE4AE9">
        <w:rPr>
          <w:rFonts w:ascii="Century Gothic" w:hAnsi="Century Gothic" w:cstheme="majorHAnsi"/>
          <w:color w:val="7F7F7F" w:themeColor="text1" w:themeTint="80"/>
          <w:sz w:val="48"/>
          <w:szCs w:val="48"/>
          <w:lang w:val="es-CO"/>
        </w:rPr>
        <w:t>Para</w:t>
      </w:r>
    </w:p>
    <w:p w:rsidR="00CE4AE9" w:rsidRPr="00CE4AE9" w:rsidRDefault="00CE4AE9" w:rsidP="00CE4AE9">
      <w:pPr>
        <w:jc w:val="center"/>
        <w:rPr>
          <w:rFonts w:ascii="Century Gothic" w:hAnsi="Century Gothic" w:cstheme="majorHAnsi"/>
          <w:sz w:val="52"/>
          <w:szCs w:val="52"/>
          <w:lang w:val="es-CO"/>
        </w:rPr>
      </w:pPr>
      <w:r w:rsidRPr="00CE4AE9">
        <w:rPr>
          <w:rFonts w:ascii="Century Gothic" w:hAnsi="Century Gothic" w:cstheme="majorHAnsi"/>
          <w:sz w:val="52"/>
          <w:szCs w:val="52"/>
          <w:lang w:val="es-CO"/>
        </w:rPr>
        <w:t>PROMOS</w:t>
      </w:r>
    </w:p>
    <w:p w:rsidR="00CE4AE9" w:rsidRPr="00CE4AE9" w:rsidRDefault="00CE4AE9" w:rsidP="00CE4AE9">
      <w:pPr>
        <w:jc w:val="center"/>
        <w:rPr>
          <w:rFonts w:ascii="Century Gothic" w:hAnsi="Century Gothic" w:cstheme="majorHAnsi"/>
          <w:sz w:val="52"/>
          <w:szCs w:val="52"/>
          <w:lang w:val="es-CO"/>
        </w:rPr>
      </w:pPr>
    </w:p>
    <w:p w:rsidR="00CE4AE9" w:rsidRPr="00CE4AE9" w:rsidRDefault="00CE4AE9" w:rsidP="00CE4AE9">
      <w:pPr>
        <w:jc w:val="center"/>
        <w:rPr>
          <w:rFonts w:ascii="Century Gothic" w:hAnsi="Century Gothic" w:cstheme="majorHAnsi"/>
          <w:sz w:val="52"/>
          <w:szCs w:val="52"/>
          <w:lang w:val="es-CO"/>
        </w:rPr>
      </w:pPr>
    </w:p>
    <w:p w:rsidR="00CE4AE9" w:rsidRPr="00CE4AE9" w:rsidRDefault="00CE4AE9" w:rsidP="00CE4AE9">
      <w:pPr>
        <w:jc w:val="center"/>
        <w:rPr>
          <w:rFonts w:ascii="Century Gothic" w:hAnsi="Century Gothic" w:cstheme="majorHAnsi"/>
          <w:lang w:val="es-CO"/>
        </w:rPr>
      </w:pPr>
    </w:p>
    <w:p w:rsidR="00CE4AE9" w:rsidRPr="00CE4AE9" w:rsidRDefault="00CE4AE9" w:rsidP="00CE4AE9">
      <w:pPr>
        <w:jc w:val="center"/>
        <w:rPr>
          <w:rFonts w:ascii="Century Gothic" w:hAnsi="Century Gothic" w:cstheme="majorBidi"/>
          <w:sz w:val="28"/>
          <w:szCs w:val="28"/>
          <w:lang w:val="es-CO"/>
        </w:rPr>
      </w:pPr>
      <w:r w:rsidRPr="00CE4AE9">
        <w:rPr>
          <w:rFonts w:ascii="Century Gothic" w:hAnsi="Century Gothic" w:cstheme="majorBidi"/>
          <w:sz w:val="28"/>
          <w:szCs w:val="28"/>
          <w:lang w:val="es-CO"/>
        </w:rPr>
        <w:t xml:space="preserve">Bogotá, </w:t>
      </w:r>
      <w:r w:rsidR="00847A48">
        <w:rPr>
          <w:rFonts w:ascii="Century Gothic" w:hAnsi="Century Gothic" w:cstheme="majorBidi"/>
          <w:sz w:val="28"/>
          <w:szCs w:val="28"/>
          <w:lang w:val="es-CO"/>
        </w:rPr>
        <w:t>21</w:t>
      </w:r>
      <w:bookmarkStart w:id="0" w:name="_GoBack"/>
      <w:bookmarkEnd w:id="0"/>
      <w:r w:rsidRPr="00CE4AE9">
        <w:rPr>
          <w:rFonts w:ascii="Century Gothic" w:hAnsi="Century Gothic" w:cstheme="majorBidi"/>
          <w:sz w:val="28"/>
          <w:szCs w:val="28"/>
          <w:lang w:val="es-CO"/>
        </w:rPr>
        <w:t xml:space="preserve"> de </w:t>
      </w:r>
      <w:r w:rsidR="009A17DF">
        <w:rPr>
          <w:rFonts w:ascii="Century Gothic" w:hAnsi="Century Gothic" w:cstheme="majorBidi"/>
          <w:sz w:val="28"/>
          <w:szCs w:val="28"/>
          <w:lang w:val="es-CO"/>
        </w:rPr>
        <w:t>septiembre</w:t>
      </w:r>
      <w:r w:rsidRPr="00CE4AE9">
        <w:rPr>
          <w:rFonts w:ascii="Century Gothic" w:hAnsi="Century Gothic" w:cstheme="majorBidi"/>
          <w:sz w:val="28"/>
          <w:szCs w:val="28"/>
          <w:lang w:val="es-CO"/>
        </w:rPr>
        <w:t xml:space="preserve"> de 202</w:t>
      </w:r>
      <w:r>
        <w:rPr>
          <w:rFonts w:ascii="Century Gothic" w:hAnsi="Century Gothic" w:cstheme="majorBidi"/>
          <w:sz w:val="28"/>
          <w:szCs w:val="28"/>
          <w:lang w:val="es-CO"/>
        </w:rPr>
        <w:t>6</w:t>
      </w:r>
    </w:p>
    <w:p w:rsidR="00CE4AE9" w:rsidRPr="00CE4AE9" w:rsidRDefault="009A43BB">
      <w:pPr>
        <w:rPr>
          <w:b/>
          <w:lang w:val="es-CO"/>
        </w:rPr>
      </w:pPr>
      <w:r w:rsidRPr="00F11D55">
        <w:rPr>
          <w:rFonts w:asciiTheme="majorHAnsi" w:hAnsiTheme="majorHAnsi" w:cstheme="majorHAnsi"/>
          <w:b/>
          <w:color w:val="1F497D" w:themeColor="text2"/>
          <w:sz w:val="32"/>
          <w:szCs w:val="32"/>
          <w:lang w:val="es-CO"/>
        </w:rPr>
        <w:lastRenderedPageBreak/>
        <w:t>Objetivo</w:t>
      </w:r>
      <w:r w:rsidRPr="00CE4AE9">
        <w:rPr>
          <w:b/>
          <w:lang w:val="es-CO"/>
        </w:rPr>
        <w:t xml:space="preserve">: </w:t>
      </w:r>
    </w:p>
    <w:p w:rsidR="00F11D55" w:rsidRPr="00F11D55" w:rsidRDefault="00F11D55" w:rsidP="00F11D55">
      <w:pPr>
        <w:rPr>
          <w:lang w:val="es-CO"/>
        </w:rPr>
      </w:pPr>
      <w:r w:rsidRPr="00F11D55">
        <w:rPr>
          <w:lang w:val="es-CO"/>
        </w:rPr>
        <w:t xml:space="preserve">Desarrollar una API REST de solo lectura que permita exponer de manera estructurada la información operativa y gerencial del sistema de inventarios, facilitando la integración con herramientas de Inteligencia Artificial, plataformas analíticas, soluciones de Business </w:t>
      </w:r>
      <w:proofErr w:type="spellStart"/>
      <w:r w:rsidRPr="00F11D55">
        <w:rPr>
          <w:lang w:val="es-CO"/>
        </w:rPr>
        <w:t>Intelligence</w:t>
      </w:r>
      <w:proofErr w:type="spellEnd"/>
      <w:r w:rsidRPr="00F11D55">
        <w:rPr>
          <w:lang w:val="es-CO"/>
        </w:rPr>
        <w:t xml:space="preserve"> y aplicaciones externas.</w:t>
      </w:r>
    </w:p>
    <w:p w:rsidR="00F11D55" w:rsidRPr="00F11D55" w:rsidRDefault="00F11D55" w:rsidP="00F11D55">
      <w:pPr>
        <w:rPr>
          <w:lang w:val="es-CO"/>
        </w:rPr>
      </w:pPr>
      <w:r w:rsidRPr="00F11D55">
        <w:rPr>
          <w:lang w:val="es-CO"/>
        </w:rPr>
        <w:t>Actualmente la información se encuentra disponible a través de reportes operativos y gerenciales. El objetivo de esta iniciativa es transformar dicha información en servicios REST documentados, consultables y escalables, sin depender de archivos PDF ni procesos manuales. El enfoque es consistente con la visión de convertir la información operacional en activos reutilizables para análisis y toma de decisiones.</w:t>
      </w:r>
    </w:p>
    <w:p w:rsidR="00F11D55" w:rsidRPr="00F11D55" w:rsidRDefault="00F11D55" w:rsidP="00F11D55">
      <w:pPr>
        <w:keepNext/>
        <w:keepLines/>
        <w:spacing w:before="480" w:after="0"/>
        <w:outlineLvl w:val="0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  <w:lang w:val="es-CO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  <w:lang w:val="es-CO"/>
        </w:rPr>
        <w:t>1</w:t>
      </w:r>
      <w:r w:rsidRPr="00F11D5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  <w:lang w:val="es-CO"/>
        </w:rPr>
        <w:t xml:space="preserve">. </w:t>
      </w: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  <w:lang w:val="es-CO"/>
        </w:rPr>
        <w:t>Alcance general</w:t>
      </w:r>
    </w:p>
    <w:p w:rsidR="00F11D55" w:rsidRDefault="00F11D55" w:rsidP="00F11D55">
      <w:pPr>
        <w:rPr>
          <w:lang w:val="es-CO"/>
        </w:rPr>
      </w:pPr>
    </w:p>
    <w:p w:rsidR="00F11D55" w:rsidRPr="00F11D55" w:rsidRDefault="00F11D55" w:rsidP="00F11D55">
      <w:pPr>
        <w:rPr>
          <w:lang w:val="es-CO"/>
        </w:rPr>
      </w:pPr>
      <w:r w:rsidRPr="00F11D55">
        <w:rPr>
          <w:lang w:val="es-CO"/>
        </w:rPr>
        <w:t>La solución incluirá:</w:t>
      </w:r>
    </w:p>
    <w:p w:rsidR="00F11D55" w:rsidRPr="00F11D55" w:rsidRDefault="00F11D55" w:rsidP="004D33AB">
      <w:pPr>
        <w:pStyle w:val="Prrafodelista"/>
        <w:numPr>
          <w:ilvl w:val="0"/>
          <w:numId w:val="7"/>
        </w:numPr>
        <w:rPr>
          <w:lang w:val="es-CO"/>
        </w:rPr>
      </w:pPr>
      <w:r w:rsidRPr="00F11D55">
        <w:rPr>
          <w:lang w:val="es-CO"/>
        </w:rPr>
        <w:t>API REST JSON.</w:t>
      </w:r>
    </w:p>
    <w:p w:rsidR="00F11D55" w:rsidRPr="00F11D55" w:rsidRDefault="00F11D55" w:rsidP="004D33AB">
      <w:pPr>
        <w:pStyle w:val="Prrafodelista"/>
        <w:numPr>
          <w:ilvl w:val="0"/>
          <w:numId w:val="7"/>
        </w:numPr>
        <w:rPr>
          <w:lang w:val="es-CO"/>
        </w:rPr>
      </w:pPr>
      <w:r w:rsidRPr="00F11D55">
        <w:rPr>
          <w:lang w:val="es-CO"/>
        </w:rPr>
        <w:t>Seguridad de acceso.</w:t>
      </w:r>
    </w:p>
    <w:p w:rsidR="00F11D55" w:rsidRPr="00F11D55" w:rsidRDefault="00F11D55" w:rsidP="004D33AB">
      <w:pPr>
        <w:pStyle w:val="Prrafodelista"/>
        <w:numPr>
          <w:ilvl w:val="0"/>
          <w:numId w:val="7"/>
        </w:numPr>
        <w:rPr>
          <w:lang w:val="es-CO"/>
        </w:rPr>
      </w:pPr>
      <w:r w:rsidRPr="00F11D55">
        <w:rPr>
          <w:lang w:val="es-CO"/>
        </w:rPr>
        <w:t>Versionamiento de API.</w:t>
      </w:r>
    </w:p>
    <w:p w:rsidR="00F11D55" w:rsidRPr="00F11D55" w:rsidRDefault="00F11D55" w:rsidP="004D33AB">
      <w:pPr>
        <w:pStyle w:val="Prrafodelista"/>
        <w:numPr>
          <w:ilvl w:val="0"/>
          <w:numId w:val="7"/>
        </w:numPr>
        <w:rPr>
          <w:lang w:val="es-CO"/>
        </w:rPr>
      </w:pPr>
      <w:r w:rsidRPr="00F11D55">
        <w:rPr>
          <w:lang w:val="es-CO"/>
        </w:rPr>
        <w:t>Swagger</w:t>
      </w:r>
      <w:r w:rsidR="009A17DF">
        <w:rPr>
          <w:lang w:val="es-CO"/>
        </w:rPr>
        <w:t xml:space="preserve"> </w:t>
      </w:r>
      <w:r w:rsidRPr="00F11D55">
        <w:rPr>
          <w:lang w:val="es-CO"/>
        </w:rPr>
        <w:t>/</w:t>
      </w:r>
      <w:r w:rsidR="009A17DF">
        <w:rPr>
          <w:lang w:val="es-CO"/>
        </w:rPr>
        <w:t xml:space="preserve"> </w:t>
      </w:r>
      <w:r w:rsidRPr="00F11D55">
        <w:rPr>
          <w:lang w:val="es-CO"/>
        </w:rPr>
        <w:t>OpenAPI.</w:t>
      </w:r>
    </w:p>
    <w:p w:rsidR="00F11D55" w:rsidRPr="00F11D55" w:rsidRDefault="00F11D55" w:rsidP="004D33AB">
      <w:pPr>
        <w:pStyle w:val="Prrafodelista"/>
        <w:numPr>
          <w:ilvl w:val="0"/>
          <w:numId w:val="7"/>
        </w:numPr>
        <w:rPr>
          <w:lang w:val="es-CO"/>
        </w:rPr>
      </w:pPr>
      <w:r w:rsidRPr="00F11D55">
        <w:rPr>
          <w:lang w:val="es-CO"/>
        </w:rPr>
        <w:t>Paginación.</w:t>
      </w:r>
    </w:p>
    <w:p w:rsidR="00F11D55" w:rsidRPr="00F11D55" w:rsidRDefault="00F11D55" w:rsidP="004D33AB">
      <w:pPr>
        <w:pStyle w:val="Prrafodelista"/>
        <w:numPr>
          <w:ilvl w:val="0"/>
          <w:numId w:val="7"/>
        </w:numPr>
        <w:rPr>
          <w:lang w:val="es-CO"/>
        </w:rPr>
      </w:pPr>
      <w:r w:rsidRPr="00F11D55">
        <w:rPr>
          <w:lang w:val="es-CO"/>
        </w:rPr>
        <w:t>Filtrado avanzado.</w:t>
      </w:r>
    </w:p>
    <w:p w:rsidR="00F11D55" w:rsidRPr="00F11D55" w:rsidRDefault="00F11D55" w:rsidP="004D33AB">
      <w:pPr>
        <w:pStyle w:val="Prrafodelista"/>
        <w:numPr>
          <w:ilvl w:val="0"/>
          <w:numId w:val="7"/>
        </w:numPr>
        <w:rPr>
          <w:lang w:val="es-CO"/>
        </w:rPr>
      </w:pPr>
      <w:r w:rsidRPr="00F11D55">
        <w:rPr>
          <w:lang w:val="es-CO"/>
        </w:rPr>
        <w:t>Arquitectura escalable para futuras integraciones.</w:t>
      </w:r>
    </w:p>
    <w:p w:rsidR="00F11D55" w:rsidRPr="00F11D55" w:rsidRDefault="00F11D55" w:rsidP="004D33AB">
      <w:pPr>
        <w:pStyle w:val="Prrafodelista"/>
        <w:numPr>
          <w:ilvl w:val="0"/>
          <w:numId w:val="7"/>
        </w:numPr>
        <w:rPr>
          <w:lang w:val="es-CO"/>
        </w:rPr>
      </w:pPr>
      <w:r w:rsidRPr="00F11D55">
        <w:rPr>
          <w:lang w:val="es-CO"/>
        </w:rPr>
        <w:t>Documentación técnica.</w:t>
      </w:r>
    </w:p>
    <w:p w:rsidR="00F11D55" w:rsidRPr="00F11D55" w:rsidRDefault="00F11D55" w:rsidP="004D33AB">
      <w:pPr>
        <w:pStyle w:val="Prrafodelista"/>
        <w:numPr>
          <w:ilvl w:val="0"/>
          <w:numId w:val="7"/>
        </w:numPr>
        <w:rPr>
          <w:lang w:val="es-CO"/>
        </w:rPr>
      </w:pPr>
      <w:r w:rsidRPr="00F11D55">
        <w:rPr>
          <w:lang w:val="es-CO"/>
        </w:rPr>
        <w:t>Documentación funcional.</w:t>
      </w:r>
    </w:p>
    <w:p w:rsidR="00F11D55" w:rsidRPr="00F11D55" w:rsidRDefault="00F11D55" w:rsidP="004D33AB">
      <w:pPr>
        <w:pStyle w:val="Prrafodelista"/>
        <w:numPr>
          <w:ilvl w:val="0"/>
          <w:numId w:val="7"/>
        </w:numPr>
        <w:rPr>
          <w:lang w:val="es-CO"/>
        </w:rPr>
      </w:pPr>
      <w:r w:rsidRPr="00F11D55">
        <w:rPr>
          <w:lang w:val="es-CO"/>
        </w:rPr>
        <w:t>Ambiente de pruebas.</w:t>
      </w:r>
    </w:p>
    <w:p w:rsidR="00F11D55" w:rsidRPr="00F11D55" w:rsidRDefault="00F11D55" w:rsidP="00F11D55">
      <w:pPr>
        <w:rPr>
          <w:lang w:val="es-CO"/>
        </w:rPr>
      </w:pPr>
      <w:r w:rsidRPr="00F11D55">
        <w:rPr>
          <w:lang w:val="es-CO"/>
        </w:rPr>
        <w:t>La primera fase contempla exclusivamente capacidades de consulta.</w:t>
      </w:r>
    </w:p>
    <w:p w:rsidR="00F11D55" w:rsidRPr="00F11D55" w:rsidRDefault="00F11D55" w:rsidP="00F11D55">
      <w:pPr>
        <w:rPr>
          <w:lang w:val="es-CO"/>
        </w:rPr>
      </w:pPr>
      <w:r w:rsidRPr="00F11D55">
        <w:rPr>
          <w:lang w:val="es-CO"/>
        </w:rPr>
        <w:t>No se incluirán operaciones de:</w:t>
      </w:r>
    </w:p>
    <w:p w:rsidR="00F11D55" w:rsidRPr="00F11D55" w:rsidRDefault="00F11D55" w:rsidP="004D33AB">
      <w:pPr>
        <w:pStyle w:val="Prrafodelista"/>
        <w:numPr>
          <w:ilvl w:val="0"/>
          <w:numId w:val="8"/>
        </w:numPr>
        <w:rPr>
          <w:lang w:val="es-CO"/>
        </w:rPr>
      </w:pPr>
      <w:r w:rsidRPr="00F11D55">
        <w:rPr>
          <w:lang w:val="es-CO"/>
        </w:rPr>
        <w:t>Crear información.</w:t>
      </w:r>
    </w:p>
    <w:p w:rsidR="00F11D55" w:rsidRPr="00F11D55" w:rsidRDefault="00F11D55" w:rsidP="004D33AB">
      <w:pPr>
        <w:pStyle w:val="Prrafodelista"/>
        <w:numPr>
          <w:ilvl w:val="0"/>
          <w:numId w:val="8"/>
        </w:numPr>
        <w:rPr>
          <w:lang w:val="es-CO"/>
        </w:rPr>
      </w:pPr>
      <w:r w:rsidRPr="00F11D55">
        <w:rPr>
          <w:lang w:val="es-CO"/>
        </w:rPr>
        <w:t>Modificar información.</w:t>
      </w:r>
    </w:p>
    <w:p w:rsidR="00F11D55" w:rsidRPr="00F11D55" w:rsidRDefault="00F11D55" w:rsidP="004D33AB">
      <w:pPr>
        <w:pStyle w:val="Prrafodelista"/>
        <w:numPr>
          <w:ilvl w:val="0"/>
          <w:numId w:val="8"/>
        </w:numPr>
        <w:rPr>
          <w:lang w:val="es-CO"/>
        </w:rPr>
      </w:pPr>
      <w:r w:rsidRPr="00F11D55">
        <w:rPr>
          <w:lang w:val="es-CO"/>
        </w:rPr>
        <w:t>Eliminar información.</w:t>
      </w:r>
    </w:p>
    <w:p w:rsidR="00C55680" w:rsidRPr="00EE3A7E" w:rsidRDefault="00C55680">
      <w:pPr>
        <w:rPr>
          <w:lang w:val="es-CO"/>
        </w:rPr>
      </w:pPr>
    </w:p>
    <w:p w:rsidR="00C55680" w:rsidRPr="00EE3A7E" w:rsidRDefault="00F11D55">
      <w:pPr>
        <w:pStyle w:val="Ttulo1"/>
        <w:rPr>
          <w:sz w:val="32"/>
          <w:lang w:val="es-CO"/>
        </w:rPr>
      </w:pPr>
      <w:r>
        <w:rPr>
          <w:sz w:val="32"/>
          <w:lang w:val="es-CO"/>
        </w:rPr>
        <w:lastRenderedPageBreak/>
        <w:t>2</w:t>
      </w:r>
      <w:r w:rsidR="009A43BB" w:rsidRPr="00EE3A7E">
        <w:rPr>
          <w:sz w:val="32"/>
          <w:lang w:val="es-CO"/>
        </w:rPr>
        <w:t xml:space="preserve">. </w:t>
      </w:r>
      <w:r>
        <w:rPr>
          <w:sz w:val="32"/>
          <w:lang w:val="es-CO"/>
        </w:rPr>
        <w:t>Arquitectura funcional del inventario</w:t>
      </w:r>
    </w:p>
    <w:p w:rsidR="00CE4AE9" w:rsidRDefault="00CE4AE9">
      <w:pPr>
        <w:rPr>
          <w:lang w:val="es-CO"/>
        </w:rPr>
      </w:pPr>
    </w:p>
    <w:p w:rsidR="00C55680" w:rsidRDefault="00F11D55">
      <w:pPr>
        <w:rPr>
          <w:lang w:val="es-CO"/>
        </w:rPr>
      </w:pPr>
      <w:r>
        <w:rPr>
          <w:lang w:val="es-CO"/>
        </w:rPr>
        <w:t>El modelo de inventario está compuesto por 3 niveles jerárquicos:</w:t>
      </w:r>
    </w:p>
    <w:p w:rsidR="00F11D55" w:rsidRDefault="00F11D55" w:rsidP="00F11D55">
      <w:pPr>
        <w:ind w:left="720"/>
        <w:rPr>
          <w:lang w:val="es-CO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561975</wp:posOffset>
                </wp:positionH>
                <wp:positionV relativeFrom="paragraph">
                  <wp:posOffset>240665</wp:posOffset>
                </wp:positionV>
                <wp:extent cx="257175" cy="171450"/>
                <wp:effectExtent l="38100" t="38100" r="66675" b="95250"/>
                <wp:wrapNone/>
                <wp:docPr id="4" name="Conector angula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171450"/>
                        </a:xfrm>
                        <a:prstGeom prst="bentConnector3">
                          <a:avLst>
                            <a:gd name="adj1" fmla="val 555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27C173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r 4" o:spid="_x0000_s1026" type="#_x0000_t34" style="position:absolute;margin-left:44.25pt;margin-top:18.95pt;width:20.25pt;height:13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" adj="1200" strokecolor="#4f81bd [3204]" strokeweight="2pt">
                <v:shadow on="t" color="black" opacity="24903f" origin=",.5" offset="0,.55556mm"/>
              </v:shape>
            </w:pict>
          </mc:Fallback>
        </mc:AlternateContent>
      </w:r>
      <w:r>
        <w:rPr>
          <w:lang w:val="es-CO"/>
        </w:rPr>
        <w:t>Línea</w:t>
      </w:r>
    </w:p>
    <w:p w:rsidR="00F11D55" w:rsidRDefault="00F11D55" w:rsidP="00F11D55">
      <w:pPr>
        <w:ind w:left="720"/>
        <w:rPr>
          <w:lang w:val="es-CO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5DF756B" wp14:editId="08A85F38">
                <wp:simplePos x="0" y="0"/>
                <wp:positionH relativeFrom="column">
                  <wp:posOffset>1028700</wp:posOffset>
                </wp:positionH>
                <wp:positionV relativeFrom="paragraph">
                  <wp:posOffset>241300</wp:posOffset>
                </wp:positionV>
                <wp:extent cx="257175" cy="171450"/>
                <wp:effectExtent l="38100" t="38100" r="66675" b="95250"/>
                <wp:wrapNone/>
                <wp:docPr id="5" name="Conector ang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175" cy="171450"/>
                        </a:xfrm>
                        <a:prstGeom prst="bentConnector3">
                          <a:avLst>
                            <a:gd name="adj1" fmla="val 555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FBB364" id="Conector angular 5" o:spid="_x0000_s1026" type="#_x0000_t34" style="position:absolute;margin-left:81pt;margin-top:19pt;width:20.25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" adj="1200" strokecolor="#4f81bd [3204]" strokeweight="2pt">
                <v:shadow on="t" color="black" opacity="24903f" origin=",.5" offset="0,.55556mm"/>
              </v:shape>
            </w:pict>
          </mc:Fallback>
        </mc:AlternateContent>
      </w:r>
      <w:r>
        <w:rPr>
          <w:lang w:val="es-CO"/>
        </w:rPr>
        <w:tab/>
        <w:t>Articulo</w:t>
      </w:r>
    </w:p>
    <w:p w:rsidR="00F11D55" w:rsidRDefault="00F11D55" w:rsidP="00F11D55">
      <w:pPr>
        <w:ind w:left="720"/>
        <w:rPr>
          <w:lang w:val="es-CO"/>
        </w:rPr>
      </w:pPr>
      <w:r>
        <w:rPr>
          <w:lang w:val="es-CO"/>
        </w:rPr>
        <w:tab/>
      </w:r>
      <w:r>
        <w:rPr>
          <w:lang w:val="es-CO"/>
        </w:rPr>
        <w:tab/>
        <w:t>Referencia</w:t>
      </w:r>
    </w:p>
    <w:p w:rsidR="00F11D55" w:rsidRDefault="00F11D55" w:rsidP="00CE4AE9">
      <w:pPr>
        <w:rPr>
          <w:lang w:val="es-CO"/>
        </w:rPr>
      </w:pPr>
      <w:r>
        <w:rPr>
          <w:lang w:val="es-CO"/>
        </w:rPr>
        <w:t xml:space="preserve">Estos niveles </w:t>
      </w:r>
      <w:r w:rsidR="00457E66">
        <w:rPr>
          <w:lang w:val="es-CO"/>
        </w:rPr>
        <w:t>tienen</w:t>
      </w:r>
      <w:r>
        <w:rPr>
          <w:lang w:val="es-CO"/>
        </w:rPr>
        <w:t xml:space="preserve"> una relación de 1 a N entre Línea y </w:t>
      </w:r>
      <w:r w:rsidR="009A17DF">
        <w:rPr>
          <w:lang w:val="es-CO"/>
        </w:rPr>
        <w:t>Artículo</w:t>
      </w:r>
      <w:r>
        <w:rPr>
          <w:lang w:val="es-CO"/>
        </w:rPr>
        <w:t xml:space="preserve"> y entre </w:t>
      </w:r>
      <w:r w:rsidR="009A17DF">
        <w:rPr>
          <w:lang w:val="es-CO"/>
        </w:rPr>
        <w:t>Artículo</w:t>
      </w:r>
      <w:r>
        <w:rPr>
          <w:lang w:val="es-CO"/>
        </w:rPr>
        <w:t xml:space="preserve"> y Referencia. La referencia representa la unidad mínima de inventario administrada por el sistema y corresponde a una combinación específica de producto y característica o color.</w:t>
      </w:r>
    </w:p>
    <w:p w:rsidR="00CE4AE9" w:rsidRPr="00CE4AE9" w:rsidRDefault="00F11D55" w:rsidP="00CE4AE9">
      <w:pPr>
        <w:rPr>
          <w:lang w:val="es-CO"/>
        </w:rPr>
      </w:pPr>
      <w:r>
        <w:rPr>
          <w:lang w:val="es-CO"/>
        </w:rPr>
        <w:t>Cada referencia mantiene inventario y movimientos independientes, por lo cual, todas las consultas de inventario y movimientos operan al nivel de referencia y no de articulo o línea.</w:t>
      </w:r>
    </w:p>
    <w:p w:rsidR="00C55680" w:rsidRPr="00EE3A7E" w:rsidRDefault="00F11D55">
      <w:pPr>
        <w:pStyle w:val="Ttulo1"/>
        <w:rPr>
          <w:sz w:val="32"/>
          <w:lang w:val="es-CO"/>
        </w:rPr>
      </w:pPr>
      <w:r>
        <w:rPr>
          <w:sz w:val="32"/>
          <w:lang w:val="es-CO"/>
        </w:rPr>
        <w:t>3</w:t>
      </w:r>
      <w:r w:rsidR="009A43BB" w:rsidRPr="00EE3A7E">
        <w:rPr>
          <w:sz w:val="32"/>
          <w:lang w:val="es-CO"/>
        </w:rPr>
        <w:t xml:space="preserve">. </w:t>
      </w:r>
      <w:r>
        <w:rPr>
          <w:sz w:val="32"/>
          <w:lang w:val="es-CO"/>
        </w:rPr>
        <w:t>Arquitectura técnica</w:t>
      </w:r>
    </w:p>
    <w:p w:rsidR="00CE4AE9" w:rsidRDefault="00CE4AE9">
      <w:pPr>
        <w:rPr>
          <w:lang w:val="es-CO"/>
        </w:rPr>
      </w:pPr>
    </w:p>
    <w:p w:rsidR="00F11D55" w:rsidRDefault="00F11D55" w:rsidP="00F11D55">
      <w:pPr>
        <w:pStyle w:val="Ttulo2"/>
        <w:rPr>
          <w:lang w:val="es-CO"/>
        </w:rPr>
      </w:pPr>
      <w:r>
        <w:rPr>
          <w:lang w:val="es-CO"/>
        </w:rPr>
        <w:t>Capa API</w:t>
      </w:r>
    </w:p>
    <w:p w:rsidR="00F11D55" w:rsidRDefault="00F11D55">
      <w:pPr>
        <w:rPr>
          <w:lang w:val="es-CO"/>
        </w:rPr>
      </w:pPr>
      <w:r>
        <w:rPr>
          <w:lang w:val="es-CO"/>
        </w:rPr>
        <w:t>Es la capa más externa de la solución, su responsabilidad será:</w:t>
      </w:r>
    </w:p>
    <w:p w:rsidR="00F11D55" w:rsidRPr="00F11D55" w:rsidRDefault="00F11D55" w:rsidP="004D33AB">
      <w:pPr>
        <w:pStyle w:val="Prrafodelista"/>
        <w:numPr>
          <w:ilvl w:val="0"/>
          <w:numId w:val="9"/>
        </w:numPr>
        <w:rPr>
          <w:lang w:val="es-CO"/>
        </w:rPr>
      </w:pPr>
      <w:r w:rsidRPr="00F11D55">
        <w:rPr>
          <w:lang w:val="es-CO"/>
        </w:rPr>
        <w:t>Recepción de solicitudes HTTP.</w:t>
      </w:r>
    </w:p>
    <w:p w:rsidR="00F11D55" w:rsidRPr="00F11D55" w:rsidRDefault="00F11D55" w:rsidP="004D33AB">
      <w:pPr>
        <w:pStyle w:val="Prrafodelista"/>
        <w:numPr>
          <w:ilvl w:val="0"/>
          <w:numId w:val="9"/>
        </w:numPr>
        <w:rPr>
          <w:lang w:val="es-CO"/>
        </w:rPr>
      </w:pPr>
      <w:r w:rsidRPr="00F11D55">
        <w:rPr>
          <w:lang w:val="es-CO"/>
        </w:rPr>
        <w:t>Validación de autenticación.</w:t>
      </w:r>
    </w:p>
    <w:p w:rsidR="00F11D55" w:rsidRPr="00F11D55" w:rsidRDefault="00F11D55" w:rsidP="004D33AB">
      <w:pPr>
        <w:pStyle w:val="Prrafodelista"/>
        <w:numPr>
          <w:ilvl w:val="0"/>
          <w:numId w:val="9"/>
        </w:numPr>
        <w:rPr>
          <w:lang w:val="es-CO"/>
        </w:rPr>
      </w:pPr>
      <w:r w:rsidRPr="00F11D55">
        <w:rPr>
          <w:lang w:val="es-CO"/>
        </w:rPr>
        <w:t>Exposición de endpoints.</w:t>
      </w:r>
    </w:p>
    <w:p w:rsidR="00F11D55" w:rsidRPr="00F11D55" w:rsidRDefault="00F11D55" w:rsidP="004D33AB">
      <w:pPr>
        <w:pStyle w:val="Prrafodelista"/>
        <w:numPr>
          <w:ilvl w:val="0"/>
          <w:numId w:val="9"/>
        </w:numPr>
        <w:rPr>
          <w:lang w:val="es-CO"/>
        </w:rPr>
      </w:pPr>
      <w:r w:rsidRPr="00F11D55">
        <w:rPr>
          <w:lang w:val="es-CO"/>
        </w:rPr>
        <w:t>Swagger/OpenAPI.</w:t>
      </w:r>
    </w:p>
    <w:p w:rsidR="00F11D55" w:rsidRPr="00F11D55" w:rsidRDefault="00F11D55" w:rsidP="004D33AB">
      <w:pPr>
        <w:pStyle w:val="Prrafodelista"/>
        <w:numPr>
          <w:ilvl w:val="0"/>
          <w:numId w:val="9"/>
        </w:numPr>
        <w:rPr>
          <w:lang w:val="es-CO"/>
        </w:rPr>
      </w:pPr>
      <w:r w:rsidRPr="00F11D55">
        <w:rPr>
          <w:lang w:val="es-CO"/>
        </w:rPr>
        <w:t>Serialización JSON</w:t>
      </w:r>
    </w:p>
    <w:p w:rsidR="00F11D55" w:rsidRDefault="00F11D55" w:rsidP="00F11D55">
      <w:pPr>
        <w:pStyle w:val="Ttulo2"/>
        <w:rPr>
          <w:lang w:val="es-CO"/>
        </w:rPr>
      </w:pPr>
      <w:r>
        <w:rPr>
          <w:lang w:val="es-CO"/>
        </w:rPr>
        <w:t>Capa de servicios</w:t>
      </w:r>
    </w:p>
    <w:p w:rsidR="00F11D55" w:rsidRDefault="00F11D55">
      <w:pPr>
        <w:rPr>
          <w:lang w:val="es-CO"/>
        </w:rPr>
      </w:pPr>
      <w:r>
        <w:rPr>
          <w:lang w:val="es-CO"/>
        </w:rPr>
        <w:t>Es la capa de negociación, su responsabilidad se basa en:</w:t>
      </w:r>
    </w:p>
    <w:p w:rsidR="00F11D55" w:rsidRPr="00F11D55" w:rsidRDefault="00F11D55" w:rsidP="004D33AB">
      <w:pPr>
        <w:pStyle w:val="Prrafodelista"/>
        <w:numPr>
          <w:ilvl w:val="0"/>
          <w:numId w:val="10"/>
        </w:numPr>
        <w:rPr>
          <w:lang w:val="es-CO"/>
        </w:rPr>
      </w:pPr>
      <w:r w:rsidRPr="00F11D55">
        <w:rPr>
          <w:lang w:val="es-CO"/>
        </w:rPr>
        <w:t>Consolidación de información.</w:t>
      </w:r>
    </w:p>
    <w:p w:rsidR="00F11D55" w:rsidRPr="00F11D55" w:rsidRDefault="00F11D55" w:rsidP="004D33AB">
      <w:pPr>
        <w:pStyle w:val="Prrafodelista"/>
        <w:numPr>
          <w:ilvl w:val="0"/>
          <w:numId w:val="10"/>
        </w:numPr>
        <w:rPr>
          <w:lang w:val="es-CO"/>
        </w:rPr>
      </w:pPr>
      <w:r w:rsidRPr="00F11D55">
        <w:rPr>
          <w:lang w:val="es-CO"/>
        </w:rPr>
        <w:t>Reglas de negocio.</w:t>
      </w:r>
    </w:p>
    <w:p w:rsidR="00F11D55" w:rsidRPr="00F11D55" w:rsidRDefault="00F11D55" w:rsidP="004D33AB">
      <w:pPr>
        <w:pStyle w:val="Prrafodelista"/>
        <w:numPr>
          <w:ilvl w:val="0"/>
          <w:numId w:val="10"/>
        </w:numPr>
        <w:rPr>
          <w:lang w:val="es-CO"/>
        </w:rPr>
      </w:pPr>
      <w:r w:rsidRPr="00F11D55">
        <w:rPr>
          <w:lang w:val="es-CO"/>
        </w:rPr>
        <w:t>Cálculo de existencias.</w:t>
      </w:r>
    </w:p>
    <w:p w:rsidR="00F11D55" w:rsidRPr="00F11D55" w:rsidRDefault="00F11D55" w:rsidP="004D33AB">
      <w:pPr>
        <w:pStyle w:val="Prrafodelista"/>
        <w:numPr>
          <w:ilvl w:val="0"/>
          <w:numId w:val="10"/>
        </w:numPr>
        <w:rPr>
          <w:lang w:val="es-CO"/>
        </w:rPr>
      </w:pPr>
      <w:r w:rsidRPr="00F11D55">
        <w:rPr>
          <w:lang w:val="es-CO"/>
        </w:rPr>
        <w:t>Normalización de estados</w:t>
      </w:r>
    </w:p>
    <w:p w:rsidR="00F11D55" w:rsidRDefault="009A17DF" w:rsidP="009A17DF">
      <w:pPr>
        <w:pStyle w:val="Ttulo2"/>
        <w:rPr>
          <w:lang w:val="es-CO"/>
        </w:rPr>
      </w:pPr>
      <w:r>
        <w:rPr>
          <w:lang w:val="es-CO"/>
        </w:rPr>
        <w:lastRenderedPageBreak/>
        <w:t>Seguridad</w:t>
      </w:r>
    </w:p>
    <w:p w:rsidR="00045204" w:rsidRDefault="009A17DF" w:rsidP="009A17DF">
      <w:pPr>
        <w:rPr>
          <w:lang w:val="es-CO"/>
        </w:rPr>
      </w:pPr>
      <w:r>
        <w:rPr>
          <w:lang w:val="es-CO"/>
        </w:rPr>
        <w:t>La API permitirá solamente la consulta de información, no expondrá ningún método que pueda ser utilizado para creación o modificación de datos en el sistema</w:t>
      </w:r>
      <w:r w:rsidR="009A43BB" w:rsidRPr="00EE3A7E">
        <w:rPr>
          <w:lang w:val="es-CO"/>
        </w:rPr>
        <w:t xml:space="preserve">. </w:t>
      </w:r>
    </w:p>
    <w:p w:rsidR="00457E66" w:rsidRDefault="009A17DF" w:rsidP="009A17DF">
      <w:pPr>
        <w:rPr>
          <w:lang w:val="es-CO"/>
        </w:rPr>
      </w:pPr>
      <w:r>
        <w:rPr>
          <w:lang w:val="es-CO"/>
        </w:rPr>
        <w:t>Los mecanismos opcionales para la validación de acceso al API serán:</w:t>
      </w:r>
    </w:p>
    <w:p w:rsidR="00457E66" w:rsidRPr="00457E66" w:rsidRDefault="00457E66" w:rsidP="004D33AB">
      <w:pPr>
        <w:pStyle w:val="Prrafodelista"/>
        <w:numPr>
          <w:ilvl w:val="0"/>
          <w:numId w:val="11"/>
        </w:numPr>
      </w:pPr>
      <w:r w:rsidRPr="00457E66">
        <w:t>API Key</w:t>
      </w:r>
    </w:p>
    <w:p w:rsidR="00E7787E" w:rsidRPr="00E7787E" w:rsidRDefault="00457E66" w:rsidP="004D33AB">
      <w:pPr>
        <w:pStyle w:val="Prrafodelista"/>
        <w:numPr>
          <w:ilvl w:val="0"/>
          <w:numId w:val="11"/>
        </w:numPr>
        <w:rPr>
          <w:lang w:val="es-CO"/>
        </w:rPr>
      </w:pPr>
      <w:r w:rsidRPr="00457E66">
        <w:t>Bearer Token</w:t>
      </w:r>
    </w:p>
    <w:p w:rsidR="00457E66" w:rsidRPr="00E7787E" w:rsidRDefault="00457E66" w:rsidP="00E7787E">
      <w:pPr>
        <w:rPr>
          <w:lang w:val="es-CO"/>
        </w:rPr>
      </w:pPr>
      <w:r w:rsidRPr="00E7787E">
        <w:rPr>
          <w:lang w:val="es-CO"/>
        </w:rPr>
        <w:t>Este tipo de acceso garantiza que solo quien tenga la autorización valida podrá acceder a la información del sistema. Evitando filtraciones y robo de información así como manipulación inescrupulosa de la misma.</w:t>
      </w:r>
    </w:p>
    <w:p w:rsidR="00C30775" w:rsidRDefault="00C30775" w:rsidP="00C30775">
      <w:pPr>
        <w:pStyle w:val="Ttulo1"/>
        <w:rPr>
          <w:lang w:val="es-CO"/>
        </w:rPr>
      </w:pPr>
      <w:r>
        <w:rPr>
          <w:lang w:val="es-CO"/>
        </w:rPr>
        <w:t>4. Servicios expuestos para consulta de Información</w:t>
      </w:r>
    </w:p>
    <w:p w:rsidR="00460EE9" w:rsidRPr="00460EE9" w:rsidRDefault="00460EE9" w:rsidP="00460EE9">
      <w:pPr>
        <w:rPr>
          <w:lang w:val="es-CO"/>
        </w:rPr>
      </w:pPr>
    </w:p>
    <w:p w:rsidR="00C30775" w:rsidRDefault="00C30775" w:rsidP="00C30775">
      <w:pPr>
        <w:pStyle w:val="Ttulo2"/>
        <w:rPr>
          <w:lang w:val="es-CO"/>
        </w:rPr>
      </w:pPr>
      <w:r>
        <w:rPr>
          <w:lang w:val="es-CO"/>
        </w:rPr>
        <w:t xml:space="preserve">Catálogos </w:t>
      </w:r>
      <w:r w:rsidR="00457E66">
        <w:rPr>
          <w:lang w:val="es-CO"/>
        </w:rPr>
        <w:t xml:space="preserve"> </w:t>
      </w:r>
      <w:r>
        <w:rPr>
          <w:lang w:val="es-CO"/>
        </w:rPr>
        <w:t>maestros.</w:t>
      </w:r>
    </w:p>
    <w:p w:rsidR="00C30775" w:rsidRDefault="00C30775" w:rsidP="00C30775">
      <w:pPr>
        <w:pStyle w:val="Ttulo2"/>
        <w:rPr>
          <w:lang w:val="es-CO"/>
        </w:rPr>
      </w:pPr>
      <w:r>
        <w:rPr>
          <w:lang w:val="es-CO"/>
        </w:rPr>
        <w:t>Líneas</w:t>
      </w:r>
    </w:p>
    <w:p w:rsidR="00E7787E" w:rsidRPr="00E7787E" w:rsidRDefault="00E7787E" w:rsidP="00816030">
      <w:pPr>
        <w:rPr>
          <w:lang w:val="es-CO"/>
        </w:rPr>
      </w:pPr>
      <w:r w:rsidRPr="00E7787E">
        <w:rPr>
          <w:lang w:val="es-CO"/>
        </w:rPr>
        <w:t>Servicios expuestos</w:t>
      </w:r>
    </w:p>
    <w:p w:rsidR="00C30775" w:rsidRPr="00C30775" w:rsidRDefault="00C30775" w:rsidP="004D33AB">
      <w:pPr>
        <w:pStyle w:val="Prrafodelista"/>
        <w:numPr>
          <w:ilvl w:val="0"/>
          <w:numId w:val="12"/>
        </w:numPr>
      </w:pPr>
      <w:r w:rsidRPr="00C30775">
        <w:t>GET /api/v1/lines</w:t>
      </w:r>
    </w:p>
    <w:p w:rsidR="009A17DF" w:rsidRDefault="00C30775" w:rsidP="004D33AB">
      <w:pPr>
        <w:pStyle w:val="Prrafodelista"/>
        <w:numPr>
          <w:ilvl w:val="0"/>
          <w:numId w:val="12"/>
        </w:numPr>
      </w:pPr>
      <w:r w:rsidRPr="00C30775">
        <w:t>GET</w:t>
      </w:r>
      <w:r>
        <w:t xml:space="preserve"> /api/v1/line/</w:t>
      </w:r>
      <w:r w:rsidR="00845C97">
        <w:t>{</w:t>
      </w:r>
      <w:r w:rsidR="002C6167">
        <w:t>line_</w:t>
      </w:r>
      <w:r>
        <w:t>id}</w:t>
      </w:r>
    </w:p>
    <w:p w:rsidR="00C30775" w:rsidRPr="00C30775" w:rsidRDefault="00C30775" w:rsidP="00816030">
      <w:pPr>
        <w:rPr>
          <w:lang w:val="es-CO"/>
        </w:rPr>
      </w:pPr>
      <w:r w:rsidRPr="00C30775">
        <w:rPr>
          <w:lang w:val="es-CO"/>
        </w:rPr>
        <w:t>El retorno del servicio, será un JSon con:</w:t>
      </w:r>
    </w:p>
    <w:p w:rsidR="00C30775" w:rsidRPr="00C30775" w:rsidRDefault="00C30775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C30775">
        <w:rPr>
          <w:lang w:val="es-CO"/>
        </w:rPr>
        <w:t>line_id</w:t>
      </w:r>
    </w:p>
    <w:p w:rsidR="00C30775" w:rsidRPr="00C30775" w:rsidRDefault="00C30775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C30775">
        <w:rPr>
          <w:lang w:val="es-CO"/>
        </w:rPr>
        <w:t xml:space="preserve">name </w:t>
      </w:r>
    </w:p>
    <w:p w:rsidR="00C30775" w:rsidRPr="00C30775" w:rsidRDefault="00460EE9" w:rsidP="004D33AB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status</w:t>
      </w:r>
    </w:p>
    <w:p w:rsidR="00C30775" w:rsidRDefault="00C30775" w:rsidP="00C30775">
      <w:pPr>
        <w:pStyle w:val="Ttulo2"/>
        <w:rPr>
          <w:lang w:val="es-CO"/>
        </w:rPr>
      </w:pPr>
      <w:r>
        <w:rPr>
          <w:lang w:val="es-CO"/>
        </w:rPr>
        <w:t>Artículos</w:t>
      </w:r>
    </w:p>
    <w:p w:rsidR="00E7787E" w:rsidRPr="00E7787E" w:rsidRDefault="00E7787E" w:rsidP="00816030">
      <w:pPr>
        <w:rPr>
          <w:lang w:val="es-CO"/>
        </w:rPr>
      </w:pPr>
      <w:r>
        <w:rPr>
          <w:lang w:val="es-CO"/>
        </w:rPr>
        <w:t>Servicios expuestos</w:t>
      </w:r>
    </w:p>
    <w:p w:rsidR="00C30775" w:rsidRDefault="00C30775" w:rsidP="004D33AB">
      <w:pPr>
        <w:pStyle w:val="Prrafodelista"/>
        <w:numPr>
          <w:ilvl w:val="0"/>
          <w:numId w:val="14"/>
        </w:numPr>
        <w:rPr>
          <w:lang w:val="es-CO"/>
        </w:rPr>
      </w:pPr>
      <w:r w:rsidRPr="00C30775">
        <w:rPr>
          <w:lang w:val="es-CO"/>
        </w:rPr>
        <w:t>GET /api/v1/</w:t>
      </w:r>
      <w:r>
        <w:rPr>
          <w:lang w:val="es-CO"/>
        </w:rPr>
        <w:t>articles</w:t>
      </w:r>
    </w:p>
    <w:p w:rsidR="00C30775" w:rsidRDefault="00C30775" w:rsidP="004D33AB">
      <w:pPr>
        <w:pStyle w:val="Prrafodelista"/>
        <w:numPr>
          <w:ilvl w:val="0"/>
          <w:numId w:val="14"/>
        </w:numPr>
      </w:pPr>
      <w:r w:rsidRPr="00C30775">
        <w:t>GET /api/v1/article</w:t>
      </w:r>
      <w:r>
        <w:t>/</w:t>
      </w:r>
      <w:r w:rsidR="00845C97">
        <w:t>{</w:t>
      </w:r>
      <w:proofErr w:type="spellStart"/>
      <w:r w:rsidR="002C6167">
        <w:t>article_</w:t>
      </w:r>
      <w:r>
        <w:t>id</w:t>
      </w:r>
      <w:proofErr w:type="spellEnd"/>
      <w:r>
        <w:t>}</w:t>
      </w:r>
    </w:p>
    <w:p w:rsidR="00460EE9" w:rsidRDefault="00460EE9" w:rsidP="00816030">
      <w:pPr>
        <w:rPr>
          <w:lang w:val="es-CO"/>
        </w:rPr>
      </w:pPr>
      <w:r w:rsidRPr="00460EE9">
        <w:rPr>
          <w:lang w:val="es-CO"/>
        </w:rPr>
        <w:t>El retorno del servicio, será un JSon con:</w:t>
      </w:r>
    </w:p>
    <w:p w:rsidR="00460EE9" w:rsidRPr="00460EE9" w:rsidRDefault="00460EE9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article</w:t>
      </w:r>
      <w:r w:rsidRPr="00460EE9">
        <w:rPr>
          <w:lang w:val="es-CO"/>
        </w:rPr>
        <w:t>_id</w:t>
      </w:r>
      <w:proofErr w:type="spellEnd"/>
    </w:p>
    <w:p w:rsidR="00460EE9" w:rsidRPr="00460EE9" w:rsidRDefault="00460EE9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460EE9">
        <w:rPr>
          <w:lang w:val="es-CO"/>
        </w:rPr>
        <w:t>line_id</w:t>
      </w:r>
    </w:p>
    <w:p w:rsidR="00460EE9" w:rsidRPr="00460EE9" w:rsidRDefault="00460EE9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460EE9">
        <w:rPr>
          <w:lang w:val="es-CO"/>
        </w:rPr>
        <w:t>internal_reference</w:t>
      </w:r>
    </w:p>
    <w:p w:rsidR="00460EE9" w:rsidRDefault="00460EE9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460EE9">
        <w:rPr>
          <w:lang w:val="es-CO"/>
        </w:rPr>
        <w:t>status</w:t>
      </w:r>
    </w:p>
    <w:p w:rsidR="00460EE9" w:rsidRDefault="00460EE9" w:rsidP="00460EE9">
      <w:pPr>
        <w:pStyle w:val="Ttulo2"/>
      </w:pPr>
      <w:proofErr w:type="spellStart"/>
      <w:r w:rsidRPr="00460EE9">
        <w:lastRenderedPageBreak/>
        <w:t>Referencias</w:t>
      </w:r>
      <w:proofErr w:type="spellEnd"/>
    </w:p>
    <w:p w:rsidR="00E7787E" w:rsidRPr="00E7787E" w:rsidRDefault="00E7787E" w:rsidP="00816030">
      <w:proofErr w:type="spellStart"/>
      <w:r w:rsidRPr="00E7787E">
        <w:t>Servicios</w:t>
      </w:r>
      <w:proofErr w:type="spellEnd"/>
      <w:r w:rsidRPr="00E7787E">
        <w:t xml:space="preserve"> </w:t>
      </w:r>
      <w:proofErr w:type="spellStart"/>
      <w:r w:rsidRPr="00E7787E">
        <w:t>expuestos</w:t>
      </w:r>
      <w:proofErr w:type="spellEnd"/>
    </w:p>
    <w:p w:rsidR="00460EE9" w:rsidRPr="00460EE9" w:rsidRDefault="00460EE9" w:rsidP="004D33AB">
      <w:pPr>
        <w:pStyle w:val="Prrafodelista"/>
        <w:numPr>
          <w:ilvl w:val="0"/>
          <w:numId w:val="14"/>
        </w:numPr>
        <w:rPr>
          <w:lang w:val="es-CO"/>
        </w:rPr>
      </w:pPr>
      <w:r w:rsidRPr="00460EE9">
        <w:rPr>
          <w:lang w:val="es-CO"/>
        </w:rPr>
        <w:t>GET /api/v1/references</w:t>
      </w:r>
    </w:p>
    <w:p w:rsidR="00460EE9" w:rsidRPr="00E7787E" w:rsidRDefault="00460EE9" w:rsidP="004D33AB">
      <w:pPr>
        <w:pStyle w:val="Prrafodelista"/>
        <w:numPr>
          <w:ilvl w:val="0"/>
          <w:numId w:val="14"/>
        </w:numPr>
      </w:pPr>
      <w:r w:rsidRPr="00E7787E">
        <w:t>GET /api/v1/reference/</w:t>
      </w:r>
      <w:r w:rsidR="00845C97">
        <w:t>{</w:t>
      </w:r>
      <w:proofErr w:type="spellStart"/>
      <w:r w:rsidR="002C6167">
        <w:t>reference_</w:t>
      </w:r>
      <w:r w:rsidRPr="00E7787E">
        <w:t>id</w:t>
      </w:r>
      <w:proofErr w:type="spellEnd"/>
      <w:r w:rsidRPr="00E7787E">
        <w:t>}</w:t>
      </w:r>
    </w:p>
    <w:p w:rsidR="00460EE9" w:rsidRDefault="00460EE9" w:rsidP="00816030">
      <w:pPr>
        <w:rPr>
          <w:lang w:val="es-CO"/>
        </w:rPr>
      </w:pPr>
      <w:r w:rsidRPr="00460EE9">
        <w:rPr>
          <w:lang w:val="es-CO"/>
        </w:rPr>
        <w:t xml:space="preserve">El retorno del servicio será un </w:t>
      </w:r>
      <w:r>
        <w:rPr>
          <w:lang w:val="es-CO"/>
        </w:rPr>
        <w:t>JSon con:</w:t>
      </w:r>
    </w:p>
    <w:p w:rsidR="00460EE9" w:rsidRPr="00460EE9" w:rsidRDefault="00460EE9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460EE9">
        <w:rPr>
          <w:lang w:val="es-CO"/>
        </w:rPr>
        <w:t>reference_id</w:t>
      </w:r>
      <w:proofErr w:type="spellEnd"/>
    </w:p>
    <w:p w:rsidR="00460EE9" w:rsidRPr="00460EE9" w:rsidRDefault="00460EE9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460EE9">
        <w:rPr>
          <w:lang w:val="es-CO"/>
        </w:rPr>
        <w:t>article_id</w:t>
      </w:r>
      <w:proofErr w:type="spellEnd"/>
    </w:p>
    <w:p w:rsidR="00460EE9" w:rsidRPr="00460EE9" w:rsidRDefault="00460EE9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460EE9">
        <w:rPr>
          <w:lang w:val="es-CO"/>
        </w:rPr>
        <w:t>reference_code</w:t>
      </w:r>
      <w:proofErr w:type="spellEnd"/>
    </w:p>
    <w:p w:rsidR="00460EE9" w:rsidRPr="00460EE9" w:rsidRDefault="00460EE9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460EE9">
        <w:rPr>
          <w:lang w:val="es-CO"/>
        </w:rPr>
        <w:t>color</w:t>
      </w:r>
    </w:p>
    <w:p w:rsidR="00460EE9" w:rsidRPr="00460EE9" w:rsidRDefault="00460EE9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460EE9">
        <w:rPr>
          <w:lang w:val="es-CO"/>
        </w:rPr>
        <w:t>status</w:t>
      </w:r>
    </w:p>
    <w:p w:rsidR="00E7787E" w:rsidRDefault="00E7787E" w:rsidP="00E7787E">
      <w:pPr>
        <w:pStyle w:val="Ttulo2"/>
      </w:pPr>
      <w:r>
        <w:t>Bodegas</w:t>
      </w:r>
    </w:p>
    <w:p w:rsidR="00E7787E" w:rsidRPr="00E7787E" w:rsidRDefault="00E7787E" w:rsidP="00816030">
      <w:proofErr w:type="spellStart"/>
      <w:r w:rsidRPr="00E7787E">
        <w:t>Servicios</w:t>
      </w:r>
      <w:proofErr w:type="spellEnd"/>
      <w:r w:rsidRPr="00E7787E">
        <w:t xml:space="preserve"> </w:t>
      </w:r>
      <w:proofErr w:type="spellStart"/>
      <w:r w:rsidRPr="00E7787E">
        <w:t>expuestos</w:t>
      </w:r>
      <w:proofErr w:type="spellEnd"/>
    </w:p>
    <w:p w:rsidR="00E7787E" w:rsidRPr="00E7787E" w:rsidRDefault="00E7787E" w:rsidP="004D33AB">
      <w:pPr>
        <w:pStyle w:val="Prrafodelista"/>
        <w:numPr>
          <w:ilvl w:val="0"/>
          <w:numId w:val="14"/>
        </w:numPr>
        <w:rPr>
          <w:lang w:val="es-CO"/>
        </w:rPr>
      </w:pPr>
      <w:r w:rsidRPr="00E7787E">
        <w:rPr>
          <w:lang w:val="es-CO"/>
        </w:rPr>
        <w:t>GET /api/v1/</w:t>
      </w:r>
      <w:proofErr w:type="spellStart"/>
      <w:r>
        <w:rPr>
          <w:lang w:val="es-CO"/>
        </w:rPr>
        <w:t>warehouses</w:t>
      </w:r>
      <w:proofErr w:type="spellEnd"/>
    </w:p>
    <w:p w:rsidR="00E7787E" w:rsidRPr="00E7787E" w:rsidRDefault="00E7787E" w:rsidP="004D33AB">
      <w:pPr>
        <w:pStyle w:val="Prrafodelista"/>
        <w:numPr>
          <w:ilvl w:val="0"/>
          <w:numId w:val="14"/>
        </w:numPr>
      </w:pPr>
      <w:r w:rsidRPr="00E7787E">
        <w:t>GET /api/v1/</w:t>
      </w:r>
      <w:r>
        <w:t>warehouse</w:t>
      </w:r>
      <w:r w:rsidRPr="00E7787E">
        <w:t>/</w:t>
      </w:r>
      <w:r w:rsidR="00845C97">
        <w:t>{</w:t>
      </w:r>
      <w:proofErr w:type="spellStart"/>
      <w:r w:rsidR="00816030">
        <w:t>warehouse_</w:t>
      </w:r>
      <w:r w:rsidRPr="00E7787E">
        <w:t>id</w:t>
      </w:r>
      <w:proofErr w:type="spellEnd"/>
      <w:r w:rsidRPr="00E7787E">
        <w:t>}</w:t>
      </w:r>
    </w:p>
    <w:p w:rsidR="00E7787E" w:rsidRPr="00E7787E" w:rsidRDefault="00E7787E" w:rsidP="00816030">
      <w:pPr>
        <w:rPr>
          <w:lang w:val="es-CO"/>
        </w:rPr>
      </w:pPr>
      <w:r w:rsidRPr="00E7787E">
        <w:rPr>
          <w:lang w:val="es-CO"/>
        </w:rPr>
        <w:t>El retorno del servicio será un JSon con:</w:t>
      </w:r>
    </w:p>
    <w:p w:rsidR="00E7787E" w:rsidRPr="00E7787E" w:rsidRDefault="00E7787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warehouse</w:t>
      </w:r>
      <w:r w:rsidRPr="00E7787E">
        <w:rPr>
          <w:lang w:val="es-CO"/>
        </w:rPr>
        <w:t>_id</w:t>
      </w:r>
      <w:proofErr w:type="spellEnd"/>
    </w:p>
    <w:p w:rsidR="00E7787E" w:rsidRDefault="00E7787E" w:rsidP="004D33AB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name</w:t>
      </w:r>
    </w:p>
    <w:p w:rsidR="00F56174" w:rsidRDefault="00F56174" w:rsidP="00F56174">
      <w:pPr>
        <w:pStyle w:val="Ttulo2"/>
        <w:rPr>
          <w:lang w:val="es-CO"/>
        </w:rPr>
      </w:pPr>
      <w:r>
        <w:rPr>
          <w:lang w:val="es-CO"/>
        </w:rPr>
        <w:t>Proveedores</w:t>
      </w:r>
    </w:p>
    <w:p w:rsidR="00F56174" w:rsidRPr="00F56174" w:rsidRDefault="00F56174" w:rsidP="00F56174">
      <w:proofErr w:type="spellStart"/>
      <w:r w:rsidRPr="00F56174">
        <w:t>Servicios</w:t>
      </w:r>
      <w:proofErr w:type="spellEnd"/>
      <w:r w:rsidRPr="00F56174">
        <w:t xml:space="preserve"> </w:t>
      </w:r>
      <w:proofErr w:type="spellStart"/>
      <w:r w:rsidRPr="00F56174">
        <w:t>expuestos</w:t>
      </w:r>
      <w:proofErr w:type="spellEnd"/>
    </w:p>
    <w:p w:rsidR="00F56174" w:rsidRPr="00F56174" w:rsidRDefault="00F56174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F56174">
        <w:rPr>
          <w:lang w:val="es-CO"/>
        </w:rPr>
        <w:t>GET /api/v1/</w:t>
      </w:r>
      <w:proofErr w:type="spellStart"/>
      <w:r>
        <w:rPr>
          <w:lang w:val="es-CO"/>
        </w:rPr>
        <w:t>providers</w:t>
      </w:r>
      <w:proofErr w:type="spellEnd"/>
    </w:p>
    <w:p w:rsidR="00F56174" w:rsidRPr="00F56174" w:rsidRDefault="00F56174" w:rsidP="004D33AB">
      <w:pPr>
        <w:pStyle w:val="Prrafodelista"/>
        <w:numPr>
          <w:ilvl w:val="0"/>
          <w:numId w:val="13"/>
        </w:numPr>
      </w:pPr>
      <w:r w:rsidRPr="00F56174">
        <w:t>GET /api/v1/</w:t>
      </w:r>
      <w:r>
        <w:t>provider</w:t>
      </w:r>
      <w:r w:rsidRPr="00F56174">
        <w:t>/</w:t>
      </w:r>
      <w:r w:rsidR="00845C97">
        <w:t>{</w:t>
      </w:r>
      <w:proofErr w:type="spellStart"/>
      <w:r>
        <w:t>provider</w:t>
      </w:r>
      <w:r w:rsidRPr="00F56174">
        <w:t>_id</w:t>
      </w:r>
      <w:proofErr w:type="spellEnd"/>
      <w:r w:rsidRPr="00F56174">
        <w:t>}</w:t>
      </w:r>
    </w:p>
    <w:p w:rsidR="00F56174" w:rsidRPr="00F56174" w:rsidRDefault="00F56174" w:rsidP="00F56174">
      <w:pPr>
        <w:rPr>
          <w:lang w:val="es-CO"/>
        </w:rPr>
      </w:pPr>
      <w:r w:rsidRPr="00F56174">
        <w:rPr>
          <w:lang w:val="es-CO"/>
        </w:rPr>
        <w:t>El retorno del servicio, será un JSon con:</w:t>
      </w:r>
    </w:p>
    <w:p w:rsidR="00F56174" w:rsidRPr="00F56174" w:rsidRDefault="00F56174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provider</w:t>
      </w:r>
      <w:r w:rsidRPr="00F56174">
        <w:rPr>
          <w:lang w:val="es-CO"/>
        </w:rPr>
        <w:t>_id</w:t>
      </w:r>
      <w:proofErr w:type="spellEnd"/>
    </w:p>
    <w:p w:rsidR="00F56174" w:rsidRPr="00F56174" w:rsidRDefault="00F56174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provider_</w:t>
      </w:r>
      <w:r w:rsidRPr="00F56174">
        <w:rPr>
          <w:lang w:val="es-CO"/>
        </w:rPr>
        <w:t>name</w:t>
      </w:r>
      <w:proofErr w:type="spellEnd"/>
    </w:p>
    <w:p w:rsidR="00F56174" w:rsidRPr="00F56174" w:rsidRDefault="00F56174" w:rsidP="00F56174">
      <w:pPr>
        <w:pStyle w:val="Ttulo2"/>
      </w:pPr>
      <w:proofErr w:type="spellStart"/>
      <w:r w:rsidRPr="00F56174">
        <w:t>Clientes</w:t>
      </w:r>
      <w:proofErr w:type="spellEnd"/>
    </w:p>
    <w:p w:rsidR="00F56174" w:rsidRPr="00F56174" w:rsidRDefault="00F56174" w:rsidP="00F56174">
      <w:proofErr w:type="spellStart"/>
      <w:r w:rsidRPr="00F56174">
        <w:t>Servicios</w:t>
      </w:r>
      <w:proofErr w:type="spellEnd"/>
      <w:r w:rsidRPr="00F56174">
        <w:t xml:space="preserve"> </w:t>
      </w:r>
      <w:proofErr w:type="spellStart"/>
      <w:r w:rsidRPr="00F56174">
        <w:t>expuestos</w:t>
      </w:r>
      <w:proofErr w:type="spellEnd"/>
    </w:p>
    <w:p w:rsidR="00F56174" w:rsidRPr="00F56174" w:rsidRDefault="00F56174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F56174">
        <w:rPr>
          <w:lang w:val="es-CO"/>
        </w:rPr>
        <w:t>GET /api/v1/</w:t>
      </w:r>
      <w:proofErr w:type="spellStart"/>
      <w:r>
        <w:rPr>
          <w:lang w:val="es-CO"/>
        </w:rPr>
        <w:t>customers</w:t>
      </w:r>
      <w:proofErr w:type="spellEnd"/>
    </w:p>
    <w:p w:rsidR="00F56174" w:rsidRPr="00F56174" w:rsidRDefault="00F56174" w:rsidP="004D33AB">
      <w:pPr>
        <w:pStyle w:val="Prrafodelista"/>
        <w:numPr>
          <w:ilvl w:val="0"/>
          <w:numId w:val="13"/>
        </w:numPr>
      </w:pPr>
      <w:r w:rsidRPr="00F56174">
        <w:t>GET /api/v1/</w:t>
      </w:r>
      <w:r>
        <w:t>customer</w:t>
      </w:r>
      <w:r w:rsidRPr="00F56174">
        <w:t>/</w:t>
      </w:r>
      <w:r w:rsidR="00845C97">
        <w:t>{</w:t>
      </w:r>
      <w:proofErr w:type="spellStart"/>
      <w:r>
        <w:t>customer</w:t>
      </w:r>
      <w:r w:rsidRPr="00F56174">
        <w:t>_id</w:t>
      </w:r>
      <w:proofErr w:type="spellEnd"/>
      <w:r w:rsidRPr="00F56174">
        <w:t>}</w:t>
      </w:r>
    </w:p>
    <w:p w:rsidR="00F56174" w:rsidRPr="00187FFE" w:rsidRDefault="00F56174" w:rsidP="00F56174"/>
    <w:p w:rsidR="00F56174" w:rsidRPr="00F56174" w:rsidRDefault="00F56174" w:rsidP="00F56174">
      <w:pPr>
        <w:rPr>
          <w:lang w:val="es-CO"/>
        </w:rPr>
      </w:pPr>
      <w:r w:rsidRPr="00F56174">
        <w:rPr>
          <w:lang w:val="es-CO"/>
        </w:rPr>
        <w:lastRenderedPageBreak/>
        <w:t>El retorno del servicio, será un JSon con:</w:t>
      </w:r>
    </w:p>
    <w:p w:rsidR="00F56174" w:rsidRPr="00F56174" w:rsidRDefault="00F56174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customer</w:t>
      </w:r>
      <w:r w:rsidRPr="00F56174">
        <w:rPr>
          <w:lang w:val="es-CO"/>
        </w:rPr>
        <w:t>_id</w:t>
      </w:r>
      <w:proofErr w:type="spellEnd"/>
    </w:p>
    <w:p w:rsidR="00F56174" w:rsidRDefault="00F56174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customer_</w:t>
      </w:r>
      <w:r w:rsidRPr="00F56174">
        <w:rPr>
          <w:lang w:val="es-CO"/>
        </w:rPr>
        <w:t>name</w:t>
      </w:r>
      <w:proofErr w:type="spellEnd"/>
      <w:r w:rsidRPr="00F56174">
        <w:rPr>
          <w:lang w:val="es-CO"/>
        </w:rPr>
        <w:t xml:space="preserve"> </w:t>
      </w:r>
    </w:p>
    <w:p w:rsidR="00F56174" w:rsidRDefault="00F56174" w:rsidP="00F56174">
      <w:pPr>
        <w:pStyle w:val="Ttulo2"/>
        <w:rPr>
          <w:lang w:val="es-CO"/>
        </w:rPr>
      </w:pPr>
      <w:r>
        <w:rPr>
          <w:lang w:val="es-CO"/>
        </w:rPr>
        <w:t>Estados de los movimientos</w:t>
      </w:r>
    </w:p>
    <w:p w:rsidR="00F56174" w:rsidRPr="00F56174" w:rsidRDefault="00F56174" w:rsidP="00F56174">
      <w:proofErr w:type="spellStart"/>
      <w:r w:rsidRPr="00F56174">
        <w:t>Servicios</w:t>
      </w:r>
      <w:proofErr w:type="spellEnd"/>
      <w:r w:rsidRPr="00F56174">
        <w:t xml:space="preserve"> </w:t>
      </w:r>
      <w:proofErr w:type="spellStart"/>
      <w:r w:rsidRPr="00F56174">
        <w:t>expuestos</w:t>
      </w:r>
      <w:proofErr w:type="spellEnd"/>
    </w:p>
    <w:p w:rsidR="00F56174" w:rsidRPr="00F56174" w:rsidRDefault="00F56174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F56174">
        <w:rPr>
          <w:lang w:val="es-CO"/>
        </w:rPr>
        <w:t>GET /api/v1/</w:t>
      </w:r>
      <w:proofErr w:type="spellStart"/>
      <w:r>
        <w:rPr>
          <w:lang w:val="es-CO"/>
        </w:rPr>
        <w:t>status_documents</w:t>
      </w:r>
      <w:proofErr w:type="spellEnd"/>
    </w:p>
    <w:p w:rsidR="00F56174" w:rsidRPr="00F56174" w:rsidRDefault="00F56174" w:rsidP="004D33AB">
      <w:pPr>
        <w:pStyle w:val="Prrafodelista"/>
        <w:numPr>
          <w:ilvl w:val="0"/>
          <w:numId w:val="13"/>
        </w:numPr>
      </w:pPr>
      <w:r w:rsidRPr="00F56174">
        <w:t>GET /api/v1/</w:t>
      </w:r>
      <w:proofErr w:type="spellStart"/>
      <w:r>
        <w:t>status_documents</w:t>
      </w:r>
      <w:proofErr w:type="spellEnd"/>
      <w:r w:rsidRPr="00F56174">
        <w:t>/</w:t>
      </w:r>
      <w:r w:rsidR="00845C97">
        <w:t>{</w:t>
      </w:r>
      <w:proofErr w:type="spellStart"/>
      <w:r w:rsidRPr="00F56174">
        <w:t>status_document_id</w:t>
      </w:r>
      <w:proofErr w:type="spellEnd"/>
      <w:r w:rsidRPr="00F56174">
        <w:t>}</w:t>
      </w:r>
    </w:p>
    <w:p w:rsidR="00F56174" w:rsidRPr="00F56174" w:rsidRDefault="00F56174" w:rsidP="004D33AB">
      <w:pPr>
        <w:pStyle w:val="Prrafodelista"/>
        <w:numPr>
          <w:ilvl w:val="0"/>
          <w:numId w:val="13"/>
        </w:numPr>
      </w:pPr>
      <w:r w:rsidRPr="00F56174">
        <w:t>GET /api/v1/</w:t>
      </w:r>
      <w:proofErr w:type="spellStart"/>
      <w:r w:rsidRPr="00F56174">
        <w:t>status_document</w:t>
      </w:r>
      <w:proofErr w:type="spellEnd"/>
      <w:r w:rsidRPr="00F56174">
        <w:t>/</w:t>
      </w:r>
      <w:proofErr w:type="spellStart"/>
      <w:r w:rsidRPr="00F56174">
        <w:t>by</w:t>
      </w:r>
      <w:r>
        <w:t>_</w:t>
      </w:r>
      <w:r w:rsidRPr="00F56174">
        <w:t>document</w:t>
      </w:r>
      <w:r>
        <w:t>_</w:t>
      </w:r>
      <w:r w:rsidRPr="00F56174">
        <w:t>type</w:t>
      </w:r>
      <w:proofErr w:type="spellEnd"/>
      <w:r w:rsidRPr="00F56174">
        <w:t>/</w:t>
      </w:r>
      <w:r w:rsidR="00845C97">
        <w:t>{</w:t>
      </w:r>
      <w:proofErr w:type="spellStart"/>
      <w:r w:rsidRPr="00F56174">
        <w:t>document_type_id</w:t>
      </w:r>
      <w:proofErr w:type="spellEnd"/>
      <w:r w:rsidRPr="00F56174">
        <w:t>}</w:t>
      </w:r>
    </w:p>
    <w:p w:rsidR="00F56174" w:rsidRPr="00F56174" w:rsidRDefault="00F56174" w:rsidP="00F56174">
      <w:pPr>
        <w:rPr>
          <w:lang w:val="es-CO"/>
        </w:rPr>
      </w:pPr>
      <w:r w:rsidRPr="00F56174">
        <w:rPr>
          <w:lang w:val="es-CO"/>
        </w:rPr>
        <w:t>El retorno del servicio, será un JSon con:</w:t>
      </w:r>
    </w:p>
    <w:p w:rsidR="00F56174" w:rsidRPr="00F56174" w:rsidRDefault="00F56174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status_document</w:t>
      </w:r>
      <w:r w:rsidRPr="00F56174">
        <w:rPr>
          <w:lang w:val="es-CO"/>
        </w:rPr>
        <w:t>_id</w:t>
      </w:r>
      <w:proofErr w:type="spellEnd"/>
    </w:p>
    <w:p w:rsidR="00F56174" w:rsidRPr="00F56174" w:rsidRDefault="00F56174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status_document_</w:t>
      </w:r>
      <w:r w:rsidRPr="00F56174">
        <w:rPr>
          <w:lang w:val="es-CO"/>
        </w:rPr>
        <w:t>name</w:t>
      </w:r>
      <w:proofErr w:type="spellEnd"/>
      <w:r w:rsidRPr="00F56174">
        <w:rPr>
          <w:lang w:val="es-CO"/>
        </w:rPr>
        <w:t xml:space="preserve"> </w:t>
      </w:r>
    </w:p>
    <w:p w:rsidR="00F56174" w:rsidRPr="00F56174" w:rsidRDefault="00F56174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F56174">
        <w:rPr>
          <w:lang w:val="es-CO"/>
        </w:rPr>
        <w:t>status</w:t>
      </w:r>
      <w:r>
        <w:rPr>
          <w:lang w:val="es-CO"/>
        </w:rPr>
        <w:t>_document_order</w:t>
      </w:r>
      <w:proofErr w:type="spellEnd"/>
    </w:p>
    <w:p w:rsidR="00460EE9" w:rsidRDefault="00460EE9" w:rsidP="00460EE9">
      <w:pPr>
        <w:pStyle w:val="Ttulo2"/>
      </w:pPr>
      <w:proofErr w:type="spellStart"/>
      <w:r>
        <w:t>Inventario</w:t>
      </w:r>
      <w:proofErr w:type="spellEnd"/>
      <w:r>
        <w:t xml:space="preserve"> actual</w:t>
      </w:r>
    </w:p>
    <w:p w:rsidR="00E7787E" w:rsidRPr="00E7787E" w:rsidRDefault="00E7787E" w:rsidP="00816030">
      <w:proofErr w:type="spellStart"/>
      <w:r w:rsidRPr="00E7787E">
        <w:t>Servicios</w:t>
      </w:r>
      <w:proofErr w:type="spellEnd"/>
      <w:r w:rsidRPr="00E7787E">
        <w:t xml:space="preserve"> </w:t>
      </w:r>
      <w:proofErr w:type="spellStart"/>
      <w:r w:rsidRPr="00E7787E">
        <w:t>expuestos</w:t>
      </w:r>
      <w:proofErr w:type="spellEnd"/>
    </w:p>
    <w:p w:rsidR="00460EE9" w:rsidRPr="00E7787E" w:rsidRDefault="00460EE9" w:rsidP="004D33AB">
      <w:pPr>
        <w:pStyle w:val="Prrafodelista"/>
        <w:numPr>
          <w:ilvl w:val="0"/>
          <w:numId w:val="14"/>
        </w:numPr>
        <w:rPr>
          <w:lang w:val="es-CO"/>
        </w:rPr>
      </w:pPr>
      <w:r w:rsidRPr="00E7787E">
        <w:rPr>
          <w:lang w:val="es-CO"/>
        </w:rPr>
        <w:t>GET /api/v1/inventory</w:t>
      </w:r>
    </w:p>
    <w:p w:rsidR="00460EE9" w:rsidRPr="00816030" w:rsidRDefault="00460EE9" w:rsidP="004D33AB">
      <w:pPr>
        <w:pStyle w:val="Prrafodelista"/>
        <w:numPr>
          <w:ilvl w:val="0"/>
          <w:numId w:val="14"/>
        </w:numPr>
      </w:pPr>
      <w:r w:rsidRPr="00816030">
        <w:t>GET /api/v1/inventory</w:t>
      </w:r>
      <w:r w:rsidR="00E7787E" w:rsidRPr="00816030">
        <w:t>/</w:t>
      </w:r>
      <w:proofErr w:type="spellStart"/>
      <w:r w:rsidR="00F56174">
        <w:t>by_line</w:t>
      </w:r>
      <w:proofErr w:type="spellEnd"/>
      <w:r w:rsidR="00F56174">
        <w:t>/</w:t>
      </w:r>
      <w:r w:rsidR="00845C97">
        <w:t>{</w:t>
      </w:r>
      <w:proofErr w:type="spellStart"/>
      <w:r w:rsidRPr="00816030">
        <w:t>line</w:t>
      </w:r>
      <w:r w:rsidR="00816030" w:rsidRPr="00816030">
        <w:t>_</w:t>
      </w:r>
      <w:r w:rsidRPr="00816030">
        <w:t>Id</w:t>
      </w:r>
      <w:proofErr w:type="spellEnd"/>
      <w:r w:rsidRPr="00816030">
        <w:t>}</w:t>
      </w:r>
    </w:p>
    <w:p w:rsidR="00460EE9" w:rsidRPr="00816030" w:rsidRDefault="00460EE9" w:rsidP="004D33AB">
      <w:pPr>
        <w:pStyle w:val="Prrafodelista"/>
        <w:numPr>
          <w:ilvl w:val="0"/>
          <w:numId w:val="14"/>
        </w:numPr>
      </w:pPr>
      <w:r w:rsidRPr="00816030">
        <w:t>GET /api/v1/inventory</w:t>
      </w:r>
      <w:r w:rsidR="00E7787E" w:rsidRPr="00816030">
        <w:t>/</w:t>
      </w:r>
      <w:proofErr w:type="spellStart"/>
      <w:r w:rsidR="00F56174">
        <w:t>by_article</w:t>
      </w:r>
      <w:proofErr w:type="spellEnd"/>
      <w:r w:rsidR="00F56174">
        <w:t>/</w:t>
      </w:r>
      <w:r w:rsidR="00845C97">
        <w:t>{</w:t>
      </w:r>
      <w:proofErr w:type="spellStart"/>
      <w:r w:rsidRPr="00816030">
        <w:t>article</w:t>
      </w:r>
      <w:r w:rsidR="00816030" w:rsidRPr="00816030">
        <w:t>_</w:t>
      </w:r>
      <w:r w:rsidRPr="00816030">
        <w:t>Id</w:t>
      </w:r>
      <w:proofErr w:type="spellEnd"/>
      <w:r w:rsidRPr="00816030">
        <w:t>}</w:t>
      </w:r>
    </w:p>
    <w:p w:rsidR="00460EE9" w:rsidRPr="00816030" w:rsidRDefault="00460EE9" w:rsidP="004D33AB">
      <w:pPr>
        <w:pStyle w:val="Prrafodelista"/>
        <w:numPr>
          <w:ilvl w:val="0"/>
          <w:numId w:val="14"/>
        </w:numPr>
      </w:pPr>
      <w:r w:rsidRPr="00816030">
        <w:t>GET /api/v1/inventory</w:t>
      </w:r>
      <w:r w:rsidR="00E7787E" w:rsidRPr="00816030">
        <w:t>/</w:t>
      </w:r>
      <w:proofErr w:type="spellStart"/>
      <w:r w:rsidR="00F56174">
        <w:t>by_reference</w:t>
      </w:r>
      <w:proofErr w:type="spellEnd"/>
      <w:r w:rsidR="00F56174">
        <w:t>/</w:t>
      </w:r>
      <w:r w:rsidR="00845C97">
        <w:t>{</w:t>
      </w:r>
      <w:proofErr w:type="spellStart"/>
      <w:r w:rsidRPr="00816030">
        <w:t>reference</w:t>
      </w:r>
      <w:r w:rsidR="00816030" w:rsidRPr="00816030">
        <w:t>_</w:t>
      </w:r>
      <w:r w:rsidRPr="00816030">
        <w:t>Id</w:t>
      </w:r>
      <w:proofErr w:type="spellEnd"/>
      <w:r w:rsidRPr="00816030">
        <w:t>}</w:t>
      </w:r>
    </w:p>
    <w:p w:rsidR="00E7787E" w:rsidRDefault="00E7787E" w:rsidP="00816030">
      <w:pPr>
        <w:rPr>
          <w:lang w:val="es-CO"/>
        </w:rPr>
      </w:pPr>
      <w:r>
        <w:rPr>
          <w:lang w:val="es-CO"/>
        </w:rPr>
        <w:t>El retorno del servicio será un JSon con:</w:t>
      </w:r>
    </w:p>
    <w:p w:rsidR="00E7787E" w:rsidRPr="00E7787E" w:rsidRDefault="00E7787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E7787E">
        <w:rPr>
          <w:lang w:val="es-CO"/>
        </w:rPr>
        <w:t>reference_id</w:t>
      </w:r>
      <w:proofErr w:type="spellEnd"/>
    </w:p>
    <w:p w:rsidR="00E7787E" w:rsidRPr="00E7787E" w:rsidRDefault="00E7787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E7787E">
        <w:rPr>
          <w:lang w:val="es-CO"/>
        </w:rPr>
        <w:t>article_id</w:t>
      </w:r>
      <w:proofErr w:type="spellEnd"/>
    </w:p>
    <w:p w:rsidR="00E7787E" w:rsidRPr="00E7787E" w:rsidRDefault="00E7787E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E7787E">
        <w:rPr>
          <w:lang w:val="es-CO"/>
        </w:rPr>
        <w:t>line_id</w:t>
      </w:r>
    </w:p>
    <w:p w:rsidR="00E7787E" w:rsidRPr="00E7787E" w:rsidRDefault="00E7787E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E7787E">
        <w:rPr>
          <w:lang w:val="es-CO"/>
        </w:rPr>
        <w:t>line</w:t>
      </w:r>
    </w:p>
    <w:p w:rsidR="00E7787E" w:rsidRPr="00E7787E" w:rsidRDefault="00E7787E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E7787E">
        <w:rPr>
          <w:lang w:val="es-CO"/>
        </w:rPr>
        <w:t>article</w:t>
      </w:r>
    </w:p>
    <w:p w:rsidR="00E7787E" w:rsidRPr="00E7787E" w:rsidRDefault="00E7787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E7787E">
        <w:rPr>
          <w:lang w:val="es-CO"/>
        </w:rPr>
        <w:t>reference</w:t>
      </w:r>
      <w:proofErr w:type="spellEnd"/>
    </w:p>
    <w:p w:rsidR="00E7787E" w:rsidRDefault="00E7787E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E7787E">
        <w:rPr>
          <w:lang w:val="es-CO"/>
        </w:rPr>
        <w:t>color</w:t>
      </w:r>
    </w:p>
    <w:p w:rsidR="006E5AC5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catalogue_visible</w:t>
      </w:r>
      <w:proofErr w:type="spellEnd"/>
    </w:p>
    <w:p w:rsidR="006E5AC5" w:rsidRPr="00E7787E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national_product</w:t>
      </w:r>
      <w:proofErr w:type="spellEnd"/>
    </w:p>
    <w:p w:rsidR="00E7787E" w:rsidRPr="00E7787E" w:rsidRDefault="00E7787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E7787E">
        <w:rPr>
          <w:lang w:val="es-CO"/>
        </w:rPr>
        <w:t>available</w:t>
      </w:r>
      <w:r w:rsidR="00816030">
        <w:rPr>
          <w:lang w:val="es-CO"/>
        </w:rPr>
        <w:t>_quantity</w:t>
      </w:r>
      <w:proofErr w:type="spellEnd"/>
    </w:p>
    <w:p w:rsidR="00E7787E" w:rsidRPr="00E7787E" w:rsidRDefault="00E7787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E7787E">
        <w:rPr>
          <w:lang w:val="es-CO"/>
        </w:rPr>
        <w:t>local_warehouse</w:t>
      </w:r>
      <w:r w:rsidR="00816030">
        <w:rPr>
          <w:lang w:val="es-CO"/>
        </w:rPr>
        <w:t>_quantity</w:t>
      </w:r>
      <w:proofErr w:type="spellEnd"/>
    </w:p>
    <w:p w:rsidR="00E7787E" w:rsidRPr="00E7787E" w:rsidRDefault="00E7787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E7787E">
        <w:rPr>
          <w:lang w:val="es-CO"/>
        </w:rPr>
        <w:t>free_</w:t>
      </w:r>
      <w:r w:rsidR="00816030">
        <w:rPr>
          <w:lang w:val="es-CO"/>
        </w:rPr>
        <w:t>warehouse_quantity</w:t>
      </w:r>
      <w:proofErr w:type="spellEnd"/>
    </w:p>
    <w:p w:rsidR="00E7787E" w:rsidRPr="00E7787E" w:rsidRDefault="00E7787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E7787E">
        <w:rPr>
          <w:lang w:val="es-CO"/>
        </w:rPr>
        <w:t>reserved</w:t>
      </w:r>
      <w:r w:rsidR="00816030">
        <w:rPr>
          <w:lang w:val="es-CO"/>
        </w:rPr>
        <w:t>_quantity</w:t>
      </w:r>
      <w:proofErr w:type="spellEnd"/>
    </w:p>
    <w:p w:rsidR="00E7787E" w:rsidRPr="00E7787E" w:rsidRDefault="00E7787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E7787E">
        <w:rPr>
          <w:lang w:val="es-CO"/>
        </w:rPr>
        <w:t>ordered</w:t>
      </w:r>
      <w:r w:rsidR="00816030">
        <w:rPr>
          <w:lang w:val="es-CO"/>
        </w:rPr>
        <w:t>_quantity</w:t>
      </w:r>
      <w:proofErr w:type="spellEnd"/>
    </w:p>
    <w:p w:rsidR="00E7787E" w:rsidRPr="00E7787E" w:rsidRDefault="00E7787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E7787E">
        <w:rPr>
          <w:lang w:val="es-CO"/>
        </w:rPr>
        <w:lastRenderedPageBreak/>
        <w:t>minimum_quantity</w:t>
      </w:r>
      <w:proofErr w:type="spellEnd"/>
    </w:p>
    <w:p w:rsidR="00E7787E" w:rsidRDefault="00E7787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E7787E">
        <w:rPr>
          <w:lang w:val="es-CO"/>
        </w:rPr>
        <w:t>physical_stock</w:t>
      </w:r>
      <w:r w:rsidR="00816030">
        <w:rPr>
          <w:lang w:val="es-CO"/>
        </w:rPr>
        <w:t>_quantity</w:t>
      </w:r>
      <w:proofErr w:type="spellEnd"/>
    </w:p>
    <w:p w:rsidR="00E7787E" w:rsidRDefault="00816030" w:rsidP="00816030">
      <w:pPr>
        <w:rPr>
          <w:lang w:val="es-CO"/>
        </w:rPr>
      </w:pPr>
      <w:r>
        <w:rPr>
          <w:lang w:val="es-CO"/>
        </w:rPr>
        <w:t>F</w:t>
      </w:r>
      <w:r w:rsidR="00E7787E">
        <w:rPr>
          <w:lang w:val="es-CO"/>
        </w:rPr>
        <w:t xml:space="preserve">iltro </w:t>
      </w:r>
      <w:r>
        <w:rPr>
          <w:lang w:val="es-CO"/>
        </w:rPr>
        <w:t xml:space="preserve">adicional </w:t>
      </w:r>
      <w:r w:rsidR="00E7787E">
        <w:rPr>
          <w:lang w:val="es-CO"/>
        </w:rPr>
        <w:t>disponible por:</w:t>
      </w:r>
    </w:p>
    <w:p w:rsidR="00E7787E" w:rsidRPr="006E5AC5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6E5AC5">
        <w:rPr>
          <w:lang w:val="es-CO"/>
        </w:rPr>
        <w:t>line_id</w:t>
      </w:r>
    </w:p>
    <w:p w:rsidR="006E5AC5" w:rsidRPr="006E5AC5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E5AC5">
        <w:rPr>
          <w:lang w:val="es-CO"/>
        </w:rPr>
        <w:t>article_id</w:t>
      </w:r>
      <w:proofErr w:type="spellEnd"/>
    </w:p>
    <w:p w:rsidR="006E5AC5" w:rsidRPr="006E5AC5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E5AC5">
        <w:rPr>
          <w:lang w:val="es-CO"/>
        </w:rPr>
        <w:t>reference_id</w:t>
      </w:r>
      <w:proofErr w:type="spellEnd"/>
    </w:p>
    <w:p w:rsidR="006E5AC5" w:rsidRPr="006E5AC5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E5AC5">
        <w:rPr>
          <w:lang w:val="es-CO"/>
        </w:rPr>
        <w:t>article_reference</w:t>
      </w:r>
      <w:proofErr w:type="spellEnd"/>
    </w:p>
    <w:p w:rsidR="006E5AC5" w:rsidRPr="006E5AC5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E5AC5">
        <w:rPr>
          <w:lang w:val="es-CO"/>
        </w:rPr>
        <w:t>reference_code</w:t>
      </w:r>
      <w:proofErr w:type="spellEnd"/>
    </w:p>
    <w:p w:rsidR="006E5AC5" w:rsidRPr="006E5AC5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6E5AC5">
        <w:rPr>
          <w:lang w:val="es-CO"/>
        </w:rPr>
        <w:t>color</w:t>
      </w:r>
    </w:p>
    <w:p w:rsidR="006E5AC5" w:rsidRPr="006E5AC5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E5AC5">
        <w:rPr>
          <w:lang w:val="es-CO"/>
        </w:rPr>
        <w:t>warehouse</w:t>
      </w:r>
      <w:r w:rsidR="00816030">
        <w:rPr>
          <w:lang w:val="es-CO"/>
        </w:rPr>
        <w:t>_id</w:t>
      </w:r>
      <w:proofErr w:type="spellEnd"/>
    </w:p>
    <w:p w:rsidR="006E5AC5" w:rsidRPr="006E5AC5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6E5AC5">
        <w:rPr>
          <w:lang w:val="es-CO"/>
        </w:rPr>
        <w:t>status</w:t>
      </w:r>
    </w:p>
    <w:p w:rsidR="006E5AC5" w:rsidRPr="006E5AC5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E5AC5">
        <w:rPr>
          <w:lang w:val="es-CO"/>
        </w:rPr>
        <w:t>catalogue_visible</w:t>
      </w:r>
      <w:proofErr w:type="spellEnd"/>
    </w:p>
    <w:p w:rsidR="006E5AC5" w:rsidRPr="006E5AC5" w:rsidRDefault="006E5AC5" w:rsidP="004D33AB">
      <w:pPr>
        <w:pStyle w:val="Prrafodelista"/>
        <w:numPr>
          <w:ilvl w:val="0"/>
          <w:numId w:val="13"/>
        </w:numPr>
      </w:pPr>
      <w:proofErr w:type="spellStart"/>
      <w:r w:rsidRPr="006E5AC5">
        <w:rPr>
          <w:lang w:val="es-CO"/>
        </w:rPr>
        <w:t>national_product</w:t>
      </w:r>
      <w:proofErr w:type="spellEnd"/>
    </w:p>
    <w:p w:rsidR="006E5AC5" w:rsidRDefault="00460EE9" w:rsidP="006E5AC5">
      <w:pPr>
        <w:pStyle w:val="Ttulo2"/>
        <w:rPr>
          <w:lang w:val="es-CO"/>
        </w:rPr>
      </w:pPr>
      <w:r w:rsidRPr="00E7787E">
        <w:rPr>
          <w:lang w:val="es-CO"/>
        </w:rPr>
        <w:t>Inventario en tránsito</w:t>
      </w:r>
    </w:p>
    <w:p w:rsidR="006E5AC5" w:rsidRDefault="006E5AC5" w:rsidP="00816030">
      <w:pPr>
        <w:rPr>
          <w:lang w:val="es-CO"/>
        </w:rPr>
      </w:pPr>
      <w:r w:rsidRPr="006E5AC5">
        <w:rPr>
          <w:lang w:val="es-CO"/>
        </w:rPr>
        <w:t>Servicios expuestos</w:t>
      </w:r>
    </w:p>
    <w:p w:rsidR="006E5AC5" w:rsidRPr="006E5AC5" w:rsidRDefault="006E5AC5" w:rsidP="004D33AB">
      <w:pPr>
        <w:pStyle w:val="Prrafodelista"/>
        <w:numPr>
          <w:ilvl w:val="0"/>
          <w:numId w:val="14"/>
        </w:numPr>
        <w:rPr>
          <w:lang w:val="es-CO"/>
        </w:rPr>
      </w:pPr>
      <w:r w:rsidRPr="006E5AC5">
        <w:rPr>
          <w:lang w:val="es-CO"/>
        </w:rPr>
        <w:t>GET /api/v1/</w:t>
      </w:r>
      <w:proofErr w:type="spellStart"/>
      <w:r w:rsidRPr="006E5AC5">
        <w:rPr>
          <w:lang w:val="es-CO"/>
        </w:rPr>
        <w:t>in</w:t>
      </w:r>
      <w:r w:rsidR="00F56174">
        <w:rPr>
          <w:lang w:val="es-CO"/>
        </w:rPr>
        <w:t>_</w:t>
      </w:r>
      <w:r w:rsidRPr="006E5AC5">
        <w:rPr>
          <w:lang w:val="es-CO"/>
        </w:rPr>
        <w:t>transit</w:t>
      </w:r>
      <w:proofErr w:type="spellEnd"/>
    </w:p>
    <w:p w:rsidR="006E5AC5" w:rsidRPr="00F56174" w:rsidRDefault="006E5AC5" w:rsidP="004D33AB">
      <w:pPr>
        <w:pStyle w:val="Prrafodelista"/>
        <w:numPr>
          <w:ilvl w:val="0"/>
          <w:numId w:val="14"/>
        </w:numPr>
      </w:pPr>
      <w:r w:rsidRPr="00F56174">
        <w:t>GET /api/v1/</w:t>
      </w:r>
      <w:proofErr w:type="spellStart"/>
      <w:r w:rsidRPr="00F56174">
        <w:t>in</w:t>
      </w:r>
      <w:r w:rsidR="00F56174" w:rsidRPr="00F56174">
        <w:t>_</w:t>
      </w:r>
      <w:r w:rsidRPr="00F56174">
        <w:t>transit</w:t>
      </w:r>
      <w:proofErr w:type="spellEnd"/>
      <w:r w:rsidR="00F56174">
        <w:t>/</w:t>
      </w:r>
      <w:r w:rsidR="00845C97">
        <w:t>{</w:t>
      </w:r>
      <w:proofErr w:type="spellStart"/>
      <w:r w:rsidRPr="00F56174">
        <w:t>order_id</w:t>
      </w:r>
      <w:proofErr w:type="spellEnd"/>
      <w:r w:rsidRPr="00F56174">
        <w:t>}</w:t>
      </w:r>
    </w:p>
    <w:p w:rsidR="006E5AC5" w:rsidRPr="00F56174" w:rsidRDefault="006E5AC5" w:rsidP="004D33AB">
      <w:pPr>
        <w:pStyle w:val="Prrafodelista"/>
        <w:numPr>
          <w:ilvl w:val="0"/>
          <w:numId w:val="14"/>
        </w:numPr>
      </w:pPr>
      <w:r w:rsidRPr="00F56174">
        <w:t>GET /api/v1/</w:t>
      </w:r>
      <w:proofErr w:type="spellStart"/>
      <w:r w:rsidRPr="00F56174">
        <w:t>in</w:t>
      </w:r>
      <w:r w:rsidR="00F56174" w:rsidRPr="00F56174">
        <w:t>_</w:t>
      </w:r>
      <w:r w:rsidRPr="00F56174">
        <w:t>transit</w:t>
      </w:r>
      <w:proofErr w:type="spellEnd"/>
      <w:r w:rsidRPr="00F56174">
        <w:t>/</w:t>
      </w:r>
      <w:proofErr w:type="spellStart"/>
      <w:r w:rsidR="00F56174">
        <w:t>by_number</w:t>
      </w:r>
      <w:proofErr w:type="spellEnd"/>
      <w:r w:rsidR="00F56174">
        <w:t>/</w:t>
      </w:r>
      <w:r w:rsidR="00845C97">
        <w:t>{</w:t>
      </w:r>
      <w:proofErr w:type="spellStart"/>
      <w:r w:rsidRPr="00F56174">
        <w:t>order_number</w:t>
      </w:r>
      <w:proofErr w:type="spellEnd"/>
      <w:r w:rsidRPr="00F56174">
        <w:t>}</w:t>
      </w:r>
    </w:p>
    <w:p w:rsidR="006E5AC5" w:rsidRDefault="006E5AC5" w:rsidP="00816030">
      <w:pPr>
        <w:rPr>
          <w:lang w:val="es-CO"/>
        </w:rPr>
      </w:pPr>
      <w:r w:rsidRPr="006E5AC5">
        <w:rPr>
          <w:lang w:val="es-CO"/>
        </w:rPr>
        <w:t>El retorno del servicio será un JSon con:</w:t>
      </w:r>
    </w:p>
    <w:p w:rsidR="006E5AC5" w:rsidRPr="00F34DDE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F34DDE">
        <w:rPr>
          <w:lang w:val="es-CO"/>
        </w:rPr>
        <w:t>order_number</w:t>
      </w:r>
      <w:proofErr w:type="spellEnd"/>
    </w:p>
    <w:p w:rsidR="006E5AC5" w:rsidRPr="00F34DDE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F34DDE">
        <w:rPr>
          <w:lang w:val="es-CO"/>
        </w:rPr>
        <w:t>provider</w:t>
      </w:r>
      <w:r w:rsidR="00816030">
        <w:rPr>
          <w:lang w:val="es-CO"/>
        </w:rPr>
        <w:t>_name</w:t>
      </w:r>
      <w:proofErr w:type="spellEnd"/>
    </w:p>
    <w:p w:rsidR="006E5AC5" w:rsidRPr="00F34DDE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F34DDE">
        <w:rPr>
          <w:lang w:val="es-CO"/>
        </w:rPr>
        <w:t>destination_wharehouse</w:t>
      </w:r>
      <w:r w:rsidR="00816030">
        <w:rPr>
          <w:lang w:val="es-CO"/>
        </w:rPr>
        <w:t>_name</w:t>
      </w:r>
      <w:proofErr w:type="spellEnd"/>
    </w:p>
    <w:p w:rsidR="006E5AC5" w:rsidRPr="00F34DDE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F34DDE">
        <w:rPr>
          <w:lang w:val="es-CO"/>
        </w:rPr>
        <w:t>reference_code</w:t>
      </w:r>
      <w:proofErr w:type="spellEnd"/>
    </w:p>
    <w:p w:rsidR="006E5AC5" w:rsidRPr="00F34DDE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F34DDE">
        <w:rPr>
          <w:lang w:val="es-CO"/>
        </w:rPr>
        <w:t>article_reference</w:t>
      </w:r>
      <w:proofErr w:type="spellEnd"/>
    </w:p>
    <w:p w:rsidR="006E5AC5" w:rsidRPr="00F34DDE" w:rsidRDefault="00816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requested_</w:t>
      </w:r>
      <w:r w:rsidR="006E5AC5" w:rsidRPr="00F34DDE">
        <w:rPr>
          <w:lang w:val="es-CO"/>
        </w:rPr>
        <w:t>quantity</w:t>
      </w:r>
      <w:proofErr w:type="spellEnd"/>
    </w:p>
    <w:p w:rsidR="006E5AC5" w:rsidRPr="00F34DDE" w:rsidRDefault="006E5AC5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F34DDE">
        <w:rPr>
          <w:lang w:val="es-CO"/>
        </w:rPr>
        <w:t>requested_date</w:t>
      </w:r>
      <w:proofErr w:type="spellEnd"/>
    </w:p>
    <w:p w:rsidR="006E5AC5" w:rsidRDefault="006E5AC5" w:rsidP="004D33AB">
      <w:pPr>
        <w:pStyle w:val="Prrafodelista"/>
        <w:numPr>
          <w:ilvl w:val="0"/>
          <w:numId w:val="13"/>
        </w:numPr>
      </w:pPr>
      <w:proofErr w:type="spellStart"/>
      <w:r w:rsidRPr="00F34DDE">
        <w:rPr>
          <w:lang w:val="es-CO"/>
        </w:rPr>
        <w:t>expected_receipt_date</w:t>
      </w:r>
      <w:proofErr w:type="spellEnd"/>
    </w:p>
    <w:p w:rsidR="00F34DDE" w:rsidRPr="00F34DDE" w:rsidRDefault="00816030" w:rsidP="00816030">
      <w:pPr>
        <w:rPr>
          <w:lang w:val="es-CO"/>
        </w:rPr>
      </w:pPr>
      <w:r>
        <w:rPr>
          <w:lang w:val="es-CO"/>
        </w:rPr>
        <w:t>F</w:t>
      </w:r>
      <w:r w:rsidR="00F34DDE" w:rsidRPr="00F34DDE">
        <w:rPr>
          <w:lang w:val="es-CO"/>
        </w:rPr>
        <w:t xml:space="preserve">iltro </w:t>
      </w:r>
      <w:r>
        <w:rPr>
          <w:lang w:val="es-CO"/>
        </w:rPr>
        <w:t xml:space="preserve">adicional </w:t>
      </w:r>
      <w:r w:rsidR="00F34DDE" w:rsidRPr="00F34DDE">
        <w:rPr>
          <w:lang w:val="es-CO"/>
        </w:rPr>
        <w:t>disponible por:</w:t>
      </w:r>
    </w:p>
    <w:p w:rsidR="00F34DDE" w:rsidRPr="00F34DDE" w:rsidRDefault="00F34DD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F34DDE">
        <w:rPr>
          <w:lang w:val="es-CO"/>
        </w:rPr>
        <w:t>article_id</w:t>
      </w:r>
      <w:proofErr w:type="spellEnd"/>
    </w:p>
    <w:p w:rsidR="00F34DDE" w:rsidRPr="00F34DDE" w:rsidRDefault="00F34DD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F34DDE">
        <w:rPr>
          <w:lang w:val="es-CO"/>
        </w:rPr>
        <w:t>reference_id</w:t>
      </w:r>
      <w:proofErr w:type="spellEnd"/>
    </w:p>
    <w:p w:rsidR="00F34DDE" w:rsidRPr="00F34DDE" w:rsidRDefault="00F34DD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F34DDE">
        <w:rPr>
          <w:lang w:val="es-CO"/>
        </w:rPr>
        <w:t>warehouse</w:t>
      </w:r>
      <w:r w:rsidR="00816030">
        <w:rPr>
          <w:lang w:val="es-CO"/>
        </w:rPr>
        <w:t>_id</w:t>
      </w:r>
      <w:proofErr w:type="spellEnd"/>
    </w:p>
    <w:p w:rsidR="00F34DDE" w:rsidRPr="00F34DDE" w:rsidRDefault="002C6167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order_id</w:t>
      </w:r>
      <w:proofErr w:type="spellEnd"/>
    </w:p>
    <w:p w:rsidR="002C6167" w:rsidRPr="00F34DDE" w:rsidRDefault="002C6167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expected_receipt_date</w:t>
      </w:r>
      <w:proofErr w:type="spellEnd"/>
    </w:p>
    <w:p w:rsidR="00F34DDE" w:rsidRPr="00F34DDE" w:rsidRDefault="00F34DDE" w:rsidP="00F34DDE">
      <w:pPr>
        <w:pStyle w:val="Ttulo2"/>
        <w:rPr>
          <w:lang w:val="es-CO"/>
        </w:rPr>
      </w:pPr>
      <w:r>
        <w:rPr>
          <w:lang w:val="es-CO"/>
        </w:rPr>
        <w:lastRenderedPageBreak/>
        <w:t>Movimiento</w:t>
      </w:r>
      <w:r w:rsidRPr="00F34DDE">
        <w:rPr>
          <w:lang w:val="es-CO"/>
        </w:rPr>
        <w:t xml:space="preserve"> </w:t>
      </w:r>
      <w:r>
        <w:rPr>
          <w:lang w:val="es-CO"/>
        </w:rPr>
        <w:t>de inventario</w:t>
      </w:r>
    </w:p>
    <w:p w:rsidR="00F34DDE" w:rsidRPr="00F34DDE" w:rsidRDefault="00F34DDE" w:rsidP="00816030">
      <w:pPr>
        <w:rPr>
          <w:lang w:val="es-CO"/>
        </w:rPr>
      </w:pPr>
      <w:r w:rsidRPr="00F34DDE">
        <w:rPr>
          <w:lang w:val="es-CO"/>
        </w:rPr>
        <w:t>Servicios expuestos</w:t>
      </w:r>
    </w:p>
    <w:p w:rsidR="00F34DDE" w:rsidRPr="00F34DDE" w:rsidRDefault="00F34DDE" w:rsidP="004D33AB">
      <w:pPr>
        <w:pStyle w:val="Prrafodelista"/>
        <w:numPr>
          <w:ilvl w:val="0"/>
          <w:numId w:val="14"/>
        </w:numPr>
        <w:rPr>
          <w:lang w:val="es-CO"/>
        </w:rPr>
      </w:pPr>
      <w:r w:rsidRPr="00F34DDE">
        <w:rPr>
          <w:lang w:val="es-CO"/>
        </w:rPr>
        <w:t>GET /api/v1/</w:t>
      </w:r>
      <w:proofErr w:type="spellStart"/>
      <w:r w:rsidRPr="00F34DDE">
        <w:rPr>
          <w:lang w:val="es-CO"/>
        </w:rPr>
        <w:t>inventory</w:t>
      </w:r>
      <w:r>
        <w:rPr>
          <w:lang w:val="es-CO"/>
        </w:rPr>
        <w:t>_movements</w:t>
      </w:r>
      <w:proofErr w:type="spellEnd"/>
    </w:p>
    <w:p w:rsidR="00F34DDE" w:rsidRPr="00F34DDE" w:rsidRDefault="00F34DDE" w:rsidP="004D33AB">
      <w:pPr>
        <w:pStyle w:val="Prrafodelista"/>
        <w:numPr>
          <w:ilvl w:val="0"/>
          <w:numId w:val="14"/>
        </w:numPr>
      </w:pPr>
      <w:r w:rsidRPr="00F34DDE">
        <w:t>GET /api/v1/</w:t>
      </w:r>
      <w:proofErr w:type="spellStart"/>
      <w:r w:rsidRPr="00F34DDE">
        <w:t>inventory_movement</w:t>
      </w:r>
      <w:r>
        <w:t>s</w:t>
      </w:r>
      <w:proofErr w:type="spellEnd"/>
      <w:r w:rsidRPr="00F34DDE">
        <w:t>/</w:t>
      </w:r>
      <w:r>
        <w:t xml:space="preserve"> </w:t>
      </w:r>
      <w:proofErr w:type="spellStart"/>
      <w:r w:rsidR="000A391C">
        <w:t>by_line</w:t>
      </w:r>
      <w:proofErr w:type="spellEnd"/>
      <w:r w:rsidR="000A391C">
        <w:t>/</w:t>
      </w:r>
      <w:r w:rsidR="00845C97">
        <w:t>{</w:t>
      </w:r>
      <w:proofErr w:type="spellStart"/>
      <w:r w:rsidRPr="00F34DDE">
        <w:t>line</w:t>
      </w:r>
      <w:r w:rsidR="00816030">
        <w:t>_</w:t>
      </w:r>
      <w:r w:rsidRPr="00F34DDE">
        <w:t>Id</w:t>
      </w:r>
      <w:proofErr w:type="spellEnd"/>
      <w:r w:rsidRPr="00F34DDE">
        <w:t>}</w:t>
      </w:r>
    </w:p>
    <w:p w:rsidR="00F34DDE" w:rsidRPr="00F34DDE" w:rsidRDefault="00F34DDE" w:rsidP="004D33AB">
      <w:pPr>
        <w:pStyle w:val="Prrafodelista"/>
        <w:numPr>
          <w:ilvl w:val="0"/>
          <w:numId w:val="14"/>
        </w:numPr>
      </w:pPr>
      <w:r w:rsidRPr="00F34DDE">
        <w:t>GET /api/v1/</w:t>
      </w:r>
      <w:proofErr w:type="spellStart"/>
      <w:r w:rsidRPr="00F34DDE">
        <w:t>inventory_movement</w:t>
      </w:r>
      <w:r>
        <w:t>s</w:t>
      </w:r>
      <w:proofErr w:type="spellEnd"/>
      <w:r w:rsidRPr="00F34DDE">
        <w:t>/</w:t>
      </w:r>
      <w:r>
        <w:t xml:space="preserve"> </w:t>
      </w:r>
      <w:proofErr w:type="spellStart"/>
      <w:r w:rsidR="000A391C">
        <w:t>by_article</w:t>
      </w:r>
      <w:proofErr w:type="spellEnd"/>
      <w:r w:rsidR="000A391C">
        <w:t>/</w:t>
      </w:r>
      <w:r w:rsidR="00845C97">
        <w:t>{</w:t>
      </w:r>
      <w:proofErr w:type="spellStart"/>
      <w:r w:rsidRPr="00F34DDE">
        <w:t>article</w:t>
      </w:r>
      <w:r w:rsidR="00816030">
        <w:t>_</w:t>
      </w:r>
      <w:r w:rsidRPr="00F34DDE">
        <w:t>Id</w:t>
      </w:r>
      <w:proofErr w:type="spellEnd"/>
      <w:r w:rsidRPr="00F34DDE">
        <w:t>}</w:t>
      </w:r>
    </w:p>
    <w:p w:rsidR="00F34DDE" w:rsidRDefault="00F34DDE" w:rsidP="004D33AB">
      <w:pPr>
        <w:pStyle w:val="Prrafodelista"/>
        <w:numPr>
          <w:ilvl w:val="0"/>
          <w:numId w:val="14"/>
        </w:numPr>
      </w:pPr>
      <w:r w:rsidRPr="00F34DDE">
        <w:t xml:space="preserve">GET /api/v1/ </w:t>
      </w:r>
      <w:proofErr w:type="spellStart"/>
      <w:r w:rsidRPr="00F34DDE">
        <w:t>inventory_movements</w:t>
      </w:r>
      <w:proofErr w:type="spellEnd"/>
      <w:r w:rsidRPr="00F34DDE">
        <w:t>/</w:t>
      </w:r>
      <w:r>
        <w:t xml:space="preserve"> </w:t>
      </w:r>
      <w:proofErr w:type="spellStart"/>
      <w:r w:rsidR="000A391C">
        <w:t>by_reference</w:t>
      </w:r>
      <w:proofErr w:type="spellEnd"/>
      <w:r w:rsidR="000A391C">
        <w:t>/</w:t>
      </w:r>
      <w:r w:rsidR="00845C97">
        <w:t>{</w:t>
      </w:r>
      <w:proofErr w:type="spellStart"/>
      <w:r w:rsidRPr="00F34DDE">
        <w:t>reference</w:t>
      </w:r>
      <w:r w:rsidR="00816030">
        <w:t>_</w:t>
      </w:r>
      <w:r w:rsidRPr="00F34DDE">
        <w:t>Id</w:t>
      </w:r>
      <w:proofErr w:type="spellEnd"/>
      <w:r w:rsidRPr="00F34DDE">
        <w:t>}</w:t>
      </w:r>
    </w:p>
    <w:p w:rsidR="00F34DDE" w:rsidRPr="00F34DDE" w:rsidRDefault="00F34DDE" w:rsidP="00816030">
      <w:pPr>
        <w:rPr>
          <w:lang w:val="es-CO"/>
        </w:rPr>
      </w:pPr>
      <w:r w:rsidRPr="00F34DDE">
        <w:rPr>
          <w:lang w:val="es-CO"/>
        </w:rPr>
        <w:t>El retorno del servicio será un JSon con:</w:t>
      </w:r>
    </w:p>
    <w:p w:rsidR="002C6167" w:rsidRPr="002C6167" w:rsidRDefault="002C6167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2C6167">
        <w:rPr>
          <w:lang w:val="es-CO"/>
        </w:rPr>
        <w:t>movement_type</w:t>
      </w:r>
      <w:proofErr w:type="spellEnd"/>
    </w:p>
    <w:p w:rsidR="00F34DDE" w:rsidRPr="00F34DDE" w:rsidRDefault="002C6167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movement</w:t>
      </w:r>
      <w:r w:rsidR="00F34DDE" w:rsidRPr="00F34DDE">
        <w:rPr>
          <w:lang w:val="es-CO"/>
        </w:rPr>
        <w:t>_number</w:t>
      </w:r>
      <w:proofErr w:type="spellEnd"/>
    </w:p>
    <w:p w:rsidR="00F34DDE" w:rsidRPr="00F34DDE" w:rsidRDefault="002C6167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movement_date</w:t>
      </w:r>
      <w:proofErr w:type="spellEnd"/>
    </w:p>
    <w:p w:rsidR="00F34DDE" w:rsidRPr="00F34DDE" w:rsidRDefault="002C6167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article_reference</w:t>
      </w:r>
      <w:proofErr w:type="spellEnd"/>
    </w:p>
    <w:p w:rsidR="00F34DDE" w:rsidRPr="00F34DDE" w:rsidRDefault="00F34DD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F34DDE">
        <w:rPr>
          <w:lang w:val="es-CO"/>
        </w:rPr>
        <w:t>reference_code</w:t>
      </w:r>
      <w:proofErr w:type="spellEnd"/>
    </w:p>
    <w:p w:rsidR="00F34DDE" w:rsidRPr="00F34DDE" w:rsidRDefault="00F34DD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F34DDE">
        <w:rPr>
          <w:lang w:val="es-CO"/>
        </w:rPr>
        <w:t>quantity</w:t>
      </w:r>
      <w:r w:rsidR="002C6167">
        <w:rPr>
          <w:lang w:val="es-CO"/>
        </w:rPr>
        <w:t>_movement</w:t>
      </w:r>
      <w:proofErr w:type="spellEnd"/>
    </w:p>
    <w:p w:rsidR="00F34DDE" w:rsidRPr="00F34DDE" w:rsidRDefault="00816030" w:rsidP="00816030">
      <w:pPr>
        <w:rPr>
          <w:lang w:val="es-CO"/>
        </w:rPr>
      </w:pPr>
      <w:r>
        <w:rPr>
          <w:lang w:val="es-CO"/>
        </w:rPr>
        <w:t>F</w:t>
      </w:r>
      <w:r w:rsidR="00F34DDE" w:rsidRPr="00F34DDE">
        <w:rPr>
          <w:lang w:val="es-CO"/>
        </w:rPr>
        <w:t xml:space="preserve">iltro </w:t>
      </w:r>
      <w:r>
        <w:rPr>
          <w:lang w:val="es-CO"/>
        </w:rPr>
        <w:t xml:space="preserve">adicional </w:t>
      </w:r>
      <w:r w:rsidR="00F34DDE" w:rsidRPr="00F34DDE">
        <w:rPr>
          <w:lang w:val="es-CO"/>
        </w:rPr>
        <w:t>disponible por:</w:t>
      </w:r>
    </w:p>
    <w:p w:rsidR="00F34DDE" w:rsidRPr="00F34DDE" w:rsidRDefault="00F34DD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F34DDE">
        <w:rPr>
          <w:lang w:val="es-CO"/>
        </w:rPr>
        <w:t>article_id</w:t>
      </w:r>
      <w:proofErr w:type="spellEnd"/>
    </w:p>
    <w:p w:rsidR="00F34DDE" w:rsidRPr="00F34DDE" w:rsidRDefault="00F34DDE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F34DDE">
        <w:rPr>
          <w:lang w:val="es-CO"/>
        </w:rPr>
        <w:t>reference_id</w:t>
      </w:r>
      <w:proofErr w:type="spellEnd"/>
    </w:p>
    <w:p w:rsidR="002C6167" w:rsidRPr="002C6167" w:rsidRDefault="002C6167" w:rsidP="004D33AB">
      <w:pPr>
        <w:pStyle w:val="Prrafodelista"/>
        <w:numPr>
          <w:ilvl w:val="0"/>
          <w:numId w:val="13"/>
        </w:numPr>
      </w:pPr>
      <w:proofErr w:type="spellStart"/>
      <w:r>
        <w:rPr>
          <w:lang w:val="es-CO"/>
        </w:rPr>
        <w:t>movement_date</w:t>
      </w:r>
      <w:proofErr w:type="spellEnd"/>
    </w:p>
    <w:p w:rsidR="002C6167" w:rsidRPr="002C6167" w:rsidRDefault="002C6167" w:rsidP="004D33AB">
      <w:pPr>
        <w:pStyle w:val="Prrafodelista"/>
        <w:numPr>
          <w:ilvl w:val="0"/>
          <w:numId w:val="13"/>
        </w:numPr>
      </w:pPr>
      <w:proofErr w:type="spellStart"/>
      <w:r>
        <w:rPr>
          <w:lang w:val="es-CO"/>
        </w:rPr>
        <w:t>movement_type</w:t>
      </w:r>
      <w:proofErr w:type="spellEnd"/>
    </w:p>
    <w:p w:rsidR="002C6167" w:rsidRPr="002C6167" w:rsidRDefault="002C6167" w:rsidP="004D33AB">
      <w:pPr>
        <w:pStyle w:val="Prrafodelista"/>
        <w:numPr>
          <w:ilvl w:val="0"/>
          <w:numId w:val="13"/>
        </w:numPr>
      </w:pPr>
      <w:proofErr w:type="spellStart"/>
      <w:r>
        <w:rPr>
          <w:lang w:val="es-CO"/>
        </w:rPr>
        <w:t>movement_direction</w:t>
      </w:r>
      <w:proofErr w:type="spellEnd"/>
    </w:p>
    <w:p w:rsidR="002C6167" w:rsidRDefault="002C6167" w:rsidP="002C6167">
      <w:pPr>
        <w:pStyle w:val="Ttulo2"/>
      </w:pPr>
      <w:proofErr w:type="spellStart"/>
      <w:r>
        <w:t>Pedidos</w:t>
      </w:r>
      <w:proofErr w:type="spellEnd"/>
    </w:p>
    <w:p w:rsidR="002C6167" w:rsidRPr="002C6167" w:rsidRDefault="002C6167" w:rsidP="00816030">
      <w:pPr>
        <w:rPr>
          <w:lang w:val="es-CO"/>
        </w:rPr>
      </w:pPr>
      <w:r w:rsidRPr="002C6167">
        <w:rPr>
          <w:lang w:val="es-CO"/>
        </w:rPr>
        <w:t>Servicios Expuestos</w:t>
      </w:r>
    </w:p>
    <w:p w:rsidR="002C6167" w:rsidRPr="00D216E8" w:rsidRDefault="002C6167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D216E8">
        <w:rPr>
          <w:lang w:val="es-CO"/>
        </w:rPr>
        <w:t>GET /api/v1/</w:t>
      </w:r>
      <w:proofErr w:type="spellStart"/>
      <w:r w:rsidRPr="00D216E8">
        <w:rPr>
          <w:lang w:val="es-CO"/>
        </w:rPr>
        <w:t>customer_orders</w:t>
      </w:r>
      <w:proofErr w:type="spellEnd"/>
    </w:p>
    <w:p w:rsidR="00816030" w:rsidRPr="00816030" w:rsidRDefault="002C6167" w:rsidP="004D33AB">
      <w:pPr>
        <w:pStyle w:val="Prrafodelista"/>
        <w:numPr>
          <w:ilvl w:val="0"/>
          <w:numId w:val="13"/>
        </w:numPr>
      </w:pPr>
      <w:r w:rsidRPr="00187FFE">
        <w:t>GET /api/v1/</w:t>
      </w:r>
      <w:proofErr w:type="spellStart"/>
      <w:r w:rsidRPr="00187FFE">
        <w:t>customer_order</w:t>
      </w:r>
      <w:proofErr w:type="spellEnd"/>
      <w:r w:rsidRPr="00187FFE">
        <w:t>/</w:t>
      </w:r>
      <w:r w:rsidR="00845C97">
        <w:t>{</w:t>
      </w:r>
      <w:proofErr w:type="spellStart"/>
      <w:r w:rsidRPr="00187FFE">
        <w:t>customer_order_id</w:t>
      </w:r>
      <w:proofErr w:type="spellEnd"/>
      <w:r>
        <w:t>}</w:t>
      </w:r>
    </w:p>
    <w:p w:rsidR="00816030" w:rsidRDefault="00816030" w:rsidP="00816030">
      <w:pPr>
        <w:rPr>
          <w:lang w:val="es-CO"/>
        </w:rPr>
      </w:pPr>
      <w:r w:rsidRPr="00816030">
        <w:rPr>
          <w:lang w:val="es-CO"/>
        </w:rPr>
        <w:t xml:space="preserve">El retorno del servicio será un </w:t>
      </w:r>
      <w:r>
        <w:rPr>
          <w:lang w:val="es-CO"/>
        </w:rPr>
        <w:t>JSon con:</w:t>
      </w:r>
    </w:p>
    <w:p w:rsidR="00816030" w:rsidRPr="00D216E8" w:rsidRDefault="00816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D216E8">
        <w:rPr>
          <w:lang w:val="es-CO"/>
        </w:rPr>
        <w:t>order_number</w:t>
      </w:r>
      <w:proofErr w:type="spellEnd"/>
    </w:p>
    <w:p w:rsidR="00816030" w:rsidRPr="00D216E8" w:rsidRDefault="00816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D216E8">
        <w:rPr>
          <w:lang w:val="es-CO"/>
        </w:rPr>
        <w:t>order_date</w:t>
      </w:r>
      <w:proofErr w:type="spellEnd"/>
    </w:p>
    <w:p w:rsidR="00816030" w:rsidRPr="00D216E8" w:rsidRDefault="00816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D216E8">
        <w:rPr>
          <w:lang w:val="es-CO"/>
        </w:rPr>
        <w:t>delivery_date</w:t>
      </w:r>
      <w:proofErr w:type="spellEnd"/>
    </w:p>
    <w:p w:rsidR="00816030" w:rsidRPr="00D216E8" w:rsidRDefault="00816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D216E8">
        <w:rPr>
          <w:lang w:val="es-CO"/>
        </w:rPr>
        <w:t>customer_name</w:t>
      </w:r>
      <w:proofErr w:type="spellEnd"/>
    </w:p>
    <w:p w:rsidR="00816030" w:rsidRPr="00D216E8" w:rsidRDefault="00816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D216E8">
        <w:rPr>
          <w:lang w:val="es-CO"/>
        </w:rPr>
        <w:t>article_reference</w:t>
      </w:r>
      <w:proofErr w:type="spellEnd"/>
    </w:p>
    <w:p w:rsidR="00816030" w:rsidRPr="00D216E8" w:rsidRDefault="00816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D216E8">
        <w:rPr>
          <w:lang w:val="es-CO"/>
        </w:rPr>
        <w:t>reference_code</w:t>
      </w:r>
      <w:proofErr w:type="spellEnd"/>
    </w:p>
    <w:p w:rsidR="00816030" w:rsidRPr="00D216E8" w:rsidRDefault="00D216E8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D216E8">
        <w:rPr>
          <w:lang w:val="es-CO"/>
        </w:rPr>
        <w:t>requested_quantity</w:t>
      </w:r>
      <w:proofErr w:type="spellEnd"/>
    </w:p>
    <w:p w:rsidR="00D216E8" w:rsidRPr="00D216E8" w:rsidRDefault="00D216E8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D216E8">
        <w:rPr>
          <w:lang w:val="es-CO"/>
        </w:rPr>
        <w:t>in_process_quantity</w:t>
      </w:r>
      <w:proofErr w:type="spellEnd"/>
    </w:p>
    <w:p w:rsidR="00D216E8" w:rsidRPr="00D216E8" w:rsidRDefault="00D216E8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D216E8">
        <w:rPr>
          <w:lang w:val="es-CO"/>
        </w:rPr>
        <w:t>delivered_quantity</w:t>
      </w:r>
      <w:proofErr w:type="spellEnd"/>
    </w:p>
    <w:p w:rsidR="00D216E8" w:rsidRPr="00D216E8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lastRenderedPageBreak/>
        <w:t>order_status</w:t>
      </w:r>
      <w:proofErr w:type="spellEnd"/>
    </w:p>
    <w:p w:rsidR="00D216E8" w:rsidRPr="00D216E8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reference_status</w:t>
      </w:r>
      <w:proofErr w:type="spellEnd"/>
    </w:p>
    <w:p w:rsidR="00816030" w:rsidRDefault="00D216E8" w:rsidP="00816030">
      <w:proofErr w:type="spellStart"/>
      <w:r w:rsidRPr="00D216E8">
        <w:t>Filtro</w:t>
      </w:r>
      <w:proofErr w:type="spellEnd"/>
      <w:r w:rsidRPr="00D216E8">
        <w:t xml:space="preserve"> </w:t>
      </w:r>
      <w:proofErr w:type="spellStart"/>
      <w:r w:rsidRPr="00D216E8">
        <w:t>adicional</w:t>
      </w:r>
      <w:proofErr w:type="spellEnd"/>
      <w:r w:rsidRPr="00D216E8">
        <w:t xml:space="preserve"> </w:t>
      </w:r>
      <w:proofErr w:type="spellStart"/>
      <w:r w:rsidRPr="00D216E8">
        <w:t>disponible</w:t>
      </w:r>
      <w:proofErr w:type="spellEnd"/>
      <w:r w:rsidRPr="00D216E8">
        <w:t xml:space="preserve"> </w:t>
      </w:r>
      <w:proofErr w:type="spellStart"/>
      <w:r w:rsidRPr="00D216E8">
        <w:t>por</w:t>
      </w:r>
      <w:proofErr w:type="spellEnd"/>
      <w:r w:rsidRPr="00D216E8">
        <w:t>:</w:t>
      </w:r>
    </w:p>
    <w:p w:rsidR="00D216E8" w:rsidRPr="00617030" w:rsidRDefault="00D216E8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617030">
        <w:rPr>
          <w:lang w:val="es-CO"/>
        </w:rPr>
        <w:t>line_id</w:t>
      </w:r>
    </w:p>
    <w:p w:rsidR="00D216E8" w:rsidRPr="00617030" w:rsidRDefault="00D216E8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17030">
        <w:rPr>
          <w:lang w:val="es-CO"/>
        </w:rPr>
        <w:t>article_id</w:t>
      </w:r>
      <w:proofErr w:type="spellEnd"/>
    </w:p>
    <w:p w:rsidR="00D216E8" w:rsidRDefault="00D216E8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17030">
        <w:rPr>
          <w:lang w:val="es-CO"/>
        </w:rPr>
        <w:t>reference_id</w:t>
      </w:r>
      <w:proofErr w:type="spellEnd"/>
    </w:p>
    <w:p w:rsidR="00F56174" w:rsidRPr="00617030" w:rsidRDefault="00F56174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customer_id</w:t>
      </w:r>
      <w:proofErr w:type="spellEnd"/>
    </w:p>
    <w:p w:rsidR="00460EE9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order_status</w:t>
      </w:r>
      <w:r w:rsidR="000974A8">
        <w:rPr>
          <w:lang w:val="es-CO"/>
        </w:rPr>
        <w:t>_id</w:t>
      </w:r>
      <w:proofErr w:type="spellEnd"/>
    </w:p>
    <w:p w:rsidR="00460EE9" w:rsidRDefault="00617030" w:rsidP="00617030">
      <w:pPr>
        <w:pStyle w:val="Ttulo2"/>
      </w:pPr>
      <w:proofErr w:type="spellStart"/>
      <w:r>
        <w:t>Reservas</w:t>
      </w:r>
      <w:proofErr w:type="spellEnd"/>
    </w:p>
    <w:p w:rsidR="00617030" w:rsidRDefault="00617030" w:rsidP="00617030">
      <w:proofErr w:type="spellStart"/>
      <w:r>
        <w:t>Servicios</w:t>
      </w:r>
      <w:proofErr w:type="spellEnd"/>
      <w:r>
        <w:t xml:space="preserve"> </w:t>
      </w:r>
      <w:proofErr w:type="spellStart"/>
      <w:r>
        <w:t>Expuestos</w:t>
      </w:r>
      <w:proofErr w:type="spellEnd"/>
    </w:p>
    <w:p w:rsidR="00617030" w:rsidRPr="00617030" w:rsidRDefault="00617030" w:rsidP="004D33AB">
      <w:pPr>
        <w:pStyle w:val="Prrafodelista"/>
        <w:numPr>
          <w:ilvl w:val="0"/>
          <w:numId w:val="13"/>
        </w:numPr>
      </w:pPr>
      <w:r w:rsidRPr="00617030">
        <w:t>GET /api/v1/</w:t>
      </w:r>
      <w:proofErr w:type="spellStart"/>
      <w:r w:rsidRPr="00617030">
        <w:t>customer_</w:t>
      </w:r>
      <w:r>
        <w:t>reservations</w:t>
      </w:r>
      <w:proofErr w:type="spellEnd"/>
    </w:p>
    <w:p w:rsidR="00617030" w:rsidRDefault="00617030" w:rsidP="004D33AB">
      <w:pPr>
        <w:pStyle w:val="Prrafodelista"/>
        <w:numPr>
          <w:ilvl w:val="0"/>
          <w:numId w:val="13"/>
        </w:numPr>
      </w:pPr>
      <w:r w:rsidRPr="00617030">
        <w:t>GET /api/v1/</w:t>
      </w:r>
      <w:proofErr w:type="spellStart"/>
      <w:r w:rsidRPr="00617030">
        <w:t>customer</w:t>
      </w:r>
      <w:r>
        <w:t>_reservation</w:t>
      </w:r>
      <w:proofErr w:type="spellEnd"/>
      <w:r>
        <w:t>/</w:t>
      </w:r>
      <w:r w:rsidR="00845C97">
        <w:t>{</w:t>
      </w:r>
      <w:proofErr w:type="spellStart"/>
      <w:r>
        <w:t>customer_reservation_id</w:t>
      </w:r>
      <w:proofErr w:type="spellEnd"/>
      <w:r>
        <w:t>}</w:t>
      </w:r>
    </w:p>
    <w:p w:rsidR="00617030" w:rsidRPr="00617030" w:rsidRDefault="00617030" w:rsidP="00617030">
      <w:pPr>
        <w:rPr>
          <w:lang w:val="es-CO"/>
        </w:rPr>
      </w:pPr>
      <w:r w:rsidRPr="00617030">
        <w:rPr>
          <w:lang w:val="es-CO"/>
        </w:rPr>
        <w:t>El retorno del servicio será un JSon con:</w:t>
      </w:r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reservation</w:t>
      </w:r>
      <w:r w:rsidRPr="00617030">
        <w:rPr>
          <w:lang w:val="es-CO"/>
        </w:rPr>
        <w:t>_number</w:t>
      </w:r>
      <w:proofErr w:type="spellEnd"/>
    </w:p>
    <w:p w:rsid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reservation</w:t>
      </w:r>
      <w:r w:rsidRPr="00617030">
        <w:rPr>
          <w:lang w:val="es-CO"/>
        </w:rPr>
        <w:t>_date</w:t>
      </w:r>
      <w:proofErr w:type="spellEnd"/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expiration_date</w:t>
      </w:r>
      <w:proofErr w:type="spellEnd"/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17030">
        <w:rPr>
          <w:lang w:val="es-CO"/>
        </w:rPr>
        <w:t>customer_name</w:t>
      </w:r>
      <w:proofErr w:type="spellEnd"/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17030">
        <w:rPr>
          <w:lang w:val="es-CO"/>
        </w:rPr>
        <w:t>article_reference</w:t>
      </w:r>
      <w:proofErr w:type="spellEnd"/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17030">
        <w:rPr>
          <w:lang w:val="es-CO"/>
        </w:rPr>
        <w:t>reference_code</w:t>
      </w:r>
      <w:proofErr w:type="spellEnd"/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17030">
        <w:rPr>
          <w:lang w:val="es-CO"/>
        </w:rPr>
        <w:t>requested_quantity</w:t>
      </w:r>
      <w:proofErr w:type="spellEnd"/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reservation_status</w:t>
      </w:r>
      <w:proofErr w:type="spellEnd"/>
    </w:p>
    <w:p w:rsidR="00617030" w:rsidRPr="00617030" w:rsidRDefault="00617030" w:rsidP="00617030">
      <w:pPr>
        <w:rPr>
          <w:lang w:val="es-CO"/>
        </w:rPr>
      </w:pPr>
      <w:r w:rsidRPr="00617030">
        <w:rPr>
          <w:lang w:val="es-CO"/>
        </w:rPr>
        <w:t>Filtro adicional disponible por:</w:t>
      </w:r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617030">
        <w:rPr>
          <w:lang w:val="es-CO"/>
        </w:rPr>
        <w:t>line_id</w:t>
      </w:r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17030">
        <w:rPr>
          <w:lang w:val="es-CO"/>
        </w:rPr>
        <w:t>article_id</w:t>
      </w:r>
      <w:proofErr w:type="spellEnd"/>
    </w:p>
    <w:p w:rsid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17030">
        <w:rPr>
          <w:lang w:val="es-CO"/>
        </w:rPr>
        <w:t>reference_id</w:t>
      </w:r>
      <w:proofErr w:type="spellEnd"/>
    </w:p>
    <w:p w:rsidR="00617030" w:rsidRPr="00617030" w:rsidRDefault="00F56174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customer</w:t>
      </w:r>
      <w:r w:rsidR="00617030">
        <w:rPr>
          <w:lang w:val="es-CO"/>
        </w:rPr>
        <w:t>_id</w:t>
      </w:r>
      <w:proofErr w:type="spellEnd"/>
    </w:p>
    <w:p w:rsid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reservation_status</w:t>
      </w:r>
      <w:r w:rsidR="000974A8">
        <w:rPr>
          <w:lang w:val="es-CO"/>
        </w:rPr>
        <w:t>_id</w:t>
      </w:r>
      <w:proofErr w:type="spellEnd"/>
    </w:p>
    <w:p w:rsidR="00617030" w:rsidRDefault="00617030" w:rsidP="00617030">
      <w:pPr>
        <w:pStyle w:val="Ttulo2"/>
        <w:rPr>
          <w:lang w:val="es-CO"/>
        </w:rPr>
      </w:pPr>
      <w:r>
        <w:rPr>
          <w:lang w:val="es-CO"/>
        </w:rPr>
        <w:t>Órdenes de compra</w:t>
      </w:r>
    </w:p>
    <w:p w:rsidR="00617030" w:rsidRPr="00617030" w:rsidRDefault="00617030" w:rsidP="00617030">
      <w:pPr>
        <w:rPr>
          <w:lang w:val="es-CO"/>
        </w:rPr>
      </w:pPr>
      <w:r w:rsidRPr="00617030">
        <w:rPr>
          <w:lang w:val="es-CO"/>
        </w:rPr>
        <w:t>Servicios Expuestos</w:t>
      </w:r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617030">
        <w:rPr>
          <w:lang w:val="es-CO"/>
        </w:rPr>
        <w:t>GET /api/v1/</w:t>
      </w:r>
      <w:proofErr w:type="spellStart"/>
      <w:r>
        <w:rPr>
          <w:lang w:val="es-CO"/>
        </w:rPr>
        <w:t>purchase_orders</w:t>
      </w:r>
      <w:proofErr w:type="spellEnd"/>
    </w:p>
    <w:p w:rsidR="00617030" w:rsidRPr="00617030" w:rsidRDefault="00617030" w:rsidP="004D33AB">
      <w:pPr>
        <w:pStyle w:val="Prrafodelista"/>
        <w:numPr>
          <w:ilvl w:val="0"/>
          <w:numId w:val="13"/>
        </w:numPr>
      </w:pPr>
      <w:r w:rsidRPr="00617030">
        <w:t>GET /api/v1/</w:t>
      </w:r>
      <w:proofErr w:type="spellStart"/>
      <w:r w:rsidRPr="00617030">
        <w:t>purchase_order</w:t>
      </w:r>
      <w:proofErr w:type="spellEnd"/>
      <w:r w:rsidRPr="00617030">
        <w:t xml:space="preserve"> /</w:t>
      </w:r>
      <w:r w:rsidR="00845C97">
        <w:t>{</w:t>
      </w:r>
      <w:proofErr w:type="spellStart"/>
      <w:r w:rsidRPr="00617030">
        <w:t>customer_reservation_id</w:t>
      </w:r>
      <w:proofErr w:type="spellEnd"/>
      <w:r w:rsidRPr="00617030">
        <w:t>}</w:t>
      </w:r>
    </w:p>
    <w:p w:rsidR="000A391C" w:rsidRPr="00187FFE" w:rsidRDefault="000A391C" w:rsidP="00617030"/>
    <w:p w:rsidR="00617030" w:rsidRPr="00617030" w:rsidRDefault="00617030" w:rsidP="00617030">
      <w:pPr>
        <w:rPr>
          <w:lang w:val="es-CO"/>
        </w:rPr>
      </w:pPr>
      <w:r w:rsidRPr="00617030">
        <w:rPr>
          <w:lang w:val="es-CO"/>
        </w:rPr>
        <w:lastRenderedPageBreak/>
        <w:t>El retorno del servicio será un JSon con:</w:t>
      </w:r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purchase_order</w:t>
      </w:r>
      <w:r w:rsidRPr="00617030">
        <w:rPr>
          <w:lang w:val="es-CO"/>
        </w:rPr>
        <w:t>_number</w:t>
      </w:r>
      <w:proofErr w:type="spellEnd"/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order</w:t>
      </w:r>
      <w:r w:rsidRPr="00617030">
        <w:rPr>
          <w:lang w:val="es-CO"/>
        </w:rPr>
        <w:t>_date</w:t>
      </w:r>
      <w:proofErr w:type="spellEnd"/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estimated_receipt</w:t>
      </w:r>
      <w:r w:rsidRPr="00617030">
        <w:rPr>
          <w:lang w:val="es-CO"/>
        </w:rPr>
        <w:t>_date</w:t>
      </w:r>
      <w:proofErr w:type="spellEnd"/>
    </w:p>
    <w:p w:rsid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17030">
        <w:rPr>
          <w:lang w:val="es-CO"/>
        </w:rPr>
        <w:t>real_receipt_date</w:t>
      </w:r>
      <w:proofErr w:type="spellEnd"/>
    </w:p>
    <w:p w:rsid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provider_name</w:t>
      </w:r>
      <w:proofErr w:type="spellEnd"/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17030">
        <w:rPr>
          <w:lang w:val="es-CO"/>
        </w:rPr>
        <w:t>article_reference</w:t>
      </w:r>
      <w:proofErr w:type="spellEnd"/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17030">
        <w:rPr>
          <w:lang w:val="es-CO"/>
        </w:rPr>
        <w:t>reference_code</w:t>
      </w:r>
      <w:proofErr w:type="spellEnd"/>
    </w:p>
    <w:p w:rsid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17030">
        <w:rPr>
          <w:lang w:val="es-CO"/>
        </w:rPr>
        <w:t>requested_quantity</w:t>
      </w:r>
      <w:proofErr w:type="spellEnd"/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received_quantity</w:t>
      </w:r>
      <w:proofErr w:type="spellEnd"/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purchase_order_status</w:t>
      </w:r>
      <w:proofErr w:type="spellEnd"/>
    </w:p>
    <w:p w:rsidR="00617030" w:rsidRPr="00617030" w:rsidRDefault="00617030" w:rsidP="00617030">
      <w:pPr>
        <w:rPr>
          <w:lang w:val="es-CO"/>
        </w:rPr>
      </w:pPr>
      <w:r w:rsidRPr="00617030">
        <w:rPr>
          <w:lang w:val="es-CO"/>
        </w:rPr>
        <w:t>Filtro adicional disponible por:</w:t>
      </w:r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617030">
        <w:rPr>
          <w:lang w:val="es-CO"/>
        </w:rPr>
        <w:t>line_id</w:t>
      </w:r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17030">
        <w:rPr>
          <w:lang w:val="es-CO"/>
        </w:rPr>
        <w:t>article_id</w:t>
      </w:r>
      <w:proofErr w:type="spellEnd"/>
    </w:p>
    <w:p w:rsid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617030">
        <w:rPr>
          <w:lang w:val="es-CO"/>
        </w:rPr>
        <w:t>reference_id</w:t>
      </w:r>
      <w:proofErr w:type="spellEnd"/>
    </w:p>
    <w:p w:rsidR="00617030" w:rsidRP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provider_id</w:t>
      </w:r>
      <w:proofErr w:type="spellEnd"/>
    </w:p>
    <w:p w:rsidR="00617030" w:rsidRDefault="00617030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purchase_order_status</w:t>
      </w:r>
      <w:r w:rsidR="000974A8">
        <w:rPr>
          <w:lang w:val="es-CO"/>
        </w:rPr>
        <w:t>_id</w:t>
      </w:r>
      <w:proofErr w:type="spellEnd"/>
    </w:p>
    <w:p w:rsidR="00F56174" w:rsidRPr="00F56174" w:rsidRDefault="00F56174" w:rsidP="00F56174">
      <w:pPr>
        <w:pStyle w:val="Ttulo2"/>
        <w:rPr>
          <w:lang w:val="es-CO"/>
        </w:rPr>
      </w:pPr>
      <w:r>
        <w:rPr>
          <w:lang w:val="es-CO"/>
        </w:rPr>
        <w:t>Traslados entre bodegas</w:t>
      </w:r>
    </w:p>
    <w:p w:rsidR="000A391C" w:rsidRPr="000A391C" w:rsidRDefault="000A391C" w:rsidP="000A391C">
      <w:pPr>
        <w:rPr>
          <w:lang w:val="es-CO"/>
        </w:rPr>
      </w:pPr>
      <w:r w:rsidRPr="000A391C">
        <w:rPr>
          <w:lang w:val="es-CO"/>
        </w:rPr>
        <w:t>Servicios Expuestos</w:t>
      </w:r>
    </w:p>
    <w:p w:rsidR="000A391C" w:rsidRP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0A391C">
        <w:rPr>
          <w:lang w:val="es-CO"/>
        </w:rPr>
        <w:t>GET /api/v1/</w:t>
      </w:r>
      <w:proofErr w:type="spellStart"/>
      <w:r>
        <w:rPr>
          <w:lang w:val="es-CO"/>
        </w:rPr>
        <w:t>warehouse_transfers</w:t>
      </w:r>
      <w:proofErr w:type="spellEnd"/>
    </w:p>
    <w:p w:rsidR="000A391C" w:rsidRDefault="000A391C" w:rsidP="004D33AB">
      <w:pPr>
        <w:pStyle w:val="Prrafodelista"/>
        <w:numPr>
          <w:ilvl w:val="0"/>
          <w:numId w:val="13"/>
        </w:numPr>
      </w:pPr>
      <w:r w:rsidRPr="000A391C">
        <w:t>GET /api/v1/</w:t>
      </w:r>
      <w:proofErr w:type="spellStart"/>
      <w:r w:rsidRPr="000A391C">
        <w:t>warehouse_transfer</w:t>
      </w:r>
      <w:proofErr w:type="spellEnd"/>
      <w:r>
        <w:t>/</w:t>
      </w:r>
      <w:r w:rsidR="00845C97">
        <w:t>{</w:t>
      </w:r>
      <w:proofErr w:type="spellStart"/>
      <w:r>
        <w:t>warehouse_transfer_id</w:t>
      </w:r>
      <w:proofErr w:type="spellEnd"/>
      <w:r>
        <w:t>}</w:t>
      </w:r>
    </w:p>
    <w:p w:rsidR="000A391C" w:rsidRPr="000A391C" w:rsidRDefault="000A391C" w:rsidP="000A391C">
      <w:pPr>
        <w:rPr>
          <w:lang w:val="es-CO"/>
        </w:rPr>
      </w:pPr>
      <w:r w:rsidRPr="000A391C">
        <w:rPr>
          <w:lang w:val="es-CO"/>
        </w:rPr>
        <w:t>El retorno del servicio será un JSon con:</w:t>
      </w:r>
    </w:p>
    <w:p w:rsidR="000A391C" w:rsidRP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transfer</w:t>
      </w:r>
      <w:r w:rsidRPr="000A391C">
        <w:rPr>
          <w:lang w:val="es-CO"/>
        </w:rPr>
        <w:t>_number</w:t>
      </w:r>
      <w:proofErr w:type="spellEnd"/>
    </w:p>
    <w:p w:rsidR="000A391C" w:rsidRP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transfer</w:t>
      </w:r>
      <w:r w:rsidRPr="000A391C">
        <w:rPr>
          <w:lang w:val="es-CO"/>
        </w:rPr>
        <w:t>_date</w:t>
      </w:r>
      <w:proofErr w:type="spellEnd"/>
    </w:p>
    <w:p w:rsidR="000A391C" w:rsidRP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source_warehouse</w:t>
      </w:r>
      <w:proofErr w:type="spellEnd"/>
    </w:p>
    <w:p w:rsidR="000A391C" w:rsidRP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destination_warehouse</w:t>
      </w:r>
      <w:proofErr w:type="spellEnd"/>
    </w:p>
    <w:p w:rsidR="000A391C" w:rsidRP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A391C">
        <w:rPr>
          <w:lang w:val="es-CO"/>
        </w:rPr>
        <w:t>article_reference</w:t>
      </w:r>
      <w:proofErr w:type="spellEnd"/>
    </w:p>
    <w:p w:rsidR="000A391C" w:rsidRP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A391C">
        <w:rPr>
          <w:lang w:val="es-CO"/>
        </w:rPr>
        <w:t>reference_code</w:t>
      </w:r>
      <w:proofErr w:type="spellEnd"/>
    </w:p>
    <w:p w:rsidR="000A391C" w:rsidRP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A391C">
        <w:rPr>
          <w:lang w:val="es-CO"/>
        </w:rPr>
        <w:t>quantity</w:t>
      </w:r>
      <w:proofErr w:type="spellEnd"/>
    </w:p>
    <w:p w:rsidR="000A391C" w:rsidRDefault="000A391C" w:rsidP="004D33AB">
      <w:pPr>
        <w:pStyle w:val="Prrafodelista"/>
        <w:numPr>
          <w:ilvl w:val="0"/>
          <w:numId w:val="13"/>
        </w:numPr>
      </w:pPr>
      <w:r>
        <w:rPr>
          <w:lang w:val="es-CO"/>
        </w:rPr>
        <w:t>transfer</w:t>
      </w:r>
      <w:r>
        <w:t>_status</w:t>
      </w:r>
    </w:p>
    <w:p w:rsidR="000A391C" w:rsidRPr="000A391C" w:rsidRDefault="000A391C" w:rsidP="000A391C">
      <w:pPr>
        <w:rPr>
          <w:lang w:val="es-CO"/>
        </w:rPr>
      </w:pPr>
      <w:r w:rsidRPr="000A391C">
        <w:rPr>
          <w:lang w:val="es-CO"/>
        </w:rPr>
        <w:t>Filtro adicional disponible por:</w:t>
      </w:r>
    </w:p>
    <w:p w:rsidR="000A391C" w:rsidRP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0A391C">
        <w:rPr>
          <w:lang w:val="es-CO"/>
        </w:rPr>
        <w:t>line_id</w:t>
      </w:r>
    </w:p>
    <w:p w:rsidR="000A391C" w:rsidRP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A391C">
        <w:rPr>
          <w:lang w:val="es-CO"/>
        </w:rPr>
        <w:t>article_id</w:t>
      </w:r>
      <w:proofErr w:type="spellEnd"/>
    </w:p>
    <w:p w:rsidR="000A391C" w:rsidRP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A391C">
        <w:rPr>
          <w:lang w:val="es-CO"/>
        </w:rPr>
        <w:lastRenderedPageBreak/>
        <w:t>reference_id</w:t>
      </w:r>
      <w:proofErr w:type="spellEnd"/>
    </w:p>
    <w:p w:rsid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source_warehouse</w:t>
      </w:r>
      <w:r w:rsidRPr="000A391C">
        <w:rPr>
          <w:lang w:val="es-CO"/>
        </w:rPr>
        <w:t>_id</w:t>
      </w:r>
      <w:proofErr w:type="spellEnd"/>
    </w:p>
    <w:p w:rsidR="000A391C" w:rsidRP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des</w:t>
      </w:r>
      <w:r w:rsidR="00845C97">
        <w:rPr>
          <w:lang w:val="es-CO"/>
        </w:rPr>
        <w:t>t</w:t>
      </w:r>
      <w:r>
        <w:rPr>
          <w:lang w:val="es-CO"/>
        </w:rPr>
        <w:t>ination_warehouse_id</w:t>
      </w:r>
      <w:proofErr w:type="spellEnd"/>
    </w:p>
    <w:p w:rsidR="00457E66" w:rsidRDefault="000A391C" w:rsidP="004D33AB">
      <w:pPr>
        <w:pStyle w:val="Prrafodelista"/>
        <w:numPr>
          <w:ilvl w:val="0"/>
          <w:numId w:val="13"/>
        </w:numPr>
      </w:pPr>
      <w:r>
        <w:rPr>
          <w:lang w:val="es-CO"/>
        </w:rPr>
        <w:t>transfer</w:t>
      </w:r>
      <w:r>
        <w:t>_</w:t>
      </w:r>
      <w:proofErr w:type="spellStart"/>
      <w:r>
        <w:t>status</w:t>
      </w:r>
      <w:r w:rsidR="000974A8">
        <w:t>_id</w:t>
      </w:r>
      <w:proofErr w:type="spellEnd"/>
    </w:p>
    <w:p w:rsidR="000974A8" w:rsidRDefault="000974A8" w:rsidP="000974A8">
      <w:pPr>
        <w:pStyle w:val="Ttulo2"/>
      </w:pPr>
      <w:proofErr w:type="spellStart"/>
      <w:r>
        <w:t>Ajuste</w:t>
      </w:r>
      <w:proofErr w:type="spellEnd"/>
      <w:r>
        <w:t xml:space="preserve"> de </w:t>
      </w:r>
      <w:proofErr w:type="spellStart"/>
      <w:r>
        <w:t>inventario</w:t>
      </w:r>
      <w:proofErr w:type="spellEnd"/>
    </w:p>
    <w:p w:rsidR="000974A8" w:rsidRDefault="000974A8" w:rsidP="000974A8">
      <w:proofErr w:type="spellStart"/>
      <w:r>
        <w:t>Servicios</w:t>
      </w:r>
      <w:proofErr w:type="spellEnd"/>
      <w:r>
        <w:t xml:space="preserve"> </w:t>
      </w:r>
      <w:proofErr w:type="spellStart"/>
      <w:r>
        <w:t>Expuestos</w:t>
      </w:r>
      <w:proofErr w:type="spellEnd"/>
    </w:p>
    <w:p w:rsidR="000974A8" w:rsidRDefault="000974A8" w:rsidP="004D33AB">
      <w:pPr>
        <w:pStyle w:val="Prrafodelista"/>
        <w:numPr>
          <w:ilvl w:val="0"/>
          <w:numId w:val="13"/>
        </w:numPr>
      </w:pPr>
      <w:r>
        <w:t>GET /api/v1/</w:t>
      </w:r>
      <w:proofErr w:type="spellStart"/>
      <w:r>
        <w:t>inventory_adjustment</w:t>
      </w:r>
      <w:proofErr w:type="spellEnd"/>
    </w:p>
    <w:p w:rsidR="000974A8" w:rsidRDefault="000974A8" w:rsidP="004D33AB">
      <w:pPr>
        <w:pStyle w:val="Prrafodelista"/>
        <w:numPr>
          <w:ilvl w:val="0"/>
          <w:numId w:val="13"/>
        </w:numPr>
      </w:pPr>
      <w:r>
        <w:t>GET /api/v1/</w:t>
      </w:r>
      <w:r w:rsidRPr="000974A8">
        <w:t xml:space="preserve"> </w:t>
      </w:r>
      <w:proofErr w:type="spellStart"/>
      <w:r w:rsidRPr="000974A8">
        <w:t>inventory_adjustment</w:t>
      </w:r>
      <w:proofErr w:type="spellEnd"/>
      <w:r>
        <w:t>/</w:t>
      </w:r>
      <w:proofErr w:type="spellStart"/>
      <w:r>
        <w:t>by_adjustment_id</w:t>
      </w:r>
      <w:proofErr w:type="spellEnd"/>
      <w:r w:rsidR="00845C97">
        <w:t>{</w:t>
      </w:r>
      <w:proofErr w:type="spellStart"/>
      <w:r>
        <w:t>adjustment_id</w:t>
      </w:r>
      <w:proofErr w:type="spellEnd"/>
      <w:r>
        <w:t>}</w:t>
      </w:r>
    </w:p>
    <w:p w:rsidR="000974A8" w:rsidRDefault="000974A8" w:rsidP="004D33AB">
      <w:pPr>
        <w:pStyle w:val="Prrafodelista"/>
        <w:numPr>
          <w:ilvl w:val="0"/>
          <w:numId w:val="13"/>
        </w:numPr>
      </w:pPr>
      <w:r w:rsidRPr="000974A8">
        <w:t xml:space="preserve">GET /api/v1/ </w:t>
      </w:r>
      <w:proofErr w:type="spellStart"/>
      <w:r w:rsidRPr="000974A8">
        <w:t>inventory_adjustment</w:t>
      </w:r>
      <w:proofErr w:type="spellEnd"/>
      <w:r w:rsidRPr="000974A8">
        <w:t>/</w:t>
      </w:r>
      <w:proofErr w:type="spellStart"/>
      <w:r w:rsidRPr="000974A8">
        <w:t>by_</w:t>
      </w:r>
      <w:r>
        <w:t>ad</w:t>
      </w:r>
      <w:r w:rsidR="00845C97">
        <w:t>j</w:t>
      </w:r>
      <w:r>
        <w:t>ustment_type</w:t>
      </w:r>
      <w:proofErr w:type="spellEnd"/>
      <w:r w:rsidR="00845C97">
        <w:t>{</w:t>
      </w:r>
      <w:proofErr w:type="spellStart"/>
      <w:r w:rsidRPr="000974A8">
        <w:t>adjustment_</w:t>
      </w:r>
      <w:r>
        <w:t>type</w:t>
      </w:r>
      <w:proofErr w:type="spellEnd"/>
      <w:r w:rsidRPr="000974A8">
        <w:t>}</w:t>
      </w:r>
    </w:p>
    <w:p w:rsidR="000974A8" w:rsidRPr="000974A8" w:rsidRDefault="000974A8" w:rsidP="000974A8">
      <w:pPr>
        <w:rPr>
          <w:lang w:val="es-CO"/>
        </w:rPr>
      </w:pPr>
      <w:r w:rsidRPr="000974A8">
        <w:rPr>
          <w:lang w:val="es-CO"/>
        </w:rPr>
        <w:t>El retorno del servicio será un JSon con:</w:t>
      </w:r>
    </w:p>
    <w:p w:rsidR="000974A8" w:rsidRDefault="000974A8" w:rsidP="004D33AB">
      <w:pPr>
        <w:pStyle w:val="Prrafodelista"/>
        <w:numPr>
          <w:ilvl w:val="0"/>
          <w:numId w:val="13"/>
        </w:numPr>
      </w:pPr>
      <w:proofErr w:type="spellStart"/>
      <w:r>
        <w:t>adjustment_number</w:t>
      </w:r>
      <w:proofErr w:type="spellEnd"/>
    </w:p>
    <w:p w:rsidR="000974A8" w:rsidRDefault="000974A8" w:rsidP="004D33AB">
      <w:pPr>
        <w:pStyle w:val="Prrafodelista"/>
        <w:numPr>
          <w:ilvl w:val="0"/>
          <w:numId w:val="13"/>
        </w:numPr>
      </w:pPr>
      <w:proofErr w:type="spellStart"/>
      <w:r>
        <w:t>adjustment_date</w:t>
      </w:r>
      <w:proofErr w:type="spellEnd"/>
    </w:p>
    <w:p w:rsidR="000974A8" w:rsidRDefault="000974A8" w:rsidP="004D33AB">
      <w:pPr>
        <w:pStyle w:val="Prrafodelista"/>
        <w:numPr>
          <w:ilvl w:val="0"/>
          <w:numId w:val="13"/>
        </w:numPr>
      </w:pPr>
      <w:proofErr w:type="spellStart"/>
      <w:r>
        <w:t>affected_warehouse</w:t>
      </w:r>
      <w:proofErr w:type="spellEnd"/>
    </w:p>
    <w:p w:rsidR="000974A8" w:rsidRDefault="000974A8" w:rsidP="004D33AB">
      <w:pPr>
        <w:pStyle w:val="Prrafodelista"/>
        <w:numPr>
          <w:ilvl w:val="0"/>
          <w:numId w:val="13"/>
        </w:numPr>
      </w:pPr>
      <w:proofErr w:type="spellStart"/>
      <w:r>
        <w:t>article_reference</w:t>
      </w:r>
      <w:proofErr w:type="spellEnd"/>
    </w:p>
    <w:p w:rsidR="000974A8" w:rsidRDefault="000974A8" w:rsidP="004D33AB">
      <w:pPr>
        <w:pStyle w:val="Prrafodelista"/>
        <w:numPr>
          <w:ilvl w:val="0"/>
          <w:numId w:val="13"/>
        </w:numPr>
      </w:pPr>
      <w:proofErr w:type="spellStart"/>
      <w:r>
        <w:t>reference_code</w:t>
      </w:r>
      <w:proofErr w:type="spellEnd"/>
    </w:p>
    <w:p w:rsidR="000974A8" w:rsidRPr="000974A8" w:rsidRDefault="000974A8" w:rsidP="004D33AB">
      <w:pPr>
        <w:pStyle w:val="Prrafodelista"/>
        <w:numPr>
          <w:ilvl w:val="0"/>
          <w:numId w:val="13"/>
        </w:numPr>
      </w:pPr>
      <w:r w:rsidRPr="000974A8">
        <w:t>quantity</w:t>
      </w:r>
    </w:p>
    <w:p w:rsidR="000974A8" w:rsidRPr="000974A8" w:rsidRDefault="000974A8" w:rsidP="004D33AB">
      <w:pPr>
        <w:pStyle w:val="Prrafodelista"/>
        <w:numPr>
          <w:ilvl w:val="0"/>
          <w:numId w:val="13"/>
        </w:numPr>
      </w:pPr>
      <w:proofErr w:type="spellStart"/>
      <w:r w:rsidRPr="000974A8">
        <w:t>adjustment_type</w:t>
      </w:r>
      <w:proofErr w:type="spellEnd"/>
    </w:p>
    <w:p w:rsidR="000974A8" w:rsidRPr="000974A8" w:rsidRDefault="000974A8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0974A8">
        <w:t>adjustment_</w:t>
      </w:r>
      <w:r w:rsidRPr="000974A8">
        <w:rPr>
          <w:lang w:val="es-CO"/>
        </w:rPr>
        <w:t>status</w:t>
      </w:r>
    </w:p>
    <w:p w:rsidR="000974A8" w:rsidRPr="000974A8" w:rsidRDefault="000974A8" w:rsidP="000974A8">
      <w:pPr>
        <w:rPr>
          <w:lang w:val="es-CO"/>
        </w:rPr>
      </w:pPr>
      <w:r w:rsidRPr="000974A8">
        <w:rPr>
          <w:lang w:val="es-CO"/>
        </w:rPr>
        <w:t>Filtro adicional disponible por:</w:t>
      </w:r>
    </w:p>
    <w:p w:rsidR="000974A8" w:rsidRDefault="000974A8" w:rsidP="004D33AB">
      <w:pPr>
        <w:pStyle w:val="Prrafodelista"/>
        <w:numPr>
          <w:ilvl w:val="0"/>
          <w:numId w:val="13"/>
        </w:numPr>
      </w:pPr>
      <w:r>
        <w:t>line_id</w:t>
      </w:r>
    </w:p>
    <w:p w:rsidR="000974A8" w:rsidRDefault="000974A8" w:rsidP="004D33AB">
      <w:pPr>
        <w:pStyle w:val="Prrafodelista"/>
        <w:numPr>
          <w:ilvl w:val="0"/>
          <w:numId w:val="13"/>
        </w:numPr>
      </w:pPr>
      <w:proofErr w:type="spellStart"/>
      <w:r>
        <w:t>article_id</w:t>
      </w:r>
      <w:proofErr w:type="spellEnd"/>
    </w:p>
    <w:p w:rsidR="000974A8" w:rsidRDefault="000974A8" w:rsidP="004D33AB">
      <w:pPr>
        <w:pStyle w:val="Prrafodelista"/>
        <w:numPr>
          <w:ilvl w:val="0"/>
          <w:numId w:val="13"/>
        </w:numPr>
      </w:pPr>
      <w:proofErr w:type="spellStart"/>
      <w:r>
        <w:t>reference_id</w:t>
      </w:r>
      <w:proofErr w:type="spellEnd"/>
    </w:p>
    <w:p w:rsidR="000974A8" w:rsidRDefault="000974A8" w:rsidP="004D33AB">
      <w:pPr>
        <w:pStyle w:val="Prrafodelista"/>
        <w:numPr>
          <w:ilvl w:val="0"/>
          <w:numId w:val="13"/>
        </w:numPr>
      </w:pPr>
      <w:proofErr w:type="spellStart"/>
      <w:r>
        <w:t>affected_warehouse_id</w:t>
      </w:r>
      <w:proofErr w:type="spellEnd"/>
    </w:p>
    <w:p w:rsidR="000974A8" w:rsidRDefault="000974A8" w:rsidP="004D33AB">
      <w:pPr>
        <w:pStyle w:val="Prrafodelista"/>
        <w:numPr>
          <w:ilvl w:val="0"/>
          <w:numId w:val="13"/>
        </w:numPr>
      </w:pPr>
      <w:proofErr w:type="spellStart"/>
      <w:r w:rsidRPr="000974A8">
        <w:t>adjustment_status_</w:t>
      </w:r>
      <w:r>
        <w:t>id</w:t>
      </w:r>
      <w:proofErr w:type="spellEnd"/>
    </w:p>
    <w:p w:rsidR="000974A8" w:rsidRPr="000974A8" w:rsidRDefault="000974A8" w:rsidP="004D33AB">
      <w:pPr>
        <w:pStyle w:val="Prrafodelista"/>
        <w:numPr>
          <w:ilvl w:val="0"/>
          <w:numId w:val="13"/>
        </w:numPr>
      </w:pPr>
      <w:proofErr w:type="spellStart"/>
      <w:r w:rsidRPr="000974A8">
        <w:t>adjustment_</w:t>
      </w:r>
      <w:r>
        <w:t>type</w:t>
      </w:r>
      <w:r w:rsidRPr="000974A8">
        <w:t>_id</w:t>
      </w:r>
      <w:proofErr w:type="spellEnd"/>
    </w:p>
    <w:p w:rsidR="000A391C" w:rsidRPr="000974A8" w:rsidRDefault="000A391C" w:rsidP="000A391C">
      <w:pPr>
        <w:pStyle w:val="Ttulo2"/>
        <w:rPr>
          <w:lang w:val="es-CO"/>
        </w:rPr>
      </w:pPr>
      <w:r w:rsidRPr="000974A8">
        <w:rPr>
          <w:lang w:val="es-CO"/>
        </w:rPr>
        <w:t>Consultas consolidadas de inventario</w:t>
      </w:r>
    </w:p>
    <w:p w:rsidR="000A391C" w:rsidRPr="000974A8" w:rsidRDefault="000A391C" w:rsidP="000A391C">
      <w:pPr>
        <w:rPr>
          <w:lang w:val="es-CO"/>
        </w:rPr>
      </w:pPr>
      <w:r w:rsidRPr="000974A8">
        <w:rPr>
          <w:lang w:val="es-CO"/>
        </w:rPr>
        <w:t>Servicios Expuestos</w:t>
      </w:r>
    </w:p>
    <w:p w:rsidR="000A391C" w:rsidRPr="000A391C" w:rsidRDefault="000A391C" w:rsidP="004D33AB">
      <w:pPr>
        <w:pStyle w:val="Prrafodelista"/>
        <w:numPr>
          <w:ilvl w:val="0"/>
          <w:numId w:val="13"/>
        </w:numPr>
      </w:pPr>
      <w:r w:rsidRPr="000A391C">
        <w:t>GET /api/v1/</w:t>
      </w:r>
      <w:proofErr w:type="spellStart"/>
      <w:r w:rsidRPr="000A391C">
        <w:t>inventory_status</w:t>
      </w:r>
      <w:proofErr w:type="spellEnd"/>
      <w:r w:rsidRPr="000A391C">
        <w:t>/</w:t>
      </w:r>
      <w:r>
        <w:t>reference/</w:t>
      </w:r>
      <w:r w:rsidR="00845C97">
        <w:t>{</w:t>
      </w:r>
      <w:proofErr w:type="spellStart"/>
      <w:r>
        <w:t>reference_id</w:t>
      </w:r>
      <w:proofErr w:type="spellEnd"/>
      <w:r>
        <w:t>}</w:t>
      </w:r>
    </w:p>
    <w:p w:rsidR="000A391C" w:rsidRDefault="000A391C" w:rsidP="004D33AB">
      <w:pPr>
        <w:pStyle w:val="Prrafodelista"/>
        <w:numPr>
          <w:ilvl w:val="0"/>
          <w:numId w:val="13"/>
        </w:numPr>
      </w:pPr>
      <w:r w:rsidRPr="000A391C">
        <w:t>GET /api/v1</w:t>
      </w:r>
      <w:r>
        <w:t>/</w:t>
      </w:r>
      <w:proofErr w:type="spellStart"/>
      <w:r>
        <w:t>inventory_status</w:t>
      </w:r>
      <w:proofErr w:type="spellEnd"/>
      <w:r>
        <w:t>/article/{</w:t>
      </w:r>
      <w:proofErr w:type="spellStart"/>
      <w:r>
        <w:t>article_id</w:t>
      </w:r>
      <w:proofErr w:type="spellEnd"/>
      <w:r>
        <w:t>}</w:t>
      </w:r>
    </w:p>
    <w:p w:rsidR="000A391C" w:rsidRPr="000A391C" w:rsidRDefault="000A391C" w:rsidP="000A391C">
      <w:pPr>
        <w:rPr>
          <w:lang w:val="es-CO"/>
        </w:rPr>
      </w:pPr>
      <w:r w:rsidRPr="000A391C">
        <w:rPr>
          <w:lang w:val="es-CO"/>
        </w:rPr>
        <w:t>El retorno del servicio será un JSon con:</w:t>
      </w:r>
    </w:p>
    <w:p w:rsidR="000A391C" w:rsidRP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A391C">
        <w:rPr>
          <w:lang w:val="es-CO"/>
        </w:rPr>
        <w:t>article_reference</w:t>
      </w:r>
      <w:proofErr w:type="spellEnd"/>
    </w:p>
    <w:p w:rsidR="000A391C" w:rsidRP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A391C">
        <w:rPr>
          <w:lang w:val="es-CO"/>
        </w:rPr>
        <w:t>reference_code</w:t>
      </w:r>
      <w:proofErr w:type="spellEnd"/>
    </w:p>
    <w:p w:rsid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lastRenderedPageBreak/>
        <w:t>local_stock</w:t>
      </w:r>
      <w:proofErr w:type="spellEnd"/>
    </w:p>
    <w:p w:rsid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free_zone_stock</w:t>
      </w:r>
      <w:proofErr w:type="spellEnd"/>
    </w:p>
    <w:p w:rsid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available_stock</w:t>
      </w:r>
      <w:proofErr w:type="spellEnd"/>
    </w:p>
    <w:p w:rsid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reserved_stock</w:t>
      </w:r>
      <w:proofErr w:type="spellEnd"/>
    </w:p>
    <w:p w:rsid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ordered_stock</w:t>
      </w:r>
      <w:proofErr w:type="spellEnd"/>
    </w:p>
    <w:p w:rsid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in_process_stock</w:t>
      </w:r>
      <w:proofErr w:type="spellEnd"/>
    </w:p>
    <w:p w:rsid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in_transit_stock</w:t>
      </w:r>
      <w:proofErr w:type="spellEnd"/>
    </w:p>
    <w:p w:rsidR="000A391C" w:rsidRDefault="000A391C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next_arrivals</w:t>
      </w:r>
      <w:proofErr w:type="spellEnd"/>
    </w:p>
    <w:p w:rsidR="000A391C" w:rsidRDefault="00FC2B74" w:rsidP="004D33AB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sales_30_days</w:t>
      </w:r>
    </w:p>
    <w:p w:rsidR="00FC2B74" w:rsidRDefault="00FC2B74" w:rsidP="004D33AB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sales_90_days</w:t>
      </w:r>
    </w:p>
    <w:p w:rsidR="00FC2B74" w:rsidRDefault="00FC2B74" w:rsidP="004D33AB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sales_180_days</w:t>
      </w:r>
    </w:p>
    <w:p w:rsidR="00FC2B74" w:rsidRDefault="00FC2B74" w:rsidP="004D33AB">
      <w:pPr>
        <w:pStyle w:val="Prrafodelista"/>
        <w:numPr>
          <w:ilvl w:val="0"/>
          <w:numId w:val="13"/>
        </w:numPr>
        <w:rPr>
          <w:lang w:val="es-CO"/>
        </w:rPr>
      </w:pPr>
      <w:r>
        <w:rPr>
          <w:lang w:val="es-CO"/>
        </w:rPr>
        <w:t>sales_365_days</w:t>
      </w:r>
    </w:p>
    <w:p w:rsidR="00FC2B74" w:rsidRDefault="00FC2B74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last_sale_date</w:t>
      </w:r>
      <w:proofErr w:type="spellEnd"/>
    </w:p>
    <w:p w:rsidR="00FC2B74" w:rsidRDefault="00FC2B74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last_entry_date</w:t>
      </w:r>
      <w:proofErr w:type="spellEnd"/>
    </w:p>
    <w:p w:rsidR="00FC2B74" w:rsidRDefault="00FC2B74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>
        <w:rPr>
          <w:lang w:val="es-CO"/>
        </w:rPr>
        <w:t>m</w:t>
      </w:r>
      <w:r w:rsidR="00845C97">
        <w:rPr>
          <w:lang w:val="es-CO"/>
        </w:rPr>
        <w:t>i</w:t>
      </w:r>
      <w:r>
        <w:rPr>
          <w:lang w:val="es-CO"/>
        </w:rPr>
        <w:t>nimum_quantity</w:t>
      </w:r>
      <w:proofErr w:type="spellEnd"/>
    </w:p>
    <w:p w:rsidR="000A391C" w:rsidRDefault="00FC2B74">
      <w:pPr>
        <w:rPr>
          <w:lang w:val="es-CO"/>
        </w:rPr>
      </w:pPr>
      <w:r w:rsidRPr="00FC2B74">
        <w:rPr>
          <w:lang w:val="es-CO"/>
        </w:rPr>
        <w:t xml:space="preserve">Todos los resultados incluirán dentro del </w:t>
      </w:r>
      <w:r>
        <w:rPr>
          <w:lang w:val="es-CO"/>
        </w:rPr>
        <w:t>JSon de respuesta la fecha de generación del resultado.</w:t>
      </w:r>
    </w:p>
    <w:p w:rsidR="00FC2B74" w:rsidRDefault="00FC2B74" w:rsidP="00FC2B74">
      <w:pPr>
        <w:pStyle w:val="Ttulo2"/>
        <w:rPr>
          <w:lang w:val="es-CO"/>
        </w:rPr>
      </w:pPr>
      <w:r>
        <w:rPr>
          <w:lang w:val="es-CO"/>
        </w:rPr>
        <w:t>Documentación de los servicios</w:t>
      </w:r>
    </w:p>
    <w:p w:rsidR="00FC2B74" w:rsidRPr="00FC2B74" w:rsidRDefault="00FC2B74" w:rsidP="00FC2B74">
      <w:pPr>
        <w:rPr>
          <w:lang w:val="es-CO"/>
        </w:rPr>
      </w:pPr>
      <w:r w:rsidRPr="00FC2B74">
        <w:rPr>
          <w:lang w:val="es-CO"/>
        </w:rPr>
        <w:t>Se entregará</w:t>
      </w:r>
      <w:r>
        <w:rPr>
          <w:lang w:val="es-CO"/>
        </w:rPr>
        <w:t xml:space="preserve"> para cada servicio</w:t>
      </w:r>
      <w:r w:rsidRPr="00FC2B74">
        <w:rPr>
          <w:lang w:val="es-CO"/>
        </w:rPr>
        <w:t>:</w:t>
      </w:r>
    </w:p>
    <w:p w:rsidR="00FC2B74" w:rsidRPr="00FC2B74" w:rsidRDefault="00FC2B74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FC2B74">
        <w:rPr>
          <w:lang w:val="es-CO"/>
        </w:rPr>
        <w:t>Swagger</w:t>
      </w:r>
    </w:p>
    <w:p w:rsidR="00FC2B74" w:rsidRPr="00FC2B74" w:rsidRDefault="00FC2B74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FC2B74">
        <w:rPr>
          <w:lang w:val="es-CO"/>
        </w:rPr>
        <w:t>Documentación interactiva.</w:t>
      </w:r>
    </w:p>
    <w:p w:rsidR="00FC2B74" w:rsidRPr="00FC2B74" w:rsidRDefault="00FC2B74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FC2B74">
        <w:rPr>
          <w:lang w:val="es-CO"/>
        </w:rPr>
        <w:t>OpenAPI</w:t>
      </w:r>
    </w:p>
    <w:p w:rsidR="00FC2B74" w:rsidRPr="00FC2B74" w:rsidRDefault="00FC2B74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FC2B74">
        <w:rPr>
          <w:lang w:val="es-CO"/>
        </w:rPr>
        <w:t>Especificación técnica completa.</w:t>
      </w:r>
    </w:p>
    <w:p w:rsidR="00FC2B74" w:rsidRPr="00FC2B74" w:rsidRDefault="00FC2B74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FC2B74">
        <w:rPr>
          <w:lang w:val="es-CO"/>
        </w:rPr>
        <w:t>Manual de Integración</w:t>
      </w:r>
    </w:p>
    <w:p w:rsidR="00FC2B74" w:rsidRPr="00FC2B74" w:rsidRDefault="00FC2B74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FC2B74">
        <w:rPr>
          <w:lang w:val="es-CO"/>
        </w:rPr>
        <w:t>Autenticación.</w:t>
      </w:r>
    </w:p>
    <w:p w:rsidR="00FC2B74" w:rsidRPr="00FC2B74" w:rsidRDefault="00FC2B74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FC2B74">
        <w:rPr>
          <w:lang w:val="es-CO"/>
        </w:rPr>
        <w:t>Endpoints.</w:t>
      </w:r>
    </w:p>
    <w:p w:rsidR="00FC2B74" w:rsidRDefault="00FC2B74" w:rsidP="004D33AB">
      <w:pPr>
        <w:pStyle w:val="Prrafodelista"/>
        <w:numPr>
          <w:ilvl w:val="0"/>
          <w:numId w:val="13"/>
        </w:numPr>
      </w:pPr>
      <w:r w:rsidRPr="00FC2B74">
        <w:rPr>
          <w:lang w:val="es-CO"/>
        </w:rPr>
        <w:t>Filtros.</w:t>
      </w:r>
    </w:p>
    <w:p w:rsidR="00C55680" w:rsidRDefault="00926449">
      <w:pPr>
        <w:pStyle w:val="Ttulo1"/>
        <w:rPr>
          <w:sz w:val="32"/>
        </w:rPr>
      </w:pPr>
      <w:r>
        <w:rPr>
          <w:sz w:val="32"/>
        </w:rPr>
        <w:t>5</w:t>
      </w:r>
      <w:r w:rsidR="009A43BB" w:rsidRPr="00EE3A7E">
        <w:rPr>
          <w:sz w:val="32"/>
        </w:rPr>
        <w:t xml:space="preserve">. </w:t>
      </w:r>
      <w:proofErr w:type="spellStart"/>
      <w:r w:rsidR="009A43BB" w:rsidRPr="00EE3A7E">
        <w:rPr>
          <w:sz w:val="32"/>
        </w:rPr>
        <w:t>Hitos</w:t>
      </w:r>
      <w:proofErr w:type="spellEnd"/>
      <w:r w:rsidR="009A43BB" w:rsidRPr="00EE3A7E">
        <w:rPr>
          <w:sz w:val="32"/>
        </w:rPr>
        <w:t xml:space="preserve"> y </w:t>
      </w:r>
      <w:proofErr w:type="spellStart"/>
      <w:r w:rsidR="009A43BB" w:rsidRPr="00EE3A7E">
        <w:rPr>
          <w:sz w:val="32"/>
        </w:rPr>
        <w:t>esfuerzo</w:t>
      </w:r>
      <w:proofErr w:type="spellEnd"/>
      <w:r w:rsidR="009A43BB" w:rsidRPr="00EE3A7E">
        <w:rPr>
          <w:sz w:val="32"/>
        </w:rPr>
        <w:t xml:space="preserve"> </w:t>
      </w:r>
      <w:proofErr w:type="spellStart"/>
      <w:r w:rsidR="009A43BB" w:rsidRPr="00EE3A7E">
        <w:rPr>
          <w:sz w:val="32"/>
        </w:rPr>
        <w:t>estimado</w:t>
      </w:r>
      <w:proofErr w:type="spellEnd"/>
    </w:p>
    <w:p w:rsidR="00CE4AE9" w:rsidRPr="00CE4AE9" w:rsidRDefault="00CE4AE9" w:rsidP="00CE4AE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3015"/>
        <w:gridCol w:w="1301"/>
      </w:tblGrid>
      <w:tr w:rsidR="00C55680" w:rsidRPr="00EE3A7E" w:rsidTr="00926449">
        <w:tc>
          <w:tcPr>
            <w:tcW w:w="2155" w:type="dxa"/>
          </w:tcPr>
          <w:p w:rsidR="00C55680" w:rsidRPr="00EE3A7E" w:rsidRDefault="009A43BB">
            <w:r w:rsidRPr="00EE3A7E">
              <w:t>#</w:t>
            </w:r>
          </w:p>
        </w:tc>
        <w:tc>
          <w:tcPr>
            <w:tcW w:w="2159" w:type="dxa"/>
          </w:tcPr>
          <w:p w:rsidR="00C55680" w:rsidRPr="00EE3A7E" w:rsidRDefault="009A43BB">
            <w:r w:rsidRPr="00EE3A7E">
              <w:t>Hito</w:t>
            </w:r>
          </w:p>
        </w:tc>
        <w:tc>
          <w:tcPr>
            <w:tcW w:w="3015" w:type="dxa"/>
          </w:tcPr>
          <w:p w:rsidR="00C55680" w:rsidRPr="00EE3A7E" w:rsidRDefault="009A43BB">
            <w:r w:rsidRPr="00EE3A7E">
              <w:t>Descripción</w:t>
            </w:r>
          </w:p>
        </w:tc>
        <w:tc>
          <w:tcPr>
            <w:tcW w:w="1301" w:type="dxa"/>
          </w:tcPr>
          <w:p w:rsidR="00C55680" w:rsidRPr="00EE3A7E" w:rsidRDefault="009A43BB">
            <w:r w:rsidRPr="00EE3A7E">
              <w:t>Horas</w:t>
            </w:r>
          </w:p>
        </w:tc>
      </w:tr>
      <w:tr w:rsidR="00C55680" w:rsidRPr="00EE3A7E" w:rsidTr="00926449">
        <w:tc>
          <w:tcPr>
            <w:tcW w:w="2155" w:type="dxa"/>
          </w:tcPr>
          <w:p w:rsidR="00C55680" w:rsidRPr="00F11D55" w:rsidRDefault="009A43BB" w:rsidP="00A12FF8">
            <w:pPr>
              <w:ind w:left="720" w:hanging="720"/>
            </w:pPr>
            <w:r w:rsidRPr="00F11D55">
              <w:t>1</w:t>
            </w:r>
          </w:p>
        </w:tc>
        <w:tc>
          <w:tcPr>
            <w:tcW w:w="2159" w:type="dxa"/>
          </w:tcPr>
          <w:p w:rsidR="00926449" w:rsidRDefault="00926449" w:rsidP="00926449">
            <w:proofErr w:type="spellStart"/>
            <w:r>
              <w:t>Arquitectura</w:t>
            </w:r>
            <w:proofErr w:type="spellEnd"/>
            <w:r>
              <w:t xml:space="preserve"> Base de API</w:t>
            </w:r>
          </w:p>
          <w:p w:rsidR="00C55680" w:rsidRPr="00F11D55" w:rsidRDefault="00C55680"/>
        </w:tc>
        <w:tc>
          <w:tcPr>
            <w:tcW w:w="3015" w:type="dxa"/>
          </w:tcPr>
          <w:p w:rsidR="00C55680" w:rsidRPr="00926449" w:rsidRDefault="00926449" w:rsidP="00926449">
            <w:pPr>
              <w:rPr>
                <w:lang w:val="es-CO"/>
              </w:rPr>
            </w:pPr>
            <w:r w:rsidRPr="00926449">
              <w:rPr>
                <w:lang w:val="es-CO"/>
              </w:rPr>
              <w:t>Proyecto API REST FULL</w:t>
            </w:r>
            <w:r>
              <w:rPr>
                <w:lang w:val="es-CO"/>
              </w:rPr>
              <w:t xml:space="preserve">, </w:t>
            </w:r>
            <w:r w:rsidRPr="00926449">
              <w:rPr>
                <w:lang w:val="es-CO"/>
              </w:rPr>
              <w:t>Seguridad</w:t>
            </w:r>
            <w:r>
              <w:rPr>
                <w:lang w:val="es-CO"/>
              </w:rPr>
              <w:t xml:space="preserve">, Swagger, Versionamiento, </w:t>
            </w:r>
            <w:proofErr w:type="spellStart"/>
            <w:r>
              <w:rPr>
                <w:lang w:val="es-CO"/>
              </w:rPr>
              <w:t>Loggin</w:t>
            </w:r>
            <w:proofErr w:type="spellEnd"/>
            <w:r>
              <w:rPr>
                <w:lang w:val="es-CO"/>
              </w:rPr>
              <w:t xml:space="preserve"> en BD y </w:t>
            </w:r>
            <w:proofErr w:type="spellStart"/>
            <w:r>
              <w:rPr>
                <w:lang w:val="es-CO"/>
              </w:rPr>
              <w:t>TextFile</w:t>
            </w:r>
            <w:proofErr w:type="spellEnd"/>
            <w:r>
              <w:rPr>
                <w:lang w:val="es-CO"/>
              </w:rPr>
              <w:t>, Manejador de Errores del API.</w:t>
            </w:r>
          </w:p>
        </w:tc>
        <w:tc>
          <w:tcPr>
            <w:tcW w:w="1301" w:type="dxa"/>
          </w:tcPr>
          <w:p w:rsidR="00C55680" w:rsidRPr="00A5040B" w:rsidRDefault="00926449" w:rsidP="00533BDC">
            <w:pPr>
              <w:jc w:val="center"/>
              <w:rPr>
                <w:highlight w:val="cyan"/>
              </w:rPr>
            </w:pPr>
            <w:r w:rsidRPr="00926449">
              <w:t>24</w:t>
            </w:r>
          </w:p>
        </w:tc>
      </w:tr>
      <w:tr w:rsidR="00C55680" w:rsidRPr="00EE3A7E" w:rsidTr="00926449">
        <w:tc>
          <w:tcPr>
            <w:tcW w:w="2155" w:type="dxa"/>
          </w:tcPr>
          <w:p w:rsidR="00C55680" w:rsidRPr="00F11D55" w:rsidRDefault="009A43BB">
            <w:r w:rsidRPr="00F11D55">
              <w:lastRenderedPageBreak/>
              <w:t>2</w:t>
            </w:r>
          </w:p>
        </w:tc>
        <w:tc>
          <w:tcPr>
            <w:tcW w:w="2159" w:type="dxa"/>
          </w:tcPr>
          <w:p w:rsidR="00C55680" w:rsidRPr="00F11D55" w:rsidRDefault="00324A55" w:rsidP="00324A55">
            <w:proofErr w:type="spellStart"/>
            <w:r>
              <w:t>Catálogos</w:t>
            </w:r>
            <w:proofErr w:type="spellEnd"/>
            <w:r>
              <w:t xml:space="preserve"> maestros</w:t>
            </w:r>
          </w:p>
        </w:tc>
        <w:tc>
          <w:tcPr>
            <w:tcW w:w="3015" w:type="dxa"/>
          </w:tcPr>
          <w:p w:rsidR="00C55680" w:rsidRPr="00F11D55" w:rsidRDefault="00324A55" w:rsidP="00324A55">
            <w:pPr>
              <w:rPr>
                <w:lang w:val="es-CO"/>
              </w:rPr>
            </w:pPr>
            <w:r>
              <w:rPr>
                <w:lang w:val="es-CO"/>
              </w:rPr>
              <w:t xml:space="preserve">Servicios para consulta de </w:t>
            </w:r>
            <w:proofErr w:type="spellStart"/>
            <w:r>
              <w:rPr>
                <w:lang w:val="es-CO"/>
              </w:rPr>
              <w:t>Lineas</w:t>
            </w:r>
            <w:proofErr w:type="spellEnd"/>
            <w:r>
              <w:rPr>
                <w:lang w:val="es-CO"/>
              </w:rPr>
              <w:t xml:space="preserve">, </w:t>
            </w:r>
            <w:proofErr w:type="spellStart"/>
            <w:r>
              <w:rPr>
                <w:lang w:val="es-CO"/>
              </w:rPr>
              <w:t>Articulos</w:t>
            </w:r>
            <w:proofErr w:type="spellEnd"/>
            <w:r>
              <w:rPr>
                <w:lang w:val="es-CO"/>
              </w:rPr>
              <w:t>, Referencias y Bodegas</w:t>
            </w:r>
          </w:p>
        </w:tc>
        <w:tc>
          <w:tcPr>
            <w:tcW w:w="1301" w:type="dxa"/>
          </w:tcPr>
          <w:p w:rsidR="00C55680" w:rsidRPr="00EE3A7E" w:rsidRDefault="000974A8" w:rsidP="000974A8">
            <w:pPr>
              <w:jc w:val="center"/>
            </w:pPr>
            <w:r>
              <w:t>16</w:t>
            </w:r>
          </w:p>
        </w:tc>
      </w:tr>
      <w:tr w:rsidR="00C55680" w:rsidRPr="00EE3A7E" w:rsidTr="00926449">
        <w:tc>
          <w:tcPr>
            <w:tcW w:w="2155" w:type="dxa"/>
          </w:tcPr>
          <w:p w:rsidR="00C55680" w:rsidRPr="00F11D55" w:rsidRDefault="009A43BB">
            <w:r w:rsidRPr="00F11D55">
              <w:t>3</w:t>
            </w:r>
          </w:p>
        </w:tc>
        <w:tc>
          <w:tcPr>
            <w:tcW w:w="2159" w:type="dxa"/>
          </w:tcPr>
          <w:p w:rsidR="00C55680" w:rsidRPr="00F11D55" w:rsidRDefault="00324A55">
            <w:proofErr w:type="spellStart"/>
            <w:r>
              <w:t>Catalogos</w:t>
            </w:r>
            <w:proofErr w:type="spellEnd"/>
            <w:r>
              <w:t xml:space="preserve"> maestros</w:t>
            </w:r>
          </w:p>
        </w:tc>
        <w:tc>
          <w:tcPr>
            <w:tcW w:w="3015" w:type="dxa"/>
          </w:tcPr>
          <w:p w:rsidR="00C55680" w:rsidRPr="00F11D55" w:rsidRDefault="00324A55" w:rsidP="00324A55">
            <w:pPr>
              <w:rPr>
                <w:lang w:val="es-CO"/>
              </w:rPr>
            </w:pPr>
            <w:r>
              <w:rPr>
                <w:lang w:val="es-CO"/>
              </w:rPr>
              <w:t>Servicios para consulta de</w:t>
            </w:r>
            <w:r w:rsidRPr="00324A55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Clientes, Proveedores, </w:t>
            </w:r>
            <w:r w:rsidRPr="00324A55">
              <w:rPr>
                <w:lang w:val="es-CO"/>
              </w:rPr>
              <w:t xml:space="preserve">Tipos de </w:t>
            </w:r>
            <w:r>
              <w:rPr>
                <w:lang w:val="es-CO"/>
              </w:rPr>
              <w:t>d</w:t>
            </w:r>
            <w:r w:rsidRPr="00324A55">
              <w:rPr>
                <w:lang w:val="es-CO"/>
              </w:rPr>
              <w:t xml:space="preserve">ocumento y Estados por </w:t>
            </w:r>
            <w:r>
              <w:rPr>
                <w:lang w:val="es-CO"/>
              </w:rPr>
              <w:t>t</w:t>
            </w:r>
            <w:r w:rsidRPr="00324A55">
              <w:rPr>
                <w:lang w:val="es-CO"/>
              </w:rPr>
              <w:t xml:space="preserve">ipo de </w:t>
            </w:r>
            <w:r>
              <w:rPr>
                <w:lang w:val="es-CO"/>
              </w:rPr>
              <w:t>d</w:t>
            </w:r>
            <w:r w:rsidRPr="00324A55">
              <w:rPr>
                <w:lang w:val="es-CO"/>
              </w:rPr>
              <w:t>ocumento.</w:t>
            </w:r>
          </w:p>
        </w:tc>
        <w:tc>
          <w:tcPr>
            <w:tcW w:w="1301" w:type="dxa"/>
          </w:tcPr>
          <w:p w:rsidR="00C55680" w:rsidRPr="00EE3A7E" w:rsidRDefault="000974A8" w:rsidP="00324A55">
            <w:pPr>
              <w:jc w:val="center"/>
            </w:pPr>
            <w:r>
              <w:t>24</w:t>
            </w:r>
          </w:p>
        </w:tc>
      </w:tr>
      <w:tr w:rsidR="00C55680" w:rsidRPr="00EE3A7E" w:rsidTr="00926449">
        <w:tc>
          <w:tcPr>
            <w:tcW w:w="2155" w:type="dxa"/>
          </w:tcPr>
          <w:p w:rsidR="00C55680" w:rsidRPr="00F11D55" w:rsidRDefault="009A43BB">
            <w:r w:rsidRPr="00F11D55">
              <w:t>4</w:t>
            </w:r>
          </w:p>
        </w:tc>
        <w:tc>
          <w:tcPr>
            <w:tcW w:w="2159" w:type="dxa"/>
          </w:tcPr>
          <w:p w:rsidR="00C55680" w:rsidRPr="00F11D55" w:rsidRDefault="00324A55" w:rsidP="00324A55">
            <w:proofErr w:type="spellStart"/>
            <w:r>
              <w:t>Inventario</w:t>
            </w:r>
            <w:proofErr w:type="spellEnd"/>
            <w:r>
              <w:t xml:space="preserve"> </w:t>
            </w:r>
            <w:proofErr w:type="spellStart"/>
            <w:r>
              <w:t>actualizado</w:t>
            </w:r>
            <w:proofErr w:type="spellEnd"/>
          </w:p>
        </w:tc>
        <w:tc>
          <w:tcPr>
            <w:tcW w:w="3015" w:type="dxa"/>
          </w:tcPr>
          <w:p w:rsidR="00C55680" w:rsidRPr="00F11D55" w:rsidRDefault="00324A55" w:rsidP="00324A55">
            <w:pPr>
              <w:rPr>
                <w:lang w:val="es-CO"/>
              </w:rPr>
            </w:pPr>
            <w:r>
              <w:rPr>
                <w:lang w:val="es-CO"/>
              </w:rPr>
              <w:t>Servicios para consulta de inventario actual, y artículos en tránsito, incluyendo disponibilidad estimada</w:t>
            </w:r>
          </w:p>
        </w:tc>
        <w:tc>
          <w:tcPr>
            <w:tcW w:w="1301" w:type="dxa"/>
          </w:tcPr>
          <w:p w:rsidR="00C55680" w:rsidRPr="00EE3A7E" w:rsidRDefault="000974A8" w:rsidP="000974A8">
            <w:pPr>
              <w:jc w:val="center"/>
            </w:pPr>
            <w:r>
              <w:t>55</w:t>
            </w:r>
          </w:p>
        </w:tc>
      </w:tr>
      <w:tr w:rsidR="00C55680" w:rsidRPr="00EE3A7E" w:rsidTr="00926449">
        <w:tc>
          <w:tcPr>
            <w:tcW w:w="2155" w:type="dxa"/>
          </w:tcPr>
          <w:p w:rsidR="00C55680" w:rsidRPr="00F11D55" w:rsidRDefault="009A43BB">
            <w:r w:rsidRPr="00F11D55">
              <w:t>5</w:t>
            </w:r>
          </w:p>
        </w:tc>
        <w:tc>
          <w:tcPr>
            <w:tcW w:w="2159" w:type="dxa"/>
          </w:tcPr>
          <w:p w:rsidR="00C55680" w:rsidRPr="00F11D55" w:rsidRDefault="000974A8">
            <w:proofErr w:type="spellStart"/>
            <w:r>
              <w:t>Movimiento</w:t>
            </w:r>
            <w:proofErr w:type="spellEnd"/>
            <w:r>
              <w:t xml:space="preserve"> de </w:t>
            </w:r>
            <w:proofErr w:type="spellStart"/>
            <w:r>
              <w:t>inventario</w:t>
            </w:r>
            <w:proofErr w:type="spellEnd"/>
          </w:p>
        </w:tc>
        <w:tc>
          <w:tcPr>
            <w:tcW w:w="3015" w:type="dxa"/>
          </w:tcPr>
          <w:p w:rsidR="00C55680" w:rsidRPr="00F11D55" w:rsidRDefault="000974A8" w:rsidP="000974A8">
            <w:pPr>
              <w:rPr>
                <w:lang w:val="es-CO"/>
              </w:rPr>
            </w:pPr>
            <w:r>
              <w:rPr>
                <w:lang w:val="es-CO"/>
              </w:rPr>
              <w:t>Servicio para consulta de históricos, clasificación de movimientos, afectación del inventario por movimiento, filtro avanzado de consulta.</w:t>
            </w:r>
          </w:p>
        </w:tc>
        <w:tc>
          <w:tcPr>
            <w:tcW w:w="1301" w:type="dxa"/>
          </w:tcPr>
          <w:p w:rsidR="00C55680" w:rsidRPr="00EE3A7E" w:rsidRDefault="000974A8" w:rsidP="00533BDC">
            <w:pPr>
              <w:jc w:val="center"/>
            </w:pPr>
            <w:r>
              <w:t>48</w:t>
            </w:r>
          </w:p>
        </w:tc>
      </w:tr>
      <w:tr w:rsidR="00C55680" w:rsidRPr="00EE3A7E" w:rsidTr="00926449">
        <w:tc>
          <w:tcPr>
            <w:tcW w:w="2155" w:type="dxa"/>
          </w:tcPr>
          <w:p w:rsidR="00C55680" w:rsidRPr="00F11D55" w:rsidRDefault="009A43BB">
            <w:r w:rsidRPr="00F11D55">
              <w:t>6</w:t>
            </w:r>
          </w:p>
        </w:tc>
        <w:tc>
          <w:tcPr>
            <w:tcW w:w="2159" w:type="dxa"/>
          </w:tcPr>
          <w:p w:rsidR="00C55680" w:rsidRPr="000974A8" w:rsidRDefault="000974A8" w:rsidP="000974A8">
            <w:pPr>
              <w:rPr>
                <w:lang w:val="es-CO"/>
              </w:rPr>
            </w:pPr>
            <w:r w:rsidRPr="000974A8">
              <w:rPr>
                <w:lang w:val="es-CO"/>
              </w:rPr>
              <w:t>Documentos de I</w:t>
            </w:r>
            <w:r>
              <w:rPr>
                <w:lang w:val="es-CO"/>
              </w:rPr>
              <w:t>m</w:t>
            </w:r>
            <w:r w:rsidRPr="000974A8">
              <w:rPr>
                <w:lang w:val="es-CO"/>
              </w:rPr>
              <w:t>pacto en los movimientos del inventario</w:t>
            </w:r>
          </w:p>
        </w:tc>
        <w:tc>
          <w:tcPr>
            <w:tcW w:w="3015" w:type="dxa"/>
          </w:tcPr>
          <w:p w:rsidR="00C55680" w:rsidRPr="000974A8" w:rsidRDefault="000974A8" w:rsidP="004D33AB">
            <w:pPr>
              <w:rPr>
                <w:lang w:val="es-CO"/>
              </w:rPr>
            </w:pPr>
            <w:r w:rsidRPr="000974A8">
              <w:rPr>
                <w:lang w:val="es-CO"/>
              </w:rPr>
              <w:t xml:space="preserve">Servicios expuestos para la consulta </w:t>
            </w:r>
            <w:r>
              <w:rPr>
                <w:lang w:val="es-CO"/>
              </w:rPr>
              <w:t xml:space="preserve">general </w:t>
            </w:r>
            <w:r w:rsidRPr="000974A8">
              <w:rPr>
                <w:lang w:val="es-CO"/>
              </w:rPr>
              <w:t xml:space="preserve">de </w:t>
            </w:r>
            <w:r w:rsidR="004D33AB">
              <w:rPr>
                <w:lang w:val="es-CO"/>
              </w:rPr>
              <w:t xml:space="preserve">documentos de </w:t>
            </w:r>
            <w:r>
              <w:rPr>
                <w:lang w:val="es-CO"/>
              </w:rPr>
              <w:t xml:space="preserve">Pedido, </w:t>
            </w:r>
            <w:r w:rsidR="004D33AB">
              <w:rPr>
                <w:lang w:val="es-CO"/>
              </w:rPr>
              <w:t xml:space="preserve">documentos de </w:t>
            </w:r>
            <w:r>
              <w:rPr>
                <w:lang w:val="es-CO"/>
              </w:rPr>
              <w:t xml:space="preserve">Reserva y </w:t>
            </w:r>
            <w:r w:rsidR="004D33AB">
              <w:rPr>
                <w:lang w:val="es-CO"/>
              </w:rPr>
              <w:t>documentos de ó</w:t>
            </w:r>
            <w:r>
              <w:rPr>
                <w:lang w:val="es-CO"/>
              </w:rPr>
              <w:t>rdenes de Compra</w:t>
            </w:r>
          </w:p>
        </w:tc>
        <w:tc>
          <w:tcPr>
            <w:tcW w:w="1301" w:type="dxa"/>
          </w:tcPr>
          <w:p w:rsidR="00C55680" w:rsidRPr="00EE3A7E" w:rsidRDefault="000974A8" w:rsidP="00533BDC">
            <w:pPr>
              <w:jc w:val="center"/>
            </w:pPr>
            <w:r>
              <w:t>52</w:t>
            </w:r>
          </w:p>
        </w:tc>
      </w:tr>
      <w:tr w:rsidR="00C55680" w:rsidRPr="00EE3A7E" w:rsidTr="00926449">
        <w:tc>
          <w:tcPr>
            <w:tcW w:w="2155" w:type="dxa"/>
          </w:tcPr>
          <w:p w:rsidR="00C55680" w:rsidRPr="00F11D55" w:rsidRDefault="009A43BB">
            <w:r w:rsidRPr="00F11D55">
              <w:t>7</w:t>
            </w:r>
          </w:p>
        </w:tc>
        <w:tc>
          <w:tcPr>
            <w:tcW w:w="2159" w:type="dxa"/>
          </w:tcPr>
          <w:p w:rsidR="00C55680" w:rsidRPr="000974A8" w:rsidRDefault="000974A8">
            <w:pPr>
              <w:rPr>
                <w:lang w:val="es-CO"/>
              </w:rPr>
            </w:pPr>
            <w:r w:rsidRPr="000974A8">
              <w:rPr>
                <w:lang w:val="es-CO"/>
              </w:rPr>
              <w:t>Ajuste de inventario por B</w:t>
            </w:r>
            <w:r>
              <w:rPr>
                <w:lang w:val="es-CO"/>
              </w:rPr>
              <w:t>odega</w:t>
            </w:r>
          </w:p>
        </w:tc>
        <w:tc>
          <w:tcPr>
            <w:tcW w:w="3015" w:type="dxa"/>
          </w:tcPr>
          <w:p w:rsidR="00C55680" w:rsidRPr="00F11D55" w:rsidRDefault="000974A8" w:rsidP="000974A8">
            <w:pPr>
              <w:rPr>
                <w:lang w:val="es-CO"/>
              </w:rPr>
            </w:pPr>
            <w:r>
              <w:rPr>
                <w:lang w:val="es-CO"/>
              </w:rPr>
              <w:t>Servicios para consulta de Traslado de artículos entre bodegas y ajustes manuales al inventario</w:t>
            </w:r>
          </w:p>
        </w:tc>
        <w:tc>
          <w:tcPr>
            <w:tcW w:w="1301" w:type="dxa"/>
          </w:tcPr>
          <w:p w:rsidR="00C55680" w:rsidRPr="00EE3A7E" w:rsidRDefault="00803D26" w:rsidP="00533BDC">
            <w:pPr>
              <w:jc w:val="center"/>
            </w:pPr>
            <w:r>
              <w:t>20</w:t>
            </w:r>
          </w:p>
        </w:tc>
      </w:tr>
      <w:tr w:rsidR="00C55680" w:rsidRPr="00EE3A7E" w:rsidTr="00926449">
        <w:tc>
          <w:tcPr>
            <w:tcW w:w="2155" w:type="dxa"/>
          </w:tcPr>
          <w:p w:rsidR="00C55680" w:rsidRPr="00F11D55" w:rsidRDefault="009A43BB">
            <w:r w:rsidRPr="00F11D55">
              <w:t>8</w:t>
            </w:r>
          </w:p>
        </w:tc>
        <w:tc>
          <w:tcPr>
            <w:tcW w:w="2159" w:type="dxa"/>
          </w:tcPr>
          <w:p w:rsidR="00C55680" w:rsidRPr="00F11D55" w:rsidRDefault="004D33AB" w:rsidP="004D33AB">
            <w:proofErr w:type="spellStart"/>
            <w:r>
              <w:t>Consolidados</w:t>
            </w:r>
            <w:proofErr w:type="spellEnd"/>
          </w:p>
        </w:tc>
        <w:tc>
          <w:tcPr>
            <w:tcW w:w="3015" w:type="dxa"/>
          </w:tcPr>
          <w:p w:rsidR="00C55680" w:rsidRPr="00F11D55" w:rsidRDefault="004D33AB" w:rsidP="004D33AB">
            <w:pPr>
              <w:rPr>
                <w:lang w:val="es-CO"/>
              </w:rPr>
            </w:pPr>
            <w:r>
              <w:rPr>
                <w:lang w:val="es-CO"/>
              </w:rPr>
              <w:t xml:space="preserve">Servicios expuestos para Consolidado de inventario por referencia y </w:t>
            </w:r>
            <w:r w:rsidRPr="004D33AB">
              <w:rPr>
                <w:lang w:val="es-CO"/>
              </w:rPr>
              <w:t xml:space="preserve">Consolidado de inventario por </w:t>
            </w:r>
            <w:r>
              <w:rPr>
                <w:lang w:val="es-CO"/>
              </w:rPr>
              <w:t>articulo</w:t>
            </w:r>
          </w:p>
        </w:tc>
        <w:tc>
          <w:tcPr>
            <w:tcW w:w="1301" w:type="dxa"/>
          </w:tcPr>
          <w:p w:rsidR="00C55680" w:rsidRPr="00EE3A7E" w:rsidRDefault="004D33AB" w:rsidP="00533BDC">
            <w:pPr>
              <w:jc w:val="center"/>
            </w:pPr>
            <w:r>
              <w:t>50</w:t>
            </w:r>
          </w:p>
        </w:tc>
      </w:tr>
    </w:tbl>
    <w:p w:rsidR="00EE3A7E" w:rsidRDefault="00EE3A7E">
      <w:pPr>
        <w:rPr>
          <w:lang w:val="es-CO"/>
        </w:rPr>
      </w:pPr>
    </w:p>
    <w:p w:rsidR="00C55680" w:rsidRDefault="009A43BB">
      <w:pPr>
        <w:rPr>
          <w:lang w:val="es-CO"/>
        </w:rPr>
      </w:pPr>
      <w:r w:rsidRPr="00EE3A7E">
        <w:rPr>
          <w:lang w:val="es-CO"/>
        </w:rPr>
        <w:t xml:space="preserve">Total estimado: </w:t>
      </w:r>
      <w:r w:rsidR="00B25AC3">
        <w:rPr>
          <w:lang w:val="es-CO"/>
        </w:rPr>
        <w:t>289</w:t>
      </w:r>
      <w:r w:rsidRPr="00EE3A7E">
        <w:rPr>
          <w:lang w:val="es-CO"/>
        </w:rPr>
        <w:t xml:space="preserve"> horas de desarrollo. Incluye análisis, desarrollo, pruebas y estabilización funcional.</w:t>
      </w:r>
    </w:p>
    <w:p w:rsidR="00487D58" w:rsidRDefault="00487D58">
      <w:pPr>
        <w:rPr>
          <w:lang w:val="es-CO"/>
        </w:rPr>
      </w:pPr>
    </w:p>
    <w:p w:rsidR="00487D58" w:rsidRPr="00EE3A7E" w:rsidRDefault="00487D58">
      <w:pPr>
        <w:rPr>
          <w:lang w:val="es-CO"/>
        </w:rPr>
      </w:pPr>
    </w:p>
    <w:p w:rsidR="00C55680" w:rsidRPr="00EE3A7E" w:rsidRDefault="009A43BB">
      <w:pPr>
        <w:pStyle w:val="Ttulo1"/>
        <w:rPr>
          <w:sz w:val="32"/>
          <w:lang w:val="es-CO"/>
        </w:rPr>
      </w:pPr>
      <w:r w:rsidRPr="00EE3A7E">
        <w:rPr>
          <w:sz w:val="32"/>
          <w:lang w:val="es-CO"/>
        </w:rPr>
        <w:lastRenderedPageBreak/>
        <w:t>5. Consideraciones</w:t>
      </w:r>
    </w:p>
    <w:p w:rsidR="004D33AB" w:rsidRPr="004D33AB" w:rsidRDefault="004D33AB" w:rsidP="004D33AB">
      <w:pPr>
        <w:rPr>
          <w:lang w:val="es-CO"/>
        </w:rPr>
      </w:pPr>
      <w:r>
        <w:rPr>
          <w:lang w:val="es-CO"/>
        </w:rPr>
        <w:t>No se contempla n</w:t>
      </w:r>
      <w:r w:rsidRPr="004D33AB">
        <w:rPr>
          <w:lang w:val="es-CO"/>
        </w:rPr>
        <w:t>ingún servicio expuesto con funcionalidades:</w:t>
      </w:r>
    </w:p>
    <w:p w:rsidR="004D33AB" w:rsidRPr="004D33AB" w:rsidRDefault="004D33AB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4D33AB">
        <w:rPr>
          <w:lang w:val="es-CO"/>
        </w:rPr>
        <w:t>put</w:t>
      </w:r>
      <w:proofErr w:type="spellEnd"/>
    </w:p>
    <w:p w:rsidR="004D33AB" w:rsidRPr="004D33AB" w:rsidRDefault="004D33AB" w:rsidP="004D33AB">
      <w:pPr>
        <w:pStyle w:val="Prrafodelista"/>
        <w:numPr>
          <w:ilvl w:val="0"/>
          <w:numId w:val="13"/>
        </w:numPr>
        <w:rPr>
          <w:lang w:val="es-CO"/>
        </w:rPr>
      </w:pPr>
      <w:r w:rsidRPr="004D33AB">
        <w:rPr>
          <w:lang w:val="es-CO"/>
        </w:rPr>
        <w:t>post</w:t>
      </w:r>
    </w:p>
    <w:p w:rsidR="004D33AB" w:rsidRPr="004D33AB" w:rsidRDefault="004D33AB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4D33AB">
        <w:rPr>
          <w:lang w:val="es-CO"/>
        </w:rPr>
        <w:t>patch</w:t>
      </w:r>
      <w:proofErr w:type="spellEnd"/>
    </w:p>
    <w:p w:rsidR="004D33AB" w:rsidRPr="004D33AB" w:rsidRDefault="004D33AB" w:rsidP="004D33AB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4D33AB">
        <w:rPr>
          <w:lang w:val="es-CO"/>
        </w:rPr>
        <w:t>delete</w:t>
      </w:r>
      <w:proofErr w:type="spellEnd"/>
      <w:r w:rsidRPr="004D33AB">
        <w:rPr>
          <w:lang w:val="es-CO"/>
        </w:rPr>
        <w:t xml:space="preserve"> </w:t>
      </w:r>
    </w:p>
    <w:p w:rsidR="00C55680" w:rsidRDefault="004D33AB" w:rsidP="004D33AB">
      <w:pPr>
        <w:rPr>
          <w:lang w:val="es-CO"/>
        </w:rPr>
      </w:pPr>
      <w:r w:rsidRPr="004D33AB">
        <w:rPr>
          <w:lang w:val="es-CO"/>
        </w:rPr>
        <w:t>Cualquier otra solicitud que no se encuentre dentro de la definición</w:t>
      </w:r>
      <w:r>
        <w:rPr>
          <w:lang w:val="es-CO"/>
        </w:rPr>
        <w:t xml:space="preserve"> expresada en esta propuesta</w:t>
      </w:r>
      <w:r w:rsidRPr="004D33AB">
        <w:rPr>
          <w:lang w:val="es-CO"/>
        </w:rPr>
        <w:t>, será tomada como cambio de alcance y queda expresamente fuera del tiempo y costo de esta propuesta.</w:t>
      </w:r>
    </w:p>
    <w:p w:rsidR="0002031A" w:rsidRPr="0002031A" w:rsidRDefault="0002031A" w:rsidP="0002031A">
      <w:pPr>
        <w:pStyle w:val="Ttulo2"/>
        <w:rPr>
          <w:sz w:val="48"/>
          <w:lang w:val="es-CO"/>
        </w:rPr>
      </w:pPr>
      <w:r w:rsidRPr="0002031A">
        <w:rPr>
          <w:lang w:val="es-CO"/>
        </w:rPr>
        <w:t>Límites de paginación</w:t>
      </w:r>
    </w:p>
    <w:p w:rsidR="0002031A" w:rsidRPr="0002031A" w:rsidRDefault="0002031A" w:rsidP="0002031A">
      <w:pPr>
        <w:spacing w:line="300" w:lineRule="atLeast"/>
        <w:rPr>
          <w:rFonts w:ascii="Segoe UI" w:hAnsi="Segoe UI" w:cs="Segoe UI"/>
          <w:sz w:val="21"/>
          <w:szCs w:val="21"/>
          <w:lang w:val="es-CO"/>
        </w:rPr>
      </w:pPr>
      <w:r w:rsidRPr="0002031A">
        <w:rPr>
          <w:rFonts w:ascii="Segoe UI" w:hAnsi="Segoe UI" w:cs="Segoe UI"/>
          <w:sz w:val="21"/>
          <w:szCs w:val="21"/>
          <w:lang w:val="es-CO"/>
        </w:rPr>
        <w:t>Todos los servicios de consulta que retornen colecciones de registros implementarán paginación estándar para optimizar el rendimiento y reducir el consumo de ancho de banda.</w:t>
      </w:r>
    </w:p>
    <w:p w:rsidR="0002031A" w:rsidRDefault="0002031A" w:rsidP="0002031A">
      <w:pPr>
        <w:pStyle w:val="Ttulo3"/>
        <w:rPr>
          <w:sz w:val="27"/>
          <w:szCs w:val="27"/>
        </w:rPr>
      </w:pPr>
      <w:proofErr w:type="spellStart"/>
      <w:r>
        <w:t>Parámetros</w:t>
      </w:r>
      <w:proofErr w:type="spellEnd"/>
      <w:r>
        <w:t xml:space="preserve"> </w:t>
      </w:r>
      <w:proofErr w:type="spellStart"/>
      <w:r>
        <w:t>soportados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835"/>
        <w:gridCol w:w="3568"/>
      </w:tblGrid>
      <w:tr w:rsidR="0002031A" w:rsidTr="0002031A">
        <w:trPr>
          <w:trHeight w:val="33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2031A" w:rsidRDefault="0002031A" w:rsidP="0002031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b/>
                <w:bCs/>
              </w:rPr>
              <w:t>Parámetro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2031A" w:rsidRDefault="0002031A" w:rsidP="0002031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Tipo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2031A" w:rsidRDefault="0002031A" w:rsidP="0002031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</w:tr>
      <w:tr w:rsidR="0002031A" w:rsidRPr="0002031A" w:rsidTr="0002031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2031A" w:rsidRDefault="0002031A">
            <w:r>
              <w:t>page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2031A" w:rsidRDefault="0002031A">
            <w:r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2031A" w:rsidRPr="0002031A" w:rsidRDefault="0002031A">
            <w:pPr>
              <w:rPr>
                <w:lang w:val="es-CO"/>
              </w:rPr>
            </w:pPr>
            <w:r w:rsidRPr="0002031A">
              <w:rPr>
                <w:lang w:val="es-CO"/>
              </w:rPr>
              <w:t>Número de página. Valor inicial: 1</w:t>
            </w:r>
          </w:p>
        </w:tc>
      </w:tr>
      <w:tr w:rsidR="0002031A" w:rsidRPr="0002031A" w:rsidTr="0002031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2031A" w:rsidRDefault="0002031A">
            <w:proofErr w:type="spellStart"/>
            <w:r>
              <w:t>page_size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2031A" w:rsidRDefault="0002031A">
            <w:r>
              <w:t>Integer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2031A" w:rsidRPr="0002031A" w:rsidRDefault="0002031A">
            <w:pPr>
              <w:rPr>
                <w:lang w:val="es-CO"/>
              </w:rPr>
            </w:pPr>
            <w:r w:rsidRPr="0002031A">
              <w:rPr>
                <w:lang w:val="es-CO"/>
              </w:rPr>
              <w:t>Cantidad de registros por página</w:t>
            </w:r>
          </w:p>
        </w:tc>
      </w:tr>
      <w:tr w:rsidR="0002031A" w:rsidTr="0002031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2031A" w:rsidRDefault="0002031A">
            <w:proofErr w:type="spellStart"/>
            <w:r>
              <w:t>sort_by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2031A" w:rsidRDefault="0002031A">
            <w: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2031A" w:rsidRDefault="0002031A">
            <w:r>
              <w:t xml:space="preserve">Campo de </w:t>
            </w:r>
            <w:proofErr w:type="spellStart"/>
            <w:r>
              <w:t>ordenamiento</w:t>
            </w:r>
            <w:proofErr w:type="spellEnd"/>
          </w:p>
        </w:tc>
      </w:tr>
      <w:tr w:rsidR="0002031A" w:rsidTr="0002031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2031A" w:rsidRDefault="0002031A">
            <w:proofErr w:type="spellStart"/>
            <w:r>
              <w:t>sort_order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2031A" w:rsidRDefault="0002031A">
            <w: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2031A" w:rsidRDefault="0002031A">
            <w:r>
              <w:t>ASC o DESC</w:t>
            </w:r>
          </w:p>
        </w:tc>
      </w:tr>
    </w:tbl>
    <w:p w:rsidR="0002031A" w:rsidRDefault="0002031A" w:rsidP="0002031A">
      <w:pPr>
        <w:pStyle w:val="Ttulo3"/>
        <w:rPr>
          <w:sz w:val="27"/>
        </w:rPr>
      </w:pPr>
      <w:proofErr w:type="spellStart"/>
      <w:r>
        <w:t>Restricciones</w:t>
      </w:r>
      <w:proofErr w:type="spellEnd"/>
    </w:p>
    <w:p w:rsidR="0002031A" w:rsidRPr="0002031A" w:rsidRDefault="0002031A" w:rsidP="0002031A">
      <w:pPr>
        <w:pStyle w:val="Prrafodelista"/>
        <w:numPr>
          <w:ilvl w:val="0"/>
          <w:numId w:val="13"/>
        </w:numPr>
        <w:rPr>
          <w:lang w:val="es-CO"/>
        </w:rPr>
      </w:pPr>
      <w:r w:rsidRPr="0002031A">
        <w:rPr>
          <w:lang w:val="es-CO"/>
        </w:rPr>
        <w:t xml:space="preserve">Tamaño de página por defecto: </w:t>
      </w:r>
      <w:r w:rsidRPr="0002031A">
        <w:rPr>
          <w:b/>
          <w:bCs/>
          <w:lang w:val="es-CO"/>
        </w:rPr>
        <w:t>100 registros</w:t>
      </w:r>
      <w:r w:rsidRPr="0002031A">
        <w:rPr>
          <w:lang w:val="es-CO"/>
        </w:rPr>
        <w:t>.</w:t>
      </w:r>
    </w:p>
    <w:p w:rsidR="0002031A" w:rsidRPr="0002031A" w:rsidRDefault="0002031A" w:rsidP="0002031A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2031A">
        <w:rPr>
          <w:lang w:val="es-CO"/>
        </w:rPr>
        <w:t>Tamaño</w:t>
      </w:r>
      <w:proofErr w:type="spellEnd"/>
      <w:r w:rsidRPr="0002031A">
        <w:rPr>
          <w:lang w:val="es-CO"/>
        </w:rPr>
        <w:t xml:space="preserve"> </w:t>
      </w:r>
      <w:proofErr w:type="spellStart"/>
      <w:r w:rsidRPr="0002031A">
        <w:rPr>
          <w:lang w:val="es-CO"/>
        </w:rPr>
        <w:t>máximo</w:t>
      </w:r>
      <w:proofErr w:type="spellEnd"/>
      <w:r w:rsidRPr="0002031A">
        <w:rPr>
          <w:lang w:val="es-CO"/>
        </w:rPr>
        <w:t xml:space="preserve"> </w:t>
      </w:r>
      <w:proofErr w:type="spellStart"/>
      <w:r w:rsidRPr="0002031A">
        <w:rPr>
          <w:lang w:val="es-CO"/>
        </w:rPr>
        <w:t>permitido</w:t>
      </w:r>
      <w:proofErr w:type="spellEnd"/>
      <w:r w:rsidRPr="0002031A">
        <w:rPr>
          <w:lang w:val="es-CO"/>
        </w:rPr>
        <w:t xml:space="preserve">: </w:t>
      </w:r>
      <w:r w:rsidRPr="0002031A">
        <w:rPr>
          <w:b/>
          <w:bCs/>
          <w:lang w:val="es-CO"/>
        </w:rPr>
        <w:t xml:space="preserve">1.000 </w:t>
      </w:r>
      <w:proofErr w:type="spellStart"/>
      <w:r w:rsidRPr="0002031A">
        <w:rPr>
          <w:b/>
          <w:bCs/>
          <w:lang w:val="es-CO"/>
        </w:rPr>
        <w:t>registros</w:t>
      </w:r>
      <w:proofErr w:type="spellEnd"/>
      <w:r w:rsidRPr="0002031A">
        <w:rPr>
          <w:lang w:val="es-CO"/>
        </w:rPr>
        <w:t>.</w:t>
      </w:r>
    </w:p>
    <w:p w:rsidR="0002031A" w:rsidRPr="0002031A" w:rsidRDefault="0002031A" w:rsidP="0002031A">
      <w:pPr>
        <w:pStyle w:val="Prrafodelista"/>
        <w:numPr>
          <w:ilvl w:val="0"/>
          <w:numId w:val="13"/>
        </w:numPr>
        <w:rPr>
          <w:lang w:val="es-CO"/>
        </w:rPr>
      </w:pPr>
      <w:r w:rsidRPr="0002031A">
        <w:rPr>
          <w:lang w:val="es-CO"/>
        </w:rPr>
        <w:t>Si se solicita un valor superior al máximo permitido, la API retornará automáticamente el límite máximo.</w:t>
      </w:r>
    </w:p>
    <w:p w:rsidR="0002031A" w:rsidRPr="0002031A" w:rsidRDefault="0002031A" w:rsidP="0002031A">
      <w:pPr>
        <w:pStyle w:val="Prrafodelista"/>
        <w:numPr>
          <w:ilvl w:val="0"/>
          <w:numId w:val="13"/>
        </w:numPr>
        <w:rPr>
          <w:rFonts w:ascii="Segoe UI" w:hAnsi="Segoe UI" w:cs="Segoe UI"/>
          <w:sz w:val="21"/>
          <w:szCs w:val="21"/>
          <w:lang w:val="es-CO"/>
        </w:rPr>
      </w:pPr>
      <w:r w:rsidRPr="0002031A">
        <w:rPr>
          <w:lang w:val="es-CO"/>
        </w:rPr>
        <w:t>Todas las respuestas</w:t>
      </w:r>
      <w:r w:rsidRPr="0002031A">
        <w:rPr>
          <w:rFonts w:ascii="Segoe UI" w:hAnsi="Segoe UI" w:cs="Segoe UI"/>
          <w:sz w:val="21"/>
          <w:szCs w:val="21"/>
          <w:lang w:val="es-CO"/>
        </w:rPr>
        <w:t xml:space="preserve"> incluirán información de paginación.</w:t>
      </w:r>
    </w:p>
    <w:p w:rsidR="0002031A" w:rsidRPr="0002031A" w:rsidRDefault="0002031A" w:rsidP="0002031A">
      <w:pPr>
        <w:pStyle w:val="Ttulo1"/>
        <w:spacing w:line="300" w:lineRule="atLeast"/>
        <w:rPr>
          <w:rFonts w:ascii="Segoe UI" w:hAnsi="Segoe UI" w:cs="Segoe UI"/>
          <w:sz w:val="48"/>
          <w:lang w:val="es-CO"/>
        </w:rPr>
      </w:pPr>
      <w:r w:rsidRPr="0002031A">
        <w:rPr>
          <w:rFonts w:ascii="Segoe UI" w:hAnsi="Segoe UI" w:cs="Segoe UI"/>
          <w:lang w:val="es-CO"/>
        </w:rPr>
        <w:t xml:space="preserve">Estrategia de </w:t>
      </w:r>
      <w:proofErr w:type="spellStart"/>
      <w:r w:rsidRPr="0002031A">
        <w:rPr>
          <w:rFonts w:ascii="Segoe UI" w:hAnsi="Segoe UI" w:cs="Segoe UI"/>
          <w:lang w:val="es-CO"/>
        </w:rPr>
        <w:t>versionamiento</w:t>
      </w:r>
      <w:proofErr w:type="spellEnd"/>
    </w:p>
    <w:p w:rsidR="0002031A" w:rsidRPr="0002031A" w:rsidRDefault="0002031A" w:rsidP="0002031A">
      <w:pPr>
        <w:spacing w:line="300" w:lineRule="atLeast"/>
        <w:rPr>
          <w:rFonts w:ascii="Segoe UI" w:hAnsi="Segoe UI" w:cs="Segoe UI"/>
          <w:sz w:val="21"/>
          <w:szCs w:val="21"/>
          <w:lang w:val="es-CO"/>
        </w:rPr>
      </w:pPr>
      <w:r w:rsidRPr="0002031A">
        <w:rPr>
          <w:rFonts w:ascii="Segoe UI" w:hAnsi="Segoe UI" w:cs="Segoe UI"/>
          <w:sz w:val="21"/>
          <w:szCs w:val="21"/>
          <w:lang w:val="es-CO"/>
        </w:rPr>
        <w:t>La API será versionada mediante la URL para mantener compatibilidad con integraciones existentes.</w:t>
      </w:r>
    </w:p>
    <w:p w:rsidR="0002031A" w:rsidRDefault="0002031A" w:rsidP="0002031A">
      <w:pPr>
        <w:spacing w:line="300" w:lineRule="atLeast"/>
        <w:rPr>
          <w:rFonts w:ascii="Segoe UI" w:hAnsi="Segoe UI" w:cs="Segoe UI"/>
          <w:sz w:val="21"/>
          <w:szCs w:val="21"/>
          <w:lang w:val="es-CO"/>
        </w:rPr>
      </w:pPr>
      <w:r>
        <w:rPr>
          <w:rStyle w:val="iuhw9ho-81erdzr4jveduq"/>
          <w:rFonts w:ascii="Segoe UI" w:hAnsi="Segoe UI" w:cs="Segoe UI"/>
          <w:sz w:val="21"/>
          <w:szCs w:val="21"/>
          <w:lang w:val="es-CO"/>
        </w:rPr>
        <w:t xml:space="preserve">El formato para el Versionamiento </w:t>
      </w:r>
      <w:proofErr w:type="spellStart"/>
      <w:r>
        <w:rPr>
          <w:rStyle w:val="iuhw9ho-81erdzr4jveduq"/>
          <w:rFonts w:ascii="Segoe UI" w:hAnsi="Segoe UI" w:cs="Segoe UI"/>
          <w:sz w:val="21"/>
          <w:szCs w:val="21"/>
          <w:lang w:val="es-CO"/>
        </w:rPr>
        <w:t>sera</w:t>
      </w:r>
      <w:proofErr w:type="spellEnd"/>
      <w:r>
        <w:rPr>
          <w:rStyle w:val="iuhw9ho-81erdzr4jveduq"/>
          <w:rFonts w:ascii="Segoe UI" w:hAnsi="Segoe UI" w:cs="Segoe UI"/>
          <w:sz w:val="21"/>
          <w:szCs w:val="21"/>
          <w:lang w:val="es-CO"/>
        </w:rPr>
        <w:t xml:space="preserve"> dentro de la URL de llamado usando la forma </w:t>
      </w:r>
      <w:r w:rsidRPr="0002031A">
        <w:rPr>
          <w:rFonts w:ascii="Segoe UI" w:hAnsi="Segoe UI" w:cs="Segoe UI"/>
          <w:sz w:val="21"/>
          <w:szCs w:val="21"/>
          <w:lang w:val="es-CO"/>
        </w:rPr>
        <w:t>/api/v1/</w:t>
      </w:r>
    </w:p>
    <w:p w:rsidR="0002031A" w:rsidRPr="0002031A" w:rsidRDefault="0002031A" w:rsidP="0002031A">
      <w:pPr>
        <w:pStyle w:val="Ttulo3"/>
        <w:rPr>
          <w:sz w:val="27"/>
          <w:szCs w:val="27"/>
          <w:lang w:val="es-CO"/>
        </w:rPr>
      </w:pPr>
      <w:r w:rsidRPr="0002031A">
        <w:rPr>
          <w:lang w:val="es-CO"/>
        </w:rPr>
        <w:lastRenderedPageBreak/>
        <w:t>Política de evolución</w:t>
      </w:r>
    </w:p>
    <w:p w:rsidR="0002031A" w:rsidRPr="0002031A" w:rsidRDefault="0002031A" w:rsidP="0002031A">
      <w:pPr>
        <w:pStyle w:val="Ttulo4"/>
        <w:rPr>
          <w:lang w:val="es-CO"/>
        </w:rPr>
      </w:pPr>
      <w:r w:rsidRPr="0002031A">
        <w:t>v1</w:t>
      </w:r>
    </w:p>
    <w:p w:rsidR="0002031A" w:rsidRPr="0002031A" w:rsidRDefault="0002031A" w:rsidP="0002031A">
      <w:pPr>
        <w:spacing w:line="300" w:lineRule="atLeast"/>
        <w:rPr>
          <w:rFonts w:ascii="Segoe UI" w:hAnsi="Segoe UI" w:cs="Segoe UI"/>
          <w:sz w:val="21"/>
          <w:szCs w:val="21"/>
          <w:lang w:val="es-CO"/>
        </w:rPr>
      </w:pPr>
      <w:r w:rsidRPr="0002031A">
        <w:rPr>
          <w:rFonts w:ascii="Segoe UI" w:hAnsi="Segoe UI" w:cs="Segoe UI"/>
          <w:sz w:val="21"/>
          <w:szCs w:val="21"/>
          <w:lang w:val="es-CO"/>
        </w:rPr>
        <w:t>Versión inicial.</w:t>
      </w:r>
    </w:p>
    <w:p w:rsidR="0002031A" w:rsidRPr="0002031A" w:rsidRDefault="0002031A" w:rsidP="0002031A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2031A">
        <w:rPr>
          <w:lang w:val="es-CO"/>
        </w:rPr>
        <w:t>Consultas</w:t>
      </w:r>
      <w:proofErr w:type="spellEnd"/>
      <w:r w:rsidRPr="0002031A">
        <w:rPr>
          <w:lang w:val="es-CO"/>
        </w:rPr>
        <w:t xml:space="preserve"> de </w:t>
      </w:r>
      <w:proofErr w:type="spellStart"/>
      <w:r w:rsidRPr="0002031A">
        <w:rPr>
          <w:lang w:val="es-CO"/>
        </w:rPr>
        <w:t>inventario</w:t>
      </w:r>
      <w:proofErr w:type="spellEnd"/>
      <w:r w:rsidRPr="0002031A">
        <w:rPr>
          <w:lang w:val="es-CO"/>
        </w:rPr>
        <w:t>.</w:t>
      </w:r>
    </w:p>
    <w:p w:rsidR="0002031A" w:rsidRPr="0002031A" w:rsidRDefault="0002031A" w:rsidP="0002031A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2031A">
        <w:rPr>
          <w:lang w:val="es-CO"/>
        </w:rPr>
        <w:t>Catálogos</w:t>
      </w:r>
      <w:proofErr w:type="spellEnd"/>
      <w:r w:rsidRPr="0002031A">
        <w:rPr>
          <w:lang w:val="es-CO"/>
        </w:rPr>
        <w:t xml:space="preserve"> maestros.</w:t>
      </w:r>
    </w:p>
    <w:p w:rsidR="0002031A" w:rsidRPr="0002031A" w:rsidRDefault="0002031A" w:rsidP="0002031A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2031A">
        <w:rPr>
          <w:lang w:val="es-CO"/>
        </w:rPr>
        <w:t>Movimientos</w:t>
      </w:r>
      <w:proofErr w:type="spellEnd"/>
      <w:r w:rsidRPr="0002031A">
        <w:rPr>
          <w:lang w:val="es-CO"/>
        </w:rPr>
        <w:t>.</w:t>
      </w:r>
    </w:p>
    <w:p w:rsidR="0002031A" w:rsidRPr="0002031A" w:rsidRDefault="0002031A" w:rsidP="0002031A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2031A">
        <w:rPr>
          <w:lang w:val="es-CO"/>
        </w:rPr>
        <w:t>Pedidos</w:t>
      </w:r>
      <w:proofErr w:type="spellEnd"/>
      <w:r w:rsidRPr="0002031A">
        <w:rPr>
          <w:lang w:val="es-CO"/>
        </w:rPr>
        <w:t>.</w:t>
      </w:r>
    </w:p>
    <w:p w:rsidR="0002031A" w:rsidRPr="0002031A" w:rsidRDefault="0002031A" w:rsidP="0002031A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2031A">
        <w:rPr>
          <w:lang w:val="es-CO"/>
        </w:rPr>
        <w:t>Reservas</w:t>
      </w:r>
      <w:proofErr w:type="spellEnd"/>
      <w:r w:rsidRPr="0002031A">
        <w:rPr>
          <w:lang w:val="es-CO"/>
        </w:rPr>
        <w:t>.</w:t>
      </w:r>
    </w:p>
    <w:p w:rsidR="0002031A" w:rsidRPr="0002031A" w:rsidRDefault="0002031A" w:rsidP="0002031A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2031A">
        <w:rPr>
          <w:lang w:val="es-CO"/>
        </w:rPr>
        <w:t>Órdenes</w:t>
      </w:r>
      <w:proofErr w:type="spellEnd"/>
      <w:r w:rsidRPr="0002031A">
        <w:rPr>
          <w:lang w:val="es-CO"/>
        </w:rPr>
        <w:t xml:space="preserve"> de </w:t>
      </w:r>
      <w:proofErr w:type="spellStart"/>
      <w:r w:rsidRPr="0002031A">
        <w:rPr>
          <w:lang w:val="es-CO"/>
        </w:rPr>
        <w:t>compra</w:t>
      </w:r>
      <w:proofErr w:type="spellEnd"/>
      <w:r w:rsidRPr="0002031A">
        <w:rPr>
          <w:lang w:val="es-CO"/>
        </w:rPr>
        <w:t>.</w:t>
      </w:r>
    </w:p>
    <w:p w:rsidR="0002031A" w:rsidRDefault="0002031A" w:rsidP="0002031A">
      <w:pPr>
        <w:pStyle w:val="Ttulo4"/>
        <w:rPr>
          <w:szCs w:val="24"/>
        </w:rPr>
      </w:pPr>
      <w:r w:rsidRPr="0002031A">
        <w:t>v2</w:t>
      </w:r>
    </w:p>
    <w:p w:rsidR="0002031A" w:rsidRDefault="0002031A" w:rsidP="0002031A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Fonts w:ascii="Segoe UI" w:hAnsi="Segoe UI" w:cs="Segoe UI"/>
          <w:sz w:val="21"/>
          <w:szCs w:val="21"/>
        </w:rPr>
        <w:t>Posible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evolución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futura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02031A" w:rsidRPr="0002031A" w:rsidRDefault="0002031A" w:rsidP="0002031A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2031A">
        <w:rPr>
          <w:lang w:val="es-CO"/>
        </w:rPr>
        <w:t>Nuevos</w:t>
      </w:r>
      <w:proofErr w:type="spellEnd"/>
      <w:r w:rsidRPr="0002031A">
        <w:rPr>
          <w:lang w:val="es-CO"/>
        </w:rPr>
        <w:t xml:space="preserve"> </w:t>
      </w:r>
      <w:proofErr w:type="spellStart"/>
      <w:r w:rsidRPr="0002031A">
        <w:rPr>
          <w:lang w:val="es-CO"/>
        </w:rPr>
        <w:t>campos</w:t>
      </w:r>
      <w:proofErr w:type="spellEnd"/>
      <w:r w:rsidRPr="0002031A">
        <w:rPr>
          <w:lang w:val="es-CO"/>
        </w:rPr>
        <w:t xml:space="preserve"> </w:t>
      </w:r>
      <w:proofErr w:type="spellStart"/>
      <w:r w:rsidRPr="0002031A">
        <w:rPr>
          <w:lang w:val="es-CO"/>
        </w:rPr>
        <w:t>informativos</w:t>
      </w:r>
      <w:proofErr w:type="spellEnd"/>
      <w:r w:rsidRPr="0002031A">
        <w:rPr>
          <w:lang w:val="es-CO"/>
        </w:rPr>
        <w:t>.</w:t>
      </w:r>
    </w:p>
    <w:p w:rsidR="0002031A" w:rsidRPr="0002031A" w:rsidRDefault="0002031A" w:rsidP="0002031A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2031A">
        <w:rPr>
          <w:lang w:val="es-CO"/>
        </w:rPr>
        <w:t>Nuevos</w:t>
      </w:r>
      <w:proofErr w:type="spellEnd"/>
      <w:r w:rsidRPr="0002031A">
        <w:rPr>
          <w:lang w:val="es-CO"/>
        </w:rPr>
        <w:t xml:space="preserve"> </w:t>
      </w:r>
      <w:proofErr w:type="spellStart"/>
      <w:r w:rsidRPr="0002031A">
        <w:rPr>
          <w:lang w:val="es-CO"/>
        </w:rPr>
        <w:t>servicios</w:t>
      </w:r>
      <w:proofErr w:type="spellEnd"/>
      <w:r w:rsidRPr="0002031A">
        <w:rPr>
          <w:lang w:val="es-CO"/>
        </w:rPr>
        <w:t xml:space="preserve"> de </w:t>
      </w:r>
      <w:proofErr w:type="spellStart"/>
      <w:r w:rsidRPr="0002031A">
        <w:rPr>
          <w:lang w:val="es-CO"/>
        </w:rPr>
        <w:t>consolidación</w:t>
      </w:r>
      <w:proofErr w:type="spellEnd"/>
      <w:r w:rsidRPr="0002031A">
        <w:rPr>
          <w:lang w:val="es-CO"/>
        </w:rPr>
        <w:t>.</w:t>
      </w:r>
    </w:p>
    <w:p w:rsidR="0002031A" w:rsidRPr="0002031A" w:rsidRDefault="0002031A" w:rsidP="0002031A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2031A">
        <w:rPr>
          <w:lang w:val="es-CO"/>
        </w:rPr>
        <w:t>Mejoras</w:t>
      </w:r>
      <w:proofErr w:type="spellEnd"/>
      <w:r w:rsidRPr="0002031A">
        <w:rPr>
          <w:lang w:val="es-CO"/>
        </w:rPr>
        <w:t xml:space="preserve"> de </w:t>
      </w:r>
      <w:proofErr w:type="spellStart"/>
      <w:r w:rsidRPr="0002031A">
        <w:rPr>
          <w:lang w:val="es-CO"/>
        </w:rPr>
        <w:t>rendimiento</w:t>
      </w:r>
      <w:proofErr w:type="spellEnd"/>
      <w:r w:rsidRPr="0002031A">
        <w:rPr>
          <w:lang w:val="es-CO"/>
        </w:rPr>
        <w:t>.</w:t>
      </w:r>
    </w:p>
    <w:p w:rsidR="0002031A" w:rsidRPr="0002031A" w:rsidRDefault="0002031A" w:rsidP="0002031A">
      <w:pPr>
        <w:pStyle w:val="Prrafodelista"/>
        <w:numPr>
          <w:ilvl w:val="0"/>
          <w:numId w:val="13"/>
        </w:numPr>
        <w:rPr>
          <w:lang w:val="es-CO"/>
        </w:rPr>
      </w:pPr>
      <w:proofErr w:type="spellStart"/>
      <w:r w:rsidRPr="0002031A">
        <w:rPr>
          <w:lang w:val="es-CO"/>
        </w:rPr>
        <w:t>Búsquedas</w:t>
      </w:r>
      <w:proofErr w:type="spellEnd"/>
      <w:r w:rsidRPr="0002031A">
        <w:rPr>
          <w:lang w:val="es-CO"/>
        </w:rPr>
        <w:t xml:space="preserve"> </w:t>
      </w:r>
      <w:proofErr w:type="spellStart"/>
      <w:r w:rsidRPr="0002031A">
        <w:rPr>
          <w:lang w:val="es-CO"/>
        </w:rPr>
        <w:t>avanzadas</w:t>
      </w:r>
      <w:proofErr w:type="spellEnd"/>
      <w:r w:rsidRPr="0002031A">
        <w:rPr>
          <w:lang w:val="es-CO"/>
        </w:rPr>
        <w:t>.</w:t>
      </w:r>
    </w:p>
    <w:p w:rsidR="0002031A" w:rsidRDefault="00487D58" w:rsidP="0002031A">
      <w:pPr>
        <w:pStyle w:val="Ttulo3"/>
        <w:rPr>
          <w:sz w:val="27"/>
          <w:szCs w:val="27"/>
        </w:rPr>
      </w:pPr>
      <w:proofErr w:type="spellStart"/>
      <w:r>
        <w:t>C</w:t>
      </w:r>
      <w:r w:rsidR="0002031A" w:rsidRPr="0002031A">
        <w:t>ompatibilidad</w:t>
      </w:r>
      <w:proofErr w:type="spellEnd"/>
    </w:p>
    <w:p w:rsidR="0002031A" w:rsidRPr="0002031A" w:rsidRDefault="0002031A" w:rsidP="0002031A">
      <w:pPr>
        <w:pStyle w:val="Prrafodelista"/>
        <w:numPr>
          <w:ilvl w:val="0"/>
          <w:numId w:val="13"/>
        </w:numPr>
        <w:rPr>
          <w:lang w:val="es-CO"/>
        </w:rPr>
      </w:pPr>
      <w:r w:rsidRPr="0002031A">
        <w:rPr>
          <w:lang w:val="es-CO"/>
        </w:rPr>
        <w:t>Una nueva versión nunca eliminará funcionalidades activas de la versión anterior.</w:t>
      </w:r>
    </w:p>
    <w:p w:rsidR="0002031A" w:rsidRPr="0002031A" w:rsidRDefault="0002031A" w:rsidP="0002031A">
      <w:pPr>
        <w:pStyle w:val="Prrafodelista"/>
        <w:numPr>
          <w:ilvl w:val="0"/>
          <w:numId w:val="13"/>
        </w:numPr>
        <w:rPr>
          <w:lang w:val="es-CO"/>
        </w:rPr>
      </w:pPr>
      <w:r w:rsidRPr="0002031A">
        <w:rPr>
          <w:lang w:val="es-CO"/>
        </w:rPr>
        <w:t>Las versiones permanecerán activas al menos 12 meses después de su anuncio de descontinuación.</w:t>
      </w:r>
    </w:p>
    <w:p w:rsidR="0002031A" w:rsidRDefault="0002031A" w:rsidP="0002031A">
      <w:pPr>
        <w:pStyle w:val="Prrafodelista"/>
        <w:numPr>
          <w:ilvl w:val="0"/>
          <w:numId w:val="13"/>
        </w:numPr>
        <w:rPr>
          <w:lang w:val="es-CO"/>
        </w:rPr>
      </w:pPr>
      <w:r w:rsidRPr="0002031A">
        <w:rPr>
          <w:lang w:val="es-CO"/>
        </w:rPr>
        <w:t>Los consumidores podrán migrar de forma controlada.</w:t>
      </w:r>
    </w:p>
    <w:p w:rsidR="0002031A" w:rsidRPr="0002031A" w:rsidRDefault="0002031A" w:rsidP="0002031A">
      <w:pPr>
        <w:pStyle w:val="Ttulo2"/>
        <w:rPr>
          <w:sz w:val="48"/>
          <w:lang w:val="es-CO"/>
        </w:rPr>
      </w:pPr>
      <w:r w:rsidRPr="0002031A">
        <w:rPr>
          <w:lang w:val="es-CO"/>
        </w:rPr>
        <w:t xml:space="preserve">Política de </w:t>
      </w:r>
      <w:proofErr w:type="spellStart"/>
      <w:r w:rsidRPr="0002031A">
        <w:rPr>
          <w:lang w:val="es-CO"/>
        </w:rPr>
        <w:t>Rate</w:t>
      </w:r>
      <w:proofErr w:type="spellEnd"/>
      <w:r w:rsidRPr="0002031A">
        <w:rPr>
          <w:lang w:val="es-CO"/>
        </w:rPr>
        <w:t xml:space="preserve"> </w:t>
      </w:r>
      <w:proofErr w:type="spellStart"/>
      <w:r w:rsidRPr="0002031A">
        <w:rPr>
          <w:lang w:val="es-CO"/>
        </w:rPr>
        <w:t>Limiting</w:t>
      </w:r>
      <w:proofErr w:type="spellEnd"/>
    </w:p>
    <w:p w:rsidR="0002031A" w:rsidRPr="0002031A" w:rsidRDefault="0002031A" w:rsidP="0002031A">
      <w:pPr>
        <w:spacing w:line="300" w:lineRule="atLeast"/>
        <w:rPr>
          <w:rFonts w:ascii="Segoe UI" w:hAnsi="Segoe UI" w:cs="Segoe UI"/>
          <w:sz w:val="21"/>
          <w:szCs w:val="21"/>
          <w:lang w:val="es-CO"/>
        </w:rPr>
      </w:pPr>
      <w:r w:rsidRPr="0002031A">
        <w:rPr>
          <w:rFonts w:ascii="Segoe UI" w:hAnsi="Segoe UI" w:cs="Segoe UI"/>
          <w:sz w:val="21"/>
          <w:szCs w:val="21"/>
          <w:lang w:val="es-CO"/>
        </w:rPr>
        <w:t>Con el fin de proteger la estabilidad de la plataforma, se implementarán controles de consumo por credencial de acceso.</w:t>
      </w:r>
    </w:p>
    <w:p w:rsidR="0002031A" w:rsidRDefault="0002031A" w:rsidP="0002031A">
      <w:pPr>
        <w:pStyle w:val="Ttulo3"/>
        <w:rPr>
          <w:sz w:val="27"/>
          <w:szCs w:val="27"/>
        </w:rPr>
      </w:pPr>
      <w:proofErr w:type="spellStart"/>
      <w:r>
        <w:t>L</w:t>
      </w:r>
      <w:r w:rsidR="00487D58">
        <w:t>í</w:t>
      </w:r>
      <w:r>
        <w:t>mites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2866"/>
      </w:tblGrid>
      <w:tr w:rsidR="0002031A" w:rsidTr="0002031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2031A" w:rsidRDefault="0002031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b/>
                <w:bCs/>
              </w:rPr>
              <w:t>Tipo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acceso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2031A" w:rsidRDefault="000203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Límite</w:t>
            </w:r>
            <w:proofErr w:type="spellEnd"/>
          </w:p>
        </w:tc>
      </w:tr>
      <w:tr w:rsidR="0002031A" w:rsidTr="0002031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2031A" w:rsidRDefault="0002031A">
            <w:r>
              <w:t>API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2031A" w:rsidRDefault="0002031A">
            <w:r>
              <w:t xml:space="preserve">60 solicitudes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minuto</w:t>
            </w:r>
            <w:proofErr w:type="spellEnd"/>
          </w:p>
        </w:tc>
      </w:tr>
      <w:tr w:rsidR="0002031A" w:rsidTr="0002031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2031A" w:rsidRDefault="0002031A">
            <w:r>
              <w:t>Bearer Token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2031A" w:rsidRDefault="0002031A">
            <w:r>
              <w:t xml:space="preserve">120 solicitudes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minuto</w:t>
            </w:r>
            <w:proofErr w:type="spellEnd"/>
          </w:p>
        </w:tc>
      </w:tr>
    </w:tbl>
    <w:p w:rsidR="0002031A" w:rsidRDefault="0002031A" w:rsidP="004D33AB">
      <w:pPr>
        <w:rPr>
          <w:lang w:val="es-CO"/>
        </w:rPr>
      </w:pPr>
    </w:p>
    <w:p w:rsidR="00487D58" w:rsidRPr="00EE3A7E" w:rsidRDefault="00487D58" w:rsidP="004D33AB">
      <w:pPr>
        <w:rPr>
          <w:lang w:val="es-CO"/>
        </w:rPr>
      </w:pPr>
      <w:r>
        <w:rPr>
          <w:lang w:val="es-CO"/>
        </w:rPr>
        <w:t>Estos límites son configurables según la necesidad de Promos</w:t>
      </w:r>
    </w:p>
    <w:p w:rsidR="00EE3A7E" w:rsidRDefault="00EE3A7E" w:rsidP="00EE3A7E">
      <w:pPr>
        <w:pStyle w:val="Ttulo1"/>
        <w:rPr>
          <w:sz w:val="32"/>
          <w:lang w:val="es-CO"/>
        </w:rPr>
      </w:pPr>
      <w:r w:rsidRPr="00EE3A7E">
        <w:rPr>
          <w:sz w:val="32"/>
          <w:lang w:val="es-CO"/>
        </w:rPr>
        <w:lastRenderedPageBreak/>
        <w:t>6. Tiempo de desarrollo:</w:t>
      </w:r>
    </w:p>
    <w:p w:rsidR="00CE4AE9" w:rsidRPr="00CE4AE9" w:rsidRDefault="00CE4AE9" w:rsidP="00CE4AE9">
      <w:pPr>
        <w:rPr>
          <w:lang w:val="es-CO"/>
        </w:rPr>
      </w:pPr>
    </w:p>
    <w:tbl>
      <w:tblPr>
        <w:tblW w:w="8112" w:type="dxa"/>
        <w:tblInd w:w="249" w:type="dxa"/>
        <w:tblCellMar>
          <w:top w:w="64" w:type="dxa"/>
          <w:left w:w="107" w:type="dxa"/>
          <w:right w:w="38" w:type="dxa"/>
        </w:tblCellMar>
        <w:tblLook w:val="04A0" w:firstRow="1" w:lastRow="0" w:firstColumn="1" w:lastColumn="0" w:noHBand="0" w:noVBand="1"/>
      </w:tblPr>
      <w:tblGrid>
        <w:gridCol w:w="7398"/>
        <w:gridCol w:w="714"/>
      </w:tblGrid>
      <w:tr w:rsidR="00EE3A7E" w:rsidRPr="00187FFE" w:rsidTr="00EE3A7E">
        <w:trPr>
          <w:trHeight w:val="353"/>
        </w:trPr>
        <w:tc>
          <w:tcPr>
            <w:tcW w:w="811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365F91" w:themeFill="accent1" w:themeFillShade="BF"/>
          </w:tcPr>
          <w:p w:rsidR="00EE3A7E" w:rsidRPr="00EE3A7E" w:rsidRDefault="00EE3A7E" w:rsidP="002E0BFB">
            <w:pPr>
              <w:ind w:right="71"/>
              <w:jc w:val="center"/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 xml:space="preserve">Fases y duraciones del proyecto (días hábiles) </w:t>
            </w:r>
          </w:p>
        </w:tc>
      </w:tr>
      <w:tr w:rsidR="00EE3A7E" w:rsidRPr="00CE6D3D" w:rsidTr="00EE3A7E">
        <w:trPr>
          <w:trHeight w:val="325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EE3A7E" w:rsidRDefault="00EE3A7E" w:rsidP="002E0BFB">
            <w:pPr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 xml:space="preserve">Preparación de equipo y ambientes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CE6D3D" w:rsidRDefault="00EE3A7E" w:rsidP="006A75B7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</w:t>
            </w:r>
          </w:p>
        </w:tc>
      </w:tr>
      <w:tr w:rsidR="00EE3A7E" w:rsidRPr="00CE6D3D" w:rsidTr="00EE3A7E">
        <w:trPr>
          <w:trHeight w:val="326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CE6D3D" w:rsidRDefault="00EE3A7E" w:rsidP="002E0BFB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CE6D3D">
              <w:rPr>
                <w:rFonts w:ascii="Century Gothic" w:hAnsi="Century Gothic"/>
                <w:sz w:val="20"/>
                <w:szCs w:val="20"/>
              </w:rPr>
              <w:t>Exploración</w:t>
            </w:r>
            <w:proofErr w:type="spellEnd"/>
            <w:r w:rsidRPr="00CE6D3D">
              <w:rPr>
                <w:rFonts w:ascii="Century Gothic" w:hAnsi="Century Gothic"/>
                <w:sz w:val="20"/>
                <w:szCs w:val="20"/>
              </w:rPr>
              <w:t xml:space="preserve"> del </w:t>
            </w:r>
            <w:proofErr w:type="spellStart"/>
            <w:r w:rsidRPr="00CE6D3D">
              <w:rPr>
                <w:rFonts w:ascii="Century Gothic" w:hAnsi="Century Gothic"/>
                <w:sz w:val="20"/>
                <w:szCs w:val="20"/>
              </w:rPr>
              <w:t>negocio</w:t>
            </w:r>
            <w:proofErr w:type="spellEnd"/>
            <w:r w:rsidRPr="00CE6D3D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CE6D3D" w:rsidRDefault="00EE3A7E" w:rsidP="002E0BFB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</w:t>
            </w:r>
          </w:p>
        </w:tc>
      </w:tr>
      <w:tr w:rsidR="00EE3A7E" w:rsidRPr="00CE6D3D" w:rsidTr="00EE3A7E">
        <w:trPr>
          <w:trHeight w:val="324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305062" w:rsidRDefault="00EE3A7E" w:rsidP="002E0BFB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305062">
              <w:rPr>
                <w:rFonts w:ascii="Century Gothic" w:hAnsi="Century Gothic"/>
                <w:sz w:val="20"/>
                <w:szCs w:val="20"/>
              </w:rPr>
              <w:t>Desarrollo</w:t>
            </w:r>
            <w:proofErr w:type="spellEnd"/>
            <w:r w:rsidRPr="00305062">
              <w:rPr>
                <w:rFonts w:ascii="Century Gothic" w:hAnsi="Century Gothic"/>
                <w:sz w:val="20"/>
                <w:szCs w:val="20"/>
              </w:rPr>
              <w:t xml:space="preserve"> del </w:t>
            </w:r>
            <w:proofErr w:type="spellStart"/>
            <w:r w:rsidRPr="00305062">
              <w:rPr>
                <w:rFonts w:ascii="Century Gothic" w:hAnsi="Century Gothic"/>
                <w:sz w:val="20"/>
                <w:szCs w:val="20"/>
              </w:rPr>
              <w:t>sistema</w:t>
            </w:r>
            <w:proofErr w:type="spellEnd"/>
            <w:r w:rsidRPr="00305062">
              <w:rPr>
                <w:rFonts w:ascii="Century Gothic" w:hAnsi="Century Gothic"/>
                <w:sz w:val="20"/>
                <w:szCs w:val="20"/>
              </w:rPr>
              <w:t xml:space="preserve"> - (</w:t>
            </w:r>
            <w:r>
              <w:rPr>
                <w:rFonts w:ascii="Century Gothic" w:hAnsi="Century Gothic"/>
                <w:sz w:val="20"/>
                <w:szCs w:val="20"/>
              </w:rPr>
              <w:t>2</w:t>
            </w:r>
            <w:r w:rsidRPr="00305062">
              <w:rPr>
                <w:rFonts w:ascii="Century Gothic" w:hAnsi="Century Gothic"/>
                <w:sz w:val="20"/>
                <w:szCs w:val="20"/>
              </w:rPr>
              <w:t xml:space="preserve">) </w:t>
            </w:r>
            <w:proofErr w:type="spellStart"/>
            <w:r w:rsidRPr="00305062">
              <w:rPr>
                <w:rFonts w:ascii="Century Gothic" w:hAnsi="Century Gothic"/>
                <w:sz w:val="20"/>
                <w:szCs w:val="20"/>
              </w:rPr>
              <w:t>Iteraciones</w:t>
            </w:r>
            <w:proofErr w:type="spellEnd"/>
            <w:r w:rsidRPr="00305062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305062" w:rsidRDefault="006A75B7" w:rsidP="002E0BFB">
            <w:pPr>
              <w:tabs>
                <w:tab w:val="left" w:pos="334"/>
                <w:tab w:val="right" w:pos="500"/>
              </w:tabs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70</w:t>
            </w:r>
          </w:p>
        </w:tc>
      </w:tr>
      <w:tr w:rsidR="00EE3A7E" w:rsidRPr="00CE6D3D" w:rsidTr="00EE3A7E">
        <w:trPr>
          <w:trHeight w:val="326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EE3A7E" w:rsidRDefault="00EE3A7E" w:rsidP="002E0BFB">
            <w:pPr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>Documentación, pruebas integrales, estabilización y capacitación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CE6D3D" w:rsidRDefault="006A75B7" w:rsidP="002E0BFB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EE3A7E" w:rsidRPr="00CE6D3D" w:rsidTr="00EE3A7E">
        <w:trPr>
          <w:trHeight w:val="324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CE6D3D" w:rsidRDefault="00EE3A7E" w:rsidP="002E0BFB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CE6D3D">
              <w:rPr>
                <w:rFonts w:ascii="Century Gothic" w:hAnsi="Century Gothic"/>
                <w:sz w:val="20"/>
                <w:szCs w:val="20"/>
              </w:rPr>
              <w:t>Instalación</w:t>
            </w:r>
            <w:proofErr w:type="spellEnd"/>
            <w:r w:rsidRPr="00CE6D3D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CE6D3D" w:rsidRDefault="006A75B7" w:rsidP="002E0BFB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</w:tr>
      <w:tr w:rsidR="00EE3A7E" w:rsidRPr="00CE6D3D" w:rsidTr="00EE3A7E">
        <w:trPr>
          <w:trHeight w:val="342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CE6D3D" w:rsidRDefault="00EE3A7E" w:rsidP="002E0BFB">
            <w:pPr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CE6D3D">
              <w:rPr>
                <w:rFonts w:ascii="Century Gothic" w:hAnsi="Century Gothic"/>
                <w:sz w:val="20"/>
                <w:szCs w:val="20"/>
              </w:rPr>
              <w:t>Acompañamiento</w:t>
            </w:r>
            <w:proofErr w:type="spellEnd"/>
            <w:r w:rsidRPr="00CE6D3D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CE6D3D">
              <w:rPr>
                <w:rFonts w:ascii="Century Gothic" w:hAnsi="Century Gothic"/>
                <w:sz w:val="20"/>
                <w:szCs w:val="20"/>
              </w:rPr>
              <w:t>en</w:t>
            </w:r>
            <w:proofErr w:type="spellEnd"/>
            <w:r w:rsidRPr="00CE6D3D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proofErr w:type="spellStart"/>
            <w:r w:rsidRPr="00CE6D3D">
              <w:rPr>
                <w:rFonts w:ascii="Century Gothic" w:hAnsi="Century Gothic"/>
                <w:sz w:val="20"/>
                <w:szCs w:val="20"/>
              </w:rPr>
              <w:t>producción</w:t>
            </w:r>
            <w:proofErr w:type="spellEnd"/>
            <w:r w:rsidRPr="00CE6D3D">
              <w:rPr>
                <w:rFonts w:ascii="Century Gothic" w:hAnsi="Century Gothic"/>
                <w:sz w:val="20"/>
                <w:szCs w:val="20"/>
              </w:rPr>
              <w:t xml:space="preserve">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E3A7E" w:rsidRPr="00CE6D3D" w:rsidRDefault="006A75B7" w:rsidP="002E0BFB">
            <w:pPr>
              <w:ind w:right="69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</w:tr>
      <w:tr w:rsidR="00EE3A7E" w:rsidRPr="00CE6D3D" w:rsidTr="00EE3A7E">
        <w:trPr>
          <w:trHeight w:val="338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365F91" w:themeFill="accent1" w:themeFillShade="BF"/>
          </w:tcPr>
          <w:p w:rsidR="00EE3A7E" w:rsidRPr="00CE6D3D" w:rsidRDefault="00EE3A7E" w:rsidP="002E0BFB">
            <w:pPr>
              <w:ind w:right="68"/>
              <w:jc w:val="right"/>
              <w:rPr>
                <w:rFonts w:ascii="Century Gothic" w:hAnsi="Century Gothic"/>
                <w:sz w:val="20"/>
                <w:szCs w:val="20"/>
              </w:rPr>
            </w:pPr>
            <w:r w:rsidRPr="00CE6D3D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TOTAL PROYECTO (</w:t>
            </w:r>
            <w:proofErr w:type="spellStart"/>
            <w:r w:rsidRPr="00CE6D3D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Días</w:t>
            </w:r>
            <w:proofErr w:type="spellEnd"/>
            <w:r w:rsidRPr="00CE6D3D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CE6D3D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>hábiles</w:t>
            </w:r>
            <w:proofErr w:type="spellEnd"/>
            <w:r w:rsidRPr="00CE6D3D">
              <w:rPr>
                <w:rFonts w:ascii="Century Gothic" w:hAnsi="Century Gothic"/>
                <w:b/>
                <w:color w:val="FFFFFF"/>
                <w:sz w:val="20"/>
                <w:szCs w:val="20"/>
              </w:rPr>
              <w:t xml:space="preserve">)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365F91" w:themeFill="accent1" w:themeFillShade="BF"/>
          </w:tcPr>
          <w:p w:rsidR="00EE3A7E" w:rsidRPr="00B36B44" w:rsidRDefault="006A75B7" w:rsidP="002E0BFB">
            <w:pPr>
              <w:ind w:left="68"/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75</w:t>
            </w:r>
          </w:p>
        </w:tc>
      </w:tr>
      <w:tr w:rsidR="00EE3A7E" w:rsidRPr="00CE6D3D" w:rsidTr="00EE3A7E">
        <w:trPr>
          <w:trHeight w:val="353"/>
        </w:trPr>
        <w:tc>
          <w:tcPr>
            <w:tcW w:w="73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</w:tcPr>
          <w:p w:rsidR="00EE3A7E" w:rsidRPr="00CE6D3D" w:rsidRDefault="00EE3A7E" w:rsidP="002E0BFB">
            <w:pPr>
              <w:ind w:right="68"/>
              <w:jc w:val="right"/>
              <w:rPr>
                <w:rFonts w:ascii="Century Gothic" w:hAnsi="Century Gothic"/>
                <w:sz w:val="20"/>
                <w:szCs w:val="20"/>
              </w:rPr>
            </w:pPr>
            <w:proofErr w:type="spellStart"/>
            <w:r w:rsidRPr="00CE6D3D">
              <w:rPr>
                <w:rFonts w:ascii="Century Gothic" w:hAnsi="Century Gothic"/>
                <w:b/>
                <w:color w:val="000000" w:themeColor="text1"/>
                <w:sz w:val="20"/>
                <w:szCs w:val="20"/>
              </w:rPr>
              <w:t>Meses</w:t>
            </w:r>
            <w:proofErr w:type="spellEnd"/>
            <w:r w:rsidRPr="00CE6D3D">
              <w:rPr>
                <w:rFonts w:ascii="Century Gothic" w:hAnsi="Century Gothic"/>
                <w:b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</w:tcPr>
          <w:p w:rsidR="00EE3A7E" w:rsidRPr="00CE6D3D" w:rsidRDefault="006A75B7" w:rsidP="002E0BFB">
            <w:pPr>
              <w:ind w:left="1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3.75</w:t>
            </w:r>
          </w:p>
        </w:tc>
      </w:tr>
    </w:tbl>
    <w:p w:rsidR="00CE4AE9" w:rsidRPr="00CE4AE9" w:rsidRDefault="00CE4AE9" w:rsidP="00CE4AE9">
      <w:pPr>
        <w:rPr>
          <w:lang w:val="es-CO"/>
        </w:rPr>
      </w:pPr>
    </w:p>
    <w:p w:rsidR="00EE3A7E" w:rsidRDefault="00EE3A7E" w:rsidP="00EE3A7E">
      <w:pPr>
        <w:pStyle w:val="Ttulo1"/>
        <w:rPr>
          <w:sz w:val="32"/>
          <w:lang w:val="es-CO"/>
        </w:rPr>
      </w:pPr>
      <w:r>
        <w:rPr>
          <w:sz w:val="32"/>
          <w:lang w:val="es-CO"/>
        </w:rPr>
        <w:t xml:space="preserve">7. </w:t>
      </w:r>
      <w:r w:rsidRPr="00EE3A7E">
        <w:rPr>
          <w:sz w:val="32"/>
          <w:lang w:val="es-CO"/>
        </w:rPr>
        <w:t xml:space="preserve">Inversión y forma de pago </w:t>
      </w:r>
    </w:p>
    <w:p w:rsidR="00CE4AE9" w:rsidRPr="00CE4AE9" w:rsidRDefault="00CE4AE9" w:rsidP="00CE4AE9">
      <w:pPr>
        <w:rPr>
          <w:lang w:val="es-CO"/>
        </w:rPr>
      </w:pPr>
    </w:p>
    <w:tbl>
      <w:tblPr>
        <w:tblW w:w="8107" w:type="dxa"/>
        <w:tblInd w:w="249" w:type="dxa"/>
        <w:tblCellMar>
          <w:top w:w="64" w:type="dxa"/>
          <w:left w:w="107" w:type="dxa"/>
          <w:right w:w="38" w:type="dxa"/>
        </w:tblCellMar>
        <w:tblLook w:val="04A0" w:firstRow="1" w:lastRow="0" w:firstColumn="1" w:lastColumn="0" w:noHBand="0" w:noVBand="1"/>
      </w:tblPr>
      <w:tblGrid>
        <w:gridCol w:w="3816"/>
        <w:gridCol w:w="1257"/>
        <w:gridCol w:w="3034"/>
      </w:tblGrid>
      <w:tr w:rsidR="00EE3A7E" w:rsidRPr="00EE3A7E" w:rsidTr="00533BDC">
        <w:trPr>
          <w:trHeight w:val="325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:rsidR="00EE3A7E" w:rsidRPr="00EE3A7E" w:rsidRDefault="00EE3A7E" w:rsidP="002E0BFB">
            <w:pPr>
              <w:ind w:right="71"/>
              <w:jc w:val="center"/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>Hito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:rsidR="00EE3A7E" w:rsidRPr="00EE3A7E" w:rsidRDefault="00EE3A7E" w:rsidP="002E0BFB">
            <w:pPr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>Porcentaje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:rsidR="00EE3A7E" w:rsidRPr="00EE3A7E" w:rsidRDefault="00EE3A7E" w:rsidP="002E0BFB">
            <w:pPr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>Valor</w:t>
            </w:r>
          </w:p>
        </w:tc>
      </w:tr>
      <w:tr w:rsidR="00EE3A7E" w:rsidRPr="00EE3A7E" w:rsidTr="00533BDC">
        <w:trPr>
          <w:trHeight w:val="324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3A7E" w:rsidRPr="00EE3A7E" w:rsidRDefault="00EE3A7E" w:rsidP="002E0BFB">
            <w:pPr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>Anticipo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3A7E" w:rsidRPr="00EE3A7E" w:rsidRDefault="00EE3A7E" w:rsidP="002E0BFB">
            <w:pPr>
              <w:jc w:val="right"/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>40%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3A7E" w:rsidRPr="00EE3A7E" w:rsidRDefault="00EE3A7E" w:rsidP="006A75B7">
            <w:pPr>
              <w:jc w:val="center"/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 xml:space="preserve">$ </w:t>
            </w:r>
            <w:r w:rsidR="006A75B7">
              <w:rPr>
                <w:rFonts w:ascii="Century Gothic" w:hAnsi="Century Gothic"/>
                <w:sz w:val="20"/>
                <w:szCs w:val="20"/>
                <w:lang w:val="es-CO"/>
              </w:rPr>
              <w:t>19</w:t>
            </w: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>.</w:t>
            </w:r>
            <w:r w:rsidR="006A75B7">
              <w:rPr>
                <w:rFonts w:ascii="Century Gothic" w:hAnsi="Century Gothic"/>
                <w:sz w:val="20"/>
                <w:szCs w:val="20"/>
                <w:lang w:val="es-CO"/>
              </w:rPr>
              <w:t>320</w:t>
            </w: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>.000</w:t>
            </w:r>
          </w:p>
        </w:tc>
      </w:tr>
      <w:tr w:rsidR="00EE3A7E" w:rsidRPr="00EE3A7E" w:rsidTr="00533BDC">
        <w:trPr>
          <w:trHeight w:val="324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3A7E" w:rsidRPr="00EE3A7E" w:rsidRDefault="00EE3A7E" w:rsidP="002E0BFB">
            <w:pPr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>Entrega final +30 días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3A7E" w:rsidRPr="00EE3A7E" w:rsidRDefault="00EE3A7E" w:rsidP="002E0BFB">
            <w:pPr>
              <w:jc w:val="right"/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>60%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3A7E" w:rsidRPr="00EE3A7E" w:rsidRDefault="00EE3A7E" w:rsidP="006A75B7">
            <w:pPr>
              <w:jc w:val="center"/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 xml:space="preserve">$ </w:t>
            </w:r>
            <w:r w:rsidR="006A75B7">
              <w:rPr>
                <w:rFonts w:ascii="Century Gothic" w:hAnsi="Century Gothic"/>
                <w:sz w:val="20"/>
                <w:szCs w:val="20"/>
                <w:lang w:val="es-CO"/>
              </w:rPr>
              <w:t>28</w:t>
            </w:r>
            <w:r w:rsidR="00967CCD">
              <w:rPr>
                <w:rFonts w:ascii="Century Gothic" w:hAnsi="Century Gothic"/>
                <w:sz w:val="20"/>
                <w:szCs w:val="20"/>
                <w:lang w:val="es-CO"/>
              </w:rPr>
              <w:t>.</w:t>
            </w:r>
            <w:r w:rsidR="006A75B7">
              <w:rPr>
                <w:rFonts w:ascii="Century Gothic" w:hAnsi="Century Gothic"/>
                <w:sz w:val="20"/>
                <w:szCs w:val="20"/>
                <w:lang w:val="es-CO"/>
              </w:rPr>
              <w:t>98</w:t>
            </w:r>
            <w:r w:rsidRPr="00EE3A7E">
              <w:rPr>
                <w:rFonts w:ascii="Century Gothic" w:hAnsi="Century Gothic"/>
                <w:sz w:val="20"/>
                <w:szCs w:val="20"/>
                <w:lang w:val="es-CO"/>
              </w:rPr>
              <w:t>0.000</w:t>
            </w:r>
          </w:p>
        </w:tc>
      </w:tr>
      <w:tr w:rsidR="00EE3A7E" w:rsidRPr="00EE3A7E" w:rsidTr="00533BDC">
        <w:trPr>
          <w:trHeight w:val="338"/>
        </w:trPr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:rsidR="00EE3A7E" w:rsidRPr="00EE3A7E" w:rsidRDefault="00EE3A7E" w:rsidP="002E0BFB">
            <w:pPr>
              <w:ind w:right="68"/>
              <w:jc w:val="right"/>
              <w:rPr>
                <w:rFonts w:ascii="Century Gothic" w:hAnsi="Century Gothic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 xml:space="preserve">Totales 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:rsidR="00EE3A7E" w:rsidRPr="00EE3A7E" w:rsidRDefault="00EE3A7E" w:rsidP="002E0BFB">
            <w:pPr>
              <w:ind w:right="68"/>
              <w:jc w:val="right"/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>100%</w:t>
            </w:r>
          </w:p>
        </w:tc>
        <w:tc>
          <w:tcPr>
            <w:tcW w:w="30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65F91" w:themeFill="accent1" w:themeFillShade="BF"/>
          </w:tcPr>
          <w:p w:rsidR="00EE3A7E" w:rsidRPr="00EE3A7E" w:rsidRDefault="00EE3A7E" w:rsidP="006A75B7">
            <w:pPr>
              <w:ind w:right="68"/>
              <w:jc w:val="center"/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</w:pP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 xml:space="preserve">$ </w:t>
            </w:r>
            <w:r w:rsidR="006A75B7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>48</w:t>
            </w: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>.</w:t>
            </w:r>
            <w:r w:rsidR="006A75B7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>3</w:t>
            </w:r>
            <w:r w:rsidRPr="00EE3A7E">
              <w:rPr>
                <w:rFonts w:ascii="Century Gothic" w:hAnsi="Century Gothic"/>
                <w:b/>
                <w:color w:val="FFFFFF"/>
                <w:sz w:val="20"/>
                <w:szCs w:val="20"/>
                <w:lang w:val="es-CO"/>
              </w:rPr>
              <w:t>00.000</w:t>
            </w:r>
          </w:p>
        </w:tc>
      </w:tr>
    </w:tbl>
    <w:p w:rsidR="00EE3A7E" w:rsidRPr="00EE3A7E" w:rsidRDefault="00EE3A7E" w:rsidP="00EE3A7E">
      <w:pPr>
        <w:pStyle w:val="Prrafodelista"/>
        <w:ind w:left="792"/>
        <w:jc w:val="both"/>
        <w:rPr>
          <w:rFonts w:ascii="Century Gothic" w:hAnsi="Century Gothic" w:cstheme="majorHAnsi"/>
          <w:szCs w:val="24"/>
          <w:lang w:val="es-CO"/>
        </w:rPr>
      </w:pPr>
    </w:p>
    <w:p w:rsidR="00426753" w:rsidRDefault="00426753" w:rsidP="00533BDC">
      <w:pPr>
        <w:pStyle w:val="Prrafodelista"/>
        <w:ind w:left="0"/>
        <w:jc w:val="both"/>
        <w:rPr>
          <w:rFonts w:ascii="Century Gothic" w:hAnsi="Century Gothic" w:cstheme="majorHAnsi"/>
          <w:szCs w:val="24"/>
          <w:lang w:val="es-CO"/>
        </w:rPr>
      </w:pPr>
    </w:p>
    <w:p w:rsidR="00EE3A7E" w:rsidRDefault="00EE3A7E" w:rsidP="00533BDC">
      <w:pPr>
        <w:pStyle w:val="Prrafodelista"/>
        <w:ind w:left="0"/>
        <w:jc w:val="both"/>
        <w:rPr>
          <w:rFonts w:ascii="Century Gothic" w:hAnsi="Century Gothic" w:cstheme="majorHAnsi"/>
          <w:szCs w:val="24"/>
          <w:lang w:val="es-CO"/>
        </w:rPr>
      </w:pPr>
      <w:r w:rsidRPr="00EE3A7E">
        <w:rPr>
          <w:rFonts w:ascii="Century Gothic" w:hAnsi="Century Gothic" w:cstheme="majorHAnsi"/>
          <w:szCs w:val="24"/>
          <w:lang w:val="es-CO"/>
        </w:rPr>
        <w:t xml:space="preserve">Impuestos: El valor del IVA y otros impuestos si aplicasen, NO están incluidos en la presente oferta y se deben agregar al valor del proyecto. </w:t>
      </w:r>
    </w:p>
    <w:p w:rsidR="006A75B7" w:rsidRDefault="006A75B7" w:rsidP="00533BDC">
      <w:pPr>
        <w:pStyle w:val="Prrafodelista"/>
        <w:ind w:left="0"/>
        <w:jc w:val="both"/>
        <w:rPr>
          <w:rFonts w:ascii="Century Gothic" w:hAnsi="Century Gothic" w:cstheme="majorHAnsi"/>
          <w:szCs w:val="24"/>
          <w:lang w:val="es-CO"/>
        </w:rPr>
      </w:pPr>
    </w:p>
    <w:p w:rsidR="006A75B7" w:rsidRPr="00EE3A7E" w:rsidRDefault="006A75B7" w:rsidP="00533BDC">
      <w:pPr>
        <w:pStyle w:val="Prrafodelista"/>
        <w:ind w:left="0"/>
        <w:jc w:val="both"/>
        <w:rPr>
          <w:rFonts w:ascii="Century Gothic" w:hAnsi="Century Gothic" w:cstheme="majorHAnsi"/>
          <w:szCs w:val="24"/>
          <w:lang w:val="es-CO"/>
        </w:rPr>
      </w:pPr>
    </w:p>
    <w:p w:rsidR="00EE3A7E" w:rsidRPr="00EE3A7E" w:rsidRDefault="00EE3A7E" w:rsidP="00EE3A7E">
      <w:pPr>
        <w:pStyle w:val="Ttulo1"/>
        <w:rPr>
          <w:sz w:val="32"/>
          <w:lang w:val="es-CO"/>
        </w:rPr>
      </w:pPr>
      <w:r>
        <w:rPr>
          <w:sz w:val="32"/>
          <w:lang w:val="es-CO"/>
        </w:rPr>
        <w:lastRenderedPageBreak/>
        <w:t xml:space="preserve">8. </w:t>
      </w:r>
      <w:r w:rsidRPr="00EE3A7E">
        <w:rPr>
          <w:sz w:val="32"/>
          <w:lang w:val="es-CO"/>
        </w:rPr>
        <w:t xml:space="preserve">Fecha posible de inicio </w:t>
      </w:r>
    </w:p>
    <w:p w:rsidR="00EE3A7E" w:rsidRPr="00EE3A7E" w:rsidRDefault="00EE3A7E" w:rsidP="00EE3A7E">
      <w:pPr>
        <w:pStyle w:val="Prrafodelista"/>
        <w:ind w:left="792"/>
        <w:jc w:val="both"/>
        <w:rPr>
          <w:rFonts w:ascii="Century Gothic" w:hAnsi="Century Gothic" w:cstheme="majorHAnsi"/>
          <w:b/>
          <w:bCs/>
          <w:szCs w:val="24"/>
          <w:lang w:val="es-CO"/>
        </w:rPr>
      </w:pPr>
    </w:p>
    <w:p w:rsidR="00EE3A7E" w:rsidRPr="00EE3A7E" w:rsidRDefault="00EE3A7E" w:rsidP="00533BDC">
      <w:pPr>
        <w:pStyle w:val="Prrafodelista"/>
        <w:ind w:left="0"/>
        <w:jc w:val="both"/>
        <w:rPr>
          <w:rFonts w:ascii="Century Gothic" w:hAnsi="Century Gothic" w:cstheme="majorHAnsi"/>
          <w:szCs w:val="24"/>
          <w:lang w:val="es-CO"/>
        </w:rPr>
      </w:pPr>
      <w:r w:rsidRPr="00EE3A7E">
        <w:rPr>
          <w:rFonts w:ascii="Century Gothic" w:hAnsi="Century Gothic" w:cstheme="majorHAnsi"/>
          <w:szCs w:val="24"/>
          <w:lang w:val="es-CO"/>
        </w:rPr>
        <w:t xml:space="preserve">Máximo </w:t>
      </w:r>
      <w:r w:rsidR="009A43BB">
        <w:rPr>
          <w:rFonts w:ascii="Century Gothic" w:hAnsi="Century Gothic" w:cstheme="majorHAnsi"/>
          <w:szCs w:val="24"/>
          <w:lang w:val="es-CO"/>
        </w:rPr>
        <w:t>8</w:t>
      </w:r>
      <w:r w:rsidRPr="00EE3A7E">
        <w:rPr>
          <w:rFonts w:ascii="Century Gothic" w:hAnsi="Century Gothic" w:cstheme="majorHAnsi"/>
          <w:szCs w:val="24"/>
          <w:lang w:val="es-CO"/>
        </w:rPr>
        <w:t xml:space="preserve"> días hábiles luego de la </w:t>
      </w:r>
      <w:r w:rsidR="009A43BB">
        <w:rPr>
          <w:rFonts w:ascii="Century Gothic" w:hAnsi="Century Gothic" w:cstheme="majorHAnsi"/>
          <w:szCs w:val="24"/>
          <w:lang w:val="es-CO"/>
        </w:rPr>
        <w:t>aprobación de la propuesta, entrega y pago de la cuenta de cobro del 40% de Anticipo</w:t>
      </w:r>
      <w:r w:rsidRPr="00EE3A7E">
        <w:rPr>
          <w:rFonts w:ascii="Century Gothic" w:hAnsi="Century Gothic" w:cstheme="majorHAnsi"/>
          <w:szCs w:val="24"/>
          <w:lang w:val="es-CO"/>
        </w:rPr>
        <w:t xml:space="preserve">. </w:t>
      </w:r>
    </w:p>
    <w:p w:rsidR="00EE3A7E" w:rsidRPr="00EE3A7E" w:rsidRDefault="00EE3A7E" w:rsidP="00EE3A7E">
      <w:pPr>
        <w:pStyle w:val="Ttulo1"/>
        <w:rPr>
          <w:sz w:val="32"/>
          <w:lang w:val="es-CO"/>
        </w:rPr>
      </w:pPr>
      <w:r>
        <w:rPr>
          <w:sz w:val="32"/>
          <w:lang w:val="es-CO"/>
        </w:rPr>
        <w:t xml:space="preserve">9. </w:t>
      </w:r>
      <w:r w:rsidRPr="00EE3A7E">
        <w:rPr>
          <w:sz w:val="32"/>
          <w:lang w:val="es-CO"/>
        </w:rPr>
        <w:t xml:space="preserve">Validez de la propuesta  </w:t>
      </w:r>
    </w:p>
    <w:p w:rsidR="00EE3A7E" w:rsidRPr="00EE3A7E" w:rsidRDefault="00EE3A7E" w:rsidP="00EE3A7E">
      <w:pPr>
        <w:pStyle w:val="Prrafodelista"/>
        <w:ind w:left="792"/>
        <w:jc w:val="both"/>
        <w:rPr>
          <w:rFonts w:ascii="Century Gothic" w:hAnsi="Century Gothic" w:cstheme="majorHAnsi"/>
          <w:b/>
          <w:bCs/>
          <w:szCs w:val="24"/>
          <w:lang w:val="es-CO"/>
        </w:rPr>
      </w:pPr>
    </w:p>
    <w:p w:rsidR="00EE3A7E" w:rsidRPr="00EE3A7E" w:rsidRDefault="006A75B7" w:rsidP="00533BDC">
      <w:pPr>
        <w:pStyle w:val="Prrafodelista"/>
        <w:ind w:left="0"/>
        <w:jc w:val="both"/>
        <w:rPr>
          <w:rFonts w:ascii="Century Gothic" w:hAnsi="Century Gothic" w:cstheme="majorHAnsi"/>
          <w:szCs w:val="24"/>
          <w:lang w:val="es-CO"/>
        </w:rPr>
      </w:pPr>
      <w:r>
        <w:rPr>
          <w:rFonts w:ascii="Century Gothic" w:hAnsi="Century Gothic" w:cstheme="majorHAnsi"/>
          <w:szCs w:val="24"/>
          <w:lang w:val="es-CO"/>
        </w:rPr>
        <w:t>30</w:t>
      </w:r>
      <w:r w:rsidR="00EE3A7E" w:rsidRPr="00EE3A7E">
        <w:rPr>
          <w:rFonts w:ascii="Century Gothic" w:hAnsi="Century Gothic" w:cstheme="majorHAnsi"/>
          <w:szCs w:val="24"/>
          <w:lang w:val="es-CO"/>
        </w:rPr>
        <w:t xml:space="preserve"> de Septiembre de 2026</w:t>
      </w:r>
    </w:p>
    <w:p w:rsidR="00EE3A7E" w:rsidRPr="00EE3A7E" w:rsidRDefault="00EE3A7E" w:rsidP="00EE3A7E">
      <w:pPr>
        <w:pStyle w:val="Ttulo1"/>
        <w:rPr>
          <w:sz w:val="32"/>
          <w:lang w:val="es-CO"/>
        </w:rPr>
      </w:pPr>
      <w:r>
        <w:rPr>
          <w:sz w:val="32"/>
          <w:lang w:val="es-CO"/>
        </w:rPr>
        <w:t xml:space="preserve">10. </w:t>
      </w:r>
      <w:r w:rsidRPr="00EE3A7E">
        <w:rPr>
          <w:sz w:val="32"/>
          <w:lang w:val="es-CO"/>
        </w:rPr>
        <w:t xml:space="preserve">Garantía  </w:t>
      </w:r>
    </w:p>
    <w:p w:rsidR="00CE4AE9" w:rsidRDefault="00CE4AE9" w:rsidP="00533BDC">
      <w:pPr>
        <w:jc w:val="both"/>
        <w:rPr>
          <w:rFonts w:ascii="Century Gothic" w:hAnsi="Century Gothic" w:cstheme="majorBidi"/>
          <w:szCs w:val="24"/>
          <w:lang w:val="es-CO"/>
        </w:rPr>
      </w:pPr>
    </w:p>
    <w:p w:rsidR="00EE3A7E" w:rsidRPr="00EE3A7E" w:rsidRDefault="00EE3A7E" w:rsidP="00533BDC">
      <w:pPr>
        <w:jc w:val="both"/>
        <w:rPr>
          <w:rFonts w:ascii="Century Gothic" w:hAnsi="Century Gothic" w:cstheme="majorBidi"/>
          <w:szCs w:val="24"/>
          <w:lang w:val="es-CO"/>
        </w:rPr>
      </w:pPr>
      <w:r w:rsidRPr="00EE3A7E">
        <w:rPr>
          <w:rFonts w:ascii="Century Gothic" w:hAnsi="Century Gothic" w:cstheme="majorBidi"/>
          <w:szCs w:val="24"/>
          <w:lang w:val="es-CO"/>
        </w:rPr>
        <w:t xml:space="preserve">El software desarrollado tendrá 3 meses de garantía a partir de la fecha de entrega del último ciclo de desarrollo (pruebas integrales y ajustes), que cubre todos los errores por mal funcionamiento de los requerimientos especificados. No se contemplan modificaciones ni adiciones por requerimientos no contemplados. </w:t>
      </w:r>
    </w:p>
    <w:p w:rsidR="00EE3A7E" w:rsidRPr="00EE3A7E" w:rsidRDefault="00EE3A7E" w:rsidP="00533BDC">
      <w:pPr>
        <w:jc w:val="both"/>
        <w:rPr>
          <w:rFonts w:ascii="Century Gothic" w:hAnsi="Century Gothic" w:cstheme="majorBidi"/>
          <w:szCs w:val="24"/>
          <w:lang w:val="es-CO"/>
        </w:rPr>
      </w:pPr>
      <w:r w:rsidRPr="00EE3A7E">
        <w:rPr>
          <w:rFonts w:ascii="Century Gothic" w:hAnsi="Century Gothic" w:cstheme="majorBidi"/>
          <w:szCs w:val="24"/>
          <w:lang w:val="es-CO"/>
        </w:rPr>
        <w:t xml:space="preserve">La garantía empieza a contar una vez se termine el ciclo de estabilización descrito en esta propuesta. La fecha de salida a producción o controles de cambio sobre el sistema no extienden dicho período de garantía. </w:t>
      </w:r>
    </w:p>
    <w:p w:rsidR="00EE3A7E" w:rsidRPr="00EE3A7E" w:rsidRDefault="00EE3A7E" w:rsidP="00533BDC">
      <w:pPr>
        <w:jc w:val="both"/>
        <w:rPr>
          <w:rFonts w:ascii="Century Gothic" w:hAnsi="Century Gothic" w:cstheme="majorBidi"/>
          <w:szCs w:val="24"/>
          <w:lang w:val="es-CO"/>
        </w:rPr>
      </w:pPr>
      <w:r w:rsidRPr="00EE3A7E">
        <w:rPr>
          <w:rFonts w:ascii="Century Gothic" w:hAnsi="Century Gothic" w:cstheme="majorBidi"/>
          <w:szCs w:val="24"/>
          <w:lang w:val="es-CO"/>
        </w:rPr>
        <w:t xml:space="preserve">En caso de que el sistema sea modificado por terceros la garantía se anulará inmediatamente. </w:t>
      </w:r>
    </w:p>
    <w:p w:rsidR="00EE3A7E" w:rsidRPr="00EE3A7E" w:rsidRDefault="00EE3A7E" w:rsidP="00533BDC">
      <w:pPr>
        <w:jc w:val="both"/>
        <w:rPr>
          <w:rFonts w:ascii="Century Gothic" w:hAnsi="Century Gothic" w:cstheme="majorBidi"/>
          <w:szCs w:val="24"/>
          <w:lang w:val="es-CO"/>
        </w:rPr>
      </w:pPr>
      <w:r w:rsidRPr="00EE3A7E">
        <w:rPr>
          <w:rFonts w:ascii="Century Gothic" w:hAnsi="Century Gothic" w:cstheme="majorBidi"/>
          <w:szCs w:val="24"/>
          <w:lang w:val="es-CO"/>
        </w:rPr>
        <w:t xml:space="preserve">El contratista en ningún caso tendrá responsabilidad por daños de cualquier naturaleza, incluyendo sin limitar, pérdidas de utilidades, interrupción de operaciones, pérdida de información comercial u otros daños pecuniarios, que se deriven del mal uso o incapacidad de usar el(los) producto(s) y/o los programas instalados.  </w:t>
      </w:r>
    </w:p>
    <w:p w:rsidR="00EE3A7E" w:rsidRPr="00EE3A7E" w:rsidRDefault="00EE3A7E" w:rsidP="00EE3A7E">
      <w:pPr>
        <w:ind w:left="708"/>
        <w:jc w:val="both"/>
        <w:rPr>
          <w:rFonts w:ascii="Century Gothic" w:hAnsi="Century Gothic" w:cstheme="majorBidi"/>
          <w:szCs w:val="24"/>
          <w:lang w:val="es-CO"/>
        </w:rPr>
      </w:pPr>
      <w:r>
        <w:rPr>
          <w:rFonts w:ascii="Century Gothic" w:hAnsi="Century Gothic" w:cstheme="majorHAnsi"/>
          <w:noProof/>
          <w:szCs w:val="24"/>
          <w:lang w:val="es-CO" w:eastAsia="es-CO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4C581913" wp14:editId="6AC6C2CB">
                <wp:simplePos x="0" y="0"/>
                <wp:positionH relativeFrom="margin">
                  <wp:posOffset>-378157</wp:posOffset>
                </wp:positionH>
                <wp:positionV relativeFrom="paragraph">
                  <wp:posOffset>204856</wp:posOffset>
                </wp:positionV>
                <wp:extent cx="3167482" cy="1543508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482" cy="15435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031A" w:rsidRDefault="0002031A" w:rsidP="00EE3A7E">
                            <w:r>
                              <w:rPr>
                                <w:rFonts w:ascii="Arial" w:hAnsi="Arial" w:cs="Arial"/>
                                <w:noProof/>
                                <w:sz w:val="28"/>
                                <w:szCs w:val="28"/>
                                <w:lang w:val="es-CO" w:eastAsia="es-CO"/>
                              </w:rPr>
                              <w:drawing>
                                <wp:inline distT="0" distB="0" distL="0" distR="0" wp14:anchorId="1EE210D0" wp14:editId="61ABB315">
                                  <wp:extent cx="1521773" cy="3132553"/>
                                  <wp:effectExtent l="0" t="5398" r="0" b="0"/>
                                  <wp:docPr id="1" name="Picture 1" descr="A signature on a white pap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176953" name="Picture 1" descr="A signature on a white paper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alphaModFix amt="50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7">
                                                    <a14:imgEffect>
                                                      <a14:artisticPhotocopy trans="0" detail="10"/>
                                                    </a14:imgEffect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368" r="35026"/>
                                          <a:stretch/>
                                        </pic:blipFill>
                                        <pic:spPr bwMode="auto">
                                          <a:xfrm rot="5400000">
                                            <a:off x="0" y="0"/>
                                            <a:ext cx="1600526" cy="32946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581913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left:0;text-align:left;margin-left:-29.8pt;margin-top:16.15pt;width:249.4pt;height:121.55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" filled="f" stroked="f" strokeweight=".5pt">
                <v:textbox>
                  <w:txbxContent>
                    <w:p w:rsidR="0002031A" w:rsidRDefault="0002031A" w:rsidP="00EE3A7E">
                      <w:r>
                        <w:rPr>
                          <w:rFonts w:ascii="Arial" w:hAnsi="Arial" w:cs="Arial"/>
                          <w:noProof/>
                          <w:sz w:val="28"/>
                          <w:szCs w:val="28"/>
                          <w:lang w:val="es-CO" w:eastAsia="es-CO"/>
                        </w:rPr>
                        <w:drawing>
                          <wp:inline distT="0" distB="0" distL="0" distR="0" wp14:anchorId="1EE210D0" wp14:editId="61ABB315">
                            <wp:extent cx="1521773" cy="3132553"/>
                            <wp:effectExtent l="0" t="5398" r="0" b="0"/>
                            <wp:docPr id="1" name="Picture 1" descr="A signature on a white pap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6176953" name="Picture 1" descr="A signature on a white paper&#10;&#10;Description automatically generated"/>
                                    <pic:cNvPicPr/>
                                  </pic:nvPicPr>
                                  <pic:blipFill rotWithShape="1">
                                    <a:blip r:embed="rId6">
                                      <a:alphaModFix amt="50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7">
                                              <a14:imgEffect>
                                                <a14:artisticPhotocopy trans="0" detail="10"/>
                                              </a14:imgEffect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368" r="35026"/>
                                    <a:stretch/>
                                  </pic:blipFill>
                                  <pic:spPr bwMode="auto">
                                    <a:xfrm rot="5400000">
                                      <a:off x="0" y="0"/>
                                      <a:ext cx="1600526" cy="329466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E3A7E" w:rsidRPr="00EE3A7E" w:rsidRDefault="00EE3A7E" w:rsidP="00EE3A7E">
      <w:pPr>
        <w:jc w:val="both"/>
        <w:rPr>
          <w:rFonts w:ascii="Century Gothic" w:hAnsi="Century Gothic" w:cstheme="majorBidi"/>
          <w:szCs w:val="24"/>
          <w:lang w:val="es-CO"/>
        </w:rPr>
      </w:pPr>
      <w:r w:rsidRPr="00EE3A7E">
        <w:rPr>
          <w:rFonts w:ascii="Century Gothic" w:hAnsi="Century Gothic" w:cstheme="majorHAnsi"/>
          <w:szCs w:val="24"/>
          <w:lang w:val="es-CO"/>
        </w:rPr>
        <w:t xml:space="preserve">Cordialmente, </w:t>
      </w:r>
    </w:p>
    <w:p w:rsidR="00EE3A7E" w:rsidRPr="00EE3A7E" w:rsidRDefault="00EE3A7E" w:rsidP="00EE3A7E">
      <w:pPr>
        <w:jc w:val="both"/>
        <w:rPr>
          <w:rFonts w:ascii="Century Gothic" w:hAnsi="Century Gothic" w:cstheme="majorHAnsi"/>
          <w:szCs w:val="24"/>
          <w:lang w:val="es-CO"/>
        </w:rPr>
      </w:pPr>
      <w:r w:rsidRPr="00EE3A7E">
        <w:rPr>
          <w:rFonts w:ascii="Century Gothic" w:hAnsi="Century Gothic" w:cstheme="majorHAnsi"/>
          <w:szCs w:val="24"/>
          <w:lang w:val="es-CO"/>
        </w:rPr>
        <w:t xml:space="preserve"> </w:t>
      </w:r>
    </w:p>
    <w:p w:rsidR="00EE3A7E" w:rsidRPr="00EE3A7E" w:rsidRDefault="00EE3A7E" w:rsidP="00EE3A7E">
      <w:pPr>
        <w:jc w:val="both"/>
        <w:rPr>
          <w:rFonts w:ascii="Century Gothic" w:hAnsi="Century Gothic" w:cstheme="majorHAnsi"/>
          <w:szCs w:val="24"/>
          <w:lang w:val="es-CO"/>
        </w:rPr>
      </w:pPr>
      <w:r w:rsidRPr="00EE3A7E">
        <w:rPr>
          <w:rFonts w:ascii="Century Gothic" w:hAnsi="Century Gothic" w:cstheme="majorHAnsi"/>
          <w:szCs w:val="24"/>
          <w:lang w:val="es-CO"/>
        </w:rPr>
        <w:t xml:space="preserve"> </w:t>
      </w:r>
    </w:p>
    <w:p w:rsidR="00EE3A7E" w:rsidRPr="00EE3A7E" w:rsidRDefault="00EE3A7E" w:rsidP="00EE3A7E">
      <w:pPr>
        <w:jc w:val="both"/>
        <w:rPr>
          <w:rFonts w:ascii="Century Gothic" w:hAnsi="Century Gothic" w:cstheme="majorBidi"/>
          <w:szCs w:val="24"/>
          <w:lang w:val="es-CO"/>
        </w:rPr>
      </w:pPr>
      <w:r w:rsidRPr="00EE3A7E">
        <w:rPr>
          <w:rFonts w:ascii="Century Gothic" w:hAnsi="Century Gothic" w:cstheme="majorBidi"/>
          <w:szCs w:val="24"/>
          <w:lang w:val="es-CO"/>
        </w:rPr>
        <w:t>Andrés Ricardo Díaz Cárdenas</w:t>
      </w:r>
    </w:p>
    <w:p w:rsidR="00EE3A7E" w:rsidRPr="00533BDC" w:rsidRDefault="00EE3A7E" w:rsidP="00533BDC">
      <w:pPr>
        <w:jc w:val="both"/>
        <w:rPr>
          <w:rFonts w:ascii="Century Gothic" w:hAnsi="Century Gothic" w:cstheme="majorBidi"/>
          <w:szCs w:val="24"/>
          <w:lang w:val="es-CO"/>
        </w:rPr>
      </w:pPr>
      <w:r w:rsidRPr="00EE3A7E">
        <w:rPr>
          <w:rFonts w:ascii="Century Gothic" w:hAnsi="Century Gothic" w:cstheme="majorBidi"/>
          <w:szCs w:val="24"/>
          <w:lang w:val="es-CO"/>
        </w:rPr>
        <w:lastRenderedPageBreak/>
        <w:t>Analista Funcional y Líder del proyecto.</w:t>
      </w:r>
    </w:p>
    <w:sectPr w:rsidR="00EE3A7E" w:rsidRPr="00533B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1015ED"/>
    <w:multiLevelType w:val="multilevel"/>
    <w:tmpl w:val="BE88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17DAE"/>
    <w:multiLevelType w:val="hybridMultilevel"/>
    <w:tmpl w:val="A2AC21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5B3E67"/>
    <w:multiLevelType w:val="multilevel"/>
    <w:tmpl w:val="7CAE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273CA"/>
    <w:multiLevelType w:val="hybridMultilevel"/>
    <w:tmpl w:val="173A8F2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04CA0A">
      <w:numFmt w:val="bullet"/>
      <w:lvlText w:val="•"/>
      <w:lvlJc w:val="left"/>
      <w:pPr>
        <w:ind w:left="1800" w:hanging="720"/>
      </w:pPr>
      <w:rPr>
        <w:rFonts w:ascii="Cambria" w:eastAsiaTheme="minorEastAsia" w:hAnsi="Cambria" w:cstheme="minorBid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65854"/>
    <w:multiLevelType w:val="hybridMultilevel"/>
    <w:tmpl w:val="923204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3653BC"/>
    <w:multiLevelType w:val="multilevel"/>
    <w:tmpl w:val="3838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E44DE"/>
    <w:multiLevelType w:val="hybridMultilevel"/>
    <w:tmpl w:val="58FC0E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ECC648">
      <w:numFmt w:val="bullet"/>
      <w:lvlText w:val="•"/>
      <w:lvlJc w:val="left"/>
      <w:pPr>
        <w:ind w:left="1800" w:hanging="720"/>
      </w:pPr>
      <w:rPr>
        <w:rFonts w:ascii="Cambria" w:eastAsiaTheme="minorEastAsia" w:hAnsi="Cambria" w:cstheme="minorBidi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C91429"/>
    <w:multiLevelType w:val="multilevel"/>
    <w:tmpl w:val="4916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81B99"/>
    <w:multiLevelType w:val="hybridMultilevel"/>
    <w:tmpl w:val="F72E32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658E6"/>
    <w:multiLevelType w:val="multilevel"/>
    <w:tmpl w:val="71C6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811D8"/>
    <w:multiLevelType w:val="hybridMultilevel"/>
    <w:tmpl w:val="857A1C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731D6F"/>
    <w:multiLevelType w:val="hybridMultilevel"/>
    <w:tmpl w:val="CDAE4C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F659DA"/>
    <w:multiLevelType w:val="hybridMultilevel"/>
    <w:tmpl w:val="958A51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8"/>
  </w:num>
  <w:num w:numId="8">
    <w:abstractNumId w:val="7"/>
  </w:num>
  <w:num w:numId="9">
    <w:abstractNumId w:val="16"/>
  </w:num>
  <w:num w:numId="10">
    <w:abstractNumId w:val="17"/>
  </w:num>
  <w:num w:numId="11">
    <w:abstractNumId w:val="14"/>
  </w:num>
  <w:num w:numId="12">
    <w:abstractNumId w:val="10"/>
  </w:num>
  <w:num w:numId="13">
    <w:abstractNumId w:val="12"/>
  </w:num>
  <w:num w:numId="14">
    <w:abstractNumId w:val="9"/>
  </w:num>
  <w:num w:numId="15">
    <w:abstractNumId w:val="13"/>
  </w:num>
  <w:num w:numId="16">
    <w:abstractNumId w:val="6"/>
  </w:num>
  <w:num w:numId="17">
    <w:abstractNumId w:val="8"/>
  </w:num>
  <w:num w:numId="18">
    <w:abstractNumId w:val="15"/>
  </w:num>
  <w:num w:numId="19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031A"/>
    <w:rsid w:val="00034616"/>
    <w:rsid w:val="00045204"/>
    <w:rsid w:val="0006063C"/>
    <w:rsid w:val="00065CE6"/>
    <w:rsid w:val="000974A8"/>
    <w:rsid w:val="000A391C"/>
    <w:rsid w:val="0015074B"/>
    <w:rsid w:val="00166F6E"/>
    <w:rsid w:val="00187FFE"/>
    <w:rsid w:val="00286943"/>
    <w:rsid w:val="0029639D"/>
    <w:rsid w:val="002C6167"/>
    <w:rsid w:val="002E0BFB"/>
    <w:rsid w:val="00324A55"/>
    <w:rsid w:val="00326F90"/>
    <w:rsid w:val="00392E7C"/>
    <w:rsid w:val="003D0AAB"/>
    <w:rsid w:val="00426753"/>
    <w:rsid w:val="00457E66"/>
    <w:rsid w:val="00460EE9"/>
    <w:rsid w:val="00487D58"/>
    <w:rsid w:val="004D33AB"/>
    <w:rsid w:val="00533BDC"/>
    <w:rsid w:val="00617030"/>
    <w:rsid w:val="006A6A1C"/>
    <w:rsid w:val="006A75B7"/>
    <w:rsid w:val="006E5AC5"/>
    <w:rsid w:val="00803D26"/>
    <w:rsid w:val="00816030"/>
    <w:rsid w:val="008161EB"/>
    <w:rsid w:val="00845C97"/>
    <w:rsid w:val="00847A48"/>
    <w:rsid w:val="00926449"/>
    <w:rsid w:val="00967CCD"/>
    <w:rsid w:val="009A17DF"/>
    <w:rsid w:val="009A43BB"/>
    <w:rsid w:val="00A12FF8"/>
    <w:rsid w:val="00A23EA3"/>
    <w:rsid w:val="00A5040B"/>
    <w:rsid w:val="00AA1D8D"/>
    <w:rsid w:val="00B25AC3"/>
    <w:rsid w:val="00B47730"/>
    <w:rsid w:val="00C30775"/>
    <w:rsid w:val="00C55680"/>
    <w:rsid w:val="00CB0664"/>
    <w:rsid w:val="00CE4AE9"/>
    <w:rsid w:val="00D216E8"/>
    <w:rsid w:val="00E7787E"/>
    <w:rsid w:val="00EE3A7E"/>
    <w:rsid w:val="00F11D55"/>
    <w:rsid w:val="00F34DDE"/>
    <w:rsid w:val="00F56174"/>
    <w:rsid w:val="00FC2B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4644E97-BE72-48CA-BF89-53205F793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17DF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uhw9ho-81erdzr4jveduq">
    <w:name w:val="iuhw9ho-81erdzr4jveduq=="/>
    <w:basedOn w:val="Fuentedeprrafopredeter"/>
    <w:rsid w:val="00020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11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38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74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76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2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31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1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117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612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4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91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2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1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856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22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92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2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D03183-BCF0-4CE6-AFD1-186449A0E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7791</TotalTime>
  <Pages>18</Pages>
  <Words>2132</Words>
  <Characters>11728</Characters>
  <Application>Microsoft Office Word</Application>
  <DocSecurity>0</DocSecurity>
  <Lines>97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Ricardo Diaz Cárdenas</dc:creator>
  <cp:keywords/>
  <dc:description/>
  <cp:lastModifiedBy>Cuenta Microsoft</cp:lastModifiedBy>
  <cp:revision>11</cp:revision>
  <dcterms:created xsi:type="dcterms:W3CDTF">2026-09-16T05:01:00Z</dcterms:created>
  <dcterms:modified xsi:type="dcterms:W3CDTF">2026-09-22T00:11:00Z</dcterms:modified>
  <cp:category/>
</cp:coreProperties>
</file>