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D6BA3" w14:textId="6943BECE" w:rsidR="00CD20A2" w:rsidRDefault="00CD20A2">
      <w:pPr>
        <w:rPr>
          <w:lang w:val="es-ES"/>
        </w:rPr>
      </w:pPr>
      <w:r>
        <w:rPr>
          <w:lang w:val="es-ES"/>
        </w:rPr>
        <w:t>Cuando se cancele un</w:t>
      </w:r>
    </w:p>
    <w:p w14:paraId="68A86123" w14:textId="6ECD069F" w:rsidR="00CD20A2" w:rsidRDefault="00CD20A2">
      <w:pPr>
        <w:rPr>
          <w:lang w:val="es-ES"/>
        </w:rPr>
      </w:pPr>
      <w:r>
        <w:rPr>
          <w:noProof/>
        </w:rPr>
        <w:drawing>
          <wp:inline distT="0" distB="0" distL="0" distR="0" wp14:anchorId="5BE6635E" wp14:editId="19ABCC65">
            <wp:extent cx="4762500" cy="7289800"/>
            <wp:effectExtent l="0" t="0" r="0" b="6350"/>
            <wp:docPr id="177769059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90592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28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45BDD" w14:textId="3FBF842D" w:rsidR="00CD20A2" w:rsidRDefault="00CD20A2">
      <w:pPr>
        <w:rPr>
          <w:lang w:val="es-ES"/>
        </w:rPr>
      </w:pPr>
      <w:r w:rsidRPr="009E372D">
        <w:rPr>
          <w:highlight w:val="green"/>
          <w:lang w:val="es-ES"/>
        </w:rPr>
        <w:t>Debe aparece una ventana de confirmación en donde se pida un motivo de cancelación (</w:t>
      </w:r>
      <w:proofErr w:type="spellStart"/>
      <w:r w:rsidRPr="009E372D">
        <w:rPr>
          <w:highlight w:val="green"/>
          <w:lang w:val="es-ES"/>
        </w:rPr>
        <w:t>cancellation</w:t>
      </w:r>
      <w:proofErr w:type="spellEnd"/>
      <w:r w:rsidRPr="009E372D">
        <w:rPr>
          <w:highlight w:val="green"/>
          <w:lang w:val="es-ES"/>
        </w:rPr>
        <w:t xml:space="preserve"> </w:t>
      </w:r>
      <w:proofErr w:type="spellStart"/>
      <w:r w:rsidRPr="009E372D">
        <w:rPr>
          <w:highlight w:val="green"/>
          <w:lang w:val="es-ES"/>
        </w:rPr>
        <w:t>reason</w:t>
      </w:r>
      <w:proofErr w:type="spellEnd"/>
      <w:r w:rsidRPr="009E372D">
        <w:rPr>
          <w:highlight w:val="green"/>
          <w:lang w:val="es-ES"/>
        </w:rPr>
        <w:t>) y se guarde el usuario quien realizo esa cancelación</w:t>
      </w:r>
    </w:p>
    <w:p w14:paraId="6CF3F43E" w14:textId="3699F038" w:rsidR="00B77759" w:rsidRDefault="00B77759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085B5ED" wp14:editId="59AF5698">
            <wp:extent cx="5607050" cy="2127250"/>
            <wp:effectExtent l="0" t="0" r="0" b="6350"/>
            <wp:docPr id="104358432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D220" w14:textId="6DE0E5EC" w:rsidR="00CD20A2" w:rsidRDefault="00B91716">
      <w:pPr>
        <w:rPr>
          <w:highlight w:val="magenta"/>
          <w:lang w:val="es-ES"/>
        </w:rPr>
      </w:pPr>
      <w:r w:rsidRPr="009E372D">
        <w:rPr>
          <w:highlight w:val="magenta"/>
          <w:lang w:val="es-ES"/>
        </w:rPr>
        <w:t>Definición, proceso de generación de alarmas</w:t>
      </w:r>
    </w:p>
    <w:p w14:paraId="28FD44FD" w14:textId="2697C0E9" w:rsidR="003B1087" w:rsidRPr="009E372D" w:rsidRDefault="003B1087">
      <w:pPr>
        <w:rPr>
          <w:highlight w:val="magenta"/>
          <w:lang w:val="es-ES"/>
        </w:rPr>
      </w:pPr>
      <w:r>
        <w:rPr>
          <w:noProof/>
          <w:highlight w:val="magenta"/>
          <w:lang w:val="es-ES"/>
        </w:rPr>
        <w:drawing>
          <wp:inline distT="0" distB="0" distL="0" distR="0" wp14:anchorId="2DAFB0D5" wp14:editId="13613F04">
            <wp:extent cx="5607050" cy="2127250"/>
            <wp:effectExtent l="0" t="0" r="0" b="6350"/>
            <wp:docPr id="6013049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ADE49" w14:textId="4D06FE9F" w:rsidR="00B91716" w:rsidRPr="009E372D" w:rsidRDefault="00B91716">
      <w:pPr>
        <w:rPr>
          <w:highlight w:val="magenta"/>
          <w:lang w:val="es-ES"/>
        </w:rPr>
      </w:pPr>
      <w:proofErr w:type="spellStart"/>
      <w:r w:rsidRPr="009E372D">
        <w:rPr>
          <w:highlight w:val="magenta"/>
          <w:lang w:val="es-ES"/>
        </w:rPr>
        <w:t>Visualizacion</w:t>
      </w:r>
      <w:proofErr w:type="spellEnd"/>
      <w:r w:rsidRPr="009E372D">
        <w:rPr>
          <w:highlight w:val="magenta"/>
          <w:lang w:val="es-ES"/>
        </w:rPr>
        <w:t xml:space="preserve"> de alarmas por perfil</w:t>
      </w:r>
    </w:p>
    <w:p w14:paraId="0E6A7528" w14:textId="792609A4" w:rsidR="00B91716" w:rsidRDefault="00B91716">
      <w:pPr>
        <w:rPr>
          <w:lang w:val="es-ES"/>
        </w:rPr>
      </w:pPr>
      <w:proofErr w:type="spellStart"/>
      <w:r w:rsidRPr="009E372D">
        <w:rPr>
          <w:highlight w:val="magenta"/>
          <w:lang w:val="es-ES"/>
        </w:rPr>
        <w:t>Visualizacion</w:t>
      </w:r>
      <w:proofErr w:type="spellEnd"/>
      <w:r w:rsidRPr="009E372D">
        <w:rPr>
          <w:highlight w:val="magenta"/>
          <w:lang w:val="es-ES"/>
        </w:rPr>
        <w:t xml:space="preserve"> de alarmas en el home</w:t>
      </w:r>
    </w:p>
    <w:p w14:paraId="1C7B691C" w14:textId="75887008" w:rsidR="00B91716" w:rsidRPr="009E372D" w:rsidRDefault="00B91716">
      <w:pPr>
        <w:rPr>
          <w:highlight w:val="green"/>
          <w:lang w:val="es-ES"/>
        </w:rPr>
      </w:pPr>
      <w:proofErr w:type="spellStart"/>
      <w:r w:rsidRPr="009E372D">
        <w:rPr>
          <w:highlight w:val="green"/>
          <w:lang w:val="es-ES"/>
        </w:rPr>
        <w:t>Envio</w:t>
      </w:r>
      <w:proofErr w:type="spellEnd"/>
      <w:r w:rsidRPr="009E372D">
        <w:rPr>
          <w:highlight w:val="green"/>
          <w:lang w:val="es-ES"/>
        </w:rPr>
        <w:t xml:space="preserve"> de correo en acciones realizadas por: Reservas, </w:t>
      </w:r>
      <w:proofErr w:type="spellStart"/>
      <w:r w:rsidRPr="009E372D">
        <w:rPr>
          <w:highlight w:val="green"/>
          <w:lang w:val="es-ES"/>
        </w:rPr>
        <w:t>Pedeidos</w:t>
      </w:r>
      <w:proofErr w:type="spellEnd"/>
      <w:r w:rsidRPr="009E372D">
        <w:rPr>
          <w:highlight w:val="green"/>
          <w:lang w:val="es-ES"/>
        </w:rPr>
        <w:t xml:space="preserve">, </w:t>
      </w:r>
      <w:proofErr w:type="spellStart"/>
      <w:r w:rsidRPr="009E372D">
        <w:rPr>
          <w:highlight w:val="green"/>
          <w:lang w:val="es-ES"/>
        </w:rPr>
        <w:t>Anulacionde</w:t>
      </w:r>
      <w:proofErr w:type="spellEnd"/>
      <w:r w:rsidRPr="009E372D">
        <w:rPr>
          <w:highlight w:val="green"/>
          <w:lang w:val="es-ES"/>
        </w:rPr>
        <w:t xml:space="preserve"> reserva y pedidos.</w:t>
      </w:r>
    </w:p>
    <w:p w14:paraId="1D9B7AEC" w14:textId="2887FE2E" w:rsidR="00B91716" w:rsidRPr="009E372D" w:rsidRDefault="00B91716">
      <w:pPr>
        <w:rPr>
          <w:highlight w:val="green"/>
          <w:lang w:val="es-ES"/>
        </w:rPr>
      </w:pPr>
      <w:r w:rsidRPr="009E372D">
        <w:rPr>
          <w:highlight w:val="green"/>
          <w:lang w:val="es-ES"/>
        </w:rPr>
        <w:t>Permitir la impresión de la creación/modificación Reserva y Pedido</w:t>
      </w:r>
    </w:p>
    <w:p w14:paraId="28747ADA" w14:textId="704B69E8" w:rsidR="003B1087" w:rsidRDefault="009E372D">
      <w:pPr>
        <w:rPr>
          <w:lang w:val="es-ES"/>
        </w:rPr>
      </w:pPr>
      <w:r w:rsidRPr="009E372D">
        <w:rPr>
          <w:highlight w:val="green"/>
          <w:lang w:val="es-ES"/>
        </w:rPr>
        <w:t>(Andres entregara ejemplo de la impresión y plantilla del correo)</w:t>
      </w:r>
    </w:p>
    <w:p w14:paraId="7EA861D1" w14:textId="770962D2" w:rsidR="003B1087" w:rsidRDefault="003B1087">
      <w:pPr>
        <w:rPr>
          <w:lang w:val="es-ES"/>
        </w:rPr>
      </w:pPr>
      <w:proofErr w:type="spellStart"/>
      <w:r w:rsidRPr="003B1087">
        <w:rPr>
          <w:highlight w:val="green"/>
          <w:lang w:val="es-ES"/>
        </w:rPr>
        <w:t>Envio</w:t>
      </w:r>
      <w:proofErr w:type="spellEnd"/>
      <w:r w:rsidRPr="003B1087">
        <w:rPr>
          <w:highlight w:val="green"/>
          <w:lang w:val="es-ES"/>
        </w:rPr>
        <w:t xml:space="preserve"> </w:t>
      </w:r>
      <w:proofErr w:type="spellStart"/>
      <w:r w:rsidRPr="003B1087">
        <w:rPr>
          <w:highlight w:val="green"/>
          <w:lang w:val="es-ES"/>
        </w:rPr>
        <w:t>pdf</w:t>
      </w:r>
      <w:proofErr w:type="spellEnd"/>
      <w:r w:rsidRPr="003B1087">
        <w:rPr>
          <w:highlight w:val="green"/>
          <w:lang w:val="es-ES"/>
        </w:rPr>
        <w:t xml:space="preserve"> a ftp de </w:t>
      </w:r>
      <w:proofErr w:type="spellStart"/>
      <w:r w:rsidRPr="003B1087">
        <w:rPr>
          <w:highlight w:val="green"/>
          <w:lang w:val="es-ES"/>
        </w:rPr>
        <w:t>promos</w:t>
      </w:r>
      <w:proofErr w:type="spellEnd"/>
      <w:r>
        <w:rPr>
          <w:lang w:val="es-ES"/>
        </w:rPr>
        <w:t xml:space="preserve"> </w:t>
      </w:r>
      <w:r w:rsidRPr="003B1087">
        <w:rPr>
          <w:highlight w:val="magenta"/>
          <w:lang w:val="es-ES"/>
        </w:rPr>
        <w:t xml:space="preserve">(averiguar si </w:t>
      </w:r>
      <w:proofErr w:type="spellStart"/>
      <w:r w:rsidRPr="003B1087">
        <w:rPr>
          <w:highlight w:val="magenta"/>
          <w:lang w:val="es-ES"/>
        </w:rPr>
        <w:t>promos</w:t>
      </w:r>
      <w:proofErr w:type="spellEnd"/>
      <w:r w:rsidRPr="003B1087">
        <w:rPr>
          <w:highlight w:val="magenta"/>
          <w:lang w:val="es-ES"/>
        </w:rPr>
        <w:t xml:space="preserve"> se alimenta de estos archivos o solo para que el cliente los descargue)</w:t>
      </w:r>
    </w:p>
    <w:p w14:paraId="34036AEE" w14:textId="2994B9F3" w:rsidR="003B1087" w:rsidRDefault="003B1087">
      <w:pPr>
        <w:rPr>
          <w:lang w:val="es-ES"/>
        </w:rPr>
      </w:pPr>
      <w:r w:rsidRPr="003B1087">
        <w:rPr>
          <w:highlight w:val="magenta"/>
          <w:lang w:val="es-ES"/>
        </w:rPr>
        <w:t xml:space="preserve">Integración con </w:t>
      </w:r>
      <w:proofErr w:type="spellStart"/>
      <w:r w:rsidRPr="003B1087">
        <w:rPr>
          <w:highlight w:val="magenta"/>
          <w:lang w:val="es-ES"/>
        </w:rPr>
        <w:t>totvs</w:t>
      </w:r>
      <w:proofErr w:type="spellEnd"/>
      <w:r w:rsidRPr="003B1087">
        <w:rPr>
          <w:highlight w:val="magenta"/>
          <w:lang w:val="es-ES"/>
        </w:rPr>
        <w:t xml:space="preserve"> (</w:t>
      </w:r>
      <w:proofErr w:type="spellStart"/>
      <w:r w:rsidRPr="003B1087">
        <w:rPr>
          <w:highlight w:val="magenta"/>
          <w:lang w:val="es-ES"/>
        </w:rPr>
        <w:t>firebird</w:t>
      </w:r>
      <w:proofErr w:type="spellEnd"/>
      <w:r w:rsidRPr="003B1087">
        <w:rPr>
          <w:highlight w:val="magenta"/>
          <w:lang w:val="es-ES"/>
        </w:rPr>
        <w:t xml:space="preserve"> -&gt; </w:t>
      </w:r>
      <w:proofErr w:type="spellStart"/>
      <w:r w:rsidRPr="003B1087">
        <w:rPr>
          <w:highlight w:val="magenta"/>
          <w:lang w:val="es-ES"/>
        </w:rPr>
        <w:t>txt</w:t>
      </w:r>
      <w:proofErr w:type="spellEnd"/>
      <w:r w:rsidRPr="003B1087">
        <w:rPr>
          <w:highlight w:val="magenta"/>
          <w:lang w:val="es-ES"/>
        </w:rPr>
        <w:t>)</w:t>
      </w:r>
    </w:p>
    <w:p w14:paraId="0C926260" w14:textId="539EB3E9" w:rsidR="003B1087" w:rsidRDefault="003B1087">
      <w:pPr>
        <w:rPr>
          <w:lang w:val="es-ES"/>
        </w:rPr>
      </w:pPr>
      <w:proofErr w:type="spellStart"/>
      <w:r w:rsidRPr="003B1087">
        <w:rPr>
          <w:highlight w:val="magenta"/>
          <w:lang w:val="es-ES"/>
        </w:rPr>
        <w:t>Automata</w:t>
      </w:r>
      <w:proofErr w:type="spellEnd"/>
      <w:r w:rsidRPr="003B1087">
        <w:rPr>
          <w:highlight w:val="magenta"/>
          <w:lang w:val="es-ES"/>
        </w:rPr>
        <w:t xml:space="preserve"> existencias (</w:t>
      </w:r>
      <w:proofErr w:type="spellStart"/>
      <w:r w:rsidRPr="003B1087">
        <w:rPr>
          <w:highlight w:val="magenta"/>
          <w:lang w:val="es-ES"/>
        </w:rPr>
        <w:t>firebird</w:t>
      </w:r>
      <w:proofErr w:type="spellEnd"/>
      <w:r w:rsidRPr="003B1087">
        <w:rPr>
          <w:highlight w:val="magenta"/>
          <w:lang w:val="es-ES"/>
        </w:rPr>
        <w:t xml:space="preserve"> -&gt; </w:t>
      </w:r>
      <w:proofErr w:type="spellStart"/>
      <w:r w:rsidRPr="003B1087">
        <w:rPr>
          <w:highlight w:val="magenta"/>
          <w:lang w:val="es-ES"/>
        </w:rPr>
        <w:t>sql</w:t>
      </w:r>
      <w:proofErr w:type="spellEnd"/>
      <w:r w:rsidRPr="003B1087">
        <w:rPr>
          <w:highlight w:val="magenta"/>
          <w:lang w:val="es-ES"/>
        </w:rPr>
        <w:t>)</w:t>
      </w:r>
    </w:p>
    <w:p w14:paraId="232780E6" w14:textId="2145B180" w:rsidR="009E372D" w:rsidRDefault="00E86724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9FE23D8" wp14:editId="5DFCA9E5">
            <wp:extent cx="5612130" cy="5267325"/>
            <wp:effectExtent l="0" t="0" r="7620" b="9525"/>
            <wp:docPr id="70536255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3693" w14:textId="77777777" w:rsidR="00E86724" w:rsidRDefault="00E86724">
      <w:pPr>
        <w:rPr>
          <w:lang w:val="es-ES"/>
        </w:rPr>
      </w:pPr>
    </w:p>
    <w:p w14:paraId="0FBCFACD" w14:textId="79EB2CC4" w:rsidR="00E86724" w:rsidRDefault="00E86724">
      <w:pPr>
        <w:rPr>
          <w:lang w:val="es-ES"/>
        </w:rPr>
      </w:pPr>
      <w:proofErr w:type="spellStart"/>
      <w:r w:rsidRPr="00E86724">
        <w:rPr>
          <w:highlight w:val="magenta"/>
          <w:lang w:val="es-ES"/>
        </w:rPr>
        <w:t>Repo</w:t>
      </w:r>
      <w:r>
        <w:rPr>
          <w:highlight w:val="magenta"/>
          <w:lang w:val="es-ES"/>
        </w:rPr>
        <w:t>r</w:t>
      </w:r>
      <w:r w:rsidRPr="00E86724">
        <w:rPr>
          <w:highlight w:val="magenta"/>
          <w:lang w:val="es-ES"/>
        </w:rPr>
        <w:t>teria</w:t>
      </w:r>
      <w:proofErr w:type="spellEnd"/>
    </w:p>
    <w:p w14:paraId="713AF0D6" w14:textId="1BB76F09" w:rsidR="00E86724" w:rsidRDefault="00E86724">
      <w:pPr>
        <w:rPr>
          <w:lang w:val="es-ES"/>
        </w:rPr>
      </w:pPr>
      <w:r>
        <w:rPr>
          <w:lang w:val="es-ES"/>
        </w:rPr>
        <w:t xml:space="preserve">Javier hará 1 reporte y </w:t>
      </w:r>
      <w:proofErr w:type="spellStart"/>
      <w:r>
        <w:rPr>
          <w:lang w:val="es-ES"/>
        </w:rPr>
        <w:t>andresito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realizara</w:t>
      </w:r>
      <w:proofErr w:type="gramEnd"/>
      <w:r>
        <w:rPr>
          <w:lang w:val="es-ES"/>
        </w:rPr>
        <w:t xml:space="preserve"> el resto</w:t>
      </w:r>
    </w:p>
    <w:p w14:paraId="08DF1337" w14:textId="4E619C23" w:rsidR="00E86724" w:rsidRDefault="00E86724">
      <w:pPr>
        <w:rPr>
          <w:lang w:val="es-ES"/>
        </w:rPr>
      </w:pPr>
      <w:r>
        <w:rPr>
          <w:lang w:val="es-ES"/>
        </w:rPr>
        <w:t>Alarmas de procesos automáticos</w:t>
      </w:r>
    </w:p>
    <w:p w14:paraId="48A71033" w14:textId="77777777" w:rsidR="00E86724" w:rsidRPr="00CD20A2" w:rsidRDefault="00E86724">
      <w:pPr>
        <w:rPr>
          <w:lang w:val="es-ES"/>
        </w:rPr>
      </w:pPr>
    </w:p>
    <w:sectPr w:rsidR="00E86724" w:rsidRPr="00CD20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A2"/>
    <w:rsid w:val="00125BF2"/>
    <w:rsid w:val="003B1087"/>
    <w:rsid w:val="009E372D"/>
    <w:rsid w:val="00B77759"/>
    <w:rsid w:val="00B91716"/>
    <w:rsid w:val="00CD20A2"/>
    <w:rsid w:val="00E8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D7EC4"/>
  <w15:chartTrackingRefBased/>
  <w15:docId w15:val="{84D8FFED-728C-49EE-AC92-1FF6AB57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Linares</dc:creator>
  <cp:keywords/>
  <dc:description/>
  <cp:lastModifiedBy>Javier Linares</cp:lastModifiedBy>
  <cp:revision>3</cp:revision>
  <dcterms:created xsi:type="dcterms:W3CDTF">2024-01-27T13:48:00Z</dcterms:created>
  <dcterms:modified xsi:type="dcterms:W3CDTF">2024-01-27T15:05:00Z</dcterms:modified>
</cp:coreProperties>
</file>