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5412A0" w14:textId="77777777" w:rsidR="00C91A4F" w:rsidRDefault="00C91A4F">
      <w:r>
        <w:t>Introduction:</w:t>
      </w:r>
    </w:p>
    <w:p w14:paraId="58AD5B56" w14:textId="4346A95E" w:rsidR="00642AA7" w:rsidRDefault="0073251F">
      <w:r>
        <w:t xml:space="preserve">The </w:t>
      </w:r>
      <w:proofErr w:type="spellStart"/>
      <w:r w:rsidRPr="0073251F">
        <w:rPr>
          <w:i/>
        </w:rPr>
        <w:t>acpcdetect</w:t>
      </w:r>
      <w:proofErr w:type="spellEnd"/>
      <w:r>
        <w:t xml:space="preserve"> program is a module of the Automatic Registration Toolbox (ART). </w:t>
      </w:r>
      <w:r w:rsidR="00013985">
        <w:t xml:space="preserve">The program takes a 3D T1-weighted structural MRI of the human brain as input. </w:t>
      </w:r>
      <w:r w:rsidR="001974EF">
        <w:t xml:space="preserve">It </w:t>
      </w:r>
      <w:r>
        <w:t>automatically detect</w:t>
      </w:r>
      <w:r w:rsidR="00013985">
        <w:t>s</w:t>
      </w:r>
      <w:r>
        <w:t xml:space="preserve"> the mid-sagittal plane (MSP) using the method described in [1].  It then detect</w:t>
      </w:r>
      <w:r w:rsidR="001974EF">
        <w:t>s</w:t>
      </w:r>
      <w:r>
        <w:t xml:space="preserve"> the AC and PC intersection points on the MSP</w:t>
      </w:r>
      <w:r w:rsidR="00A07235">
        <w:t xml:space="preserve"> using the method described in [2]</w:t>
      </w:r>
      <w:r>
        <w:t>. Finally, it detects an additional 8 landmarks</w:t>
      </w:r>
      <w:r w:rsidR="001974EF">
        <w:rPr>
          <w:rStyle w:val="FootnoteReference"/>
        </w:rPr>
        <w:footnoteReference w:id="1"/>
      </w:r>
      <w:r>
        <w:t xml:space="preserve"> (the so-called Orion landmarks) on the MSP</w:t>
      </w:r>
      <w:r w:rsidR="00A07235">
        <w:t xml:space="preserve"> using the method described in [3]</w:t>
      </w:r>
      <w:r w:rsidR="00EE5E6B">
        <w:t>.  The obtained information is</w:t>
      </w:r>
      <w:r>
        <w:t xml:space="preserve"> used to tilt-correct the</w:t>
      </w:r>
      <w:r w:rsidR="001974EF">
        <w:t xml:space="preserve"> input volume into a standard orientation.  In this orientation: (1) the MSP is precisely </w:t>
      </w:r>
      <w:r w:rsidR="00EE5E6B">
        <w:t>aligned with the central plane of the FOV</w:t>
      </w:r>
      <w:r w:rsidR="001974EF">
        <w:t>; (2) the anterior-posterior (AP) axis is on the MSP and aligned with the AC-PC line; (3) the inferior-superior (IS) axis is on the MSP and perpendicular to the AC-PC line; (4) the left-right (LR) axis is perpendicular to the MSP; and (5) the FOV center is approximately the mid-point between the AC and the PC on the MSP.</w:t>
      </w:r>
      <w:r w:rsidR="008A5101">
        <w:t xml:space="preserve"> The FOV center can alternatively be </w:t>
      </w:r>
      <w:r w:rsidR="001974EF">
        <w:t xml:space="preserve">placed on the AC point using the </w:t>
      </w:r>
      <w:r w:rsidR="001974EF" w:rsidRPr="001974EF">
        <w:rPr>
          <w:i/>
        </w:rPr>
        <w:t>--center-AC</w:t>
      </w:r>
      <w:r w:rsidR="001974EF">
        <w:t xml:space="preserve"> option.</w:t>
      </w:r>
    </w:p>
    <w:p w14:paraId="05C5B6A8" w14:textId="30B6AC98" w:rsidR="000A610D" w:rsidRDefault="000A610D" w:rsidP="00173A43">
      <w:pPr>
        <w:spacing w:before="120"/>
      </w:pPr>
      <w:r>
        <w:t>Optional arguments:</w:t>
      </w:r>
    </w:p>
    <w:p w14:paraId="007C041E" w14:textId="51A5DC72" w:rsidR="000A610D" w:rsidRDefault="000A610D" w:rsidP="00512522">
      <w:pPr>
        <w:spacing w:before="120"/>
      </w:pPr>
      <w:r>
        <w:t xml:space="preserve">-v </w:t>
      </w:r>
      <w:r w:rsidR="00130B38">
        <w:t>(--verbose): Ena</w:t>
      </w:r>
      <w:bookmarkStart w:id="0" w:name="_GoBack"/>
      <w:bookmarkEnd w:id="0"/>
      <w:r w:rsidR="00130B38">
        <w:t>bles verbose mode</w:t>
      </w:r>
    </w:p>
    <w:sectPr w:rsidR="000A610D" w:rsidSect="00DD2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8AD31F" w14:textId="77777777" w:rsidR="00403D4A" w:rsidRDefault="00403D4A" w:rsidP="001974EF">
      <w:r>
        <w:separator/>
      </w:r>
    </w:p>
  </w:endnote>
  <w:endnote w:type="continuationSeparator" w:id="0">
    <w:p w14:paraId="7B52300D" w14:textId="77777777" w:rsidR="00403D4A" w:rsidRDefault="00403D4A" w:rsidP="00197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23F4DF" w14:textId="77777777" w:rsidR="00403D4A" w:rsidRDefault="00403D4A" w:rsidP="001974EF">
      <w:r>
        <w:separator/>
      </w:r>
    </w:p>
  </w:footnote>
  <w:footnote w:type="continuationSeparator" w:id="0">
    <w:p w14:paraId="04B35E1B" w14:textId="77777777" w:rsidR="00403D4A" w:rsidRDefault="00403D4A" w:rsidP="001974EF">
      <w:r>
        <w:continuationSeparator/>
      </w:r>
    </w:p>
  </w:footnote>
  <w:footnote w:id="1">
    <w:p w14:paraId="789D3DFF" w14:textId="43605FC4" w:rsidR="001974EF" w:rsidRDefault="001974EF" w:rsidP="001974EF">
      <w:pPr>
        <w:pStyle w:val="Footer"/>
      </w:pPr>
      <w:r>
        <w:rPr>
          <w:rStyle w:val="FootnoteReference"/>
        </w:rPr>
        <w:footnoteRef/>
      </w:r>
      <w:r>
        <w:t xml:space="preserve"> </w:t>
      </w:r>
      <w:r>
        <w:t xml:space="preserve">Actually, one of the 8 Orion landmarks happens to be very close to </w:t>
      </w:r>
      <w:r>
        <w:t xml:space="preserve">the </w:t>
      </w:r>
      <w:r>
        <w:t>AC.</w:t>
      </w:r>
    </w:p>
    <w:p w14:paraId="1660090F" w14:textId="5A61E50E" w:rsidR="001974EF" w:rsidRDefault="001974EF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51F"/>
    <w:rsid w:val="00013985"/>
    <w:rsid w:val="000A610D"/>
    <w:rsid w:val="00130B38"/>
    <w:rsid w:val="0016782D"/>
    <w:rsid w:val="00173A43"/>
    <w:rsid w:val="001974EF"/>
    <w:rsid w:val="00403D4A"/>
    <w:rsid w:val="00512522"/>
    <w:rsid w:val="0073251F"/>
    <w:rsid w:val="008A5101"/>
    <w:rsid w:val="00A07235"/>
    <w:rsid w:val="00C91A4F"/>
    <w:rsid w:val="00DD2873"/>
    <w:rsid w:val="00EE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CB8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4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4EF"/>
  </w:style>
  <w:style w:type="paragraph" w:styleId="Footer">
    <w:name w:val="footer"/>
    <w:basedOn w:val="Normal"/>
    <w:link w:val="FooterChar"/>
    <w:uiPriority w:val="99"/>
    <w:unhideWhenUsed/>
    <w:rsid w:val="001974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4EF"/>
  </w:style>
  <w:style w:type="paragraph" w:styleId="FootnoteText">
    <w:name w:val="footnote text"/>
    <w:basedOn w:val="Normal"/>
    <w:link w:val="FootnoteTextChar"/>
    <w:uiPriority w:val="99"/>
    <w:unhideWhenUsed/>
    <w:rsid w:val="001974EF"/>
  </w:style>
  <w:style w:type="character" w:customStyle="1" w:styleId="FootnoteTextChar">
    <w:name w:val="Footnote Text Char"/>
    <w:basedOn w:val="DefaultParagraphFont"/>
    <w:link w:val="FootnoteText"/>
    <w:uiPriority w:val="99"/>
    <w:rsid w:val="001974EF"/>
  </w:style>
  <w:style w:type="character" w:styleId="FootnoteReference">
    <w:name w:val="footnote reference"/>
    <w:basedOn w:val="DefaultParagraphFont"/>
    <w:uiPriority w:val="99"/>
    <w:unhideWhenUsed/>
    <w:rsid w:val="001974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2F3113-8E31-D949-B691-CFAD8149E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169</Words>
  <Characters>968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2018-04-15T13:37:00Z</dcterms:created>
  <dcterms:modified xsi:type="dcterms:W3CDTF">2018-04-15T14:03:00Z</dcterms:modified>
</cp:coreProperties>
</file>