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39D" w:rsidRDefault="007D5452" w:rsidP="007C239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-404495</wp:posOffset>
            </wp:positionV>
            <wp:extent cx="981075" cy="93345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s-tit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39D" w:rsidRDefault="007C239D" w:rsidP="007C239D">
      <w:pPr>
        <w:jc w:val="center"/>
        <w:rPr>
          <w:b/>
          <w:sz w:val="40"/>
          <w:szCs w:val="40"/>
        </w:rPr>
      </w:pPr>
    </w:p>
    <w:p w:rsidR="008E7AB5" w:rsidRPr="007C239D" w:rsidRDefault="00FD6C2C" w:rsidP="007C239D">
      <w:pPr>
        <w:jc w:val="center"/>
        <w:rPr>
          <w:b/>
          <w:sz w:val="40"/>
          <w:szCs w:val="40"/>
        </w:rPr>
      </w:pPr>
      <w:r w:rsidRPr="007C239D">
        <w:rPr>
          <w:b/>
          <w:sz w:val="40"/>
          <w:szCs w:val="40"/>
        </w:rPr>
        <w:t>INSTRUCTION</w:t>
      </w:r>
      <w:r w:rsidR="007C239D" w:rsidRPr="007C239D">
        <w:rPr>
          <w:b/>
          <w:sz w:val="40"/>
          <w:szCs w:val="40"/>
        </w:rPr>
        <w:t>S</w:t>
      </w:r>
      <w:r w:rsidRPr="007C239D">
        <w:rPr>
          <w:b/>
          <w:sz w:val="40"/>
          <w:szCs w:val="40"/>
        </w:rPr>
        <w:t xml:space="preserve"> GENERALES</w:t>
      </w:r>
      <w:r w:rsidR="007C239D" w:rsidRPr="007C239D">
        <w:rPr>
          <w:b/>
          <w:sz w:val="40"/>
          <w:szCs w:val="40"/>
        </w:rPr>
        <w:t xml:space="preserve"> EXAMENS DE </w:t>
      </w:r>
      <w:r w:rsidR="007758EF">
        <w:rPr>
          <w:b/>
          <w:sz w:val="40"/>
          <w:szCs w:val="40"/>
        </w:rPr>
        <w:t>LICENCE</w:t>
      </w:r>
    </w:p>
    <w:p w:rsidR="00FD6C2C" w:rsidRDefault="00FD6C2C"/>
    <w:p w:rsidR="00FD6C2C" w:rsidRPr="007C239D" w:rsidRDefault="00FD6C2C" w:rsidP="007C239D">
      <w:pPr>
        <w:jc w:val="both"/>
        <w:rPr>
          <w:b/>
          <w:sz w:val="28"/>
          <w:szCs w:val="28"/>
        </w:rPr>
      </w:pPr>
      <w:r w:rsidRPr="007C239D">
        <w:rPr>
          <w:sz w:val="28"/>
          <w:szCs w:val="28"/>
        </w:rPr>
        <w:t xml:space="preserve">Les </w:t>
      </w:r>
      <w:r w:rsidR="00CF4E5F" w:rsidRPr="007C239D">
        <w:rPr>
          <w:sz w:val="28"/>
          <w:szCs w:val="28"/>
        </w:rPr>
        <w:t>candidats</w:t>
      </w:r>
      <w:r w:rsidRPr="007C239D">
        <w:rPr>
          <w:sz w:val="28"/>
          <w:szCs w:val="28"/>
        </w:rPr>
        <w:t xml:space="preserve"> doivent se présenter aux jours et lieux de l’épreuve </w:t>
      </w:r>
      <w:r w:rsidR="00CF4E5F" w:rsidRPr="007C239D">
        <w:rPr>
          <w:sz w:val="28"/>
          <w:szCs w:val="28"/>
        </w:rPr>
        <w:t>indiqués</w:t>
      </w:r>
      <w:r w:rsidRPr="007C239D">
        <w:rPr>
          <w:sz w:val="28"/>
          <w:szCs w:val="28"/>
        </w:rPr>
        <w:t xml:space="preserve"> sur </w:t>
      </w:r>
      <w:r w:rsidR="007758EF">
        <w:rPr>
          <w:sz w:val="28"/>
          <w:szCs w:val="28"/>
        </w:rPr>
        <w:t>le présent document</w:t>
      </w:r>
      <w:r w:rsidR="007C239D" w:rsidRPr="007C239D">
        <w:rPr>
          <w:sz w:val="28"/>
          <w:szCs w:val="28"/>
        </w:rPr>
        <w:t xml:space="preserve"> </w:t>
      </w:r>
      <w:r w:rsidRPr="007C239D">
        <w:rPr>
          <w:b/>
          <w:sz w:val="28"/>
          <w:szCs w:val="28"/>
        </w:rPr>
        <w:t>30 minutes avant le début de l’épreuve</w:t>
      </w:r>
      <w:r w:rsidR="007C239D" w:rsidRPr="007C239D">
        <w:rPr>
          <w:b/>
          <w:sz w:val="28"/>
          <w:szCs w:val="28"/>
        </w:rPr>
        <w:t xml:space="preserve"> munis de leur carte étudiante</w:t>
      </w:r>
      <w:r w:rsidRPr="007C239D">
        <w:rPr>
          <w:b/>
          <w:sz w:val="28"/>
          <w:szCs w:val="28"/>
        </w:rPr>
        <w:t>.</w:t>
      </w:r>
    </w:p>
    <w:p w:rsidR="00FD6C2C" w:rsidRPr="007C239D" w:rsidRDefault="00FD6C2C" w:rsidP="007C239D">
      <w:pPr>
        <w:jc w:val="both"/>
        <w:rPr>
          <w:b/>
          <w:sz w:val="28"/>
          <w:szCs w:val="28"/>
        </w:rPr>
      </w:pPr>
      <w:r w:rsidRPr="007C239D">
        <w:rPr>
          <w:sz w:val="28"/>
          <w:szCs w:val="28"/>
        </w:rPr>
        <w:t xml:space="preserve">L’accès aux </w:t>
      </w:r>
      <w:r w:rsidR="00CF4E5F" w:rsidRPr="007C239D">
        <w:rPr>
          <w:sz w:val="28"/>
          <w:szCs w:val="28"/>
        </w:rPr>
        <w:t>salles</w:t>
      </w:r>
      <w:r w:rsidRPr="007C239D">
        <w:rPr>
          <w:sz w:val="28"/>
          <w:szCs w:val="28"/>
        </w:rPr>
        <w:t xml:space="preserve"> d’examens est </w:t>
      </w:r>
      <w:r w:rsidR="00CF4E5F" w:rsidRPr="007C239D">
        <w:rPr>
          <w:b/>
          <w:sz w:val="28"/>
          <w:szCs w:val="28"/>
        </w:rPr>
        <w:t>interdit</w:t>
      </w:r>
      <w:r w:rsidRPr="007C239D">
        <w:rPr>
          <w:b/>
          <w:sz w:val="28"/>
          <w:szCs w:val="28"/>
        </w:rPr>
        <w:t xml:space="preserve"> à tout </w:t>
      </w:r>
      <w:r w:rsidR="00CF4E5F" w:rsidRPr="007C239D">
        <w:rPr>
          <w:b/>
          <w:sz w:val="28"/>
          <w:szCs w:val="28"/>
        </w:rPr>
        <w:t>candidat</w:t>
      </w:r>
      <w:r w:rsidRPr="007C239D">
        <w:rPr>
          <w:b/>
          <w:sz w:val="28"/>
          <w:szCs w:val="28"/>
        </w:rPr>
        <w:t xml:space="preserve"> qui se présente une demi-heure après le début de l’épreuve. </w:t>
      </w:r>
    </w:p>
    <w:p w:rsidR="00FD6C2C" w:rsidRPr="007C239D" w:rsidRDefault="00FD6C2C" w:rsidP="007C239D">
      <w:pPr>
        <w:jc w:val="both"/>
        <w:rPr>
          <w:sz w:val="28"/>
          <w:szCs w:val="28"/>
        </w:rPr>
      </w:pPr>
      <w:r w:rsidRPr="007C239D">
        <w:rPr>
          <w:sz w:val="28"/>
          <w:szCs w:val="28"/>
        </w:rPr>
        <w:t xml:space="preserve">Lorsqu’une </w:t>
      </w:r>
      <w:r w:rsidR="00CF4E5F" w:rsidRPr="007C239D">
        <w:rPr>
          <w:sz w:val="28"/>
          <w:szCs w:val="28"/>
        </w:rPr>
        <w:t>épreuve</w:t>
      </w:r>
      <w:r w:rsidRPr="007C239D">
        <w:rPr>
          <w:sz w:val="28"/>
          <w:szCs w:val="28"/>
        </w:rPr>
        <w:t xml:space="preserve"> dure plus d’une demi-heur</w:t>
      </w:r>
      <w:r w:rsidR="00CF4E5F" w:rsidRPr="007C239D">
        <w:rPr>
          <w:sz w:val="28"/>
          <w:szCs w:val="28"/>
        </w:rPr>
        <w:t>e</w:t>
      </w:r>
      <w:r w:rsidRPr="007C239D">
        <w:rPr>
          <w:sz w:val="28"/>
          <w:szCs w:val="28"/>
        </w:rPr>
        <w:t xml:space="preserve">, les candidats présents à l’ouverture des sujets ne seront </w:t>
      </w:r>
      <w:r w:rsidRPr="007C239D">
        <w:rPr>
          <w:b/>
          <w:sz w:val="28"/>
          <w:szCs w:val="28"/>
        </w:rPr>
        <w:t>pas autorisés à quitter la salle d’</w:t>
      </w:r>
      <w:r w:rsidR="00CF4E5F" w:rsidRPr="007C239D">
        <w:rPr>
          <w:b/>
          <w:sz w:val="28"/>
          <w:szCs w:val="28"/>
        </w:rPr>
        <w:t>ex</w:t>
      </w:r>
      <w:r w:rsidRPr="007C239D">
        <w:rPr>
          <w:b/>
          <w:sz w:val="28"/>
          <w:szCs w:val="28"/>
        </w:rPr>
        <w:t>a</w:t>
      </w:r>
      <w:r w:rsidR="00CF4E5F" w:rsidRPr="007C239D">
        <w:rPr>
          <w:b/>
          <w:sz w:val="28"/>
          <w:szCs w:val="28"/>
        </w:rPr>
        <w:t>m</w:t>
      </w:r>
      <w:r w:rsidRPr="007C239D">
        <w:rPr>
          <w:b/>
          <w:sz w:val="28"/>
          <w:szCs w:val="28"/>
        </w:rPr>
        <w:t>e</w:t>
      </w:r>
      <w:r w:rsidR="00CF4E5F" w:rsidRPr="007C239D">
        <w:rPr>
          <w:b/>
          <w:sz w:val="28"/>
          <w:szCs w:val="28"/>
        </w:rPr>
        <w:t>ns</w:t>
      </w:r>
      <w:r w:rsidRPr="007C239D">
        <w:rPr>
          <w:b/>
          <w:sz w:val="28"/>
          <w:szCs w:val="28"/>
        </w:rPr>
        <w:t xml:space="preserve"> avant la fin de la première heure</w:t>
      </w:r>
      <w:r w:rsidRPr="007C239D">
        <w:rPr>
          <w:sz w:val="28"/>
          <w:szCs w:val="28"/>
        </w:rPr>
        <w:t xml:space="preserve">. </w:t>
      </w:r>
    </w:p>
    <w:p w:rsidR="00FD6C2C" w:rsidRPr="007C239D" w:rsidRDefault="00CF4E5F" w:rsidP="007C239D">
      <w:pPr>
        <w:jc w:val="both"/>
        <w:rPr>
          <w:sz w:val="28"/>
          <w:szCs w:val="28"/>
        </w:rPr>
      </w:pPr>
      <w:r w:rsidRPr="007C239D">
        <w:rPr>
          <w:b/>
          <w:sz w:val="28"/>
          <w:szCs w:val="28"/>
        </w:rPr>
        <w:t>L’étudiant pose son sac</w:t>
      </w:r>
      <w:r w:rsidRPr="007C239D">
        <w:rPr>
          <w:sz w:val="28"/>
          <w:szCs w:val="28"/>
        </w:rPr>
        <w:t xml:space="preserve"> à l’endroit indiqué par les surveillants et </w:t>
      </w:r>
      <w:r w:rsidRPr="007C239D">
        <w:rPr>
          <w:b/>
          <w:sz w:val="28"/>
          <w:szCs w:val="28"/>
        </w:rPr>
        <w:t>se munit du seul matériel de composition expressément autorisé</w:t>
      </w:r>
      <w:r w:rsidR="007C239D" w:rsidRPr="007C239D">
        <w:rPr>
          <w:b/>
          <w:sz w:val="28"/>
          <w:szCs w:val="28"/>
        </w:rPr>
        <w:t> </w:t>
      </w:r>
      <w:r w:rsidR="007C239D" w:rsidRPr="007C239D">
        <w:rPr>
          <w:sz w:val="28"/>
          <w:szCs w:val="28"/>
        </w:rPr>
        <w:t>:</w:t>
      </w:r>
      <w:r w:rsidRPr="007C239D">
        <w:rPr>
          <w:sz w:val="28"/>
          <w:szCs w:val="28"/>
        </w:rPr>
        <w:t xml:space="preserve"> </w:t>
      </w:r>
      <w:r w:rsidR="007C239D" w:rsidRPr="007C239D">
        <w:rPr>
          <w:sz w:val="28"/>
          <w:szCs w:val="28"/>
        </w:rPr>
        <w:t>l</w:t>
      </w:r>
      <w:r w:rsidRPr="007C239D">
        <w:rPr>
          <w:sz w:val="28"/>
          <w:szCs w:val="28"/>
        </w:rPr>
        <w:t xml:space="preserve">es stylos et autre matériel </w:t>
      </w:r>
      <w:r w:rsidR="00492085">
        <w:rPr>
          <w:sz w:val="28"/>
          <w:szCs w:val="28"/>
        </w:rPr>
        <w:t xml:space="preserve">de rédaction </w:t>
      </w:r>
      <w:r w:rsidRPr="007C239D">
        <w:rPr>
          <w:sz w:val="28"/>
          <w:szCs w:val="28"/>
        </w:rPr>
        <w:t>sont sortis des trousses qui doivent rester dans les sacs. L’utilisation de tous les appareils électroniques, audio-phoniques, les téléphones et autres matériels de stockage ou transmission d’information, ou permettant l’accès à internet sont éteints et demeurent dans les sacs. Leur utilisation entrainera la saisine de la section disciplinaire.</w:t>
      </w:r>
    </w:p>
    <w:p w:rsidR="00FD6C2C" w:rsidRDefault="00FD6C2C" w:rsidP="007C239D">
      <w:pPr>
        <w:jc w:val="both"/>
        <w:rPr>
          <w:sz w:val="28"/>
          <w:szCs w:val="28"/>
        </w:rPr>
      </w:pPr>
      <w:r w:rsidRPr="007C239D">
        <w:rPr>
          <w:sz w:val="28"/>
          <w:szCs w:val="28"/>
        </w:rPr>
        <w:t xml:space="preserve">Afin d’éviter toute suspicion de fraude, </w:t>
      </w:r>
      <w:r w:rsidRPr="007C239D">
        <w:rPr>
          <w:b/>
          <w:sz w:val="28"/>
          <w:szCs w:val="28"/>
        </w:rPr>
        <w:t xml:space="preserve">les </w:t>
      </w:r>
      <w:r w:rsidR="00CF4E5F" w:rsidRPr="007C239D">
        <w:rPr>
          <w:b/>
          <w:sz w:val="28"/>
          <w:szCs w:val="28"/>
        </w:rPr>
        <w:t>étudiants</w:t>
      </w:r>
      <w:r w:rsidRPr="007C239D">
        <w:rPr>
          <w:b/>
          <w:sz w:val="28"/>
          <w:szCs w:val="28"/>
        </w:rPr>
        <w:t xml:space="preserve"> se présentent avec des tenues permettant de contrôler leur identité et de </w:t>
      </w:r>
      <w:r w:rsidR="00CF4E5F" w:rsidRPr="007C239D">
        <w:rPr>
          <w:b/>
          <w:sz w:val="28"/>
          <w:szCs w:val="28"/>
        </w:rPr>
        <w:t>vérifier</w:t>
      </w:r>
      <w:r w:rsidRPr="007C239D">
        <w:rPr>
          <w:b/>
          <w:sz w:val="28"/>
          <w:szCs w:val="28"/>
        </w:rPr>
        <w:t xml:space="preserve"> qu’ils ne dissimulent pas d’oreillette ou de casque osseux</w:t>
      </w:r>
      <w:r w:rsidRPr="007C239D">
        <w:rPr>
          <w:sz w:val="28"/>
          <w:szCs w:val="28"/>
        </w:rPr>
        <w:t xml:space="preserve">.  </w:t>
      </w:r>
    </w:p>
    <w:p w:rsidR="007C239D" w:rsidRDefault="007C239D" w:rsidP="007C239D">
      <w:pPr>
        <w:jc w:val="both"/>
        <w:rPr>
          <w:sz w:val="28"/>
          <w:szCs w:val="28"/>
        </w:rPr>
      </w:pPr>
    </w:p>
    <w:p w:rsidR="007C239D" w:rsidRDefault="007C239D" w:rsidP="007C239D">
      <w:pPr>
        <w:jc w:val="both"/>
        <w:rPr>
          <w:sz w:val="28"/>
          <w:szCs w:val="28"/>
        </w:rPr>
      </w:pPr>
      <w:bookmarkStart w:id="0" w:name="_GoBack"/>
      <w:bookmarkEnd w:id="0"/>
    </w:p>
    <w:sectPr w:rsidR="007C2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2C"/>
    <w:rsid w:val="00492085"/>
    <w:rsid w:val="007758EF"/>
    <w:rsid w:val="007C239D"/>
    <w:rsid w:val="007D5452"/>
    <w:rsid w:val="008E7AB5"/>
    <w:rsid w:val="00BE77D7"/>
    <w:rsid w:val="00CF4E5F"/>
    <w:rsid w:val="00F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42EA5-1899-41A8-9CF0-6C9EDD72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UCA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BRUGIERE</dc:creator>
  <cp:keywords/>
  <dc:description/>
  <cp:lastModifiedBy>Dominique BRUGIERE</cp:lastModifiedBy>
  <cp:revision>5</cp:revision>
  <dcterms:created xsi:type="dcterms:W3CDTF">2019-04-12T12:45:00Z</dcterms:created>
  <dcterms:modified xsi:type="dcterms:W3CDTF">2019-04-30T07:26:00Z</dcterms:modified>
</cp:coreProperties>
</file>