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1710"/>
        <w:gridCol w:w="1710"/>
        <w:gridCol w:w="1710"/>
      </w:tblGrid>
      <w:tr w:rsidR="005C273B" w:rsidRPr="00C85337" w14:paraId="6EF1C60A" w14:textId="77777777" w:rsidTr="00A71A96">
        <w:trPr>
          <w:trHeight w:val="1984"/>
        </w:trPr>
        <w:tc>
          <w:tcPr>
            <w:tcW w:w="5000" w:type="pct"/>
            <w:gridSpan w:val="4"/>
            <w:vAlign w:val="center"/>
          </w:tcPr>
          <w:p w14:paraId="437EB4FA" w14:textId="5DFF6C1A" w:rsidR="005C273B" w:rsidRPr="00C85337" w:rsidRDefault="008B0A49" w:rsidP="00C8579B">
            <w:pPr>
              <w:ind w:left="1418" w:hanging="1418"/>
              <w:jc w:val="left"/>
              <w:rPr>
                <w:rFonts w:cs="Arial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AE3057A" wp14:editId="6255DF9A">
                  <wp:extent cx="1266825" cy="359410"/>
                  <wp:effectExtent l="0" t="0" r="9525" b="2540"/>
                  <wp:docPr id="7" name="Imagen 7" descr="Logotip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Logotip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95E" w:rsidRPr="00C85337" w14:paraId="1348CD36" w14:textId="77777777" w:rsidTr="00EB12D3">
        <w:trPr>
          <w:trHeight w:val="567"/>
        </w:trPr>
        <w:tc>
          <w:tcPr>
            <w:tcW w:w="2339" w:type="pct"/>
            <w:shd w:val="clear" w:color="auto" w:fill="D1D5E4"/>
            <w:vAlign w:val="center"/>
          </w:tcPr>
          <w:p w14:paraId="4C476B10" w14:textId="77777777" w:rsidR="0000795E" w:rsidRPr="00C85337" w:rsidRDefault="0000795E" w:rsidP="00241BC4">
            <w:pPr>
              <w:pStyle w:val="Normaltabla0"/>
              <w:jc w:val="left"/>
              <w:rPr>
                <w:sz w:val="32"/>
                <w:szCs w:val="32"/>
              </w:rPr>
            </w:pPr>
            <w:r w:rsidRPr="00C85337">
              <w:rPr>
                <w:sz w:val="32"/>
                <w:szCs w:val="32"/>
              </w:rPr>
              <w:t>Entidad Emisora</w:t>
            </w:r>
          </w:p>
        </w:tc>
        <w:tc>
          <w:tcPr>
            <w:tcW w:w="887" w:type="pct"/>
            <w:vAlign w:val="center"/>
          </w:tcPr>
          <w:p w14:paraId="6AE32159" w14:textId="77777777" w:rsidR="0000795E" w:rsidRPr="00C85337" w:rsidRDefault="0000795E" w:rsidP="00241BC4">
            <w:pPr>
              <w:pStyle w:val="Normaltabla0"/>
              <w:jc w:val="left"/>
              <w:rPr>
                <w:sz w:val="32"/>
                <w:szCs w:val="32"/>
              </w:rPr>
            </w:pPr>
          </w:p>
        </w:tc>
        <w:tc>
          <w:tcPr>
            <w:tcW w:w="1774" w:type="pct"/>
            <w:gridSpan w:val="2"/>
            <w:shd w:val="clear" w:color="auto" w:fill="D1D5E4"/>
            <w:vAlign w:val="center"/>
          </w:tcPr>
          <w:p w14:paraId="268339B0" w14:textId="77777777" w:rsidR="0000795E" w:rsidRPr="00C85337" w:rsidRDefault="0000795E" w:rsidP="00241BC4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 w:rsidRPr="00C85337">
              <w:rPr>
                <w:rFonts w:cs="Arial"/>
                <w:b/>
                <w:sz w:val="32"/>
                <w:szCs w:val="32"/>
              </w:rPr>
              <w:t>Fecha</w:t>
            </w:r>
          </w:p>
        </w:tc>
      </w:tr>
      <w:tr w:rsidR="005C273B" w:rsidRPr="00C85337" w14:paraId="01DB4ABA" w14:textId="77777777" w:rsidTr="008420EF">
        <w:trPr>
          <w:trHeight w:val="567"/>
        </w:trPr>
        <w:tc>
          <w:tcPr>
            <w:tcW w:w="2339" w:type="pct"/>
            <w:vAlign w:val="center"/>
          </w:tcPr>
          <w:p w14:paraId="6AF553E7" w14:textId="77777777" w:rsidR="005C273B" w:rsidRPr="00C85337" w:rsidRDefault="00041591" w:rsidP="008420EF">
            <w:pPr>
              <w:pStyle w:val="Normaltabla0"/>
              <w:jc w:val="left"/>
              <w:rPr>
                <w:sz w:val="32"/>
                <w:szCs w:val="32"/>
              </w:rPr>
            </w:pPr>
            <w:r w:rsidRPr="00C85337">
              <w:rPr>
                <w:sz w:val="32"/>
                <w:szCs w:val="32"/>
              </w:rPr>
              <w:t>TELEFÓ</w:t>
            </w:r>
            <w:r w:rsidR="005C273B" w:rsidRPr="00C85337">
              <w:rPr>
                <w:sz w:val="32"/>
                <w:szCs w:val="32"/>
              </w:rPr>
              <w:t>NICA</w:t>
            </w:r>
            <w:r w:rsidR="00F65329" w:rsidRPr="00C85337">
              <w:rPr>
                <w:sz w:val="32"/>
                <w:szCs w:val="32"/>
              </w:rPr>
              <w:t xml:space="preserve"> DE ESPAÑA</w:t>
            </w:r>
          </w:p>
        </w:tc>
        <w:tc>
          <w:tcPr>
            <w:tcW w:w="887" w:type="pct"/>
            <w:vAlign w:val="center"/>
          </w:tcPr>
          <w:p w14:paraId="60A0A31A" w14:textId="77777777" w:rsidR="005C273B" w:rsidRPr="00C85337" w:rsidRDefault="005C273B" w:rsidP="008420EF">
            <w:pPr>
              <w:pStyle w:val="Normaltabla0"/>
              <w:jc w:val="left"/>
              <w:rPr>
                <w:sz w:val="32"/>
                <w:szCs w:val="32"/>
              </w:rPr>
            </w:pPr>
          </w:p>
        </w:tc>
        <w:tc>
          <w:tcPr>
            <w:tcW w:w="1774" w:type="pct"/>
            <w:gridSpan w:val="2"/>
            <w:vAlign w:val="center"/>
          </w:tcPr>
          <w:p w14:paraId="0D9E02BA" w14:textId="3CBDEC6C" w:rsidR="005C273B" w:rsidRPr="00C85337" w:rsidRDefault="001E282E" w:rsidP="00662DDB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JULIO</w:t>
            </w:r>
            <w:r w:rsidR="001F5436">
              <w:rPr>
                <w:rFonts w:cs="Arial"/>
                <w:b/>
                <w:sz w:val="32"/>
                <w:szCs w:val="32"/>
              </w:rPr>
              <w:t xml:space="preserve"> 202</w:t>
            </w:r>
            <w:r w:rsidR="0087264B">
              <w:rPr>
                <w:rFonts w:cs="Arial"/>
                <w:b/>
                <w:sz w:val="32"/>
                <w:szCs w:val="32"/>
              </w:rPr>
              <w:t>2</w:t>
            </w:r>
          </w:p>
        </w:tc>
      </w:tr>
      <w:tr w:rsidR="005C273B" w:rsidRPr="00C85337" w14:paraId="105314B1" w14:textId="77777777" w:rsidTr="00A71A96">
        <w:trPr>
          <w:trHeight w:val="1984"/>
        </w:trPr>
        <w:tc>
          <w:tcPr>
            <w:tcW w:w="5000" w:type="pct"/>
            <w:gridSpan w:val="4"/>
            <w:vAlign w:val="center"/>
          </w:tcPr>
          <w:p w14:paraId="54CE7B0A" w14:textId="77777777" w:rsidR="005C273B" w:rsidRPr="00C85337" w:rsidRDefault="005C273B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00795E" w:rsidRPr="00C85337" w14:paraId="7BB0890D" w14:textId="77777777" w:rsidTr="00EB12D3">
        <w:trPr>
          <w:trHeight w:val="567"/>
        </w:trPr>
        <w:tc>
          <w:tcPr>
            <w:tcW w:w="2339" w:type="pct"/>
            <w:shd w:val="clear" w:color="auto" w:fill="D1D5E4"/>
            <w:vAlign w:val="center"/>
          </w:tcPr>
          <w:p w14:paraId="5E4D7D8D" w14:textId="77777777" w:rsidR="0000795E" w:rsidRPr="00C85337" w:rsidRDefault="0000795E" w:rsidP="0000795E">
            <w:pPr>
              <w:pStyle w:val="Normaltabla0"/>
              <w:jc w:val="left"/>
              <w:rPr>
                <w:rFonts w:cs="Arial"/>
                <w:b w:val="0"/>
                <w:sz w:val="32"/>
                <w:szCs w:val="32"/>
              </w:rPr>
            </w:pPr>
            <w:r w:rsidRPr="00C85337">
              <w:rPr>
                <w:sz w:val="32"/>
                <w:szCs w:val="32"/>
              </w:rPr>
              <w:t>Título</w:t>
            </w:r>
          </w:p>
        </w:tc>
        <w:tc>
          <w:tcPr>
            <w:tcW w:w="887" w:type="pct"/>
            <w:vAlign w:val="center"/>
          </w:tcPr>
          <w:p w14:paraId="5DD66D5A" w14:textId="77777777" w:rsidR="0000795E" w:rsidRPr="00C85337" w:rsidRDefault="0000795E" w:rsidP="0000795E">
            <w:pPr>
              <w:pStyle w:val="Normaltabla0"/>
              <w:jc w:val="left"/>
              <w:rPr>
                <w:rFonts w:cs="Arial"/>
                <w:b w:val="0"/>
                <w:sz w:val="32"/>
                <w:szCs w:val="32"/>
              </w:rPr>
            </w:pPr>
          </w:p>
        </w:tc>
        <w:tc>
          <w:tcPr>
            <w:tcW w:w="887" w:type="pct"/>
          </w:tcPr>
          <w:p w14:paraId="062DFB74" w14:textId="77777777" w:rsidR="0000795E" w:rsidRPr="00C85337" w:rsidRDefault="0000795E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887" w:type="pct"/>
          </w:tcPr>
          <w:p w14:paraId="2D1437E1" w14:textId="77777777" w:rsidR="0000795E" w:rsidRPr="00C85337" w:rsidRDefault="0000795E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5C273B" w:rsidRPr="00C85337" w14:paraId="52BAC04A" w14:textId="77777777" w:rsidTr="00E03514">
        <w:trPr>
          <w:trHeight w:val="567"/>
        </w:trPr>
        <w:tc>
          <w:tcPr>
            <w:tcW w:w="5000" w:type="pct"/>
            <w:gridSpan w:val="4"/>
            <w:vAlign w:val="center"/>
          </w:tcPr>
          <w:p w14:paraId="3E86C184" w14:textId="77777777" w:rsidR="005C273B" w:rsidRPr="00C85337" w:rsidRDefault="005C273B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00795E" w:rsidRPr="00C85337" w14:paraId="17457F14" w14:textId="77777777" w:rsidTr="00E03514">
        <w:trPr>
          <w:trHeight w:val="1587"/>
        </w:trPr>
        <w:tc>
          <w:tcPr>
            <w:tcW w:w="5000" w:type="pct"/>
            <w:gridSpan w:val="4"/>
            <w:vAlign w:val="center"/>
          </w:tcPr>
          <w:p w14:paraId="0E5BC8DB" w14:textId="610375E6" w:rsidR="00D43A44" w:rsidRDefault="00CD5A53" w:rsidP="00774763">
            <w:pPr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GUÍA PARA LA </w:t>
            </w:r>
            <w:r w:rsidR="00C46A77" w:rsidRPr="00C85337">
              <w:rPr>
                <w:b/>
                <w:sz w:val="32"/>
                <w:szCs w:val="32"/>
              </w:rPr>
              <w:t>CODIFICACIÓN</w:t>
            </w:r>
          </w:p>
          <w:p w14:paraId="616FC0D4" w14:textId="6D44B8B5" w:rsidR="0000795E" w:rsidRPr="00C85337" w:rsidRDefault="00C46A77" w:rsidP="00D43A44">
            <w:pPr>
              <w:ind w:left="0"/>
              <w:jc w:val="center"/>
              <w:rPr>
                <w:rFonts w:cs="Arial"/>
                <w:b/>
                <w:sz w:val="32"/>
                <w:szCs w:val="32"/>
              </w:rPr>
            </w:pPr>
            <w:r w:rsidRPr="00C85337">
              <w:rPr>
                <w:b/>
                <w:sz w:val="32"/>
                <w:szCs w:val="32"/>
              </w:rPr>
              <w:t xml:space="preserve"> DE LA DOCUMENTACIÓN </w:t>
            </w:r>
            <w:r w:rsidR="00AB7125" w:rsidRPr="00C85337">
              <w:rPr>
                <w:b/>
                <w:sz w:val="32"/>
                <w:szCs w:val="32"/>
              </w:rPr>
              <w:t>DE DYS</w:t>
            </w:r>
          </w:p>
        </w:tc>
      </w:tr>
      <w:tr w:rsidR="005C273B" w:rsidRPr="00C85337" w14:paraId="18FE92D0" w14:textId="77777777" w:rsidTr="001D4981">
        <w:trPr>
          <w:trHeight w:val="1701"/>
        </w:trPr>
        <w:tc>
          <w:tcPr>
            <w:tcW w:w="5000" w:type="pct"/>
            <w:gridSpan w:val="4"/>
            <w:vAlign w:val="center"/>
          </w:tcPr>
          <w:p w14:paraId="6028D19E" w14:textId="77777777" w:rsidR="005C273B" w:rsidRPr="00C85337" w:rsidRDefault="005C273B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00795E" w:rsidRPr="00C85337" w14:paraId="574FDDFE" w14:textId="77777777" w:rsidTr="00EB12D3">
        <w:trPr>
          <w:trHeight w:val="567"/>
        </w:trPr>
        <w:tc>
          <w:tcPr>
            <w:tcW w:w="2339" w:type="pct"/>
            <w:shd w:val="clear" w:color="auto" w:fill="D1D5E4"/>
            <w:vAlign w:val="center"/>
          </w:tcPr>
          <w:p w14:paraId="7952E510" w14:textId="77777777" w:rsidR="0000795E" w:rsidRPr="00C85337" w:rsidRDefault="0000795E" w:rsidP="00241BC4">
            <w:pPr>
              <w:pStyle w:val="Normaltabla0"/>
              <w:jc w:val="left"/>
              <w:rPr>
                <w:sz w:val="32"/>
                <w:szCs w:val="32"/>
              </w:rPr>
            </w:pPr>
            <w:r w:rsidRPr="00C85337">
              <w:rPr>
                <w:sz w:val="32"/>
                <w:szCs w:val="32"/>
              </w:rPr>
              <w:t>Código</w:t>
            </w:r>
          </w:p>
        </w:tc>
        <w:tc>
          <w:tcPr>
            <w:tcW w:w="887" w:type="pct"/>
            <w:vAlign w:val="center"/>
          </w:tcPr>
          <w:p w14:paraId="7C2A9D28" w14:textId="77777777" w:rsidR="0000795E" w:rsidRPr="00C85337" w:rsidRDefault="0000795E" w:rsidP="00241BC4">
            <w:pPr>
              <w:pStyle w:val="Normaltabla0"/>
              <w:jc w:val="left"/>
              <w:rPr>
                <w:rFonts w:cs="Arial"/>
                <w:b w:val="0"/>
                <w:sz w:val="32"/>
                <w:szCs w:val="32"/>
              </w:rPr>
            </w:pPr>
          </w:p>
        </w:tc>
        <w:tc>
          <w:tcPr>
            <w:tcW w:w="1774" w:type="pct"/>
            <w:gridSpan w:val="2"/>
            <w:shd w:val="clear" w:color="auto" w:fill="D1D5E4"/>
            <w:vAlign w:val="center"/>
          </w:tcPr>
          <w:p w14:paraId="09DBFB99" w14:textId="77777777" w:rsidR="0000795E" w:rsidRPr="00C85337" w:rsidRDefault="0000795E" w:rsidP="00241BC4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 w:rsidRPr="00C85337">
              <w:rPr>
                <w:rFonts w:cs="Arial"/>
                <w:b/>
                <w:sz w:val="32"/>
                <w:szCs w:val="32"/>
              </w:rPr>
              <w:t>Edición</w:t>
            </w:r>
          </w:p>
        </w:tc>
      </w:tr>
      <w:tr w:rsidR="005C273B" w:rsidRPr="00C85337" w14:paraId="476FAEBA" w14:textId="77777777" w:rsidTr="008420EF">
        <w:trPr>
          <w:trHeight w:val="567"/>
        </w:trPr>
        <w:tc>
          <w:tcPr>
            <w:tcW w:w="2339" w:type="pct"/>
            <w:vAlign w:val="center"/>
          </w:tcPr>
          <w:p w14:paraId="2E044911" w14:textId="6A076491" w:rsidR="005C273B" w:rsidRPr="00C85337" w:rsidRDefault="00F65329" w:rsidP="00FD5049">
            <w:pPr>
              <w:pStyle w:val="Normaltabla0"/>
              <w:jc w:val="left"/>
              <w:rPr>
                <w:sz w:val="32"/>
                <w:szCs w:val="32"/>
              </w:rPr>
            </w:pPr>
            <w:r w:rsidRPr="00C85337">
              <w:rPr>
                <w:sz w:val="32"/>
                <w:szCs w:val="32"/>
              </w:rPr>
              <w:t>EM-300-</w:t>
            </w:r>
            <w:r w:rsidR="00CD5A53">
              <w:rPr>
                <w:sz w:val="32"/>
                <w:szCs w:val="32"/>
              </w:rPr>
              <w:t>GU</w:t>
            </w:r>
            <w:r w:rsidRPr="00C85337">
              <w:rPr>
                <w:sz w:val="32"/>
                <w:szCs w:val="32"/>
              </w:rPr>
              <w:t>-00</w:t>
            </w:r>
            <w:r w:rsidR="00CD5A53">
              <w:rPr>
                <w:sz w:val="32"/>
                <w:szCs w:val="32"/>
              </w:rPr>
              <w:t>1</w:t>
            </w:r>
          </w:p>
        </w:tc>
        <w:tc>
          <w:tcPr>
            <w:tcW w:w="887" w:type="pct"/>
            <w:vAlign w:val="center"/>
          </w:tcPr>
          <w:p w14:paraId="7573EB50" w14:textId="77777777" w:rsidR="005C273B" w:rsidRPr="00C85337" w:rsidRDefault="005C273B" w:rsidP="008420EF">
            <w:pPr>
              <w:pStyle w:val="Normaltabla0"/>
              <w:jc w:val="left"/>
              <w:rPr>
                <w:rFonts w:cs="Arial"/>
                <w:b w:val="0"/>
                <w:sz w:val="32"/>
                <w:szCs w:val="32"/>
              </w:rPr>
            </w:pPr>
          </w:p>
        </w:tc>
        <w:tc>
          <w:tcPr>
            <w:tcW w:w="1774" w:type="pct"/>
            <w:gridSpan w:val="2"/>
            <w:vAlign w:val="center"/>
          </w:tcPr>
          <w:p w14:paraId="7B17499B" w14:textId="5B115ECE" w:rsidR="005C273B" w:rsidRPr="00C85337" w:rsidRDefault="006970F4" w:rsidP="008420EF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2</w:t>
            </w:r>
          </w:p>
        </w:tc>
      </w:tr>
      <w:tr w:rsidR="005C273B" w:rsidRPr="00C85337" w14:paraId="6118DA17" w14:textId="77777777" w:rsidTr="001D4981">
        <w:trPr>
          <w:trHeight w:val="1134"/>
        </w:trPr>
        <w:tc>
          <w:tcPr>
            <w:tcW w:w="5000" w:type="pct"/>
            <w:gridSpan w:val="4"/>
            <w:vAlign w:val="center"/>
          </w:tcPr>
          <w:p w14:paraId="228EF34F" w14:textId="77777777" w:rsidR="005C273B" w:rsidRPr="00C85337" w:rsidRDefault="005C273B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00795E" w:rsidRPr="00C85337" w14:paraId="190D3B33" w14:textId="77777777" w:rsidTr="00807529">
        <w:trPr>
          <w:trHeight w:val="624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11738DA2" w14:textId="77777777" w:rsidR="0000795E" w:rsidRPr="00C85337" w:rsidRDefault="0000795E" w:rsidP="00F65329">
            <w:pPr>
              <w:ind w:left="0"/>
              <w:jc w:val="center"/>
              <w:rPr>
                <w:rFonts w:cs="Arial"/>
                <w:b/>
                <w:sz w:val="32"/>
                <w:szCs w:val="32"/>
              </w:rPr>
            </w:pPr>
            <w:r w:rsidRPr="00C85337">
              <w:rPr>
                <w:rFonts w:cs="Arial"/>
                <w:b/>
              </w:rPr>
              <w:t xml:space="preserve">DOCUMENTACIÓN DE USO INTERNO DE </w:t>
            </w:r>
            <w:r w:rsidR="00262618" w:rsidRPr="00C85337">
              <w:rPr>
                <w:rFonts w:cs="Arial"/>
                <w:b/>
              </w:rPr>
              <w:t xml:space="preserve">TELEFÓNICA </w:t>
            </w:r>
            <w:r w:rsidR="00F65329" w:rsidRPr="00C85337">
              <w:rPr>
                <w:rFonts w:cs="Arial"/>
                <w:b/>
              </w:rPr>
              <w:t>DE ESPAÑA</w:t>
            </w:r>
          </w:p>
        </w:tc>
      </w:tr>
      <w:tr w:rsidR="0000795E" w:rsidRPr="00C85337" w14:paraId="6AA44C58" w14:textId="77777777" w:rsidTr="00807529">
        <w:trPr>
          <w:trHeight w:val="62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4C19C" w14:textId="77777777" w:rsidR="0000795E" w:rsidRPr="00C85337" w:rsidRDefault="0000795E" w:rsidP="0000795E">
            <w:pPr>
              <w:ind w:left="0"/>
              <w:jc w:val="center"/>
              <w:rPr>
                <w:rFonts w:cs="Arial"/>
                <w:b/>
                <w:sz w:val="32"/>
                <w:szCs w:val="32"/>
              </w:rPr>
            </w:pPr>
            <w:r w:rsidRPr="00C85337">
              <w:rPr>
                <w:rFonts w:cs="Arial"/>
                <w:snapToGrid w:val="0"/>
                <w:color w:val="000000"/>
                <w:sz w:val="16"/>
              </w:rPr>
              <w:t>Queda prohibida cualquier tipo de explotación y, en particular, la reproducción, distribución, comunicación pública y/o transformación, total o parcial, por cualquier medio, de este documento sin el previo consentimiento expreso y por escrito de Telefónica España</w:t>
            </w:r>
          </w:p>
        </w:tc>
      </w:tr>
    </w:tbl>
    <w:p w14:paraId="3C11C188" w14:textId="77777777" w:rsidR="00E03514" w:rsidRPr="00C85337" w:rsidRDefault="00E03514" w:rsidP="002F0292">
      <w:pPr>
        <w:pStyle w:val="Parrafo1"/>
        <w:ind w:left="0"/>
      </w:pPr>
      <w:r w:rsidRPr="00C85337">
        <w:br w:type="page"/>
      </w:r>
    </w:p>
    <w:p w14:paraId="5FBCB27A" w14:textId="77777777" w:rsidR="005C36BD" w:rsidRDefault="005C36BD" w:rsidP="006C5978">
      <w:pPr>
        <w:pStyle w:val="Encabezado"/>
        <w:tabs>
          <w:tab w:val="clear" w:pos="4252"/>
          <w:tab w:val="clear" w:pos="8504"/>
        </w:tabs>
        <w:ind w:left="360"/>
        <w:jc w:val="center"/>
        <w:rPr>
          <w:rFonts w:cs="Arial"/>
          <w:b/>
          <w:sz w:val="32"/>
          <w:szCs w:val="32"/>
        </w:rPr>
      </w:pPr>
    </w:p>
    <w:p w14:paraId="103A5806" w14:textId="6517D0F4" w:rsidR="00DD3C7E" w:rsidRPr="00CD5A53" w:rsidRDefault="00DD3C7E" w:rsidP="006C5978">
      <w:pPr>
        <w:pStyle w:val="Encabezado"/>
        <w:tabs>
          <w:tab w:val="clear" w:pos="4252"/>
          <w:tab w:val="clear" w:pos="8504"/>
        </w:tabs>
        <w:ind w:left="360"/>
        <w:jc w:val="center"/>
        <w:rPr>
          <w:rFonts w:cs="Arial"/>
          <w:b/>
          <w:color w:val="0066FF"/>
          <w:sz w:val="32"/>
          <w:szCs w:val="32"/>
        </w:rPr>
      </w:pPr>
      <w:r w:rsidRPr="00CD5A53">
        <w:rPr>
          <w:rFonts w:cs="Arial"/>
          <w:b/>
          <w:color w:val="0066FF"/>
          <w:sz w:val="32"/>
          <w:szCs w:val="32"/>
        </w:rPr>
        <w:t>ÍNDICE</w:t>
      </w:r>
    </w:p>
    <w:p w14:paraId="5DB80A4A" w14:textId="77777777" w:rsidR="005C36BD" w:rsidRPr="00C85337" w:rsidRDefault="005C36BD" w:rsidP="006C5978">
      <w:pPr>
        <w:pStyle w:val="Encabezado"/>
        <w:tabs>
          <w:tab w:val="clear" w:pos="4252"/>
          <w:tab w:val="clear" w:pos="8504"/>
        </w:tabs>
        <w:ind w:left="360"/>
        <w:jc w:val="center"/>
        <w:rPr>
          <w:rFonts w:cs="Arial"/>
          <w:b/>
          <w:sz w:val="32"/>
          <w:szCs w:val="32"/>
        </w:rPr>
      </w:pPr>
    </w:p>
    <w:p w14:paraId="294F9AF3" w14:textId="77777777" w:rsidR="005D5115" w:rsidRPr="00C85337" w:rsidRDefault="005D5115" w:rsidP="006C5978">
      <w:pPr>
        <w:pStyle w:val="Encabezado"/>
        <w:tabs>
          <w:tab w:val="clear" w:pos="4252"/>
          <w:tab w:val="clear" w:pos="8504"/>
        </w:tabs>
        <w:ind w:left="360"/>
        <w:jc w:val="center"/>
        <w:rPr>
          <w:rFonts w:cs="Arial"/>
          <w:sz w:val="18"/>
          <w:szCs w:val="18"/>
        </w:rPr>
      </w:pPr>
    </w:p>
    <w:bookmarkStart w:id="0" w:name="_Toc160350166"/>
    <w:p w14:paraId="30E26674" w14:textId="30F4F0C7" w:rsidR="00F755AF" w:rsidRDefault="00CD5A53">
      <w:pPr>
        <w:pStyle w:val="TDC1"/>
        <w:tabs>
          <w:tab w:val="left" w:pos="1134"/>
        </w:tabs>
        <w:rPr>
          <w:rFonts w:asciiTheme="minorHAnsi" w:eastAsiaTheme="minorEastAsia" w:hAnsiTheme="minorHAnsi" w:cstheme="minorBidi"/>
          <w:b w:val="0"/>
          <w:caps w:val="0"/>
          <w:color w:val="auto"/>
          <w:szCs w:val="22"/>
        </w:rPr>
      </w:pPr>
      <w:r>
        <w:rPr>
          <w:rStyle w:val="Hipervnculo"/>
          <w:caps w:val="0"/>
          <w:sz w:val="28"/>
          <w:u w:val="none"/>
        </w:rPr>
        <w:fldChar w:fldCharType="begin"/>
      </w:r>
      <w:r>
        <w:rPr>
          <w:rStyle w:val="Hipervnculo"/>
          <w:caps w:val="0"/>
          <w:sz w:val="28"/>
          <w:u w:val="none"/>
        </w:rPr>
        <w:instrText xml:space="preserve"> TOC \o "1-3" \h \z \u </w:instrText>
      </w:r>
      <w:r>
        <w:rPr>
          <w:rStyle w:val="Hipervnculo"/>
          <w:caps w:val="0"/>
          <w:sz w:val="28"/>
          <w:u w:val="none"/>
        </w:rPr>
        <w:fldChar w:fldCharType="separate"/>
      </w:r>
      <w:hyperlink w:anchor="_Toc99099480" w:history="1">
        <w:r w:rsidR="00F755AF" w:rsidRPr="00BC6143">
          <w:rPr>
            <w:rStyle w:val="Hipervnculo"/>
          </w:rPr>
          <w:t>I.</w:t>
        </w:r>
        <w:r w:rsidR="00F755AF">
          <w:rPr>
            <w:rFonts w:asciiTheme="minorHAnsi" w:eastAsiaTheme="minorEastAsia" w:hAnsiTheme="minorHAnsi" w:cstheme="minorBidi"/>
            <w:b w:val="0"/>
            <w:caps w:val="0"/>
            <w:color w:val="auto"/>
            <w:szCs w:val="22"/>
          </w:rPr>
          <w:tab/>
        </w:r>
        <w:r w:rsidR="00F755AF" w:rsidRPr="00BC6143">
          <w:rPr>
            <w:rStyle w:val="Hipervnculo"/>
          </w:rPr>
          <w:t>Objeto e introducción</w:t>
        </w:r>
        <w:r w:rsidR="00F755AF">
          <w:rPr>
            <w:webHidden/>
          </w:rPr>
          <w:tab/>
        </w:r>
        <w:r w:rsidR="00F755AF">
          <w:rPr>
            <w:webHidden/>
          </w:rPr>
          <w:fldChar w:fldCharType="begin"/>
        </w:r>
        <w:r w:rsidR="00F755AF">
          <w:rPr>
            <w:webHidden/>
          </w:rPr>
          <w:instrText xml:space="preserve"> PAGEREF _Toc99099480 \h </w:instrText>
        </w:r>
        <w:r w:rsidR="00F755AF">
          <w:rPr>
            <w:webHidden/>
          </w:rPr>
        </w:r>
        <w:r w:rsidR="00F755AF">
          <w:rPr>
            <w:webHidden/>
          </w:rPr>
          <w:fldChar w:fldCharType="separate"/>
        </w:r>
        <w:r w:rsidR="008969A3">
          <w:rPr>
            <w:webHidden/>
          </w:rPr>
          <w:t>4</w:t>
        </w:r>
        <w:r w:rsidR="00F755AF">
          <w:rPr>
            <w:webHidden/>
          </w:rPr>
          <w:fldChar w:fldCharType="end"/>
        </w:r>
      </w:hyperlink>
    </w:p>
    <w:p w14:paraId="788143E8" w14:textId="0FDE727F" w:rsidR="00F755AF" w:rsidRDefault="008969A3">
      <w:pPr>
        <w:pStyle w:val="TDC1"/>
        <w:tabs>
          <w:tab w:val="left" w:pos="1202"/>
        </w:tabs>
        <w:rPr>
          <w:rFonts w:asciiTheme="minorHAnsi" w:eastAsiaTheme="minorEastAsia" w:hAnsiTheme="minorHAnsi" w:cstheme="minorBidi"/>
          <w:b w:val="0"/>
          <w:caps w:val="0"/>
          <w:color w:val="auto"/>
          <w:szCs w:val="22"/>
        </w:rPr>
      </w:pPr>
      <w:hyperlink w:anchor="_Toc99099481" w:history="1">
        <w:r w:rsidR="00F755AF" w:rsidRPr="00BC6143">
          <w:rPr>
            <w:rStyle w:val="Hipervnculo"/>
          </w:rPr>
          <w:t>II.</w:t>
        </w:r>
        <w:r w:rsidR="00F755AF">
          <w:rPr>
            <w:rFonts w:asciiTheme="minorHAnsi" w:eastAsiaTheme="minorEastAsia" w:hAnsiTheme="minorHAnsi" w:cstheme="minorBidi"/>
            <w:b w:val="0"/>
            <w:caps w:val="0"/>
            <w:color w:val="auto"/>
            <w:szCs w:val="22"/>
          </w:rPr>
          <w:tab/>
        </w:r>
        <w:r w:rsidR="00F755AF" w:rsidRPr="00BC6143">
          <w:rPr>
            <w:rStyle w:val="Hipervnculo"/>
          </w:rPr>
          <w:t>Campo de aplicación</w:t>
        </w:r>
        <w:r w:rsidR="00F755AF">
          <w:rPr>
            <w:webHidden/>
          </w:rPr>
          <w:tab/>
        </w:r>
        <w:r w:rsidR="00F755AF">
          <w:rPr>
            <w:webHidden/>
          </w:rPr>
          <w:fldChar w:fldCharType="begin"/>
        </w:r>
        <w:r w:rsidR="00F755AF">
          <w:rPr>
            <w:webHidden/>
          </w:rPr>
          <w:instrText xml:space="preserve"> PAGEREF _Toc99099481 \h </w:instrText>
        </w:r>
        <w:r w:rsidR="00F755AF">
          <w:rPr>
            <w:webHidden/>
          </w:rPr>
        </w:r>
        <w:r w:rsidR="00F755AF">
          <w:rPr>
            <w:webHidden/>
          </w:rPr>
          <w:fldChar w:fldCharType="separate"/>
        </w:r>
        <w:r>
          <w:rPr>
            <w:webHidden/>
          </w:rPr>
          <w:t>4</w:t>
        </w:r>
        <w:r w:rsidR="00F755AF">
          <w:rPr>
            <w:webHidden/>
          </w:rPr>
          <w:fldChar w:fldCharType="end"/>
        </w:r>
      </w:hyperlink>
    </w:p>
    <w:p w14:paraId="12171E55" w14:textId="6B04F545" w:rsidR="00F755AF" w:rsidRDefault="008969A3">
      <w:pPr>
        <w:pStyle w:val="TDC1"/>
        <w:tabs>
          <w:tab w:val="left" w:pos="1440"/>
        </w:tabs>
        <w:rPr>
          <w:rFonts w:asciiTheme="minorHAnsi" w:eastAsiaTheme="minorEastAsia" w:hAnsiTheme="minorHAnsi" w:cstheme="minorBidi"/>
          <w:b w:val="0"/>
          <w:caps w:val="0"/>
          <w:color w:val="auto"/>
          <w:szCs w:val="22"/>
        </w:rPr>
      </w:pPr>
      <w:hyperlink w:anchor="_Toc99099482" w:history="1">
        <w:r w:rsidR="00F755AF" w:rsidRPr="00BC6143">
          <w:rPr>
            <w:rStyle w:val="Hipervnculo"/>
          </w:rPr>
          <w:t>III.</w:t>
        </w:r>
        <w:r w:rsidR="00F755AF">
          <w:rPr>
            <w:rFonts w:asciiTheme="minorHAnsi" w:eastAsiaTheme="minorEastAsia" w:hAnsiTheme="minorHAnsi" w:cstheme="minorBidi"/>
            <w:b w:val="0"/>
            <w:caps w:val="0"/>
            <w:color w:val="auto"/>
            <w:szCs w:val="22"/>
          </w:rPr>
          <w:tab/>
        </w:r>
        <w:r w:rsidR="00F755AF" w:rsidRPr="00BC6143">
          <w:rPr>
            <w:rStyle w:val="Hipervnculo"/>
          </w:rPr>
          <w:t>Documentación de referencia</w:t>
        </w:r>
        <w:r w:rsidR="00F755AF">
          <w:rPr>
            <w:webHidden/>
          </w:rPr>
          <w:tab/>
        </w:r>
        <w:r w:rsidR="00F755AF">
          <w:rPr>
            <w:webHidden/>
          </w:rPr>
          <w:fldChar w:fldCharType="begin"/>
        </w:r>
        <w:r w:rsidR="00F755AF">
          <w:rPr>
            <w:webHidden/>
          </w:rPr>
          <w:instrText xml:space="preserve"> PAGEREF _Toc99099482 \h </w:instrText>
        </w:r>
        <w:r w:rsidR="00F755AF">
          <w:rPr>
            <w:webHidden/>
          </w:rPr>
        </w:r>
        <w:r w:rsidR="00F755AF">
          <w:rPr>
            <w:webHidden/>
          </w:rPr>
          <w:fldChar w:fldCharType="separate"/>
        </w:r>
        <w:r>
          <w:rPr>
            <w:webHidden/>
          </w:rPr>
          <w:t>4</w:t>
        </w:r>
        <w:r w:rsidR="00F755AF">
          <w:rPr>
            <w:webHidden/>
          </w:rPr>
          <w:fldChar w:fldCharType="end"/>
        </w:r>
      </w:hyperlink>
    </w:p>
    <w:p w14:paraId="1BF370E2" w14:textId="64581FC7" w:rsidR="00F755AF" w:rsidRDefault="008969A3">
      <w:pPr>
        <w:pStyle w:val="TDC1"/>
        <w:tabs>
          <w:tab w:val="left" w:pos="1440"/>
        </w:tabs>
        <w:rPr>
          <w:rFonts w:asciiTheme="minorHAnsi" w:eastAsiaTheme="minorEastAsia" w:hAnsiTheme="minorHAnsi" w:cstheme="minorBidi"/>
          <w:b w:val="0"/>
          <w:caps w:val="0"/>
          <w:color w:val="auto"/>
          <w:szCs w:val="22"/>
        </w:rPr>
      </w:pPr>
      <w:hyperlink w:anchor="_Toc99099483" w:history="1">
        <w:r w:rsidR="00F755AF" w:rsidRPr="00BC6143">
          <w:rPr>
            <w:rStyle w:val="Hipervnculo"/>
          </w:rPr>
          <w:t>IV.</w:t>
        </w:r>
        <w:r w:rsidR="00F755AF">
          <w:rPr>
            <w:rFonts w:asciiTheme="minorHAnsi" w:eastAsiaTheme="minorEastAsia" w:hAnsiTheme="minorHAnsi" w:cstheme="minorBidi"/>
            <w:b w:val="0"/>
            <w:caps w:val="0"/>
            <w:color w:val="auto"/>
            <w:szCs w:val="22"/>
          </w:rPr>
          <w:tab/>
        </w:r>
        <w:r w:rsidR="00F755AF" w:rsidRPr="00BC6143">
          <w:rPr>
            <w:rStyle w:val="Hipervnculo"/>
          </w:rPr>
          <w:t>Términos y definiciones</w:t>
        </w:r>
        <w:r w:rsidR="00F755AF">
          <w:rPr>
            <w:webHidden/>
          </w:rPr>
          <w:tab/>
        </w:r>
        <w:r w:rsidR="00F755AF">
          <w:rPr>
            <w:webHidden/>
          </w:rPr>
          <w:fldChar w:fldCharType="begin"/>
        </w:r>
        <w:r w:rsidR="00F755AF">
          <w:rPr>
            <w:webHidden/>
          </w:rPr>
          <w:instrText xml:space="preserve"> PAGEREF _Toc99099483 \h </w:instrText>
        </w:r>
        <w:r w:rsidR="00F755AF">
          <w:rPr>
            <w:webHidden/>
          </w:rPr>
        </w:r>
        <w:r w:rsidR="00F755AF">
          <w:rPr>
            <w:webHidden/>
          </w:rPr>
          <w:fldChar w:fldCharType="separate"/>
        </w:r>
        <w:r>
          <w:rPr>
            <w:webHidden/>
          </w:rPr>
          <w:t>4</w:t>
        </w:r>
        <w:r w:rsidR="00F755AF">
          <w:rPr>
            <w:webHidden/>
          </w:rPr>
          <w:fldChar w:fldCharType="end"/>
        </w:r>
      </w:hyperlink>
    </w:p>
    <w:p w14:paraId="653E44F2" w14:textId="49F6C876" w:rsidR="00F755AF" w:rsidRDefault="008969A3">
      <w:pPr>
        <w:pStyle w:val="TDC1"/>
        <w:tabs>
          <w:tab w:val="left" w:pos="1202"/>
        </w:tabs>
        <w:rPr>
          <w:rFonts w:asciiTheme="minorHAnsi" w:eastAsiaTheme="minorEastAsia" w:hAnsiTheme="minorHAnsi" w:cstheme="minorBidi"/>
          <w:b w:val="0"/>
          <w:caps w:val="0"/>
          <w:color w:val="auto"/>
          <w:szCs w:val="22"/>
        </w:rPr>
      </w:pPr>
      <w:hyperlink w:anchor="_Toc99099484" w:history="1">
        <w:r w:rsidR="00F755AF" w:rsidRPr="00BC6143">
          <w:rPr>
            <w:rStyle w:val="Hipervnculo"/>
          </w:rPr>
          <w:t>1.</w:t>
        </w:r>
        <w:r w:rsidR="00F755AF">
          <w:rPr>
            <w:rFonts w:asciiTheme="minorHAnsi" w:eastAsiaTheme="minorEastAsia" w:hAnsiTheme="minorHAnsi" w:cstheme="minorBidi"/>
            <w:b w:val="0"/>
            <w:caps w:val="0"/>
            <w:color w:val="auto"/>
            <w:szCs w:val="22"/>
          </w:rPr>
          <w:tab/>
        </w:r>
        <w:r w:rsidR="00F755AF" w:rsidRPr="00BC6143">
          <w:rPr>
            <w:rStyle w:val="Hipervnculo"/>
          </w:rPr>
          <w:t>confección de la codificación</w:t>
        </w:r>
        <w:r w:rsidR="00F755AF">
          <w:rPr>
            <w:webHidden/>
          </w:rPr>
          <w:tab/>
        </w:r>
        <w:r w:rsidR="00F755AF">
          <w:rPr>
            <w:webHidden/>
          </w:rPr>
          <w:fldChar w:fldCharType="begin"/>
        </w:r>
        <w:r w:rsidR="00F755AF">
          <w:rPr>
            <w:webHidden/>
          </w:rPr>
          <w:instrText xml:space="preserve"> PAGEREF _Toc99099484 \h </w:instrText>
        </w:r>
        <w:r w:rsidR="00F755AF">
          <w:rPr>
            <w:webHidden/>
          </w:rPr>
        </w:r>
        <w:r w:rsidR="00F755AF">
          <w:rPr>
            <w:webHidden/>
          </w:rPr>
          <w:fldChar w:fldCharType="separate"/>
        </w:r>
        <w:r>
          <w:rPr>
            <w:webHidden/>
          </w:rPr>
          <w:t>5</w:t>
        </w:r>
        <w:r w:rsidR="00F755AF">
          <w:rPr>
            <w:webHidden/>
          </w:rPr>
          <w:fldChar w:fldCharType="end"/>
        </w:r>
      </w:hyperlink>
    </w:p>
    <w:p w14:paraId="20E7F69F" w14:textId="79534780" w:rsidR="00F755AF" w:rsidRDefault="008969A3">
      <w:pPr>
        <w:pStyle w:val="TDC2"/>
        <w:tabs>
          <w:tab w:val="left" w:pos="1678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99099485" w:history="1">
        <w:r w:rsidR="00F755AF" w:rsidRPr="00BC6143">
          <w:rPr>
            <w:rStyle w:val="Hipervnculo"/>
          </w:rPr>
          <w:t>1.1</w:t>
        </w:r>
        <w:r w:rsidR="00F755AF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F755AF" w:rsidRPr="00BC6143">
          <w:rPr>
            <w:rStyle w:val="Hipervnculo"/>
          </w:rPr>
          <w:t>Calidad</w:t>
        </w:r>
        <w:r w:rsidR="00F755AF">
          <w:rPr>
            <w:webHidden/>
          </w:rPr>
          <w:tab/>
        </w:r>
        <w:r w:rsidR="00F755AF">
          <w:rPr>
            <w:webHidden/>
          </w:rPr>
          <w:fldChar w:fldCharType="begin"/>
        </w:r>
        <w:r w:rsidR="00F755AF">
          <w:rPr>
            <w:webHidden/>
          </w:rPr>
          <w:instrText xml:space="preserve"> PAGEREF _Toc99099485 \h </w:instrText>
        </w:r>
        <w:r w:rsidR="00F755AF">
          <w:rPr>
            <w:webHidden/>
          </w:rPr>
        </w:r>
        <w:r w:rsidR="00F755AF">
          <w:rPr>
            <w:webHidden/>
          </w:rPr>
          <w:fldChar w:fldCharType="separate"/>
        </w:r>
        <w:r>
          <w:rPr>
            <w:webHidden/>
          </w:rPr>
          <w:t>5</w:t>
        </w:r>
        <w:r w:rsidR="00F755AF">
          <w:rPr>
            <w:webHidden/>
          </w:rPr>
          <w:fldChar w:fldCharType="end"/>
        </w:r>
      </w:hyperlink>
    </w:p>
    <w:p w14:paraId="7DECEB27" w14:textId="73B0DDC1" w:rsidR="00F755AF" w:rsidRDefault="008969A3">
      <w:pPr>
        <w:pStyle w:val="TDC2"/>
        <w:tabs>
          <w:tab w:val="left" w:pos="1678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99099486" w:history="1">
        <w:r w:rsidR="00F755AF" w:rsidRPr="00BC6143">
          <w:rPr>
            <w:rStyle w:val="Hipervnculo"/>
          </w:rPr>
          <w:t>1.2</w:t>
        </w:r>
        <w:r w:rsidR="00F755AF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F755AF" w:rsidRPr="00BC6143">
          <w:rPr>
            <w:rStyle w:val="Hipervnculo"/>
          </w:rPr>
          <w:t>Ingeniería</w:t>
        </w:r>
        <w:r w:rsidR="00F755AF">
          <w:rPr>
            <w:webHidden/>
          </w:rPr>
          <w:tab/>
        </w:r>
        <w:r w:rsidR="00F755AF">
          <w:rPr>
            <w:webHidden/>
          </w:rPr>
          <w:fldChar w:fldCharType="begin"/>
        </w:r>
        <w:r w:rsidR="00F755AF">
          <w:rPr>
            <w:webHidden/>
          </w:rPr>
          <w:instrText xml:space="preserve"> PAGEREF _Toc99099486 \h </w:instrText>
        </w:r>
        <w:r w:rsidR="00F755AF">
          <w:rPr>
            <w:webHidden/>
          </w:rPr>
        </w:r>
        <w:r w:rsidR="00F755AF">
          <w:rPr>
            <w:webHidden/>
          </w:rPr>
          <w:fldChar w:fldCharType="separate"/>
        </w:r>
        <w:r>
          <w:rPr>
            <w:webHidden/>
          </w:rPr>
          <w:t>6</w:t>
        </w:r>
        <w:r w:rsidR="00F755AF">
          <w:rPr>
            <w:webHidden/>
          </w:rPr>
          <w:fldChar w:fldCharType="end"/>
        </w:r>
      </w:hyperlink>
    </w:p>
    <w:p w14:paraId="05063C9F" w14:textId="7A6B83E5" w:rsidR="00F755AF" w:rsidRDefault="008969A3">
      <w:pPr>
        <w:pStyle w:val="TDC2"/>
        <w:tabs>
          <w:tab w:val="left" w:pos="1678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99099487" w:history="1">
        <w:r w:rsidR="00F755AF" w:rsidRPr="00BC6143">
          <w:rPr>
            <w:rStyle w:val="Hipervnculo"/>
          </w:rPr>
          <w:t>1.3</w:t>
        </w:r>
        <w:r w:rsidR="00F755AF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F755AF" w:rsidRPr="00BC6143">
          <w:rPr>
            <w:rStyle w:val="Hipervnculo"/>
          </w:rPr>
          <w:t>Ficheros</w:t>
        </w:r>
        <w:r w:rsidR="00F755AF">
          <w:rPr>
            <w:webHidden/>
          </w:rPr>
          <w:tab/>
        </w:r>
        <w:r w:rsidR="00F755AF">
          <w:rPr>
            <w:webHidden/>
          </w:rPr>
          <w:fldChar w:fldCharType="begin"/>
        </w:r>
        <w:r w:rsidR="00F755AF">
          <w:rPr>
            <w:webHidden/>
          </w:rPr>
          <w:instrText xml:space="preserve"> PAGEREF _Toc99099487 \h </w:instrText>
        </w:r>
        <w:r w:rsidR="00F755AF">
          <w:rPr>
            <w:webHidden/>
          </w:rPr>
        </w:r>
        <w:r w:rsidR="00F755AF">
          <w:rPr>
            <w:webHidden/>
          </w:rPr>
          <w:fldChar w:fldCharType="separate"/>
        </w:r>
        <w:r>
          <w:rPr>
            <w:webHidden/>
          </w:rPr>
          <w:t>9</w:t>
        </w:r>
        <w:r w:rsidR="00F755AF">
          <w:rPr>
            <w:webHidden/>
          </w:rPr>
          <w:fldChar w:fldCharType="end"/>
        </w:r>
      </w:hyperlink>
    </w:p>
    <w:p w14:paraId="5B504034" w14:textId="3E02CA8A" w:rsidR="00F755AF" w:rsidRDefault="008969A3">
      <w:pPr>
        <w:pStyle w:val="TDC1"/>
        <w:tabs>
          <w:tab w:val="left" w:pos="1202"/>
        </w:tabs>
        <w:rPr>
          <w:rFonts w:asciiTheme="minorHAnsi" w:eastAsiaTheme="minorEastAsia" w:hAnsiTheme="minorHAnsi" w:cstheme="minorBidi"/>
          <w:b w:val="0"/>
          <w:caps w:val="0"/>
          <w:color w:val="auto"/>
          <w:szCs w:val="22"/>
        </w:rPr>
      </w:pPr>
      <w:hyperlink w:anchor="_Toc99099488" w:history="1">
        <w:r w:rsidR="00F755AF" w:rsidRPr="00BC6143">
          <w:rPr>
            <w:rStyle w:val="Hipervnculo"/>
          </w:rPr>
          <w:t>2.</w:t>
        </w:r>
        <w:r w:rsidR="00F755AF">
          <w:rPr>
            <w:rFonts w:asciiTheme="minorHAnsi" w:eastAsiaTheme="minorEastAsia" w:hAnsiTheme="minorHAnsi" w:cstheme="minorBidi"/>
            <w:b w:val="0"/>
            <w:caps w:val="0"/>
            <w:color w:val="auto"/>
            <w:szCs w:val="22"/>
          </w:rPr>
          <w:tab/>
        </w:r>
        <w:r w:rsidR="00F755AF" w:rsidRPr="00BC6143">
          <w:rPr>
            <w:rStyle w:val="Hipervnculo"/>
          </w:rPr>
          <w:t>Codificación de los Tipos de documentos</w:t>
        </w:r>
        <w:r w:rsidR="00F755AF">
          <w:rPr>
            <w:webHidden/>
          </w:rPr>
          <w:tab/>
        </w:r>
        <w:r w:rsidR="00F755AF">
          <w:rPr>
            <w:webHidden/>
          </w:rPr>
          <w:fldChar w:fldCharType="begin"/>
        </w:r>
        <w:r w:rsidR="00F755AF">
          <w:rPr>
            <w:webHidden/>
          </w:rPr>
          <w:instrText xml:space="preserve"> PAGEREF _Toc99099488 \h </w:instrText>
        </w:r>
        <w:r w:rsidR="00F755AF">
          <w:rPr>
            <w:webHidden/>
          </w:rPr>
        </w:r>
        <w:r w:rsidR="00F755AF">
          <w:rPr>
            <w:webHidden/>
          </w:rPr>
          <w:fldChar w:fldCharType="separate"/>
        </w:r>
        <w:r>
          <w:rPr>
            <w:webHidden/>
          </w:rPr>
          <w:t>11</w:t>
        </w:r>
        <w:r w:rsidR="00F755AF">
          <w:rPr>
            <w:webHidden/>
          </w:rPr>
          <w:fldChar w:fldCharType="end"/>
        </w:r>
      </w:hyperlink>
    </w:p>
    <w:p w14:paraId="30BBFDAF" w14:textId="62670D89" w:rsidR="00F755AF" w:rsidRDefault="008969A3">
      <w:pPr>
        <w:pStyle w:val="TDC2"/>
        <w:tabs>
          <w:tab w:val="left" w:pos="1678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99099489" w:history="1">
        <w:r w:rsidR="00F755AF" w:rsidRPr="00BC6143">
          <w:rPr>
            <w:rStyle w:val="Hipervnculo"/>
          </w:rPr>
          <w:t>2.1</w:t>
        </w:r>
        <w:r w:rsidR="00F755AF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F755AF" w:rsidRPr="00BC6143">
          <w:rPr>
            <w:rStyle w:val="Hipervnculo"/>
          </w:rPr>
          <w:t>Documentación contractual</w:t>
        </w:r>
        <w:r w:rsidR="00F755AF">
          <w:rPr>
            <w:webHidden/>
          </w:rPr>
          <w:tab/>
        </w:r>
        <w:r w:rsidR="00F755AF">
          <w:rPr>
            <w:webHidden/>
          </w:rPr>
          <w:fldChar w:fldCharType="begin"/>
        </w:r>
        <w:r w:rsidR="00F755AF">
          <w:rPr>
            <w:webHidden/>
          </w:rPr>
          <w:instrText xml:space="preserve"> PAGEREF _Toc99099489 \h </w:instrText>
        </w:r>
        <w:r w:rsidR="00F755AF">
          <w:rPr>
            <w:webHidden/>
          </w:rPr>
        </w:r>
        <w:r w:rsidR="00F755AF">
          <w:rPr>
            <w:webHidden/>
          </w:rPr>
          <w:fldChar w:fldCharType="separate"/>
        </w:r>
        <w:r>
          <w:rPr>
            <w:webHidden/>
          </w:rPr>
          <w:t>11</w:t>
        </w:r>
        <w:r w:rsidR="00F755AF">
          <w:rPr>
            <w:webHidden/>
          </w:rPr>
          <w:fldChar w:fldCharType="end"/>
        </w:r>
      </w:hyperlink>
    </w:p>
    <w:p w14:paraId="36FFE08A" w14:textId="7A4E493D" w:rsidR="00F755AF" w:rsidRDefault="008969A3">
      <w:pPr>
        <w:pStyle w:val="TDC2"/>
        <w:tabs>
          <w:tab w:val="left" w:pos="1678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99099490" w:history="1">
        <w:r w:rsidR="00F755AF" w:rsidRPr="00BC6143">
          <w:rPr>
            <w:rStyle w:val="Hipervnculo"/>
          </w:rPr>
          <w:t>2.2</w:t>
        </w:r>
        <w:r w:rsidR="00F755AF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F755AF" w:rsidRPr="00BC6143">
          <w:rPr>
            <w:rStyle w:val="Hipervnculo"/>
          </w:rPr>
          <w:t>Planificación y normas</w:t>
        </w:r>
        <w:r w:rsidR="00F755AF">
          <w:rPr>
            <w:webHidden/>
          </w:rPr>
          <w:tab/>
        </w:r>
        <w:r w:rsidR="00F755AF">
          <w:rPr>
            <w:webHidden/>
          </w:rPr>
          <w:fldChar w:fldCharType="begin"/>
        </w:r>
        <w:r w:rsidR="00F755AF">
          <w:rPr>
            <w:webHidden/>
          </w:rPr>
          <w:instrText xml:space="preserve"> PAGEREF _Toc99099490 \h </w:instrText>
        </w:r>
        <w:r w:rsidR="00F755AF">
          <w:rPr>
            <w:webHidden/>
          </w:rPr>
        </w:r>
        <w:r w:rsidR="00F755AF">
          <w:rPr>
            <w:webHidden/>
          </w:rPr>
          <w:fldChar w:fldCharType="separate"/>
        </w:r>
        <w:r>
          <w:rPr>
            <w:webHidden/>
          </w:rPr>
          <w:t>11</w:t>
        </w:r>
        <w:r w:rsidR="00F755AF">
          <w:rPr>
            <w:webHidden/>
          </w:rPr>
          <w:fldChar w:fldCharType="end"/>
        </w:r>
      </w:hyperlink>
    </w:p>
    <w:p w14:paraId="1155F04B" w14:textId="0541CD77" w:rsidR="00F755AF" w:rsidRDefault="008969A3">
      <w:pPr>
        <w:pStyle w:val="TDC2"/>
        <w:tabs>
          <w:tab w:val="left" w:pos="1678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99099491" w:history="1">
        <w:r w:rsidR="00F755AF" w:rsidRPr="00BC6143">
          <w:rPr>
            <w:rStyle w:val="Hipervnculo"/>
          </w:rPr>
          <w:t>2.3</w:t>
        </w:r>
        <w:r w:rsidR="00F755AF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F755AF" w:rsidRPr="00BC6143">
          <w:rPr>
            <w:rStyle w:val="Hipervnculo"/>
          </w:rPr>
          <w:t>Especificaciones, análisis y diseños</w:t>
        </w:r>
        <w:r w:rsidR="00F755AF">
          <w:rPr>
            <w:webHidden/>
          </w:rPr>
          <w:tab/>
        </w:r>
        <w:r w:rsidR="00F755AF">
          <w:rPr>
            <w:webHidden/>
          </w:rPr>
          <w:fldChar w:fldCharType="begin"/>
        </w:r>
        <w:r w:rsidR="00F755AF">
          <w:rPr>
            <w:webHidden/>
          </w:rPr>
          <w:instrText xml:space="preserve"> PAGEREF _Toc99099491 \h </w:instrText>
        </w:r>
        <w:r w:rsidR="00F755AF">
          <w:rPr>
            <w:webHidden/>
          </w:rPr>
        </w:r>
        <w:r w:rsidR="00F755AF">
          <w:rPr>
            <w:webHidden/>
          </w:rPr>
          <w:fldChar w:fldCharType="separate"/>
        </w:r>
        <w:r>
          <w:rPr>
            <w:webHidden/>
          </w:rPr>
          <w:t>12</w:t>
        </w:r>
        <w:r w:rsidR="00F755AF">
          <w:rPr>
            <w:webHidden/>
          </w:rPr>
          <w:fldChar w:fldCharType="end"/>
        </w:r>
      </w:hyperlink>
    </w:p>
    <w:p w14:paraId="28F01EC7" w14:textId="25B46B74" w:rsidR="00F755AF" w:rsidRDefault="008969A3">
      <w:pPr>
        <w:pStyle w:val="TDC2"/>
        <w:tabs>
          <w:tab w:val="left" w:pos="1678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99099492" w:history="1">
        <w:r w:rsidR="00F755AF" w:rsidRPr="00BC6143">
          <w:rPr>
            <w:rStyle w:val="Hipervnculo"/>
          </w:rPr>
          <w:t>2.4</w:t>
        </w:r>
        <w:r w:rsidR="00F755AF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F755AF" w:rsidRPr="00BC6143">
          <w:rPr>
            <w:rStyle w:val="Hipervnculo"/>
          </w:rPr>
          <w:t>Documentación de pruebas</w:t>
        </w:r>
        <w:r w:rsidR="00F755AF">
          <w:rPr>
            <w:webHidden/>
          </w:rPr>
          <w:tab/>
        </w:r>
        <w:r w:rsidR="00F755AF">
          <w:rPr>
            <w:webHidden/>
          </w:rPr>
          <w:fldChar w:fldCharType="begin"/>
        </w:r>
        <w:r w:rsidR="00F755AF">
          <w:rPr>
            <w:webHidden/>
          </w:rPr>
          <w:instrText xml:space="preserve"> PAGEREF _Toc99099492 \h </w:instrText>
        </w:r>
        <w:r w:rsidR="00F755AF">
          <w:rPr>
            <w:webHidden/>
          </w:rPr>
        </w:r>
        <w:r w:rsidR="00F755AF">
          <w:rPr>
            <w:webHidden/>
          </w:rPr>
          <w:fldChar w:fldCharType="separate"/>
        </w:r>
        <w:r>
          <w:rPr>
            <w:webHidden/>
          </w:rPr>
          <w:t>13</w:t>
        </w:r>
        <w:r w:rsidR="00F755AF">
          <w:rPr>
            <w:webHidden/>
          </w:rPr>
          <w:fldChar w:fldCharType="end"/>
        </w:r>
      </w:hyperlink>
    </w:p>
    <w:p w14:paraId="1ED96E3E" w14:textId="11D0E0CD" w:rsidR="00F755AF" w:rsidRDefault="008969A3">
      <w:pPr>
        <w:pStyle w:val="TDC2"/>
        <w:tabs>
          <w:tab w:val="left" w:pos="1678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99099493" w:history="1">
        <w:r w:rsidR="00F755AF" w:rsidRPr="00BC6143">
          <w:rPr>
            <w:rStyle w:val="Hipervnculo"/>
          </w:rPr>
          <w:t>2.5</w:t>
        </w:r>
        <w:r w:rsidR="00F755AF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F755AF" w:rsidRPr="00BC6143">
          <w:rPr>
            <w:rStyle w:val="Hipervnculo"/>
          </w:rPr>
          <w:t>Documentación de usuarios</w:t>
        </w:r>
        <w:r w:rsidR="00F755AF">
          <w:rPr>
            <w:webHidden/>
          </w:rPr>
          <w:tab/>
        </w:r>
        <w:r w:rsidR="00F755AF">
          <w:rPr>
            <w:webHidden/>
          </w:rPr>
          <w:fldChar w:fldCharType="begin"/>
        </w:r>
        <w:r w:rsidR="00F755AF">
          <w:rPr>
            <w:webHidden/>
          </w:rPr>
          <w:instrText xml:space="preserve"> PAGEREF _Toc99099493 \h </w:instrText>
        </w:r>
        <w:r w:rsidR="00F755AF">
          <w:rPr>
            <w:webHidden/>
          </w:rPr>
        </w:r>
        <w:r w:rsidR="00F755AF">
          <w:rPr>
            <w:webHidden/>
          </w:rPr>
          <w:fldChar w:fldCharType="separate"/>
        </w:r>
        <w:r>
          <w:rPr>
            <w:webHidden/>
          </w:rPr>
          <w:t>14</w:t>
        </w:r>
        <w:r w:rsidR="00F755AF">
          <w:rPr>
            <w:webHidden/>
          </w:rPr>
          <w:fldChar w:fldCharType="end"/>
        </w:r>
      </w:hyperlink>
    </w:p>
    <w:p w14:paraId="166711F9" w14:textId="4138786B" w:rsidR="00F755AF" w:rsidRDefault="008969A3">
      <w:pPr>
        <w:pStyle w:val="TDC2"/>
        <w:tabs>
          <w:tab w:val="left" w:pos="1678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99099494" w:history="1">
        <w:r w:rsidR="00F755AF" w:rsidRPr="00BC6143">
          <w:rPr>
            <w:rStyle w:val="Hipervnculo"/>
          </w:rPr>
          <w:t>2.6</w:t>
        </w:r>
        <w:r w:rsidR="00F755AF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F755AF" w:rsidRPr="00BC6143">
          <w:rPr>
            <w:rStyle w:val="Hipervnculo"/>
          </w:rPr>
          <w:t>Actas y acuerdos</w:t>
        </w:r>
        <w:r w:rsidR="00F755AF">
          <w:rPr>
            <w:webHidden/>
          </w:rPr>
          <w:tab/>
        </w:r>
        <w:r w:rsidR="00F755AF">
          <w:rPr>
            <w:webHidden/>
          </w:rPr>
          <w:fldChar w:fldCharType="begin"/>
        </w:r>
        <w:r w:rsidR="00F755AF">
          <w:rPr>
            <w:webHidden/>
          </w:rPr>
          <w:instrText xml:space="preserve"> PAGEREF _Toc99099494 \h </w:instrText>
        </w:r>
        <w:r w:rsidR="00F755AF">
          <w:rPr>
            <w:webHidden/>
          </w:rPr>
        </w:r>
        <w:r w:rsidR="00F755AF">
          <w:rPr>
            <w:webHidden/>
          </w:rPr>
          <w:fldChar w:fldCharType="separate"/>
        </w:r>
        <w:r>
          <w:rPr>
            <w:webHidden/>
          </w:rPr>
          <w:t>14</w:t>
        </w:r>
        <w:r w:rsidR="00F755AF">
          <w:rPr>
            <w:webHidden/>
          </w:rPr>
          <w:fldChar w:fldCharType="end"/>
        </w:r>
      </w:hyperlink>
    </w:p>
    <w:p w14:paraId="0B2941F2" w14:textId="2DE3B57C" w:rsidR="00F755AF" w:rsidRDefault="008969A3">
      <w:pPr>
        <w:pStyle w:val="TDC2"/>
        <w:tabs>
          <w:tab w:val="left" w:pos="1678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99099495" w:history="1">
        <w:r w:rsidR="00F755AF" w:rsidRPr="00BC6143">
          <w:rPr>
            <w:rStyle w:val="Hipervnculo"/>
          </w:rPr>
          <w:t>2.7</w:t>
        </w:r>
        <w:r w:rsidR="00F755AF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F755AF" w:rsidRPr="00BC6143">
          <w:rPr>
            <w:rStyle w:val="Hipervnculo"/>
          </w:rPr>
          <w:t>Correspondencia</w:t>
        </w:r>
        <w:r w:rsidR="00F755AF">
          <w:rPr>
            <w:webHidden/>
          </w:rPr>
          <w:tab/>
        </w:r>
        <w:r w:rsidR="00F755AF">
          <w:rPr>
            <w:webHidden/>
          </w:rPr>
          <w:fldChar w:fldCharType="begin"/>
        </w:r>
        <w:r w:rsidR="00F755AF">
          <w:rPr>
            <w:webHidden/>
          </w:rPr>
          <w:instrText xml:space="preserve"> PAGEREF _Toc99099495 \h </w:instrText>
        </w:r>
        <w:r w:rsidR="00F755AF">
          <w:rPr>
            <w:webHidden/>
          </w:rPr>
        </w:r>
        <w:r w:rsidR="00F755AF">
          <w:rPr>
            <w:webHidden/>
          </w:rPr>
          <w:fldChar w:fldCharType="separate"/>
        </w:r>
        <w:r>
          <w:rPr>
            <w:webHidden/>
          </w:rPr>
          <w:t>14</w:t>
        </w:r>
        <w:r w:rsidR="00F755AF">
          <w:rPr>
            <w:webHidden/>
          </w:rPr>
          <w:fldChar w:fldCharType="end"/>
        </w:r>
      </w:hyperlink>
    </w:p>
    <w:p w14:paraId="48D39524" w14:textId="500D00FD" w:rsidR="00F755AF" w:rsidRDefault="008969A3">
      <w:pPr>
        <w:pStyle w:val="TDC2"/>
        <w:tabs>
          <w:tab w:val="left" w:pos="1678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99099496" w:history="1">
        <w:r w:rsidR="00F755AF" w:rsidRPr="00BC6143">
          <w:rPr>
            <w:rStyle w:val="Hipervnculo"/>
          </w:rPr>
          <w:t>2.8</w:t>
        </w:r>
        <w:r w:rsidR="00F755AF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F755AF" w:rsidRPr="00BC6143">
          <w:rPr>
            <w:rStyle w:val="Hipervnculo"/>
          </w:rPr>
          <w:t>Registros de calidad</w:t>
        </w:r>
        <w:r w:rsidR="00F755AF">
          <w:rPr>
            <w:webHidden/>
          </w:rPr>
          <w:tab/>
        </w:r>
        <w:r w:rsidR="00F755AF">
          <w:rPr>
            <w:webHidden/>
          </w:rPr>
          <w:fldChar w:fldCharType="begin"/>
        </w:r>
        <w:r w:rsidR="00F755AF">
          <w:rPr>
            <w:webHidden/>
          </w:rPr>
          <w:instrText xml:space="preserve"> PAGEREF _Toc99099496 \h </w:instrText>
        </w:r>
        <w:r w:rsidR="00F755AF">
          <w:rPr>
            <w:webHidden/>
          </w:rPr>
        </w:r>
        <w:r w:rsidR="00F755AF">
          <w:rPr>
            <w:webHidden/>
          </w:rPr>
          <w:fldChar w:fldCharType="separate"/>
        </w:r>
        <w:r>
          <w:rPr>
            <w:webHidden/>
          </w:rPr>
          <w:t>15</w:t>
        </w:r>
        <w:r w:rsidR="00F755AF">
          <w:rPr>
            <w:webHidden/>
          </w:rPr>
          <w:fldChar w:fldCharType="end"/>
        </w:r>
      </w:hyperlink>
    </w:p>
    <w:p w14:paraId="780D50B4" w14:textId="7A063FCE" w:rsidR="00F755AF" w:rsidRDefault="008969A3">
      <w:pPr>
        <w:pStyle w:val="TDC2"/>
        <w:tabs>
          <w:tab w:val="left" w:pos="1678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99099497" w:history="1">
        <w:r w:rsidR="00F755AF" w:rsidRPr="00BC6143">
          <w:rPr>
            <w:rStyle w:val="Hipervnculo"/>
          </w:rPr>
          <w:t>2.9</w:t>
        </w:r>
        <w:r w:rsidR="00F755AF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F755AF" w:rsidRPr="00BC6143">
          <w:rPr>
            <w:rStyle w:val="Hipervnculo"/>
          </w:rPr>
          <w:t>Seguimiento del proyecto y gestión del cambio / incidencias</w:t>
        </w:r>
        <w:r w:rsidR="00F755AF">
          <w:rPr>
            <w:webHidden/>
          </w:rPr>
          <w:tab/>
        </w:r>
        <w:r w:rsidR="00F755AF">
          <w:rPr>
            <w:webHidden/>
          </w:rPr>
          <w:fldChar w:fldCharType="begin"/>
        </w:r>
        <w:r w:rsidR="00F755AF">
          <w:rPr>
            <w:webHidden/>
          </w:rPr>
          <w:instrText xml:space="preserve"> PAGEREF _Toc99099497 \h </w:instrText>
        </w:r>
        <w:r w:rsidR="00F755AF">
          <w:rPr>
            <w:webHidden/>
          </w:rPr>
        </w:r>
        <w:r w:rsidR="00F755AF">
          <w:rPr>
            <w:webHidden/>
          </w:rPr>
          <w:fldChar w:fldCharType="separate"/>
        </w:r>
        <w:r>
          <w:rPr>
            <w:webHidden/>
          </w:rPr>
          <w:t>15</w:t>
        </w:r>
        <w:r w:rsidR="00F755AF">
          <w:rPr>
            <w:webHidden/>
          </w:rPr>
          <w:fldChar w:fldCharType="end"/>
        </w:r>
      </w:hyperlink>
    </w:p>
    <w:p w14:paraId="31DE064C" w14:textId="68A57569" w:rsidR="00F755AF" w:rsidRDefault="008969A3">
      <w:pPr>
        <w:pStyle w:val="TDC2"/>
        <w:tabs>
          <w:tab w:val="left" w:pos="1922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99099498" w:history="1">
        <w:r w:rsidR="00F755AF" w:rsidRPr="00BC6143">
          <w:rPr>
            <w:rStyle w:val="Hipervnculo"/>
          </w:rPr>
          <w:t>2.10</w:t>
        </w:r>
        <w:r w:rsidR="00F755AF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F755AF" w:rsidRPr="00BC6143">
          <w:rPr>
            <w:rStyle w:val="Hipervnculo"/>
          </w:rPr>
          <w:t>Sistema de gestión de calidad</w:t>
        </w:r>
        <w:r w:rsidR="00F755AF">
          <w:rPr>
            <w:webHidden/>
          </w:rPr>
          <w:tab/>
        </w:r>
        <w:r w:rsidR="00F755AF">
          <w:rPr>
            <w:webHidden/>
          </w:rPr>
          <w:fldChar w:fldCharType="begin"/>
        </w:r>
        <w:r w:rsidR="00F755AF">
          <w:rPr>
            <w:webHidden/>
          </w:rPr>
          <w:instrText xml:space="preserve"> PAGEREF _Toc99099498 \h </w:instrText>
        </w:r>
        <w:r w:rsidR="00F755AF">
          <w:rPr>
            <w:webHidden/>
          </w:rPr>
        </w:r>
        <w:r w:rsidR="00F755AF">
          <w:rPr>
            <w:webHidden/>
          </w:rPr>
          <w:fldChar w:fldCharType="separate"/>
        </w:r>
        <w:r>
          <w:rPr>
            <w:webHidden/>
          </w:rPr>
          <w:t>16</w:t>
        </w:r>
        <w:r w:rsidR="00F755AF">
          <w:rPr>
            <w:webHidden/>
          </w:rPr>
          <w:fldChar w:fldCharType="end"/>
        </w:r>
      </w:hyperlink>
    </w:p>
    <w:p w14:paraId="2DA463A8" w14:textId="529189F7" w:rsidR="00F755AF" w:rsidRDefault="008969A3">
      <w:pPr>
        <w:pStyle w:val="TDC1"/>
        <w:tabs>
          <w:tab w:val="left" w:pos="1202"/>
        </w:tabs>
        <w:rPr>
          <w:rFonts w:asciiTheme="minorHAnsi" w:eastAsiaTheme="minorEastAsia" w:hAnsiTheme="minorHAnsi" w:cstheme="minorBidi"/>
          <w:b w:val="0"/>
          <w:caps w:val="0"/>
          <w:color w:val="auto"/>
          <w:szCs w:val="22"/>
        </w:rPr>
      </w:pPr>
      <w:hyperlink w:anchor="_Toc99099499" w:history="1">
        <w:r w:rsidR="00F755AF" w:rsidRPr="00BC6143">
          <w:rPr>
            <w:rStyle w:val="Hipervnculo"/>
          </w:rPr>
          <w:t>3.</w:t>
        </w:r>
        <w:r w:rsidR="00F755AF">
          <w:rPr>
            <w:rFonts w:asciiTheme="minorHAnsi" w:eastAsiaTheme="minorEastAsia" w:hAnsiTheme="minorHAnsi" w:cstheme="minorBidi"/>
            <w:b w:val="0"/>
            <w:caps w:val="0"/>
            <w:color w:val="auto"/>
            <w:szCs w:val="22"/>
          </w:rPr>
          <w:tab/>
        </w:r>
        <w:r w:rsidR="00F755AF" w:rsidRPr="00BC6143">
          <w:rPr>
            <w:rStyle w:val="Hipervnculo"/>
          </w:rPr>
          <w:t>Áreas / actividades</w:t>
        </w:r>
        <w:r w:rsidR="00F755AF">
          <w:rPr>
            <w:webHidden/>
          </w:rPr>
          <w:tab/>
        </w:r>
        <w:r w:rsidR="00F755AF">
          <w:rPr>
            <w:webHidden/>
          </w:rPr>
          <w:fldChar w:fldCharType="begin"/>
        </w:r>
        <w:r w:rsidR="00F755AF">
          <w:rPr>
            <w:webHidden/>
          </w:rPr>
          <w:instrText xml:space="preserve"> PAGEREF _Toc99099499 \h </w:instrText>
        </w:r>
        <w:r w:rsidR="00F755AF">
          <w:rPr>
            <w:webHidden/>
          </w:rPr>
        </w:r>
        <w:r w:rsidR="00F755AF">
          <w:rPr>
            <w:webHidden/>
          </w:rPr>
          <w:fldChar w:fldCharType="separate"/>
        </w:r>
        <w:r>
          <w:rPr>
            <w:webHidden/>
          </w:rPr>
          <w:t>16</w:t>
        </w:r>
        <w:r w:rsidR="00F755AF">
          <w:rPr>
            <w:webHidden/>
          </w:rPr>
          <w:fldChar w:fldCharType="end"/>
        </w:r>
      </w:hyperlink>
    </w:p>
    <w:p w14:paraId="0C6111A5" w14:textId="168FF9E7" w:rsidR="00855656" w:rsidRPr="00C85337" w:rsidRDefault="00CD5A53" w:rsidP="00143927">
      <w:pPr>
        <w:ind w:left="0"/>
        <w:rPr>
          <w:rStyle w:val="Hipervnculo"/>
          <w:b/>
          <w:noProof/>
          <w:sz w:val="28"/>
        </w:rPr>
      </w:pPr>
      <w:r>
        <w:rPr>
          <w:rStyle w:val="Hipervnculo"/>
          <w:caps/>
          <w:noProof/>
          <w:sz w:val="28"/>
          <w:u w:val="none"/>
        </w:rPr>
        <w:fldChar w:fldCharType="end"/>
      </w:r>
      <w:r w:rsidR="00855656" w:rsidRPr="00C85337">
        <w:rPr>
          <w:rStyle w:val="Hipervnculo"/>
          <w:caps/>
          <w:sz w:val="28"/>
        </w:rPr>
        <w:br w:type="page"/>
      </w:r>
    </w:p>
    <w:p w14:paraId="5638BD30" w14:textId="23026B84" w:rsidR="00DD3C7E" w:rsidRPr="001D59BE" w:rsidRDefault="00DD3C7E" w:rsidP="002024DE">
      <w:pPr>
        <w:rPr>
          <w:b/>
          <w:color w:val="0066FF"/>
          <w:szCs w:val="22"/>
        </w:rPr>
      </w:pPr>
      <w:r w:rsidRPr="001D59BE">
        <w:rPr>
          <w:b/>
          <w:color w:val="0066FF"/>
          <w:szCs w:val="22"/>
        </w:rPr>
        <w:lastRenderedPageBreak/>
        <w:t xml:space="preserve">EDICIONES </w:t>
      </w:r>
      <w:r w:rsidR="007D358B" w:rsidRPr="001D59BE">
        <w:rPr>
          <w:b/>
          <w:color w:val="0066FF"/>
          <w:szCs w:val="22"/>
        </w:rPr>
        <w:t>Y REVISIONES</w:t>
      </w:r>
      <w:bookmarkEnd w:id="0"/>
    </w:p>
    <w:p w14:paraId="59BEBBEB" w14:textId="77777777" w:rsidR="00826AC3" w:rsidRPr="00C85337" w:rsidRDefault="00826AC3" w:rsidP="00855656"/>
    <w:tbl>
      <w:tblPr>
        <w:tblW w:w="51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1387"/>
        <w:gridCol w:w="1760"/>
        <w:gridCol w:w="5779"/>
      </w:tblGrid>
      <w:tr w:rsidR="007A025D" w:rsidRPr="00C85337" w14:paraId="79DDA01D" w14:textId="77777777" w:rsidTr="00DC2A60">
        <w:tc>
          <w:tcPr>
            <w:tcW w:w="476" w:type="pct"/>
            <w:shd w:val="clear" w:color="auto" w:fill="F2F4FF"/>
            <w:vAlign w:val="center"/>
          </w:tcPr>
          <w:p w14:paraId="0D23EBCC" w14:textId="77777777" w:rsidR="007A025D" w:rsidRPr="00C85337" w:rsidRDefault="007A025D" w:rsidP="00FC0039">
            <w:pPr>
              <w:pStyle w:val="Normaltabla0"/>
            </w:pPr>
            <w:bookmarkStart w:id="1" w:name="_Toc487645566"/>
            <w:bookmarkStart w:id="2" w:name="_Toc485655787"/>
            <w:bookmarkStart w:id="3" w:name="_Toc160350167"/>
            <w:r w:rsidRPr="00C85337">
              <w:t>Edición</w:t>
            </w:r>
          </w:p>
        </w:tc>
        <w:tc>
          <w:tcPr>
            <w:tcW w:w="703" w:type="pct"/>
            <w:shd w:val="clear" w:color="auto" w:fill="F2F4FF"/>
            <w:vAlign w:val="center"/>
          </w:tcPr>
          <w:p w14:paraId="3619A99B" w14:textId="77777777" w:rsidR="007A025D" w:rsidRPr="00C85337" w:rsidRDefault="007A025D" w:rsidP="00FC0039">
            <w:pPr>
              <w:pStyle w:val="Normaltabla0"/>
            </w:pPr>
            <w:r w:rsidRPr="00C85337">
              <w:t>Fecha</w:t>
            </w:r>
          </w:p>
        </w:tc>
        <w:tc>
          <w:tcPr>
            <w:tcW w:w="892" w:type="pct"/>
            <w:shd w:val="clear" w:color="auto" w:fill="F2F4FF"/>
            <w:vAlign w:val="center"/>
          </w:tcPr>
          <w:p w14:paraId="118C7781" w14:textId="77777777" w:rsidR="007A025D" w:rsidRPr="00C85337" w:rsidRDefault="007A025D" w:rsidP="00FC0039">
            <w:pPr>
              <w:pStyle w:val="Normaltabla0"/>
            </w:pPr>
            <w:r w:rsidRPr="00C85337">
              <w:t>Apartados que cambian</w:t>
            </w:r>
          </w:p>
        </w:tc>
        <w:tc>
          <w:tcPr>
            <w:tcW w:w="2929" w:type="pct"/>
            <w:shd w:val="clear" w:color="auto" w:fill="F2F4FF"/>
            <w:vAlign w:val="center"/>
          </w:tcPr>
          <w:p w14:paraId="54D13B52" w14:textId="77777777" w:rsidR="007A025D" w:rsidRPr="00C85337" w:rsidRDefault="007A025D" w:rsidP="00FC0039">
            <w:pPr>
              <w:pStyle w:val="Normaltabla0"/>
            </w:pPr>
            <w:r w:rsidRPr="00C85337">
              <w:t>Descripción</w:t>
            </w:r>
          </w:p>
        </w:tc>
      </w:tr>
      <w:tr w:rsidR="001D59BE" w:rsidRPr="00C85337" w14:paraId="60189B9E" w14:textId="77777777" w:rsidTr="00A56826">
        <w:trPr>
          <w:trHeight w:val="567"/>
        </w:trPr>
        <w:tc>
          <w:tcPr>
            <w:tcW w:w="476" w:type="pct"/>
            <w:shd w:val="clear" w:color="auto" w:fill="auto"/>
            <w:vAlign w:val="center"/>
          </w:tcPr>
          <w:p w14:paraId="465464E2" w14:textId="2EC1C5D3" w:rsidR="001D59BE" w:rsidRPr="000745C8" w:rsidRDefault="001D59BE" w:rsidP="001D59BE">
            <w:pPr>
              <w:pStyle w:val="Normaltabla0"/>
              <w:rPr>
                <w:b w:val="0"/>
              </w:rPr>
            </w:pPr>
            <w:r w:rsidRPr="000745C8">
              <w:rPr>
                <w:b w:val="0"/>
              </w:rPr>
              <w:t>1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2EAEFEC1" w14:textId="7B6FD3E5" w:rsidR="001D59BE" w:rsidRPr="000745C8" w:rsidRDefault="000745C8" w:rsidP="001D59BE">
            <w:pPr>
              <w:pStyle w:val="Normaltabla0"/>
              <w:rPr>
                <w:b w:val="0"/>
              </w:rPr>
            </w:pPr>
            <w:r w:rsidRPr="000745C8">
              <w:rPr>
                <w:b w:val="0"/>
              </w:rPr>
              <w:t>28</w:t>
            </w:r>
            <w:r w:rsidR="001D59BE" w:rsidRPr="000745C8">
              <w:rPr>
                <w:b w:val="0"/>
              </w:rPr>
              <w:t>/03/2022</w:t>
            </w:r>
          </w:p>
        </w:tc>
        <w:tc>
          <w:tcPr>
            <w:tcW w:w="892" w:type="pct"/>
            <w:vAlign w:val="center"/>
          </w:tcPr>
          <w:p w14:paraId="0A7004FD" w14:textId="140FC137" w:rsidR="001D59BE" w:rsidRPr="000745C8" w:rsidRDefault="001D59BE" w:rsidP="001D59BE">
            <w:pPr>
              <w:pStyle w:val="Normaltabla0"/>
              <w:rPr>
                <w:b w:val="0"/>
              </w:rPr>
            </w:pPr>
            <w:r w:rsidRPr="000745C8">
              <w:rPr>
                <w:b w:val="0"/>
              </w:rPr>
              <w:t>Todos</w:t>
            </w:r>
          </w:p>
        </w:tc>
        <w:tc>
          <w:tcPr>
            <w:tcW w:w="2929" w:type="pct"/>
            <w:shd w:val="clear" w:color="auto" w:fill="auto"/>
            <w:vAlign w:val="center"/>
          </w:tcPr>
          <w:p w14:paraId="067C0D58" w14:textId="10359CB7" w:rsidR="001D59BE" w:rsidRPr="00C85337" w:rsidRDefault="001D59BE" w:rsidP="001D59BE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Independizado los anexos del procedimiento para hacer un documento independiente</w:t>
            </w:r>
          </w:p>
        </w:tc>
      </w:tr>
      <w:tr w:rsidR="007A025D" w:rsidRPr="00C85337" w14:paraId="121FA293" w14:textId="77777777" w:rsidTr="00A56826">
        <w:trPr>
          <w:trHeight w:val="567"/>
        </w:trPr>
        <w:tc>
          <w:tcPr>
            <w:tcW w:w="476" w:type="pct"/>
            <w:shd w:val="clear" w:color="auto" w:fill="auto"/>
            <w:vAlign w:val="center"/>
          </w:tcPr>
          <w:p w14:paraId="2B16F483" w14:textId="05AA3AC4" w:rsidR="007A025D" w:rsidRPr="00C85337" w:rsidRDefault="00010E75" w:rsidP="00FC0039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2AAEFF96" w14:textId="306CE3F9" w:rsidR="007A025D" w:rsidRPr="00C85337" w:rsidRDefault="00010E75" w:rsidP="00FC0039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08/07/2022</w:t>
            </w:r>
          </w:p>
        </w:tc>
        <w:tc>
          <w:tcPr>
            <w:tcW w:w="892" w:type="pct"/>
            <w:vAlign w:val="center"/>
          </w:tcPr>
          <w:p w14:paraId="168FE799" w14:textId="283256CD" w:rsidR="001537E7" w:rsidRPr="00C85337" w:rsidRDefault="008C0AE2" w:rsidP="008C0AE2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1.2</w:t>
            </w:r>
          </w:p>
        </w:tc>
        <w:tc>
          <w:tcPr>
            <w:tcW w:w="2929" w:type="pct"/>
            <w:shd w:val="clear" w:color="auto" w:fill="auto"/>
            <w:vAlign w:val="center"/>
          </w:tcPr>
          <w:p w14:paraId="29B4A4B6" w14:textId="4AF9394D" w:rsidR="001537E7" w:rsidRPr="00C85337" w:rsidRDefault="008C0AE2" w:rsidP="008C0AE2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 xml:space="preserve">Se incluye un sistema de codificación </w:t>
            </w:r>
            <w:r w:rsidR="006E6CEF">
              <w:rPr>
                <w:b w:val="0"/>
              </w:rPr>
              <w:t>para la</w:t>
            </w:r>
            <w:r>
              <w:rPr>
                <w:b w:val="0"/>
              </w:rPr>
              <w:t xml:space="preserve"> documentación de equipos.</w:t>
            </w:r>
          </w:p>
        </w:tc>
      </w:tr>
    </w:tbl>
    <w:p w14:paraId="605F4725" w14:textId="77777777" w:rsidR="007A025D" w:rsidRPr="00C85337" w:rsidRDefault="007A025D" w:rsidP="00855656"/>
    <w:p w14:paraId="4E024DC6" w14:textId="47372D9B" w:rsidR="00C769A7" w:rsidRPr="001D59BE" w:rsidRDefault="00C769A7" w:rsidP="002024DE">
      <w:pPr>
        <w:rPr>
          <w:b/>
          <w:color w:val="0066FF"/>
          <w:szCs w:val="22"/>
        </w:rPr>
      </w:pPr>
      <w:r w:rsidRPr="001D59BE">
        <w:rPr>
          <w:b/>
          <w:color w:val="0066FF"/>
          <w:szCs w:val="22"/>
        </w:rPr>
        <w:t xml:space="preserve">ELABORACIÓN, REVISIÓN </w:t>
      </w:r>
      <w:r w:rsidR="00E70D3B" w:rsidRPr="001D59BE">
        <w:rPr>
          <w:b/>
          <w:color w:val="0066FF"/>
          <w:szCs w:val="22"/>
        </w:rPr>
        <w:t>Y</w:t>
      </w:r>
      <w:r w:rsidRPr="001D59BE">
        <w:rPr>
          <w:b/>
          <w:color w:val="0066FF"/>
          <w:szCs w:val="22"/>
        </w:rPr>
        <w:t xml:space="preserve"> APROBACIÓN</w:t>
      </w:r>
      <w:bookmarkEnd w:id="1"/>
      <w:bookmarkEnd w:id="2"/>
    </w:p>
    <w:p w14:paraId="496E8F54" w14:textId="77777777" w:rsidR="00D72027" w:rsidRPr="00C85337" w:rsidRDefault="00D72027" w:rsidP="00855656"/>
    <w:tbl>
      <w:tblPr>
        <w:tblStyle w:val="Tablaconcuadrcula"/>
        <w:tblW w:w="5077" w:type="pct"/>
        <w:tblLook w:val="04A0" w:firstRow="1" w:lastRow="0" w:firstColumn="1" w:lastColumn="0" w:noHBand="0" w:noVBand="1"/>
      </w:tblPr>
      <w:tblGrid>
        <w:gridCol w:w="941"/>
        <w:gridCol w:w="1386"/>
        <w:gridCol w:w="2432"/>
        <w:gridCol w:w="2434"/>
        <w:gridCol w:w="2583"/>
      </w:tblGrid>
      <w:tr w:rsidR="007F5483" w:rsidRPr="00C85337" w14:paraId="37E05BB2" w14:textId="77777777" w:rsidTr="00DC2A60">
        <w:trPr>
          <w:trHeight w:val="495"/>
        </w:trPr>
        <w:tc>
          <w:tcPr>
            <w:tcW w:w="481" w:type="pct"/>
            <w:shd w:val="clear" w:color="auto" w:fill="F2F4FF"/>
            <w:vAlign w:val="center"/>
          </w:tcPr>
          <w:p w14:paraId="317D60A9" w14:textId="77777777" w:rsidR="003162A5" w:rsidRPr="00C85337" w:rsidRDefault="003162A5" w:rsidP="002E709E">
            <w:pPr>
              <w:pStyle w:val="Normaltabla0"/>
            </w:pPr>
            <w:r w:rsidRPr="00C85337">
              <w:t>Edición</w:t>
            </w:r>
          </w:p>
        </w:tc>
        <w:tc>
          <w:tcPr>
            <w:tcW w:w="709" w:type="pct"/>
            <w:shd w:val="clear" w:color="auto" w:fill="F2F4FF"/>
            <w:vAlign w:val="center"/>
          </w:tcPr>
          <w:p w14:paraId="31F1F063" w14:textId="77777777" w:rsidR="003162A5" w:rsidRPr="00C85337" w:rsidRDefault="003162A5" w:rsidP="002E709E">
            <w:pPr>
              <w:pStyle w:val="Normaltabla0"/>
            </w:pPr>
            <w:r w:rsidRPr="00C85337">
              <w:t>Fecha</w:t>
            </w:r>
          </w:p>
        </w:tc>
        <w:tc>
          <w:tcPr>
            <w:tcW w:w="1244" w:type="pct"/>
            <w:shd w:val="clear" w:color="auto" w:fill="F2F4FF"/>
            <w:vAlign w:val="center"/>
          </w:tcPr>
          <w:p w14:paraId="299FDA43" w14:textId="77777777" w:rsidR="003162A5" w:rsidRPr="00C85337" w:rsidRDefault="003162A5" w:rsidP="002E709E">
            <w:pPr>
              <w:pStyle w:val="Normaltabla0"/>
            </w:pPr>
            <w:r w:rsidRPr="00C85337">
              <w:t>Elaborado</w:t>
            </w:r>
          </w:p>
        </w:tc>
        <w:tc>
          <w:tcPr>
            <w:tcW w:w="1245" w:type="pct"/>
            <w:shd w:val="clear" w:color="auto" w:fill="F2F4FF"/>
            <w:vAlign w:val="center"/>
          </w:tcPr>
          <w:p w14:paraId="7484FD13" w14:textId="77777777" w:rsidR="003162A5" w:rsidRPr="00C85337" w:rsidRDefault="003162A5" w:rsidP="002E709E">
            <w:pPr>
              <w:pStyle w:val="Normaltabla0"/>
            </w:pPr>
            <w:r w:rsidRPr="00C85337">
              <w:t>Revisado</w:t>
            </w:r>
          </w:p>
        </w:tc>
        <w:tc>
          <w:tcPr>
            <w:tcW w:w="1321" w:type="pct"/>
            <w:shd w:val="clear" w:color="auto" w:fill="F2F4FF"/>
            <w:vAlign w:val="center"/>
          </w:tcPr>
          <w:p w14:paraId="2CEDBFB5" w14:textId="77777777" w:rsidR="003162A5" w:rsidRPr="00C85337" w:rsidRDefault="003162A5" w:rsidP="002E709E">
            <w:pPr>
              <w:pStyle w:val="Normaltabla0"/>
            </w:pPr>
            <w:r w:rsidRPr="00C85337">
              <w:t>Aprobado</w:t>
            </w:r>
          </w:p>
        </w:tc>
      </w:tr>
      <w:tr w:rsidR="005C36BD" w:rsidRPr="00C85337" w14:paraId="13C96F2D" w14:textId="77777777" w:rsidTr="005C36BD">
        <w:trPr>
          <w:trHeight w:val="2268"/>
        </w:trPr>
        <w:tc>
          <w:tcPr>
            <w:tcW w:w="481" w:type="pct"/>
            <w:vAlign w:val="center"/>
          </w:tcPr>
          <w:p w14:paraId="352A8672" w14:textId="68525774" w:rsidR="005C36BD" w:rsidRPr="000745C8" w:rsidRDefault="00D55610" w:rsidP="005C36BD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09" w:type="pct"/>
            <w:vAlign w:val="center"/>
          </w:tcPr>
          <w:p w14:paraId="3B748188" w14:textId="7D8B6FDD" w:rsidR="005C36BD" w:rsidRPr="000745C8" w:rsidRDefault="00D55610" w:rsidP="005C36BD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0</w:t>
            </w:r>
            <w:r w:rsidR="000745C8" w:rsidRPr="000745C8">
              <w:rPr>
                <w:b w:val="0"/>
              </w:rPr>
              <w:t>8</w:t>
            </w:r>
            <w:r w:rsidR="001D59BE" w:rsidRPr="000745C8">
              <w:rPr>
                <w:b w:val="0"/>
              </w:rPr>
              <w:t>/0</w:t>
            </w:r>
            <w:r>
              <w:rPr>
                <w:b w:val="0"/>
              </w:rPr>
              <w:t>7</w:t>
            </w:r>
            <w:r w:rsidR="005C36BD" w:rsidRPr="000745C8">
              <w:rPr>
                <w:b w:val="0"/>
              </w:rPr>
              <w:t>/202</w:t>
            </w:r>
            <w:r w:rsidR="001D59BE" w:rsidRPr="000745C8">
              <w:rPr>
                <w:b w:val="0"/>
              </w:rPr>
              <w:t>2</w:t>
            </w:r>
          </w:p>
        </w:tc>
        <w:tc>
          <w:tcPr>
            <w:tcW w:w="1244" w:type="pct"/>
            <w:vAlign w:val="center"/>
          </w:tcPr>
          <w:p w14:paraId="710B86A9" w14:textId="77777777" w:rsidR="004C4840" w:rsidRDefault="004C4840" w:rsidP="005C36BD">
            <w:pPr>
              <w:pStyle w:val="Normaltabla0"/>
              <w:rPr>
                <w:b w:val="0"/>
              </w:rPr>
            </w:pPr>
          </w:p>
          <w:p w14:paraId="7F9A0822" w14:textId="195BC7C5" w:rsidR="005C36BD" w:rsidRDefault="005C36BD" w:rsidP="005C36BD">
            <w:pPr>
              <w:pStyle w:val="Normaltabla0"/>
              <w:rPr>
                <w:b w:val="0"/>
              </w:rPr>
            </w:pPr>
            <w:r w:rsidRPr="00C85337">
              <w:rPr>
                <w:b w:val="0"/>
              </w:rPr>
              <w:t>Sergio García Montalvo</w:t>
            </w:r>
          </w:p>
          <w:p w14:paraId="5C330B5F" w14:textId="2D4829F5" w:rsidR="004C4840" w:rsidRDefault="004C4840" w:rsidP="004C4840">
            <w:pPr>
              <w:pStyle w:val="Normaltabla0"/>
              <w:jc w:val="both"/>
              <w:rPr>
                <w:b w:val="0"/>
              </w:rPr>
            </w:pPr>
          </w:p>
          <w:p w14:paraId="6B05FD87" w14:textId="77777777" w:rsidR="004C4840" w:rsidRDefault="004C4840" w:rsidP="004C4840">
            <w:pPr>
              <w:pStyle w:val="Normaltabla0"/>
              <w:jc w:val="both"/>
              <w:rPr>
                <w:b w:val="0"/>
              </w:rPr>
            </w:pPr>
          </w:p>
          <w:p w14:paraId="656C1E1E" w14:textId="7FCC4DA5" w:rsidR="004C4840" w:rsidRDefault="004C4840" w:rsidP="005C36BD">
            <w:pPr>
              <w:pStyle w:val="Normaltabla0"/>
              <w:rPr>
                <w:b w:val="0"/>
              </w:rPr>
            </w:pPr>
          </w:p>
          <w:p w14:paraId="5BCBB098" w14:textId="40D3D33E" w:rsidR="004C4840" w:rsidRDefault="004C4840" w:rsidP="005C36BD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Fátima Del Rosario Muñoz Curado</w:t>
            </w:r>
          </w:p>
          <w:p w14:paraId="5336F65D" w14:textId="688FCE55" w:rsidR="005C36BD" w:rsidRPr="00C85337" w:rsidRDefault="005C36BD" w:rsidP="004C4840">
            <w:pPr>
              <w:pStyle w:val="Normaltabla0"/>
              <w:jc w:val="both"/>
              <w:rPr>
                <w:b w:val="0"/>
              </w:rPr>
            </w:pPr>
          </w:p>
          <w:p w14:paraId="5C212D67" w14:textId="7FD7BB21" w:rsidR="00BA12B2" w:rsidRDefault="00BA12B2" w:rsidP="005C36BD">
            <w:pPr>
              <w:pStyle w:val="Normaltabla0"/>
              <w:rPr>
                <w:b w:val="0"/>
              </w:rPr>
            </w:pPr>
          </w:p>
          <w:p w14:paraId="3B5F5F56" w14:textId="77777777" w:rsidR="0087264B" w:rsidRPr="00C85337" w:rsidRDefault="0087264B" w:rsidP="004C4840">
            <w:pPr>
              <w:pStyle w:val="Normaltabla0"/>
              <w:jc w:val="both"/>
              <w:rPr>
                <w:b w:val="0"/>
              </w:rPr>
            </w:pPr>
          </w:p>
          <w:p w14:paraId="58148A63" w14:textId="2B70B2A7" w:rsidR="005C36BD" w:rsidRPr="00C85337" w:rsidRDefault="005C36BD" w:rsidP="005C36BD">
            <w:pPr>
              <w:pStyle w:val="Normaltabla0"/>
              <w:rPr>
                <w:b w:val="0"/>
              </w:rPr>
            </w:pPr>
            <w:r w:rsidRPr="00C85337">
              <w:rPr>
                <w:b w:val="0"/>
              </w:rPr>
              <w:t>Técnico de Calidad</w:t>
            </w:r>
          </w:p>
        </w:tc>
        <w:tc>
          <w:tcPr>
            <w:tcW w:w="1245" w:type="pct"/>
            <w:vAlign w:val="center"/>
          </w:tcPr>
          <w:p w14:paraId="083E33BB" w14:textId="77777777" w:rsidR="004C4840" w:rsidRDefault="004C4840" w:rsidP="005C36BD">
            <w:pPr>
              <w:pStyle w:val="Normaltabla0"/>
              <w:rPr>
                <w:b w:val="0"/>
              </w:rPr>
            </w:pPr>
          </w:p>
          <w:p w14:paraId="39D93E11" w14:textId="77D1D72E" w:rsidR="005C36BD" w:rsidRDefault="005E1911" w:rsidP="004C4840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Ana Rubio Canales</w:t>
            </w:r>
          </w:p>
          <w:p w14:paraId="69C95CFE" w14:textId="77777777" w:rsidR="004C4840" w:rsidRPr="00C85337" w:rsidRDefault="004C4840" w:rsidP="004C4840">
            <w:pPr>
              <w:pStyle w:val="Normaltabla0"/>
              <w:jc w:val="both"/>
              <w:rPr>
                <w:b w:val="0"/>
              </w:rPr>
            </w:pPr>
          </w:p>
          <w:p w14:paraId="6481D4A4" w14:textId="1CA4D7AB" w:rsidR="005C36BD" w:rsidRDefault="005C36BD" w:rsidP="005C36BD">
            <w:pPr>
              <w:pStyle w:val="Normaltabla0"/>
              <w:rPr>
                <w:b w:val="0"/>
              </w:rPr>
            </w:pPr>
          </w:p>
          <w:p w14:paraId="7AF283CC" w14:textId="44B730A8" w:rsidR="004C4840" w:rsidRDefault="004C4840" w:rsidP="005C36BD">
            <w:pPr>
              <w:pStyle w:val="Normaltabla0"/>
              <w:rPr>
                <w:b w:val="0"/>
              </w:rPr>
            </w:pPr>
          </w:p>
          <w:p w14:paraId="42D26723" w14:textId="1CCB75D8" w:rsidR="004C4840" w:rsidRDefault="004C4840" w:rsidP="005C36BD">
            <w:pPr>
              <w:pStyle w:val="Normaltabla0"/>
              <w:rPr>
                <w:b w:val="0"/>
              </w:rPr>
            </w:pPr>
          </w:p>
          <w:p w14:paraId="4474A7ED" w14:textId="77777777" w:rsidR="004C4840" w:rsidRPr="00C85337" w:rsidRDefault="004C4840" w:rsidP="005C36BD">
            <w:pPr>
              <w:pStyle w:val="Normaltabla0"/>
              <w:rPr>
                <w:b w:val="0"/>
              </w:rPr>
            </w:pPr>
          </w:p>
          <w:p w14:paraId="63C78CC4" w14:textId="77777777" w:rsidR="005C36BD" w:rsidRPr="00C85337" w:rsidRDefault="005C36BD" w:rsidP="005C36BD">
            <w:pPr>
              <w:pStyle w:val="Normaltabla0"/>
              <w:rPr>
                <w:b w:val="0"/>
              </w:rPr>
            </w:pPr>
          </w:p>
          <w:p w14:paraId="2CA1C122" w14:textId="77777777" w:rsidR="0087264B" w:rsidRPr="00C85337" w:rsidRDefault="0087264B" w:rsidP="004C4840">
            <w:pPr>
              <w:pStyle w:val="Normaltabla0"/>
              <w:jc w:val="both"/>
              <w:rPr>
                <w:b w:val="0"/>
              </w:rPr>
            </w:pPr>
          </w:p>
          <w:p w14:paraId="6F0F3E84" w14:textId="77777777" w:rsidR="004C4840" w:rsidRDefault="004C4840" w:rsidP="005C36BD">
            <w:pPr>
              <w:pStyle w:val="Normaltabla0"/>
              <w:rPr>
                <w:b w:val="0"/>
              </w:rPr>
            </w:pPr>
          </w:p>
          <w:p w14:paraId="70BD2CA3" w14:textId="6ACA5441" w:rsidR="005C36BD" w:rsidRPr="00C85337" w:rsidRDefault="005E1911" w:rsidP="005C36BD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Responsable</w:t>
            </w:r>
            <w:r w:rsidR="005C36BD" w:rsidRPr="00C85337">
              <w:rPr>
                <w:b w:val="0"/>
              </w:rPr>
              <w:t xml:space="preserve"> de Calidad</w:t>
            </w:r>
          </w:p>
        </w:tc>
        <w:tc>
          <w:tcPr>
            <w:tcW w:w="1321" w:type="pct"/>
            <w:vAlign w:val="center"/>
          </w:tcPr>
          <w:p w14:paraId="51CBFCFF" w14:textId="77777777" w:rsidR="004C4840" w:rsidRDefault="004C4840" w:rsidP="005C36BD">
            <w:pPr>
              <w:pStyle w:val="Normaltabla0"/>
              <w:rPr>
                <w:b w:val="0"/>
              </w:rPr>
            </w:pPr>
          </w:p>
          <w:p w14:paraId="06F86A48" w14:textId="19B5B415" w:rsidR="005C36BD" w:rsidRPr="00C85337" w:rsidRDefault="005C36BD" w:rsidP="004C4840">
            <w:pPr>
              <w:pStyle w:val="Normaltabla0"/>
              <w:rPr>
                <w:b w:val="0"/>
              </w:rPr>
            </w:pPr>
            <w:r w:rsidRPr="00C85337">
              <w:rPr>
                <w:b w:val="0"/>
              </w:rPr>
              <w:t>Francisco José Molina Mena</w:t>
            </w:r>
          </w:p>
          <w:p w14:paraId="0B2B1C9A" w14:textId="547AEEAC" w:rsidR="005C36BD" w:rsidRDefault="005C36BD" w:rsidP="005C36BD">
            <w:pPr>
              <w:pStyle w:val="Normaltabla0"/>
              <w:rPr>
                <w:b w:val="0"/>
              </w:rPr>
            </w:pPr>
          </w:p>
          <w:p w14:paraId="0B23149B" w14:textId="77777777" w:rsidR="0087264B" w:rsidRPr="00C85337" w:rsidRDefault="0087264B" w:rsidP="005C36BD">
            <w:pPr>
              <w:pStyle w:val="Normaltabla0"/>
              <w:rPr>
                <w:b w:val="0"/>
              </w:rPr>
            </w:pPr>
          </w:p>
          <w:p w14:paraId="63FBE1DC" w14:textId="6CA7D73C" w:rsidR="005C36BD" w:rsidRDefault="005C36BD" w:rsidP="005C36BD">
            <w:pPr>
              <w:pStyle w:val="Normaltabla0"/>
              <w:rPr>
                <w:b w:val="0"/>
              </w:rPr>
            </w:pPr>
          </w:p>
          <w:p w14:paraId="17EFA5D6" w14:textId="5FB9CEB8" w:rsidR="004C4840" w:rsidRDefault="004C4840" w:rsidP="004C4840">
            <w:pPr>
              <w:pStyle w:val="Normaltabla0"/>
              <w:jc w:val="both"/>
              <w:rPr>
                <w:b w:val="0"/>
              </w:rPr>
            </w:pPr>
          </w:p>
          <w:p w14:paraId="763C49B9" w14:textId="77777777" w:rsidR="004C4840" w:rsidRPr="00C85337" w:rsidRDefault="004C4840" w:rsidP="005C36BD">
            <w:pPr>
              <w:pStyle w:val="Normaltabla0"/>
              <w:rPr>
                <w:b w:val="0"/>
              </w:rPr>
            </w:pPr>
          </w:p>
          <w:p w14:paraId="1E2886D6" w14:textId="35C89FD1" w:rsidR="005C36BD" w:rsidRPr="00C85337" w:rsidRDefault="005C36BD" w:rsidP="005C36BD">
            <w:pPr>
              <w:pStyle w:val="Normaltabla0"/>
              <w:rPr>
                <w:b w:val="0"/>
              </w:rPr>
            </w:pPr>
            <w:r w:rsidRPr="00C85337">
              <w:rPr>
                <w:b w:val="0"/>
              </w:rPr>
              <w:t>Director de Ingeniería y Desarrollo de Negocio de Defensa</w:t>
            </w:r>
          </w:p>
        </w:tc>
      </w:tr>
    </w:tbl>
    <w:p w14:paraId="31BAC400" w14:textId="77777777" w:rsidR="00934996" w:rsidRPr="00C85337" w:rsidRDefault="00934996" w:rsidP="00855656"/>
    <w:p w14:paraId="64FE05BF" w14:textId="5DA310C3" w:rsidR="00934996" w:rsidRPr="001D59BE" w:rsidRDefault="00934996" w:rsidP="00934996">
      <w:pPr>
        <w:rPr>
          <w:b/>
          <w:color w:val="0066FF"/>
          <w:szCs w:val="22"/>
        </w:rPr>
      </w:pPr>
      <w:r w:rsidRPr="001D59BE">
        <w:rPr>
          <w:b/>
          <w:color w:val="0066FF"/>
          <w:szCs w:val="22"/>
        </w:rPr>
        <w:t>DEROGACIONES</w:t>
      </w:r>
    </w:p>
    <w:p w14:paraId="002F50C0" w14:textId="77777777" w:rsidR="00934996" w:rsidRPr="00C85337" w:rsidRDefault="00934996" w:rsidP="00934996"/>
    <w:p w14:paraId="39787C25" w14:textId="6BF7255E" w:rsidR="001D59BE" w:rsidRDefault="00BB3C03" w:rsidP="00B538DC">
      <w:r w:rsidRPr="00C85337">
        <w:t xml:space="preserve">La aprobación de este documento </w:t>
      </w:r>
      <w:r w:rsidR="001D59BE">
        <w:t>no deroga ningún</w:t>
      </w:r>
      <w:r w:rsidR="00A056BA" w:rsidRPr="00C85337">
        <w:t xml:space="preserve"> procedimiento</w:t>
      </w:r>
      <w:r w:rsidR="001D59BE">
        <w:t xml:space="preserve">. </w:t>
      </w:r>
    </w:p>
    <w:p w14:paraId="61F6A2E6" w14:textId="77777777" w:rsidR="00934996" w:rsidRPr="00C85337" w:rsidRDefault="00934996" w:rsidP="00934996">
      <w:pPr>
        <w:rPr>
          <w:rFonts w:cs="Arial"/>
          <w:bCs/>
          <w:caps/>
          <w:kern w:val="32"/>
        </w:rPr>
      </w:pPr>
    </w:p>
    <w:p w14:paraId="4DD44EC2" w14:textId="77777777" w:rsidR="00934996" w:rsidRPr="001D59BE" w:rsidRDefault="00934996" w:rsidP="00934996">
      <w:pPr>
        <w:rPr>
          <w:b/>
          <w:color w:val="0066FF"/>
          <w:szCs w:val="22"/>
        </w:rPr>
      </w:pPr>
      <w:r w:rsidRPr="001D59BE">
        <w:rPr>
          <w:b/>
          <w:color w:val="0066FF"/>
          <w:szCs w:val="22"/>
        </w:rPr>
        <w:t>ENTRADA EN VIGOR</w:t>
      </w:r>
    </w:p>
    <w:p w14:paraId="3E09433C" w14:textId="77777777" w:rsidR="001D59BE" w:rsidRDefault="00B538DC" w:rsidP="0087264B">
      <w:r w:rsidRPr="00C85337">
        <w:t>Este documento entrará en vigor el día siguiente de su aprobación.</w:t>
      </w:r>
    </w:p>
    <w:p w14:paraId="3A280477" w14:textId="77777777" w:rsidR="001D59BE" w:rsidRDefault="001D59BE" w:rsidP="0087264B"/>
    <w:p w14:paraId="2C4009F8" w14:textId="4D79D377" w:rsidR="00A351BB" w:rsidRDefault="001D59BE" w:rsidP="001D59BE">
      <w:r>
        <w:t xml:space="preserve">Este documento sirve como complemento al procedimiento </w:t>
      </w:r>
      <w:r w:rsidRPr="00C85337">
        <w:t>“Confección y Codificación de la Documentación de DyS (</w:t>
      </w:r>
      <w:r w:rsidRPr="00C85337">
        <w:rPr>
          <w:b/>
        </w:rPr>
        <w:t>EM-300-PR-002</w:t>
      </w:r>
      <w:r w:rsidRPr="00C85337">
        <w:t>)”</w:t>
      </w:r>
      <w:r>
        <w:t>.</w:t>
      </w:r>
    </w:p>
    <w:p w14:paraId="55B24BBA" w14:textId="77777777" w:rsidR="00A351BB" w:rsidRDefault="00A351BB">
      <w:pPr>
        <w:ind w:left="0"/>
        <w:jc w:val="left"/>
      </w:pPr>
      <w:r>
        <w:br w:type="page"/>
      </w:r>
    </w:p>
    <w:p w14:paraId="3410140F" w14:textId="77777777" w:rsidR="00A351BB" w:rsidRPr="00C85337" w:rsidRDefault="00A351BB" w:rsidP="00A351BB">
      <w:pPr>
        <w:pStyle w:val="Ttulo1-Comunes"/>
      </w:pPr>
      <w:bookmarkStart w:id="4" w:name="_Toc98922238"/>
      <w:bookmarkStart w:id="5" w:name="_Toc99099480"/>
      <w:r w:rsidRPr="00C85337">
        <w:lastRenderedPageBreak/>
        <w:t>Objeto e introducción</w:t>
      </w:r>
      <w:bookmarkEnd w:id="4"/>
      <w:bookmarkEnd w:id="5"/>
    </w:p>
    <w:p w14:paraId="0B0E60E6" w14:textId="79BAEA14" w:rsidR="00712F66" w:rsidRDefault="00712F66" w:rsidP="00712F66">
      <w:pPr>
        <w:pStyle w:val="Parrafo1"/>
        <w:rPr>
          <w:b/>
        </w:rPr>
      </w:pPr>
      <w:bookmarkStart w:id="6" w:name="_Toc2944317"/>
      <w:bookmarkStart w:id="7" w:name="_Toc2944364"/>
      <w:bookmarkStart w:id="8" w:name="_Toc2946121"/>
      <w:r>
        <w:t xml:space="preserve">El objetivo de este documento es resumir de la forma más esquemática y práctica posible la forma de codificación explicada en el procedimiento </w:t>
      </w:r>
      <w:r>
        <w:rPr>
          <w:bCs/>
        </w:rPr>
        <w:t>Confección y codificación de la documentación de DyS (</w:t>
      </w:r>
      <w:r>
        <w:rPr>
          <w:b/>
        </w:rPr>
        <w:t>EM-300-PR-002).</w:t>
      </w:r>
    </w:p>
    <w:p w14:paraId="12B30511" w14:textId="78D62421" w:rsidR="00712F66" w:rsidRDefault="00712F66" w:rsidP="00712F66">
      <w:pPr>
        <w:pStyle w:val="Parrafo1"/>
      </w:pPr>
    </w:p>
    <w:p w14:paraId="4A3506B7" w14:textId="5FBAD9AE" w:rsidR="00712F66" w:rsidRPr="00C85337" w:rsidRDefault="00712F66" w:rsidP="00712F66">
      <w:pPr>
        <w:pStyle w:val="Parrafo1"/>
      </w:pPr>
      <w:r>
        <w:t xml:space="preserve">Además, también pretende ser </w:t>
      </w:r>
      <w:r w:rsidR="00D12733">
        <w:t>u</w:t>
      </w:r>
      <w:r>
        <w:t>n repositorio de las siglas utilizadas para los tipos de documentos y áreas/actividades.</w:t>
      </w:r>
    </w:p>
    <w:p w14:paraId="571D16B2" w14:textId="77777777" w:rsidR="00A351BB" w:rsidRPr="00C85337" w:rsidRDefault="00A351BB" w:rsidP="00A351BB">
      <w:pPr>
        <w:pStyle w:val="Ttulo1-Comunes"/>
      </w:pPr>
      <w:bookmarkStart w:id="9" w:name="_Toc3902954"/>
      <w:bookmarkStart w:id="10" w:name="_Toc98922239"/>
      <w:bookmarkStart w:id="11" w:name="_Toc99099481"/>
      <w:r w:rsidRPr="00C85337">
        <w:t>Campo de aplicación</w:t>
      </w:r>
      <w:bookmarkEnd w:id="6"/>
      <w:bookmarkEnd w:id="7"/>
      <w:bookmarkEnd w:id="8"/>
      <w:bookmarkEnd w:id="9"/>
      <w:bookmarkEnd w:id="10"/>
      <w:bookmarkEnd w:id="11"/>
    </w:p>
    <w:p w14:paraId="11FC99C9" w14:textId="77777777" w:rsidR="00A351BB" w:rsidRPr="00C85337" w:rsidRDefault="00A351BB" w:rsidP="00A351BB">
      <w:r w:rsidRPr="00C85337">
        <w:t>Este Procedimiento va dirigido a todo el personal del Área de Defensa con responsabilidades directas sobre la producción, revisión, aprobación y control de la documentación que esté vinculada con los proyectos de Defensa, así como aquella documentación propia del Sistema de Gestión de la Calidad.</w:t>
      </w:r>
    </w:p>
    <w:p w14:paraId="22A475CF" w14:textId="77777777" w:rsidR="00A351BB" w:rsidRPr="00C85337" w:rsidRDefault="00A351BB" w:rsidP="00A351BB">
      <w:pPr>
        <w:pStyle w:val="Ttulo1-Comunes"/>
      </w:pPr>
      <w:bookmarkStart w:id="12" w:name="_Toc3902955"/>
      <w:bookmarkStart w:id="13" w:name="_Toc98922240"/>
      <w:bookmarkStart w:id="14" w:name="_Toc99099482"/>
      <w:r w:rsidRPr="00C85337">
        <w:t>Documentación de referencia</w:t>
      </w:r>
      <w:bookmarkEnd w:id="12"/>
      <w:bookmarkEnd w:id="13"/>
      <w:bookmarkEnd w:id="14"/>
    </w:p>
    <w:p w14:paraId="1A484C1C" w14:textId="77777777" w:rsidR="00A351BB" w:rsidRPr="00C85337" w:rsidRDefault="00A351BB" w:rsidP="00A351BB">
      <w:bookmarkStart w:id="15" w:name="_Toc2944319"/>
      <w:bookmarkStart w:id="16" w:name="_Toc2944366"/>
      <w:bookmarkStart w:id="17" w:name="_Toc2946123"/>
      <w:r w:rsidRPr="00C85337">
        <w:t>En la elaboración de esta Instrucción se ha tenido en cuenta la siguiente documentación:</w:t>
      </w:r>
    </w:p>
    <w:p w14:paraId="629C93B4" w14:textId="77777777" w:rsidR="00A351BB" w:rsidRPr="00C85337" w:rsidRDefault="00A351BB" w:rsidP="00A351BB"/>
    <w:p w14:paraId="2BDB4FD0" w14:textId="77777777" w:rsidR="00A351BB" w:rsidRPr="00C85337" w:rsidRDefault="00A351BB" w:rsidP="00A351BB">
      <w:pPr>
        <w:rPr>
          <w:u w:val="single"/>
        </w:rPr>
      </w:pPr>
      <w:r w:rsidRPr="00C85337">
        <w:rPr>
          <w:u w:val="single"/>
        </w:rPr>
        <w:t>Normativa externa</w:t>
      </w:r>
    </w:p>
    <w:p w14:paraId="179195DD" w14:textId="77777777" w:rsidR="00A351BB" w:rsidRPr="00C85337" w:rsidRDefault="00A351BB" w:rsidP="00A351BB"/>
    <w:p w14:paraId="472EF4B5" w14:textId="77777777" w:rsidR="00A351BB" w:rsidRPr="00C85337" w:rsidRDefault="00A351BB" w:rsidP="00A351BB">
      <w:pPr>
        <w:pStyle w:val="Prrafodelista"/>
        <w:numPr>
          <w:ilvl w:val="0"/>
          <w:numId w:val="15"/>
        </w:numPr>
        <w:rPr>
          <w:rFonts w:ascii="Telefonica Text" w:hAnsi="Telefonica Text"/>
        </w:rPr>
      </w:pPr>
      <w:r w:rsidRPr="00C85337">
        <w:rPr>
          <w:rFonts w:ascii="Telefonica Text" w:hAnsi="Telefonica Text"/>
        </w:rPr>
        <w:t xml:space="preserve">Norma </w:t>
      </w:r>
      <w:r w:rsidRPr="00C85337">
        <w:rPr>
          <w:rFonts w:ascii="Telefonica Text" w:hAnsi="Telefonica Text"/>
          <w:b/>
        </w:rPr>
        <w:t>UNE-EN-ISO 9001:2015</w:t>
      </w:r>
      <w:r w:rsidRPr="00C85337">
        <w:rPr>
          <w:rFonts w:ascii="Telefonica Text" w:hAnsi="Telefonica Text"/>
        </w:rPr>
        <w:t>. “Sistema de Gestión de la Calidad. Requisitos”.</w:t>
      </w:r>
    </w:p>
    <w:p w14:paraId="6F6EB126" w14:textId="77777777" w:rsidR="00A351BB" w:rsidRPr="00C85337" w:rsidRDefault="00A351BB" w:rsidP="00A351BB">
      <w:pPr>
        <w:pStyle w:val="Prrafodelista"/>
        <w:numPr>
          <w:ilvl w:val="0"/>
          <w:numId w:val="15"/>
        </w:numPr>
        <w:rPr>
          <w:rFonts w:ascii="Telefonica Text" w:hAnsi="Telefonica Text"/>
        </w:rPr>
      </w:pPr>
      <w:r w:rsidRPr="00C85337">
        <w:rPr>
          <w:rFonts w:ascii="Telefonica Text" w:hAnsi="Telefonica Text"/>
        </w:rPr>
        <w:t xml:space="preserve">Publicación Española de Calidad </w:t>
      </w:r>
      <w:r w:rsidRPr="00C85337">
        <w:rPr>
          <w:rFonts w:ascii="Telefonica Text" w:hAnsi="Telefonica Text"/>
          <w:b/>
        </w:rPr>
        <w:t>PECAL 2110 – Edición 4</w:t>
      </w:r>
      <w:r w:rsidRPr="00C85337">
        <w:rPr>
          <w:rFonts w:ascii="Telefonica Text" w:hAnsi="Telefonica Text"/>
        </w:rPr>
        <w:t xml:space="preserve"> “Requisitos OTAN de Aseguramiento de la Calidad para el Diseño, Desarrollo y Producción”.</w:t>
      </w:r>
    </w:p>
    <w:p w14:paraId="048EE024" w14:textId="77777777" w:rsidR="00A351BB" w:rsidRPr="00C85337" w:rsidRDefault="00A351BB" w:rsidP="00A351BB">
      <w:pPr>
        <w:rPr>
          <w:u w:val="single"/>
        </w:rPr>
      </w:pPr>
    </w:p>
    <w:p w14:paraId="783976C1" w14:textId="77777777" w:rsidR="00A351BB" w:rsidRPr="00C85337" w:rsidRDefault="00A351BB" w:rsidP="00A351BB">
      <w:pPr>
        <w:rPr>
          <w:u w:val="single"/>
        </w:rPr>
      </w:pPr>
      <w:r w:rsidRPr="00C85337">
        <w:rPr>
          <w:u w:val="single"/>
        </w:rPr>
        <w:t>Normativa interna</w:t>
      </w:r>
    </w:p>
    <w:p w14:paraId="4F8DB45C" w14:textId="77777777" w:rsidR="00A351BB" w:rsidRPr="00C85337" w:rsidRDefault="00A351BB" w:rsidP="00A351BB">
      <w:pPr>
        <w:rPr>
          <w:u w:val="single"/>
        </w:rPr>
      </w:pPr>
    </w:p>
    <w:p w14:paraId="0A4D1D25" w14:textId="77777777" w:rsidR="00A351BB" w:rsidRPr="003D2190" w:rsidRDefault="00A351BB" w:rsidP="00A351BB">
      <w:pPr>
        <w:pStyle w:val="Parrafo1"/>
        <w:numPr>
          <w:ilvl w:val="0"/>
          <w:numId w:val="15"/>
        </w:numPr>
      </w:pPr>
      <w:r w:rsidRPr="00752D92">
        <w:rPr>
          <w:szCs w:val="22"/>
        </w:rPr>
        <w:t xml:space="preserve">Manual del Sistema de Gestión de la Calidad (SGC) </w:t>
      </w:r>
      <w:r w:rsidRPr="00752D92">
        <w:t xml:space="preserve"> (</w:t>
      </w:r>
      <w:r w:rsidRPr="00752D92">
        <w:rPr>
          <w:b/>
        </w:rPr>
        <w:t>TE-000</w:t>
      </w:r>
      <w:r w:rsidRPr="003D2190">
        <w:rPr>
          <w:b/>
        </w:rPr>
        <w:t>-MA-003</w:t>
      </w:r>
      <w:r w:rsidRPr="003D2190">
        <w:t>).</w:t>
      </w:r>
    </w:p>
    <w:p w14:paraId="4B63C140" w14:textId="77777777" w:rsidR="00A351BB" w:rsidRPr="00C011B5" w:rsidRDefault="00A351BB" w:rsidP="00A351BB">
      <w:pPr>
        <w:pStyle w:val="Parrafo1"/>
        <w:numPr>
          <w:ilvl w:val="0"/>
          <w:numId w:val="15"/>
        </w:numPr>
      </w:pPr>
      <w:r w:rsidRPr="00FB05DD">
        <w:t>Manual de Documentación de TSOL (</w:t>
      </w:r>
      <w:r w:rsidRPr="00FB05DD">
        <w:rPr>
          <w:b/>
        </w:rPr>
        <w:t>MN-1860138-02)</w:t>
      </w:r>
    </w:p>
    <w:p w14:paraId="4CF97F8D" w14:textId="0AFA0891" w:rsidR="00A351BB" w:rsidRPr="00C85337" w:rsidRDefault="00A351BB" w:rsidP="00A351BB">
      <w:pPr>
        <w:pStyle w:val="Parrafo1"/>
        <w:numPr>
          <w:ilvl w:val="0"/>
          <w:numId w:val="15"/>
        </w:numPr>
      </w:pPr>
      <w:r>
        <w:rPr>
          <w:bCs/>
        </w:rPr>
        <w:t>Confección y codificación de la documentación de DyS (</w:t>
      </w:r>
      <w:r>
        <w:rPr>
          <w:b/>
        </w:rPr>
        <w:t>EM-300-PR-002)</w:t>
      </w:r>
    </w:p>
    <w:p w14:paraId="1A9F331E" w14:textId="77777777" w:rsidR="00A351BB" w:rsidRPr="00C85337" w:rsidRDefault="00A351BB" w:rsidP="00A351BB">
      <w:pPr>
        <w:pStyle w:val="Ttulo1-Comunes"/>
      </w:pPr>
      <w:bookmarkStart w:id="18" w:name="_Toc3902956"/>
      <w:bookmarkStart w:id="19" w:name="_Toc98922241"/>
      <w:bookmarkStart w:id="20" w:name="_Toc99099483"/>
      <w:r w:rsidRPr="00C85337">
        <w:t>Términos y definiciones</w:t>
      </w:r>
      <w:bookmarkEnd w:id="15"/>
      <w:bookmarkEnd w:id="16"/>
      <w:bookmarkEnd w:id="17"/>
      <w:bookmarkEnd w:id="18"/>
      <w:bookmarkEnd w:id="19"/>
      <w:bookmarkEnd w:id="20"/>
    </w:p>
    <w:p w14:paraId="0F1211B4" w14:textId="07EF65D6" w:rsidR="00DE26F2" w:rsidRDefault="00A351BB" w:rsidP="00A351BB">
      <w:pPr>
        <w:sectPr w:rsidR="00DE26F2" w:rsidSect="00A351B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843" w:right="1134" w:bottom="1418" w:left="1134" w:header="709" w:footer="709" w:gutter="0"/>
          <w:cols w:space="720"/>
          <w:titlePg/>
          <w:docGrid w:linePitch="326"/>
        </w:sectPr>
      </w:pPr>
      <w:r w:rsidRPr="00C85337">
        <w:t xml:space="preserve">Son de aplicación y son asumidas todas las contenidas en la norma </w:t>
      </w:r>
      <w:r w:rsidRPr="00C85337">
        <w:rPr>
          <w:b/>
        </w:rPr>
        <w:t>UNE-EN ISO 9000</w:t>
      </w:r>
      <w:r w:rsidRPr="00C85337">
        <w:t>.</w:t>
      </w:r>
      <w:bookmarkStart w:id="21" w:name="_Toc2944326"/>
      <w:bookmarkStart w:id="22" w:name="_Toc2944379"/>
      <w:bookmarkStart w:id="23" w:name="_Toc2946130"/>
      <w:bookmarkStart w:id="24" w:name="_Toc3902962"/>
      <w:bookmarkStart w:id="25" w:name="_Toc160350170"/>
      <w:bookmarkEnd w:id="3"/>
    </w:p>
    <w:p w14:paraId="34EBED94" w14:textId="3A8C9514" w:rsidR="00646265" w:rsidRPr="002F1358" w:rsidRDefault="00E173A9" w:rsidP="002F1358">
      <w:pPr>
        <w:pStyle w:val="Ttulo1"/>
      </w:pPr>
      <w:bookmarkStart w:id="26" w:name="_Toc99099484"/>
      <w:r w:rsidRPr="002F1358">
        <w:lastRenderedPageBreak/>
        <w:t>c</w:t>
      </w:r>
      <w:r w:rsidR="002F1358" w:rsidRPr="002F1358">
        <w:t>onfección de la codificación</w:t>
      </w:r>
      <w:bookmarkEnd w:id="26"/>
    </w:p>
    <w:p w14:paraId="5A061CB5" w14:textId="1C24874A" w:rsidR="00646265" w:rsidRDefault="00646265" w:rsidP="00646265">
      <w:r>
        <w:t xml:space="preserve">A continuación, se muestran una serie de tablas que </w:t>
      </w:r>
      <w:r w:rsidR="00956BE3">
        <w:t>resumen la forma de codificación de los diferentes documentos atendiendo a la jurídica</w:t>
      </w:r>
      <w:r>
        <w:t xml:space="preserve"> (</w:t>
      </w:r>
      <w:proofErr w:type="spellStart"/>
      <w:r>
        <w:t>TdE</w:t>
      </w:r>
      <w:proofErr w:type="spellEnd"/>
      <w:r>
        <w:t xml:space="preserve"> o </w:t>
      </w:r>
      <w:proofErr w:type="spellStart"/>
      <w:r>
        <w:t>TSol</w:t>
      </w:r>
      <w:proofErr w:type="spellEnd"/>
      <w:r>
        <w:t>).</w:t>
      </w:r>
    </w:p>
    <w:p w14:paraId="0C6A34C2" w14:textId="7F3D8928" w:rsidR="006B2C71" w:rsidRDefault="006B2C71" w:rsidP="006B2C71">
      <w:pPr>
        <w:pStyle w:val="Ttulo2"/>
      </w:pPr>
      <w:bookmarkStart w:id="27" w:name="_Toc99099485"/>
      <w:r>
        <w:t>Calidad</w:t>
      </w:r>
      <w:bookmarkEnd w:id="27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1"/>
        <w:gridCol w:w="5499"/>
        <w:gridCol w:w="4517"/>
      </w:tblGrid>
      <w:tr w:rsidR="00956BE3" w:rsidRPr="00DE26F2" w14:paraId="7607BC95" w14:textId="77777777" w:rsidTr="00BE26CE">
        <w:trPr>
          <w:trHeight w:val="454"/>
        </w:trPr>
        <w:tc>
          <w:tcPr>
            <w:tcW w:w="5000" w:type="pct"/>
            <w:gridSpan w:val="3"/>
            <w:tcBorders>
              <w:top w:val="single" w:sz="8" w:space="0" w:color="003345"/>
              <w:left w:val="single" w:sz="8" w:space="0" w:color="003345"/>
              <w:bottom w:val="single" w:sz="8" w:space="0" w:color="003345"/>
              <w:right w:val="single" w:sz="8" w:space="0" w:color="003345"/>
            </w:tcBorders>
            <w:shd w:val="clear" w:color="auto" w:fill="0066FF"/>
            <w:vAlign w:val="center"/>
            <w:hideMark/>
          </w:tcPr>
          <w:p w14:paraId="5D17D308" w14:textId="77777777" w:rsidR="00956BE3" w:rsidRPr="00DE26F2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F4F4F4"/>
                <w:szCs w:val="22"/>
              </w:rPr>
            </w:pPr>
            <w:r w:rsidRPr="00DE26F2">
              <w:rPr>
                <w:rFonts w:cs="Calibri"/>
                <w:b/>
                <w:bCs/>
                <w:color w:val="F4F4F4"/>
                <w:szCs w:val="22"/>
              </w:rPr>
              <w:t>CALIDAD</w:t>
            </w:r>
          </w:p>
        </w:tc>
      </w:tr>
      <w:tr w:rsidR="00953630" w:rsidRPr="00DE26F2" w14:paraId="7780FB4C" w14:textId="77777777" w:rsidTr="00BE26CE">
        <w:trPr>
          <w:trHeight w:val="454"/>
        </w:trPr>
        <w:tc>
          <w:tcPr>
            <w:tcW w:w="1306" w:type="pct"/>
            <w:tcBorders>
              <w:top w:val="single" w:sz="8" w:space="0" w:color="003345"/>
              <w:left w:val="single" w:sz="8" w:space="0" w:color="003345"/>
              <w:bottom w:val="single" w:sz="8" w:space="0" w:color="003345"/>
              <w:right w:val="single" w:sz="8" w:space="0" w:color="003345"/>
            </w:tcBorders>
            <w:shd w:val="clear" w:color="auto" w:fill="0066FF"/>
            <w:vAlign w:val="center"/>
          </w:tcPr>
          <w:p w14:paraId="1583BC76" w14:textId="7A00B827" w:rsidR="00953630" w:rsidRPr="00DE26F2" w:rsidRDefault="00953630" w:rsidP="00953630">
            <w:pPr>
              <w:ind w:left="0"/>
              <w:jc w:val="center"/>
              <w:rPr>
                <w:rFonts w:cs="Calibri"/>
                <w:b/>
                <w:bCs/>
                <w:color w:val="F4F4F4"/>
                <w:szCs w:val="22"/>
              </w:rPr>
            </w:pPr>
            <w:bookmarkStart w:id="28" w:name="RANGE!B2:D26"/>
            <w:r w:rsidRPr="00DE26F2">
              <w:rPr>
                <w:rFonts w:cs="Calibri"/>
                <w:b/>
                <w:bCs/>
                <w:color w:val="F4F4F4"/>
                <w:szCs w:val="22"/>
              </w:rPr>
              <w:t>Documento</w:t>
            </w:r>
            <w:bookmarkEnd w:id="28"/>
          </w:p>
        </w:tc>
        <w:tc>
          <w:tcPr>
            <w:tcW w:w="2028" w:type="pct"/>
            <w:tcBorders>
              <w:top w:val="single" w:sz="8" w:space="0" w:color="003345"/>
              <w:left w:val="single" w:sz="8" w:space="0" w:color="003345"/>
              <w:bottom w:val="single" w:sz="8" w:space="0" w:color="003345"/>
              <w:right w:val="single" w:sz="8" w:space="0" w:color="003345"/>
            </w:tcBorders>
            <w:shd w:val="clear" w:color="auto" w:fill="0066FF"/>
            <w:vAlign w:val="center"/>
          </w:tcPr>
          <w:p w14:paraId="79E1B2C3" w14:textId="08A5AF53" w:rsidR="00953630" w:rsidRPr="00DE26F2" w:rsidRDefault="00953630" w:rsidP="00953630">
            <w:pPr>
              <w:ind w:left="0"/>
              <w:jc w:val="center"/>
              <w:rPr>
                <w:rFonts w:cs="Calibri"/>
                <w:b/>
                <w:bCs/>
                <w:color w:val="F4F4F4"/>
                <w:szCs w:val="22"/>
              </w:rPr>
            </w:pPr>
            <w:r w:rsidRPr="00DE26F2">
              <w:rPr>
                <w:rFonts w:cs="Calibri"/>
                <w:b/>
                <w:bCs/>
                <w:color w:val="F4F4F4"/>
                <w:szCs w:val="22"/>
              </w:rPr>
              <w:t>Telefónica de España</w:t>
            </w:r>
          </w:p>
        </w:tc>
        <w:tc>
          <w:tcPr>
            <w:tcW w:w="1666" w:type="pct"/>
            <w:tcBorders>
              <w:top w:val="single" w:sz="8" w:space="0" w:color="003345"/>
              <w:left w:val="single" w:sz="8" w:space="0" w:color="003345"/>
              <w:bottom w:val="single" w:sz="8" w:space="0" w:color="003345"/>
              <w:right w:val="single" w:sz="8" w:space="0" w:color="003345"/>
            </w:tcBorders>
            <w:shd w:val="clear" w:color="auto" w:fill="0066FF"/>
            <w:vAlign w:val="center"/>
          </w:tcPr>
          <w:p w14:paraId="16A5F3A7" w14:textId="5743C011" w:rsidR="00953630" w:rsidRPr="00DE26F2" w:rsidRDefault="00953630" w:rsidP="00953630">
            <w:pPr>
              <w:ind w:left="0"/>
              <w:jc w:val="center"/>
              <w:rPr>
                <w:rFonts w:cs="Calibri"/>
                <w:b/>
                <w:bCs/>
                <w:color w:val="F4F4F4"/>
                <w:szCs w:val="22"/>
              </w:rPr>
            </w:pPr>
            <w:r w:rsidRPr="00DE26F2">
              <w:rPr>
                <w:rFonts w:cs="Calibri"/>
                <w:b/>
                <w:bCs/>
                <w:color w:val="F4F4F4"/>
                <w:szCs w:val="22"/>
              </w:rPr>
              <w:t>Telefónica Soluciones</w:t>
            </w:r>
          </w:p>
        </w:tc>
      </w:tr>
      <w:tr w:rsidR="00956BE3" w:rsidRPr="00DE26F2" w14:paraId="485AEE42" w14:textId="77777777" w:rsidTr="005A06A0">
        <w:trPr>
          <w:trHeight w:val="567"/>
        </w:trPr>
        <w:tc>
          <w:tcPr>
            <w:tcW w:w="13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8F97AF"/>
            <w:vAlign w:val="center"/>
            <w:hideMark/>
          </w:tcPr>
          <w:p w14:paraId="21DAA8CD" w14:textId="77777777" w:rsidR="00956BE3" w:rsidRPr="00DE26F2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F4F4F4"/>
                <w:szCs w:val="22"/>
              </w:rPr>
            </w:pPr>
            <w:r w:rsidRPr="00DE26F2">
              <w:rPr>
                <w:rFonts w:cs="Calibri"/>
                <w:b/>
                <w:bCs/>
                <w:color w:val="F4F4F4"/>
                <w:szCs w:val="22"/>
              </w:rPr>
              <w:t>Documentos del Sistema de Calidad de Defensa</w:t>
            </w:r>
          </w:p>
        </w:tc>
        <w:tc>
          <w:tcPr>
            <w:tcW w:w="3694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2F4FF"/>
            <w:noWrap/>
            <w:vAlign w:val="center"/>
            <w:hideMark/>
          </w:tcPr>
          <w:p w14:paraId="5C8A7FEF" w14:textId="77777777" w:rsidR="00956BE3" w:rsidRPr="00DE26F2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003345"/>
                <w:szCs w:val="22"/>
              </w:rPr>
            </w:pPr>
            <w:r w:rsidRPr="003C567C">
              <w:rPr>
                <w:rFonts w:cs="Calibri"/>
                <w:b/>
                <w:bCs/>
                <w:color w:val="0066FF"/>
                <w:szCs w:val="22"/>
              </w:rPr>
              <w:t>EM-300-TT-NNNN</w:t>
            </w:r>
          </w:p>
        </w:tc>
      </w:tr>
      <w:tr w:rsidR="00956BE3" w:rsidRPr="00DE26F2" w14:paraId="466A5820" w14:textId="77777777" w:rsidTr="00BE26CE">
        <w:trPr>
          <w:trHeight w:val="2587"/>
        </w:trPr>
        <w:tc>
          <w:tcPr>
            <w:tcW w:w="13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8F97AF"/>
            <w:vAlign w:val="center"/>
            <w:hideMark/>
          </w:tcPr>
          <w:p w14:paraId="63732C2C" w14:textId="77777777" w:rsidR="00956BE3" w:rsidRPr="00DE26F2" w:rsidRDefault="00956BE3" w:rsidP="00661E3B">
            <w:pPr>
              <w:ind w:left="0"/>
              <w:jc w:val="left"/>
              <w:rPr>
                <w:rFonts w:cs="Calibri"/>
                <w:b/>
                <w:bCs/>
                <w:color w:val="F4F4F4"/>
                <w:szCs w:val="22"/>
              </w:rPr>
            </w:pPr>
          </w:p>
        </w:tc>
        <w:tc>
          <w:tcPr>
            <w:tcW w:w="369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2F4FF"/>
            <w:vAlign w:val="center"/>
            <w:hideMark/>
          </w:tcPr>
          <w:p w14:paraId="547277CA" w14:textId="5F1CA46E" w:rsidR="00956BE3" w:rsidRPr="00DE26F2" w:rsidRDefault="00956BE3" w:rsidP="00661E3B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DE26F2">
              <w:rPr>
                <w:rFonts w:cs="Calibri"/>
                <w:b/>
                <w:bCs/>
                <w:color w:val="000000"/>
                <w:szCs w:val="22"/>
              </w:rPr>
              <w:t>EM</w:t>
            </w:r>
            <w:r w:rsidRPr="00DE26F2">
              <w:rPr>
                <w:rFonts w:cs="Calibri"/>
                <w:color w:val="000000"/>
                <w:szCs w:val="22"/>
              </w:rPr>
              <w:t>: Código fijo, asignado a la Dirección de Empresas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300</w:t>
            </w:r>
            <w:r w:rsidRPr="00DE26F2">
              <w:rPr>
                <w:rFonts w:cs="Calibri"/>
                <w:color w:val="000000"/>
                <w:szCs w:val="22"/>
              </w:rPr>
              <w:t xml:space="preserve">: Código fijo, </w:t>
            </w:r>
            <w:r w:rsidR="00661E3B" w:rsidRPr="00DE26F2">
              <w:rPr>
                <w:rFonts w:cs="Calibri"/>
                <w:color w:val="000000"/>
                <w:szCs w:val="22"/>
              </w:rPr>
              <w:t>asignado</w:t>
            </w:r>
            <w:r w:rsidRPr="00DE26F2">
              <w:rPr>
                <w:rFonts w:cs="Calibri"/>
                <w:color w:val="000000"/>
                <w:szCs w:val="22"/>
              </w:rPr>
              <w:t xml:space="preserve"> al Área de Defensa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TT</w:t>
            </w:r>
            <w:r w:rsidRPr="00DE26F2">
              <w:rPr>
                <w:rFonts w:cs="Calibri"/>
                <w:color w:val="000000"/>
                <w:szCs w:val="22"/>
              </w:rPr>
              <w:t xml:space="preserve">: Tipo de Documento </w:t>
            </w:r>
            <w:r w:rsidRPr="00DE26F2">
              <w:rPr>
                <w:rFonts w:cs="Calibri"/>
                <w:color w:val="000000"/>
                <w:szCs w:val="22"/>
              </w:rPr>
              <w:br/>
              <w:t xml:space="preserve">                     </w:t>
            </w:r>
            <w:r w:rsidRPr="00DE26F2">
              <w:rPr>
                <w:rFonts w:cs="Calibri"/>
                <w:color w:val="000000"/>
                <w:szCs w:val="22"/>
                <w:u w:val="single"/>
              </w:rPr>
              <w:t>MA</w:t>
            </w:r>
            <w:r w:rsidRPr="00DE26F2">
              <w:rPr>
                <w:rFonts w:cs="Calibri"/>
                <w:color w:val="000000"/>
                <w:szCs w:val="22"/>
              </w:rPr>
              <w:t xml:space="preserve"> = Manual</w:t>
            </w:r>
            <w:r w:rsidRPr="00DE26F2">
              <w:rPr>
                <w:rFonts w:cs="Calibri"/>
                <w:color w:val="000000"/>
                <w:szCs w:val="22"/>
              </w:rPr>
              <w:br/>
              <w:t xml:space="preserve">                     </w:t>
            </w:r>
            <w:r w:rsidRPr="00DE26F2">
              <w:rPr>
                <w:rFonts w:cs="Calibri"/>
                <w:color w:val="000000"/>
                <w:szCs w:val="22"/>
                <w:u w:val="single"/>
              </w:rPr>
              <w:t>PR</w:t>
            </w:r>
            <w:r w:rsidRPr="00DE26F2">
              <w:rPr>
                <w:rFonts w:cs="Calibri"/>
                <w:color w:val="000000"/>
                <w:szCs w:val="22"/>
              </w:rPr>
              <w:t xml:space="preserve"> = Procedimiento</w:t>
            </w:r>
            <w:r w:rsidRPr="00DE26F2">
              <w:rPr>
                <w:rFonts w:cs="Calibri"/>
                <w:color w:val="000000"/>
                <w:szCs w:val="22"/>
              </w:rPr>
              <w:br/>
              <w:t xml:space="preserve">                      </w:t>
            </w:r>
            <w:r w:rsidRPr="00DE26F2">
              <w:rPr>
                <w:rFonts w:cs="Calibri"/>
                <w:color w:val="000000"/>
                <w:szCs w:val="22"/>
                <w:u w:val="single"/>
              </w:rPr>
              <w:t>IN</w:t>
            </w:r>
            <w:r w:rsidRPr="00DE26F2">
              <w:rPr>
                <w:rFonts w:cs="Calibri"/>
                <w:color w:val="000000"/>
                <w:szCs w:val="22"/>
              </w:rPr>
              <w:t xml:space="preserve"> = Instrucción técnica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NNN</w:t>
            </w:r>
            <w:r w:rsidRPr="00DE26F2">
              <w:rPr>
                <w:rFonts w:cs="Calibri"/>
                <w:color w:val="000000"/>
                <w:szCs w:val="22"/>
              </w:rPr>
              <w:t>: Número correlativo dentro del tipo de documento</w:t>
            </w:r>
          </w:p>
        </w:tc>
      </w:tr>
      <w:tr w:rsidR="00956BE3" w:rsidRPr="00DE26F2" w14:paraId="795FC11C" w14:textId="77777777" w:rsidTr="005A06A0">
        <w:trPr>
          <w:trHeight w:val="567"/>
        </w:trPr>
        <w:tc>
          <w:tcPr>
            <w:tcW w:w="130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8F97AF"/>
            <w:vAlign w:val="center"/>
            <w:hideMark/>
          </w:tcPr>
          <w:p w14:paraId="78C391FF" w14:textId="77777777" w:rsidR="00956BE3" w:rsidRPr="00DE26F2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F4F4F4"/>
                <w:szCs w:val="22"/>
              </w:rPr>
            </w:pPr>
            <w:r w:rsidRPr="00DE26F2">
              <w:rPr>
                <w:rFonts w:cs="Calibri"/>
                <w:b/>
                <w:bCs/>
                <w:color w:val="F4F4F4"/>
                <w:szCs w:val="22"/>
              </w:rPr>
              <w:t>Formatos</w:t>
            </w:r>
          </w:p>
        </w:tc>
        <w:tc>
          <w:tcPr>
            <w:tcW w:w="3694" w:type="pct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2F4FF"/>
            <w:noWrap/>
            <w:vAlign w:val="center"/>
            <w:hideMark/>
          </w:tcPr>
          <w:p w14:paraId="01C4E3B1" w14:textId="77777777" w:rsidR="00956BE3" w:rsidRPr="00DE26F2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003345"/>
                <w:szCs w:val="22"/>
              </w:rPr>
            </w:pPr>
            <w:r w:rsidRPr="003C567C">
              <w:rPr>
                <w:rFonts w:cs="Calibri"/>
                <w:b/>
                <w:bCs/>
                <w:color w:val="0066FF"/>
                <w:szCs w:val="22"/>
              </w:rPr>
              <w:t>AAYY-ZZ</w:t>
            </w:r>
          </w:p>
        </w:tc>
      </w:tr>
      <w:tr w:rsidR="00956BE3" w:rsidRPr="00DE26F2" w14:paraId="519DCBDB" w14:textId="77777777" w:rsidTr="00BE26CE">
        <w:trPr>
          <w:trHeight w:val="1494"/>
        </w:trPr>
        <w:tc>
          <w:tcPr>
            <w:tcW w:w="130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8F97AF"/>
            <w:vAlign w:val="center"/>
            <w:hideMark/>
          </w:tcPr>
          <w:p w14:paraId="698037C6" w14:textId="77777777" w:rsidR="00956BE3" w:rsidRPr="00DE26F2" w:rsidRDefault="00956BE3" w:rsidP="00661E3B">
            <w:pPr>
              <w:ind w:left="0"/>
              <w:jc w:val="left"/>
              <w:rPr>
                <w:rFonts w:cs="Calibri"/>
                <w:b/>
                <w:bCs/>
                <w:color w:val="F4F4F4"/>
                <w:szCs w:val="22"/>
              </w:rPr>
            </w:pPr>
          </w:p>
        </w:tc>
        <w:tc>
          <w:tcPr>
            <w:tcW w:w="369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4FF"/>
            <w:vAlign w:val="center"/>
            <w:hideMark/>
          </w:tcPr>
          <w:p w14:paraId="76E8875C" w14:textId="77777777" w:rsidR="00956BE3" w:rsidRPr="00DE26F2" w:rsidRDefault="00956BE3" w:rsidP="00661E3B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DE26F2">
              <w:rPr>
                <w:rFonts w:cs="Calibri"/>
                <w:b/>
                <w:bCs/>
                <w:color w:val="000000"/>
                <w:szCs w:val="22"/>
              </w:rPr>
              <w:t>AA</w:t>
            </w:r>
            <w:r w:rsidRPr="00DE26F2">
              <w:rPr>
                <w:rFonts w:cs="Calibri"/>
                <w:color w:val="000000"/>
                <w:szCs w:val="22"/>
              </w:rPr>
              <w:t>: Dos letras que evocan al formato que va a codificarse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YY</w:t>
            </w:r>
            <w:r w:rsidRPr="00DE26F2">
              <w:rPr>
                <w:rFonts w:cs="Calibri"/>
                <w:color w:val="000000"/>
                <w:szCs w:val="22"/>
              </w:rPr>
              <w:t>: Número correlativo dentro del tipo de formato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ZZ</w:t>
            </w:r>
            <w:r w:rsidRPr="00DE26F2">
              <w:rPr>
                <w:rFonts w:cs="Calibri"/>
                <w:color w:val="000000"/>
                <w:szCs w:val="22"/>
              </w:rPr>
              <w:t>: Número correlativo correspondiente a la versión del formato</w:t>
            </w:r>
          </w:p>
        </w:tc>
      </w:tr>
    </w:tbl>
    <w:p w14:paraId="58CF5EA0" w14:textId="43BDED2F" w:rsidR="005A06A0" w:rsidRDefault="006B2C71" w:rsidP="006B2C71">
      <w:pPr>
        <w:pStyle w:val="Ttulo2"/>
      </w:pPr>
      <w:bookmarkStart w:id="29" w:name="_Toc99099486"/>
      <w:r>
        <w:lastRenderedPageBreak/>
        <w:t>Ingeniería</w:t>
      </w:r>
      <w:bookmarkEnd w:id="29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1"/>
        <w:gridCol w:w="4588"/>
        <w:gridCol w:w="5428"/>
      </w:tblGrid>
      <w:tr w:rsidR="00956BE3" w:rsidRPr="00DE26F2" w14:paraId="286F7F9D" w14:textId="77777777" w:rsidTr="003B6D2D">
        <w:trPr>
          <w:trHeight w:val="454"/>
          <w:tblHeader/>
        </w:trPr>
        <w:tc>
          <w:tcPr>
            <w:tcW w:w="5000" w:type="pct"/>
            <w:gridSpan w:val="3"/>
            <w:tcBorders>
              <w:top w:val="single" w:sz="8" w:space="0" w:color="003345"/>
              <w:left w:val="single" w:sz="8" w:space="0" w:color="003345"/>
              <w:bottom w:val="single" w:sz="8" w:space="0" w:color="003345"/>
              <w:right w:val="single" w:sz="8" w:space="0" w:color="003345"/>
            </w:tcBorders>
            <w:shd w:val="clear" w:color="auto" w:fill="0066FF"/>
            <w:vAlign w:val="center"/>
            <w:hideMark/>
          </w:tcPr>
          <w:p w14:paraId="6FE467D0" w14:textId="52FADAF8" w:rsidR="00956BE3" w:rsidRPr="00DE26F2" w:rsidRDefault="00851AA4" w:rsidP="00661E3B">
            <w:pPr>
              <w:ind w:left="0"/>
              <w:jc w:val="center"/>
              <w:rPr>
                <w:rFonts w:cs="Calibri"/>
                <w:b/>
                <w:bCs/>
                <w:color w:val="F4F4F4"/>
                <w:szCs w:val="22"/>
              </w:rPr>
            </w:pPr>
            <w:r>
              <w:br w:type="page"/>
            </w:r>
            <w:r w:rsidR="00956BE3" w:rsidRPr="00DE26F2">
              <w:rPr>
                <w:rFonts w:cs="Calibri"/>
                <w:b/>
                <w:bCs/>
                <w:color w:val="F4F4F4"/>
                <w:szCs w:val="22"/>
              </w:rPr>
              <w:t>INGENIERÍA</w:t>
            </w:r>
          </w:p>
        </w:tc>
      </w:tr>
      <w:tr w:rsidR="00953630" w:rsidRPr="00DE26F2" w14:paraId="1FEBA8D3" w14:textId="77777777" w:rsidTr="003B6D2D">
        <w:trPr>
          <w:trHeight w:val="454"/>
          <w:tblHeader/>
        </w:trPr>
        <w:tc>
          <w:tcPr>
            <w:tcW w:w="1306" w:type="pct"/>
            <w:tcBorders>
              <w:top w:val="single" w:sz="8" w:space="0" w:color="003345"/>
              <w:left w:val="single" w:sz="8" w:space="0" w:color="003345"/>
              <w:bottom w:val="single" w:sz="8" w:space="0" w:color="003345"/>
              <w:right w:val="single" w:sz="8" w:space="0" w:color="003345"/>
            </w:tcBorders>
            <w:shd w:val="clear" w:color="auto" w:fill="0066FF"/>
            <w:vAlign w:val="center"/>
          </w:tcPr>
          <w:p w14:paraId="577E2865" w14:textId="6939CA0C" w:rsidR="00953630" w:rsidRPr="00DE26F2" w:rsidRDefault="00953630" w:rsidP="00953630">
            <w:pPr>
              <w:ind w:left="0"/>
              <w:jc w:val="center"/>
              <w:rPr>
                <w:rFonts w:cs="Calibri"/>
                <w:b/>
                <w:bCs/>
                <w:color w:val="F4F4F4"/>
                <w:szCs w:val="22"/>
              </w:rPr>
            </w:pPr>
            <w:r w:rsidRPr="00DE26F2">
              <w:rPr>
                <w:rFonts w:cs="Calibri"/>
                <w:b/>
                <w:bCs/>
                <w:color w:val="F4F4F4"/>
                <w:szCs w:val="22"/>
              </w:rPr>
              <w:t>Documento</w:t>
            </w:r>
          </w:p>
        </w:tc>
        <w:tc>
          <w:tcPr>
            <w:tcW w:w="1692" w:type="pct"/>
            <w:tcBorders>
              <w:top w:val="single" w:sz="8" w:space="0" w:color="003345"/>
              <w:left w:val="single" w:sz="8" w:space="0" w:color="003345"/>
              <w:bottom w:val="single" w:sz="8" w:space="0" w:color="003345"/>
              <w:right w:val="single" w:sz="8" w:space="0" w:color="003345"/>
            </w:tcBorders>
            <w:shd w:val="clear" w:color="auto" w:fill="0066FF"/>
            <w:vAlign w:val="center"/>
          </w:tcPr>
          <w:p w14:paraId="1DE07E04" w14:textId="69092C16" w:rsidR="00953630" w:rsidRPr="00DE26F2" w:rsidRDefault="00953630" w:rsidP="00953630">
            <w:pPr>
              <w:ind w:left="0"/>
              <w:jc w:val="center"/>
              <w:rPr>
                <w:rFonts w:cs="Calibri"/>
                <w:b/>
                <w:bCs/>
                <w:color w:val="F4F4F4"/>
                <w:szCs w:val="22"/>
              </w:rPr>
            </w:pPr>
            <w:r w:rsidRPr="00DE26F2">
              <w:rPr>
                <w:rFonts w:cs="Calibri"/>
                <w:b/>
                <w:bCs/>
                <w:color w:val="F4F4F4"/>
                <w:szCs w:val="22"/>
              </w:rPr>
              <w:t>Telefónica de España</w:t>
            </w:r>
          </w:p>
        </w:tc>
        <w:tc>
          <w:tcPr>
            <w:tcW w:w="2002" w:type="pct"/>
            <w:tcBorders>
              <w:top w:val="single" w:sz="8" w:space="0" w:color="003345"/>
              <w:left w:val="single" w:sz="8" w:space="0" w:color="003345"/>
              <w:bottom w:val="single" w:sz="8" w:space="0" w:color="003345"/>
              <w:right w:val="single" w:sz="8" w:space="0" w:color="003345"/>
            </w:tcBorders>
            <w:shd w:val="clear" w:color="auto" w:fill="0066FF"/>
            <w:vAlign w:val="center"/>
          </w:tcPr>
          <w:p w14:paraId="313A2D61" w14:textId="1FED4041" w:rsidR="00953630" w:rsidRPr="00DE26F2" w:rsidRDefault="00953630" w:rsidP="00953630">
            <w:pPr>
              <w:ind w:left="0"/>
              <w:jc w:val="center"/>
              <w:rPr>
                <w:rFonts w:cs="Calibri"/>
                <w:b/>
                <w:bCs/>
                <w:color w:val="F4F4F4"/>
                <w:szCs w:val="22"/>
              </w:rPr>
            </w:pPr>
            <w:r w:rsidRPr="00DE26F2">
              <w:rPr>
                <w:rFonts w:cs="Calibri"/>
                <w:b/>
                <w:bCs/>
                <w:color w:val="F4F4F4"/>
                <w:szCs w:val="22"/>
              </w:rPr>
              <w:t>Telefónica Soluciones</w:t>
            </w:r>
          </w:p>
        </w:tc>
      </w:tr>
      <w:tr w:rsidR="00956BE3" w:rsidRPr="00DE26F2" w14:paraId="2A0BEC1A" w14:textId="77777777" w:rsidTr="00C153AF">
        <w:trPr>
          <w:trHeight w:val="567"/>
        </w:trPr>
        <w:tc>
          <w:tcPr>
            <w:tcW w:w="13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8F97AF"/>
            <w:vAlign w:val="center"/>
            <w:hideMark/>
          </w:tcPr>
          <w:p w14:paraId="587F76FC" w14:textId="77777777" w:rsidR="00956BE3" w:rsidRPr="00DE26F2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F4F4F4"/>
                <w:szCs w:val="22"/>
              </w:rPr>
            </w:pPr>
            <w:r w:rsidRPr="00DE26F2">
              <w:rPr>
                <w:rFonts w:cs="Calibri"/>
                <w:b/>
                <w:bCs/>
                <w:color w:val="F4F4F4"/>
                <w:szCs w:val="22"/>
              </w:rPr>
              <w:t>Ofertas</w:t>
            </w:r>
          </w:p>
        </w:tc>
        <w:tc>
          <w:tcPr>
            <w:tcW w:w="1692" w:type="pct"/>
            <w:tcBorders>
              <w:top w:val="nil"/>
              <w:left w:val="nil"/>
              <w:bottom w:val="nil"/>
              <w:right w:val="nil"/>
            </w:tcBorders>
            <w:shd w:val="clear" w:color="auto" w:fill="F2F4FF"/>
            <w:noWrap/>
            <w:vAlign w:val="center"/>
            <w:hideMark/>
          </w:tcPr>
          <w:p w14:paraId="2D04904B" w14:textId="77777777" w:rsidR="00956BE3" w:rsidRPr="005A06A0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0066FF"/>
                <w:szCs w:val="22"/>
              </w:rPr>
            </w:pPr>
            <w:r w:rsidRPr="005A06A0">
              <w:rPr>
                <w:rFonts w:cs="Calibri"/>
                <w:b/>
                <w:bCs/>
                <w:color w:val="0066FF"/>
                <w:szCs w:val="22"/>
              </w:rPr>
              <w:t>OFAAEEEETTTPNN</w:t>
            </w:r>
          </w:p>
        </w:tc>
        <w:tc>
          <w:tcPr>
            <w:tcW w:w="2002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2F4FF"/>
            <w:noWrap/>
            <w:vAlign w:val="center"/>
            <w:hideMark/>
          </w:tcPr>
          <w:p w14:paraId="2320528F" w14:textId="77777777" w:rsidR="00956BE3" w:rsidRPr="005A06A0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0066FF"/>
                <w:szCs w:val="22"/>
              </w:rPr>
            </w:pPr>
            <w:r w:rsidRPr="005A06A0">
              <w:rPr>
                <w:rFonts w:cs="Calibri"/>
                <w:b/>
                <w:bCs/>
                <w:color w:val="0066FF"/>
                <w:szCs w:val="22"/>
              </w:rPr>
              <w:t>AAAA-MMMMMMM-SSSS</w:t>
            </w:r>
          </w:p>
        </w:tc>
      </w:tr>
      <w:tr w:rsidR="00956BE3" w:rsidRPr="00DE26F2" w14:paraId="578FF002" w14:textId="77777777" w:rsidTr="00C153AF">
        <w:trPr>
          <w:trHeight w:val="2952"/>
        </w:trPr>
        <w:tc>
          <w:tcPr>
            <w:tcW w:w="13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8F97AF"/>
            <w:vAlign w:val="center"/>
            <w:hideMark/>
          </w:tcPr>
          <w:p w14:paraId="266D651C" w14:textId="77777777" w:rsidR="00956BE3" w:rsidRPr="00DE26F2" w:rsidRDefault="00956BE3" w:rsidP="00661E3B">
            <w:pPr>
              <w:ind w:left="0"/>
              <w:jc w:val="left"/>
              <w:rPr>
                <w:rFonts w:cs="Calibri"/>
                <w:b/>
                <w:bCs/>
                <w:color w:val="F4F4F4"/>
                <w:szCs w:val="22"/>
              </w:rPr>
            </w:pP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4FF"/>
            <w:vAlign w:val="center"/>
            <w:hideMark/>
          </w:tcPr>
          <w:p w14:paraId="4DCC9779" w14:textId="7278D363" w:rsidR="00956BE3" w:rsidRPr="00DE26F2" w:rsidRDefault="00956BE3" w:rsidP="00661E3B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DE26F2">
              <w:rPr>
                <w:rFonts w:cs="Calibri"/>
                <w:b/>
                <w:bCs/>
                <w:color w:val="000000"/>
                <w:szCs w:val="22"/>
              </w:rPr>
              <w:t>OF</w:t>
            </w:r>
            <w:r w:rsidRPr="00DE26F2">
              <w:rPr>
                <w:rFonts w:cs="Calibri"/>
                <w:color w:val="000000"/>
                <w:szCs w:val="22"/>
              </w:rPr>
              <w:t>: Campo fijo para todas las ofertas.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AA</w:t>
            </w:r>
            <w:r w:rsidRPr="00DE26F2">
              <w:rPr>
                <w:rFonts w:cs="Calibri"/>
                <w:color w:val="000000"/>
                <w:szCs w:val="22"/>
              </w:rPr>
              <w:t xml:space="preserve">: Año de contratación del </w:t>
            </w:r>
            <w:proofErr w:type="spellStart"/>
            <w:r w:rsidRPr="00DE26F2">
              <w:rPr>
                <w:rFonts w:cs="Calibri"/>
                <w:color w:val="000000"/>
                <w:szCs w:val="22"/>
              </w:rPr>
              <w:t>exp</w:t>
            </w:r>
            <w:proofErr w:type="spellEnd"/>
            <w:r w:rsidRPr="00DE26F2">
              <w:rPr>
                <w:rFonts w:cs="Calibri"/>
                <w:color w:val="000000"/>
                <w:szCs w:val="22"/>
              </w:rPr>
              <w:t>.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EEEE</w:t>
            </w:r>
            <w:r w:rsidRPr="00DE26F2">
              <w:rPr>
                <w:rFonts w:cs="Calibri"/>
                <w:color w:val="000000"/>
                <w:szCs w:val="22"/>
              </w:rPr>
              <w:t xml:space="preserve">: Número de </w:t>
            </w:r>
            <w:proofErr w:type="spellStart"/>
            <w:r w:rsidRPr="00DE26F2">
              <w:rPr>
                <w:rFonts w:cs="Calibri"/>
                <w:color w:val="000000"/>
                <w:szCs w:val="22"/>
              </w:rPr>
              <w:t>exp</w:t>
            </w:r>
            <w:proofErr w:type="spellEnd"/>
            <w:r w:rsidRPr="00DE26F2">
              <w:rPr>
                <w:rFonts w:cs="Calibri"/>
                <w:color w:val="000000"/>
                <w:szCs w:val="22"/>
              </w:rPr>
              <w:t>.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TTT</w:t>
            </w:r>
            <w:r w:rsidRPr="00DE26F2">
              <w:rPr>
                <w:rFonts w:cs="Calibri"/>
                <w:color w:val="000000"/>
                <w:szCs w:val="22"/>
              </w:rPr>
              <w:t>: Tipo de documento</w:t>
            </w:r>
            <w:r w:rsidRPr="00DE26F2">
              <w:rPr>
                <w:rFonts w:cs="Calibri"/>
                <w:color w:val="000000"/>
                <w:szCs w:val="22"/>
              </w:rPr>
              <w:br/>
              <w:t xml:space="preserve">                   </w:t>
            </w:r>
            <w:r w:rsidRPr="00DE26F2">
              <w:rPr>
                <w:rFonts w:cs="Calibri"/>
                <w:color w:val="000000"/>
                <w:szCs w:val="22"/>
                <w:u w:val="single"/>
              </w:rPr>
              <w:t>ECO</w:t>
            </w:r>
            <w:r w:rsidRPr="00DE26F2">
              <w:rPr>
                <w:rFonts w:cs="Calibri"/>
                <w:color w:val="000000"/>
                <w:szCs w:val="22"/>
              </w:rPr>
              <w:t>: Económico</w:t>
            </w:r>
            <w:r w:rsidRPr="00DE26F2">
              <w:rPr>
                <w:rFonts w:cs="Calibri"/>
                <w:color w:val="000000"/>
                <w:szCs w:val="22"/>
              </w:rPr>
              <w:br/>
              <w:t xml:space="preserve">                   </w:t>
            </w:r>
            <w:r w:rsidRPr="00DE26F2">
              <w:rPr>
                <w:rFonts w:cs="Calibri"/>
                <w:color w:val="000000"/>
                <w:szCs w:val="22"/>
                <w:u w:val="single"/>
              </w:rPr>
              <w:t>TEC</w:t>
            </w:r>
            <w:r w:rsidRPr="00DE26F2">
              <w:rPr>
                <w:rFonts w:cs="Calibri"/>
                <w:color w:val="000000"/>
                <w:szCs w:val="22"/>
              </w:rPr>
              <w:t>: Técnico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P</w:t>
            </w:r>
            <w:r w:rsidRPr="00DE26F2">
              <w:rPr>
                <w:rFonts w:cs="Calibri"/>
                <w:color w:val="000000"/>
                <w:szCs w:val="22"/>
              </w:rPr>
              <w:t xml:space="preserve">: </w:t>
            </w:r>
            <w:r w:rsidR="0091395E" w:rsidRPr="00DE26F2">
              <w:rPr>
                <w:szCs w:val="22"/>
              </w:rPr>
              <w:t>Área o actividad de DyS, atendiendo al tipo del proyecto.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NN</w:t>
            </w:r>
            <w:r w:rsidRPr="00DE26F2">
              <w:rPr>
                <w:rFonts w:cs="Calibri"/>
                <w:color w:val="000000"/>
                <w:szCs w:val="22"/>
              </w:rPr>
              <w:t>: Número de secuencia</w:t>
            </w:r>
          </w:p>
        </w:tc>
        <w:tc>
          <w:tcPr>
            <w:tcW w:w="200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3CDBCE8E" w14:textId="73C39A96" w:rsidR="00956BE3" w:rsidRPr="00DE26F2" w:rsidRDefault="00956BE3" w:rsidP="00F776F4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DE26F2">
              <w:rPr>
                <w:rFonts w:cs="Calibri"/>
                <w:b/>
                <w:bCs/>
                <w:color w:val="000000"/>
                <w:szCs w:val="22"/>
              </w:rPr>
              <w:t>AAAA</w:t>
            </w:r>
            <w:r w:rsidRPr="00DE26F2">
              <w:rPr>
                <w:rFonts w:cs="Calibri"/>
                <w:color w:val="000000"/>
                <w:szCs w:val="22"/>
              </w:rPr>
              <w:t>: Año.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MMMMMM</w:t>
            </w:r>
            <w:r w:rsidRPr="00DE26F2">
              <w:rPr>
                <w:rFonts w:cs="Calibri"/>
                <w:color w:val="000000"/>
                <w:szCs w:val="22"/>
              </w:rPr>
              <w:t>:</w:t>
            </w:r>
            <w:r w:rsidR="00F776F4" w:rsidRPr="00DE26F2">
              <w:rPr>
                <w:rFonts w:cs="Calibri"/>
                <w:color w:val="000000"/>
                <w:szCs w:val="22"/>
              </w:rPr>
              <w:t xml:space="preserve"> Código proporcionado por el Sistema de Ofertas de la Compañía (el número de dígitos puede variar)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SSSS</w:t>
            </w:r>
            <w:r w:rsidRPr="00DE26F2">
              <w:rPr>
                <w:rFonts w:cs="Calibri"/>
                <w:color w:val="000000"/>
                <w:szCs w:val="22"/>
              </w:rPr>
              <w:t>: Número secuencial</w:t>
            </w:r>
          </w:p>
        </w:tc>
      </w:tr>
      <w:tr w:rsidR="00956BE3" w:rsidRPr="00DE26F2" w14:paraId="5556E03B" w14:textId="77777777" w:rsidTr="00C153AF">
        <w:trPr>
          <w:trHeight w:val="567"/>
        </w:trPr>
        <w:tc>
          <w:tcPr>
            <w:tcW w:w="13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8F97AF"/>
            <w:vAlign w:val="center"/>
            <w:hideMark/>
          </w:tcPr>
          <w:p w14:paraId="47F74F13" w14:textId="77777777" w:rsidR="00956BE3" w:rsidRPr="00DE26F2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F4F4F4"/>
                <w:szCs w:val="22"/>
              </w:rPr>
            </w:pPr>
            <w:r w:rsidRPr="00DE26F2">
              <w:rPr>
                <w:rFonts w:cs="Calibri"/>
                <w:b/>
                <w:bCs/>
                <w:color w:val="F4F4F4"/>
                <w:szCs w:val="22"/>
              </w:rPr>
              <w:t>Documento de Expedientes /</w:t>
            </w:r>
            <w:r w:rsidRPr="00DE26F2">
              <w:rPr>
                <w:rFonts w:cs="Calibri"/>
                <w:b/>
                <w:bCs/>
                <w:color w:val="F4F4F4"/>
                <w:szCs w:val="22"/>
              </w:rPr>
              <w:br/>
              <w:t>Proyectos</w:t>
            </w:r>
          </w:p>
        </w:tc>
        <w:tc>
          <w:tcPr>
            <w:tcW w:w="1692" w:type="pct"/>
            <w:tcBorders>
              <w:top w:val="nil"/>
              <w:left w:val="nil"/>
              <w:bottom w:val="nil"/>
              <w:right w:val="nil"/>
            </w:tcBorders>
            <w:shd w:val="clear" w:color="auto" w:fill="F2F4FF"/>
            <w:noWrap/>
            <w:vAlign w:val="center"/>
            <w:hideMark/>
          </w:tcPr>
          <w:p w14:paraId="75A15747" w14:textId="77777777" w:rsidR="00956BE3" w:rsidRPr="005A06A0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0066FF"/>
                <w:szCs w:val="22"/>
              </w:rPr>
            </w:pPr>
            <w:r w:rsidRPr="005A06A0">
              <w:rPr>
                <w:rFonts w:cs="Calibri"/>
                <w:b/>
                <w:bCs/>
                <w:color w:val="0066FF"/>
                <w:szCs w:val="22"/>
              </w:rPr>
              <w:t>TTAAEEEECCCPNN</w:t>
            </w:r>
          </w:p>
        </w:tc>
        <w:tc>
          <w:tcPr>
            <w:tcW w:w="2002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2F4FF"/>
            <w:noWrap/>
            <w:vAlign w:val="center"/>
            <w:hideMark/>
          </w:tcPr>
          <w:p w14:paraId="499E34A8" w14:textId="77777777" w:rsidR="00956BE3" w:rsidRPr="005A06A0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0066FF"/>
                <w:szCs w:val="22"/>
              </w:rPr>
            </w:pPr>
            <w:r w:rsidRPr="005A06A0">
              <w:rPr>
                <w:rFonts w:cs="Calibri"/>
                <w:b/>
                <w:bCs/>
                <w:color w:val="0066FF"/>
                <w:szCs w:val="22"/>
              </w:rPr>
              <w:t>XX-999999-YY</w:t>
            </w:r>
          </w:p>
        </w:tc>
      </w:tr>
      <w:tr w:rsidR="00956BE3" w:rsidRPr="00DE26F2" w14:paraId="4AF25CE6" w14:textId="77777777" w:rsidTr="008743C8">
        <w:trPr>
          <w:trHeight w:val="3402"/>
        </w:trPr>
        <w:tc>
          <w:tcPr>
            <w:tcW w:w="13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8F97AF"/>
            <w:vAlign w:val="center"/>
            <w:hideMark/>
          </w:tcPr>
          <w:p w14:paraId="00E5110D" w14:textId="77777777" w:rsidR="00956BE3" w:rsidRPr="00DE26F2" w:rsidRDefault="00956BE3" w:rsidP="00661E3B">
            <w:pPr>
              <w:ind w:left="0"/>
              <w:jc w:val="left"/>
              <w:rPr>
                <w:rFonts w:cs="Calibri"/>
                <w:b/>
                <w:bCs/>
                <w:color w:val="F4F4F4"/>
                <w:szCs w:val="22"/>
              </w:rPr>
            </w:pP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4FF"/>
            <w:vAlign w:val="center"/>
            <w:hideMark/>
          </w:tcPr>
          <w:p w14:paraId="310EB7AD" w14:textId="77777777" w:rsidR="001A0241" w:rsidRPr="00DE26F2" w:rsidRDefault="00956BE3" w:rsidP="00661E3B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DE26F2">
              <w:rPr>
                <w:rFonts w:cs="Calibri"/>
                <w:b/>
                <w:bCs/>
                <w:color w:val="000000"/>
                <w:szCs w:val="22"/>
              </w:rPr>
              <w:t>TT</w:t>
            </w:r>
            <w:r w:rsidRPr="00DE26F2">
              <w:rPr>
                <w:rFonts w:cs="Calibri"/>
                <w:color w:val="000000"/>
                <w:szCs w:val="22"/>
              </w:rPr>
              <w:t>: Tipo de documento. Ver anexo.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AA</w:t>
            </w:r>
            <w:r w:rsidRPr="00DE26F2">
              <w:rPr>
                <w:rFonts w:cs="Calibri"/>
                <w:color w:val="000000"/>
                <w:szCs w:val="22"/>
              </w:rPr>
              <w:t xml:space="preserve">: Año de contratación del </w:t>
            </w:r>
            <w:proofErr w:type="spellStart"/>
            <w:r w:rsidRPr="00DE26F2">
              <w:rPr>
                <w:rFonts w:cs="Calibri"/>
                <w:color w:val="000000"/>
                <w:szCs w:val="22"/>
              </w:rPr>
              <w:t>exp</w:t>
            </w:r>
            <w:proofErr w:type="spellEnd"/>
            <w:r w:rsidRPr="00DE26F2">
              <w:rPr>
                <w:rFonts w:cs="Calibri"/>
                <w:color w:val="000000"/>
                <w:szCs w:val="22"/>
              </w:rPr>
              <w:t>.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EEEE</w:t>
            </w:r>
            <w:r w:rsidRPr="00DE26F2">
              <w:rPr>
                <w:rFonts w:cs="Calibri"/>
                <w:color w:val="000000"/>
                <w:szCs w:val="22"/>
              </w:rPr>
              <w:t xml:space="preserve">: Número de </w:t>
            </w:r>
            <w:proofErr w:type="spellStart"/>
            <w:r w:rsidRPr="00DE26F2">
              <w:rPr>
                <w:rFonts w:cs="Calibri"/>
                <w:color w:val="000000"/>
                <w:szCs w:val="22"/>
              </w:rPr>
              <w:t>exp</w:t>
            </w:r>
            <w:proofErr w:type="spellEnd"/>
            <w:r w:rsidRPr="00DE26F2">
              <w:rPr>
                <w:rFonts w:cs="Calibri"/>
                <w:color w:val="000000"/>
                <w:szCs w:val="22"/>
              </w:rPr>
              <w:t>.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CCC</w:t>
            </w:r>
            <w:r w:rsidRPr="00DE26F2">
              <w:rPr>
                <w:rFonts w:cs="Calibri"/>
                <w:color w:val="000000"/>
                <w:szCs w:val="22"/>
              </w:rPr>
              <w:t>: Centro/emplazamiento al que se refiere el documento</w:t>
            </w:r>
            <w:r w:rsidR="001A0241" w:rsidRPr="00DE26F2">
              <w:rPr>
                <w:rFonts w:cs="Calibri"/>
                <w:color w:val="000000"/>
                <w:szCs w:val="22"/>
              </w:rPr>
              <w:t xml:space="preserve">/ tres caracteres que decidirá la persona que genera el documento </w:t>
            </w:r>
          </w:p>
          <w:p w14:paraId="6ECBDC7D" w14:textId="68A585E6" w:rsidR="00956BE3" w:rsidRPr="00DE26F2" w:rsidRDefault="00956BE3" w:rsidP="00661E3B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DE26F2">
              <w:rPr>
                <w:rFonts w:cs="Calibri"/>
                <w:b/>
                <w:bCs/>
                <w:color w:val="000000"/>
                <w:szCs w:val="22"/>
              </w:rPr>
              <w:t>P</w:t>
            </w:r>
            <w:r w:rsidRPr="00DE26F2">
              <w:rPr>
                <w:rFonts w:cs="Calibri"/>
                <w:color w:val="000000"/>
                <w:szCs w:val="22"/>
              </w:rPr>
              <w:t xml:space="preserve">: </w:t>
            </w:r>
            <w:r w:rsidR="0091395E" w:rsidRPr="00DE26F2">
              <w:rPr>
                <w:rFonts w:cs="Calibri"/>
                <w:color w:val="000000"/>
                <w:szCs w:val="22"/>
              </w:rPr>
              <w:t>Área o ac</w:t>
            </w:r>
            <w:r w:rsidR="0091395E" w:rsidRPr="00DE26F2">
              <w:rPr>
                <w:szCs w:val="22"/>
              </w:rPr>
              <w:t>tividad de DyS, atendiendo al tipo del proyecto.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NN:</w:t>
            </w:r>
            <w:r w:rsidRPr="00DE26F2">
              <w:rPr>
                <w:rFonts w:cs="Calibri"/>
                <w:color w:val="000000"/>
                <w:szCs w:val="22"/>
              </w:rPr>
              <w:t xml:space="preserve"> Número de secuencia.</w:t>
            </w:r>
          </w:p>
        </w:tc>
        <w:tc>
          <w:tcPr>
            <w:tcW w:w="200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1DD68D2B" w14:textId="7F90963E" w:rsidR="00956BE3" w:rsidRPr="00DE26F2" w:rsidRDefault="00956BE3" w:rsidP="00661E3B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DE26F2">
              <w:rPr>
                <w:rFonts w:cs="Calibri"/>
                <w:b/>
                <w:bCs/>
                <w:color w:val="000000"/>
                <w:szCs w:val="22"/>
              </w:rPr>
              <w:t>XX</w:t>
            </w:r>
            <w:r w:rsidRPr="00DE26F2">
              <w:rPr>
                <w:rFonts w:cs="Calibri"/>
                <w:color w:val="000000"/>
                <w:szCs w:val="22"/>
              </w:rPr>
              <w:t>: Tipo de documento. Ver anexo.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9999999</w:t>
            </w:r>
            <w:r w:rsidRPr="00DE26F2">
              <w:rPr>
                <w:rFonts w:cs="Calibri"/>
                <w:color w:val="000000"/>
                <w:szCs w:val="22"/>
              </w:rPr>
              <w:t>: 7 dígitos que hacen referencia al código de la actividad.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YY</w:t>
            </w:r>
            <w:r w:rsidRPr="00DE26F2">
              <w:rPr>
                <w:rFonts w:cs="Calibri"/>
                <w:color w:val="000000"/>
                <w:szCs w:val="22"/>
              </w:rPr>
              <w:t>: 2 dígitos que indican el número del documento entre sus análogos.</w:t>
            </w:r>
          </w:p>
        </w:tc>
      </w:tr>
      <w:tr w:rsidR="00956BE3" w:rsidRPr="00DE26F2" w14:paraId="11A1BA35" w14:textId="77777777" w:rsidTr="00C153AF">
        <w:trPr>
          <w:trHeight w:val="567"/>
        </w:trPr>
        <w:tc>
          <w:tcPr>
            <w:tcW w:w="13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8F97AF"/>
            <w:vAlign w:val="center"/>
            <w:hideMark/>
          </w:tcPr>
          <w:p w14:paraId="4EE2B8D3" w14:textId="77777777" w:rsidR="00956BE3" w:rsidRPr="00DE26F2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F4F4F4"/>
                <w:szCs w:val="22"/>
              </w:rPr>
            </w:pPr>
            <w:r w:rsidRPr="00DE26F2">
              <w:rPr>
                <w:rFonts w:cs="Calibri"/>
                <w:b/>
                <w:bCs/>
                <w:color w:val="F4F4F4"/>
                <w:szCs w:val="22"/>
              </w:rPr>
              <w:lastRenderedPageBreak/>
              <w:t>Proyectos especiales</w:t>
            </w:r>
          </w:p>
        </w:tc>
        <w:tc>
          <w:tcPr>
            <w:tcW w:w="1692" w:type="pct"/>
            <w:tcBorders>
              <w:top w:val="nil"/>
              <w:left w:val="nil"/>
              <w:bottom w:val="nil"/>
              <w:right w:val="nil"/>
            </w:tcBorders>
            <w:shd w:val="clear" w:color="auto" w:fill="F2F4FF"/>
            <w:noWrap/>
            <w:vAlign w:val="center"/>
            <w:hideMark/>
          </w:tcPr>
          <w:p w14:paraId="6AD94540" w14:textId="77777777" w:rsidR="00956BE3" w:rsidRPr="00DE26F2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548235"/>
                <w:szCs w:val="22"/>
              </w:rPr>
            </w:pPr>
            <w:r w:rsidRPr="00DE26F2">
              <w:rPr>
                <w:rFonts w:cs="Calibri"/>
                <w:b/>
                <w:bCs/>
                <w:color w:val="548235"/>
                <w:szCs w:val="22"/>
              </w:rPr>
              <w:t> </w:t>
            </w:r>
          </w:p>
        </w:tc>
        <w:tc>
          <w:tcPr>
            <w:tcW w:w="2002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2F4FF"/>
            <w:noWrap/>
            <w:vAlign w:val="center"/>
            <w:hideMark/>
          </w:tcPr>
          <w:p w14:paraId="2C4296D8" w14:textId="77777777" w:rsidR="00956BE3" w:rsidRPr="00DE26F2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003345"/>
                <w:szCs w:val="22"/>
              </w:rPr>
            </w:pPr>
            <w:r w:rsidRPr="005A06A0">
              <w:rPr>
                <w:rFonts w:cs="Calibri"/>
                <w:b/>
                <w:bCs/>
                <w:color w:val="0066FF"/>
                <w:szCs w:val="22"/>
              </w:rPr>
              <w:t>XX-999999-YY</w:t>
            </w:r>
          </w:p>
        </w:tc>
      </w:tr>
      <w:tr w:rsidR="00956BE3" w:rsidRPr="00DE26F2" w14:paraId="47BFAD62" w14:textId="77777777" w:rsidTr="008743C8">
        <w:trPr>
          <w:trHeight w:val="2819"/>
        </w:trPr>
        <w:tc>
          <w:tcPr>
            <w:tcW w:w="13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8F97AF"/>
            <w:vAlign w:val="center"/>
            <w:hideMark/>
          </w:tcPr>
          <w:p w14:paraId="04713FA6" w14:textId="77777777" w:rsidR="00956BE3" w:rsidRPr="00DE26F2" w:rsidRDefault="00956BE3" w:rsidP="00661E3B">
            <w:pPr>
              <w:ind w:left="0"/>
              <w:jc w:val="left"/>
              <w:rPr>
                <w:rFonts w:cs="Calibri"/>
                <w:b/>
                <w:bCs/>
                <w:color w:val="F4F4F4"/>
                <w:szCs w:val="22"/>
              </w:rPr>
            </w:pP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4FF"/>
            <w:vAlign w:val="center"/>
            <w:hideMark/>
          </w:tcPr>
          <w:p w14:paraId="07A38638" w14:textId="6DBFCB29" w:rsidR="00956BE3" w:rsidRPr="00DE26F2" w:rsidRDefault="008743C8" w:rsidP="008743C8">
            <w:pPr>
              <w:ind w:left="0"/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N/A</w:t>
            </w:r>
          </w:p>
        </w:tc>
        <w:tc>
          <w:tcPr>
            <w:tcW w:w="200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2760CDB0" w14:textId="39213D26" w:rsidR="00956BE3" w:rsidRPr="00DE26F2" w:rsidRDefault="00956BE3" w:rsidP="00EA486C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DE26F2">
              <w:rPr>
                <w:rFonts w:cs="Calibri"/>
                <w:b/>
                <w:bCs/>
                <w:color w:val="000000"/>
                <w:szCs w:val="22"/>
              </w:rPr>
              <w:t>XX</w:t>
            </w:r>
            <w:r w:rsidRPr="00DE26F2">
              <w:rPr>
                <w:rFonts w:cs="Calibri"/>
                <w:color w:val="000000"/>
                <w:szCs w:val="22"/>
              </w:rPr>
              <w:t>: Tipo de documento. Ver anexo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9999999</w:t>
            </w:r>
            <w:r w:rsidRPr="00DE26F2">
              <w:rPr>
                <w:rFonts w:cs="Calibri"/>
                <w:color w:val="000000"/>
                <w:szCs w:val="22"/>
              </w:rPr>
              <w:t>: 7 dígitos que hacen referencia al código de la actividad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YY</w:t>
            </w:r>
            <w:r w:rsidRPr="00DE26F2">
              <w:rPr>
                <w:rFonts w:cs="Calibri"/>
                <w:color w:val="000000"/>
                <w:szCs w:val="22"/>
              </w:rPr>
              <w:t>: 2 dígitos que indican el número del documento entre sus análogos, siendo: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color w:val="000000"/>
                <w:szCs w:val="22"/>
                <w:u w:val="single"/>
              </w:rPr>
              <w:t>(01 a 40)</w:t>
            </w:r>
            <w:r w:rsidRPr="00DE26F2">
              <w:rPr>
                <w:rFonts w:cs="Calibri"/>
                <w:color w:val="000000"/>
                <w:szCs w:val="22"/>
              </w:rPr>
              <w:t xml:space="preserve"> para subproyecto 1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color w:val="000000"/>
                <w:szCs w:val="22"/>
                <w:u w:val="single"/>
              </w:rPr>
              <w:t>(51 a 60)</w:t>
            </w:r>
            <w:r w:rsidRPr="00DE26F2">
              <w:rPr>
                <w:rFonts w:cs="Calibri"/>
                <w:color w:val="000000"/>
                <w:szCs w:val="22"/>
              </w:rPr>
              <w:t xml:space="preserve"> para subproyecto 2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color w:val="000000"/>
                <w:szCs w:val="22"/>
                <w:u w:val="single"/>
              </w:rPr>
              <w:t>(61 a 99)</w:t>
            </w:r>
            <w:r w:rsidRPr="00DE26F2">
              <w:rPr>
                <w:rFonts w:cs="Calibri"/>
                <w:color w:val="000000"/>
                <w:szCs w:val="22"/>
              </w:rPr>
              <w:t xml:space="preserve"> para subproyecto 3</w:t>
            </w:r>
          </w:p>
        </w:tc>
      </w:tr>
      <w:tr w:rsidR="00956BE3" w:rsidRPr="00DE26F2" w14:paraId="5BE6C198" w14:textId="77777777" w:rsidTr="00C153AF">
        <w:trPr>
          <w:trHeight w:val="567"/>
        </w:trPr>
        <w:tc>
          <w:tcPr>
            <w:tcW w:w="130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8F97AF"/>
            <w:vAlign w:val="center"/>
            <w:hideMark/>
          </w:tcPr>
          <w:p w14:paraId="1F6B5747" w14:textId="77777777" w:rsidR="00956BE3" w:rsidRPr="00DE26F2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F4F4F4"/>
                <w:szCs w:val="22"/>
              </w:rPr>
            </w:pPr>
            <w:r w:rsidRPr="00DE26F2">
              <w:rPr>
                <w:rFonts w:cs="Calibri"/>
                <w:b/>
                <w:bCs/>
                <w:color w:val="F4F4F4"/>
                <w:szCs w:val="22"/>
              </w:rPr>
              <w:t>Documentación de proveedores</w:t>
            </w:r>
          </w:p>
        </w:tc>
        <w:tc>
          <w:tcPr>
            <w:tcW w:w="1692" w:type="pct"/>
            <w:tcBorders>
              <w:top w:val="nil"/>
              <w:left w:val="nil"/>
              <w:bottom w:val="nil"/>
              <w:right w:val="nil"/>
            </w:tcBorders>
            <w:shd w:val="clear" w:color="auto" w:fill="F2F4FF"/>
            <w:noWrap/>
            <w:vAlign w:val="center"/>
            <w:hideMark/>
          </w:tcPr>
          <w:p w14:paraId="74000DFD" w14:textId="77777777" w:rsidR="00956BE3" w:rsidRPr="005A06A0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0066FF"/>
                <w:szCs w:val="22"/>
              </w:rPr>
            </w:pPr>
            <w:r w:rsidRPr="005A06A0">
              <w:rPr>
                <w:rFonts w:cs="Calibri"/>
                <w:b/>
                <w:bCs/>
                <w:color w:val="0066FF"/>
                <w:szCs w:val="22"/>
              </w:rPr>
              <w:t>TTAAEEEECCCPNN</w:t>
            </w:r>
          </w:p>
        </w:tc>
        <w:tc>
          <w:tcPr>
            <w:tcW w:w="2002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2F4FF"/>
            <w:noWrap/>
            <w:vAlign w:val="center"/>
            <w:hideMark/>
          </w:tcPr>
          <w:p w14:paraId="4125A2E3" w14:textId="77777777" w:rsidR="00956BE3" w:rsidRPr="005A06A0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0066FF"/>
                <w:szCs w:val="22"/>
              </w:rPr>
            </w:pPr>
            <w:r w:rsidRPr="005A06A0">
              <w:rPr>
                <w:rFonts w:cs="Calibri"/>
                <w:b/>
                <w:bCs/>
                <w:color w:val="0066FF"/>
                <w:szCs w:val="22"/>
              </w:rPr>
              <w:t> </w:t>
            </w:r>
          </w:p>
        </w:tc>
      </w:tr>
      <w:tr w:rsidR="00956BE3" w:rsidRPr="00DE26F2" w14:paraId="32807A22" w14:textId="77777777" w:rsidTr="00C9464F">
        <w:trPr>
          <w:trHeight w:val="3096"/>
        </w:trPr>
        <w:tc>
          <w:tcPr>
            <w:tcW w:w="130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F97AF"/>
            <w:vAlign w:val="center"/>
            <w:hideMark/>
          </w:tcPr>
          <w:p w14:paraId="3E9DC9F9" w14:textId="77777777" w:rsidR="00956BE3" w:rsidRPr="00DE26F2" w:rsidRDefault="00956BE3" w:rsidP="00661E3B">
            <w:pPr>
              <w:ind w:left="0"/>
              <w:jc w:val="left"/>
              <w:rPr>
                <w:rFonts w:cs="Calibri"/>
                <w:b/>
                <w:bCs/>
                <w:color w:val="F4F4F4"/>
                <w:szCs w:val="22"/>
              </w:rPr>
            </w:pP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4FF"/>
            <w:vAlign w:val="center"/>
            <w:hideMark/>
          </w:tcPr>
          <w:p w14:paraId="622C72F3" w14:textId="77777777" w:rsidR="001A0241" w:rsidRPr="00DE26F2" w:rsidRDefault="00956BE3" w:rsidP="001A0241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DE26F2">
              <w:rPr>
                <w:rFonts w:cs="Calibri"/>
                <w:b/>
                <w:bCs/>
                <w:color w:val="000000"/>
                <w:szCs w:val="22"/>
              </w:rPr>
              <w:t xml:space="preserve">TT: </w:t>
            </w:r>
            <w:r w:rsidRPr="00DE26F2">
              <w:rPr>
                <w:rFonts w:cs="Calibri"/>
                <w:color w:val="000000"/>
                <w:szCs w:val="22"/>
              </w:rPr>
              <w:t>Tipo de documento. Ver anexo.</w:t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br/>
              <w:t xml:space="preserve">AA: </w:t>
            </w:r>
            <w:r w:rsidRPr="00DE26F2">
              <w:rPr>
                <w:rFonts w:cs="Calibri"/>
                <w:color w:val="000000"/>
                <w:szCs w:val="22"/>
              </w:rPr>
              <w:t xml:space="preserve">Año de contratación del </w:t>
            </w:r>
            <w:proofErr w:type="spellStart"/>
            <w:r w:rsidRPr="00DE26F2">
              <w:rPr>
                <w:rFonts w:cs="Calibri"/>
                <w:color w:val="000000"/>
                <w:szCs w:val="22"/>
              </w:rPr>
              <w:t>exp</w:t>
            </w:r>
            <w:proofErr w:type="spellEnd"/>
            <w:r w:rsidRPr="00DE26F2">
              <w:rPr>
                <w:rFonts w:cs="Calibri"/>
                <w:color w:val="000000"/>
                <w:szCs w:val="22"/>
              </w:rPr>
              <w:t>.</w:t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br/>
              <w:t xml:space="preserve">EEEE: </w:t>
            </w:r>
            <w:r w:rsidRPr="00DE26F2">
              <w:rPr>
                <w:rFonts w:cs="Calibri"/>
                <w:color w:val="000000"/>
                <w:szCs w:val="22"/>
              </w:rPr>
              <w:t xml:space="preserve">Número de </w:t>
            </w:r>
            <w:proofErr w:type="spellStart"/>
            <w:r w:rsidRPr="00DE26F2">
              <w:rPr>
                <w:rFonts w:cs="Calibri"/>
                <w:color w:val="000000"/>
                <w:szCs w:val="22"/>
              </w:rPr>
              <w:t>exp</w:t>
            </w:r>
            <w:proofErr w:type="spellEnd"/>
            <w:r w:rsidRPr="00DE26F2">
              <w:rPr>
                <w:rFonts w:cs="Calibri"/>
                <w:color w:val="000000"/>
                <w:szCs w:val="22"/>
              </w:rPr>
              <w:t>.</w:t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br/>
            </w:r>
            <w:r w:rsidR="001A0241" w:rsidRPr="00DE26F2">
              <w:rPr>
                <w:rFonts w:cs="Calibri"/>
                <w:b/>
                <w:bCs/>
                <w:color w:val="000000"/>
                <w:szCs w:val="22"/>
              </w:rPr>
              <w:t>CCC</w:t>
            </w:r>
            <w:r w:rsidR="001A0241" w:rsidRPr="00DE26F2">
              <w:rPr>
                <w:rFonts w:cs="Calibri"/>
                <w:color w:val="000000"/>
                <w:szCs w:val="22"/>
              </w:rPr>
              <w:t xml:space="preserve">: Centro/emplazamiento al que se refiere el documento/ tres caracteres que decidirá la persona que genera el documento </w:t>
            </w:r>
          </w:p>
          <w:p w14:paraId="465A228F" w14:textId="0E9B27E2" w:rsidR="00956BE3" w:rsidRPr="00DE26F2" w:rsidRDefault="00956BE3" w:rsidP="00661E3B">
            <w:pPr>
              <w:ind w:left="0"/>
              <w:jc w:val="left"/>
              <w:rPr>
                <w:rFonts w:cs="Calibri"/>
                <w:b/>
                <w:bCs/>
                <w:color w:val="000000"/>
                <w:szCs w:val="22"/>
              </w:rPr>
            </w:pPr>
            <w:r w:rsidRPr="00DE26F2">
              <w:rPr>
                <w:rFonts w:cs="Calibri"/>
                <w:b/>
                <w:bCs/>
                <w:color w:val="000000"/>
                <w:szCs w:val="22"/>
              </w:rPr>
              <w:t xml:space="preserve">P: </w:t>
            </w:r>
            <w:r w:rsidR="0091395E" w:rsidRPr="00DE26F2">
              <w:rPr>
                <w:szCs w:val="22"/>
              </w:rPr>
              <w:t>Área o actividad de DyS, atendiendo al tipo del proyecto.</w:t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br/>
              <w:t xml:space="preserve">NN: </w:t>
            </w:r>
            <w:r w:rsidRPr="00DE26F2">
              <w:rPr>
                <w:rFonts w:cs="Calibri"/>
                <w:color w:val="000000"/>
                <w:szCs w:val="22"/>
              </w:rPr>
              <w:t>Número de secuencia.</w:t>
            </w:r>
          </w:p>
        </w:tc>
        <w:tc>
          <w:tcPr>
            <w:tcW w:w="200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0AEC9E45" w14:textId="55B235B8" w:rsidR="00956BE3" w:rsidRPr="00DE26F2" w:rsidRDefault="008743C8" w:rsidP="008743C8">
            <w:pPr>
              <w:ind w:left="0"/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N/A</w:t>
            </w:r>
          </w:p>
        </w:tc>
      </w:tr>
      <w:tr w:rsidR="009875E5" w:rsidRPr="00DE26F2" w14:paraId="2F2C1FC2" w14:textId="77777777" w:rsidTr="00C9464F">
        <w:trPr>
          <w:trHeight w:val="3096"/>
        </w:trPr>
        <w:tc>
          <w:tcPr>
            <w:tcW w:w="1306" w:type="pc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8F97AF"/>
            <w:vAlign w:val="center"/>
          </w:tcPr>
          <w:p w14:paraId="14C76790" w14:textId="72D65BFB" w:rsidR="009875E5" w:rsidRPr="00DE26F2" w:rsidRDefault="009875E5" w:rsidP="00661E3B">
            <w:pPr>
              <w:ind w:left="0"/>
              <w:jc w:val="left"/>
              <w:rPr>
                <w:rFonts w:cs="Calibri"/>
                <w:b/>
                <w:bCs/>
                <w:color w:val="F4F4F4"/>
                <w:szCs w:val="22"/>
              </w:rPr>
            </w:pPr>
            <w:r>
              <w:rPr>
                <w:rFonts w:cs="Calibri"/>
                <w:b/>
                <w:bCs/>
                <w:color w:val="F4F4F4"/>
                <w:szCs w:val="22"/>
              </w:rPr>
              <w:lastRenderedPageBreak/>
              <w:t>Documentación de equipos</w:t>
            </w:r>
          </w:p>
        </w:tc>
        <w:tc>
          <w:tcPr>
            <w:tcW w:w="1692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2F4FF"/>
            <w:vAlign w:val="center"/>
          </w:tcPr>
          <w:p w14:paraId="40DCB556" w14:textId="6D376664" w:rsidR="009875E5" w:rsidRPr="005A036A" w:rsidRDefault="005A036A" w:rsidP="005A036A">
            <w:pPr>
              <w:ind w:left="0"/>
              <w:jc w:val="center"/>
              <w:rPr>
                <w:rFonts w:cs="Calibri"/>
                <w:color w:val="000000"/>
                <w:szCs w:val="22"/>
              </w:rPr>
            </w:pPr>
            <w:r w:rsidRPr="005A036A">
              <w:rPr>
                <w:rFonts w:cs="Calibri"/>
                <w:color w:val="000000"/>
                <w:szCs w:val="22"/>
              </w:rPr>
              <w:t>N/A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4FF"/>
            <w:vAlign w:val="center"/>
          </w:tcPr>
          <w:p w14:paraId="0D7D4357" w14:textId="11F92413" w:rsidR="009875E5" w:rsidRPr="005A036A" w:rsidRDefault="009875E5" w:rsidP="008743C8">
            <w:pPr>
              <w:ind w:left="0"/>
              <w:jc w:val="center"/>
              <w:rPr>
                <w:rFonts w:cs="Calibri"/>
                <w:b/>
                <w:bCs/>
                <w:color w:val="0066FF"/>
                <w:szCs w:val="22"/>
              </w:rPr>
            </w:pPr>
            <w:r w:rsidRPr="005A036A">
              <w:rPr>
                <w:rFonts w:cs="Calibri"/>
                <w:b/>
                <w:bCs/>
                <w:color w:val="0066FF"/>
                <w:szCs w:val="22"/>
              </w:rPr>
              <w:t>XX-REF_EQUIPO-YY</w:t>
            </w:r>
          </w:p>
          <w:p w14:paraId="1DE9A58D" w14:textId="2780D1FD" w:rsidR="005A036A" w:rsidRDefault="005A036A" w:rsidP="008743C8">
            <w:pPr>
              <w:ind w:left="0"/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</w:p>
          <w:p w14:paraId="1404A07E" w14:textId="77777777" w:rsidR="005A036A" w:rsidRDefault="005A036A" w:rsidP="008743C8">
            <w:pPr>
              <w:ind w:left="0"/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</w:p>
          <w:p w14:paraId="2F942C24" w14:textId="1E3C7FA2" w:rsidR="005A036A" w:rsidRPr="00C85337" w:rsidRDefault="005A036A" w:rsidP="005A036A">
            <w:pPr>
              <w:ind w:left="0"/>
            </w:pPr>
            <w:r w:rsidRPr="00C85337">
              <w:rPr>
                <w:b/>
                <w:bCs/>
              </w:rPr>
              <w:t>XX</w:t>
            </w:r>
            <w:r w:rsidRPr="00C85337">
              <w:t xml:space="preserve">: </w:t>
            </w:r>
            <w:r>
              <w:t>T</w:t>
            </w:r>
            <w:r w:rsidRPr="00C85337">
              <w:t xml:space="preserve">ipo de documento (ver </w:t>
            </w:r>
            <w:r>
              <w:t>anexo</w:t>
            </w:r>
            <w:r w:rsidRPr="00C85337">
              <w:t>)</w:t>
            </w:r>
            <w:r>
              <w:t>.</w:t>
            </w:r>
          </w:p>
          <w:p w14:paraId="626E3B11" w14:textId="77777777" w:rsidR="005A036A" w:rsidRPr="00C85337" w:rsidRDefault="005A036A" w:rsidP="005A036A">
            <w:pPr>
              <w:ind w:left="0"/>
            </w:pPr>
            <w:r>
              <w:rPr>
                <w:b/>
                <w:bCs/>
              </w:rPr>
              <w:t>REF_EQUIPO</w:t>
            </w:r>
            <w:r w:rsidRPr="00C85337">
              <w:t xml:space="preserve">: </w:t>
            </w:r>
            <w:r>
              <w:t>D</w:t>
            </w:r>
            <w:r w:rsidRPr="00C85337">
              <w:t xml:space="preserve">ígitos que hacen referencia al </w:t>
            </w:r>
            <w:r>
              <w:t>expediente.</w:t>
            </w:r>
            <w:r w:rsidRPr="001F12C9">
              <w:t xml:space="preserve"> </w:t>
            </w:r>
            <w:r>
              <w:t>Este código es variable, y no tendrá un mínimo ni máximo de caracteres.</w:t>
            </w:r>
          </w:p>
          <w:p w14:paraId="39DCDAC9" w14:textId="77777777" w:rsidR="005A036A" w:rsidRPr="00C85337" w:rsidRDefault="005A036A" w:rsidP="005A036A">
            <w:pPr>
              <w:ind w:left="0"/>
            </w:pPr>
            <w:r w:rsidRPr="00C85337">
              <w:rPr>
                <w:b/>
                <w:bCs/>
              </w:rPr>
              <w:t>YY</w:t>
            </w:r>
            <w:r w:rsidRPr="00C85337">
              <w:t>: dos dígitos que indican el número del documento entre sus análogos</w:t>
            </w:r>
            <w:r>
              <w:t>.</w:t>
            </w:r>
          </w:p>
          <w:p w14:paraId="6E257CA8" w14:textId="24A5F38E" w:rsidR="009875E5" w:rsidRPr="009875E5" w:rsidRDefault="009875E5" w:rsidP="008743C8">
            <w:pPr>
              <w:ind w:left="0"/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</w:p>
        </w:tc>
      </w:tr>
    </w:tbl>
    <w:p w14:paraId="1C1E728D" w14:textId="1A856560" w:rsidR="00953630" w:rsidRDefault="00953630"/>
    <w:p w14:paraId="0A8EDCB5" w14:textId="40CA9589" w:rsidR="00953630" w:rsidRDefault="00953630" w:rsidP="006B2C71">
      <w:pPr>
        <w:pStyle w:val="Ttulo2"/>
      </w:pPr>
      <w:r>
        <w:br w:type="page"/>
      </w:r>
      <w:bookmarkStart w:id="30" w:name="_Toc99099487"/>
      <w:r w:rsidR="006B2C71">
        <w:lastRenderedPageBreak/>
        <w:t>Ficheros</w:t>
      </w:r>
      <w:bookmarkEnd w:id="30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1"/>
        <w:gridCol w:w="4588"/>
        <w:gridCol w:w="5428"/>
      </w:tblGrid>
      <w:tr w:rsidR="00956BE3" w:rsidRPr="00DE26F2" w14:paraId="3C660997" w14:textId="77777777" w:rsidTr="008743C8">
        <w:trPr>
          <w:trHeight w:val="454"/>
          <w:tblHeader/>
        </w:trPr>
        <w:tc>
          <w:tcPr>
            <w:tcW w:w="5000" w:type="pct"/>
            <w:gridSpan w:val="3"/>
            <w:tcBorders>
              <w:top w:val="single" w:sz="8" w:space="0" w:color="003345"/>
              <w:left w:val="single" w:sz="8" w:space="0" w:color="003345"/>
              <w:bottom w:val="single" w:sz="8" w:space="0" w:color="003345"/>
              <w:right w:val="single" w:sz="8" w:space="0" w:color="003345"/>
            </w:tcBorders>
            <w:shd w:val="clear" w:color="auto" w:fill="0066FF"/>
            <w:vAlign w:val="center"/>
            <w:hideMark/>
          </w:tcPr>
          <w:p w14:paraId="6D85ADB6" w14:textId="77777777" w:rsidR="00956BE3" w:rsidRPr="00DE26F2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F4F4F4"/>
                <w:szCs w:val="22"/>
              </w:rPr>
            </w:pPr>
            <w:r w:rsidRPr="00DE26F2">
              <w:rPr>
                <w:rFonts w:cs="Calibri"/>
                <w:b/>
                <w:bCs/>
                <w:color w:val="F4F4F4"/>
                <w:szCs w:val="22"/>
              </w:rPr>
              <w:t>FICHEROS</w:t>
            </w:r>
          </w:p>
        </w:tc>
      </w:tr>
      <w:tr w:rsidR="004E02CC" w:rsidRPr="00DE26F2" w14:paraId="3331BF22" w14:textId="77777777" w:rsidTr="008743C8">
        <w:trPr>
          <w:trHeight w:val="454"/>
          <w:tblHeader/>
        </w:trPr>
        <w:tc>
          <w:tcPr>
            <w:tcW w:w="1306" w:type="pct"/>
            <w:tcBorders>
              <w:top w:val="single" w:sz="8" w:space="0" w:color="003345"/>
              <w:left w:val="single" w:sz="8" w:space="0" w:color="003345"/>
              <w:bottom w:val="single" w:sz="8" w:space="0" w:color="003345"/>
              <w:right w:val="single" w:sz="8" w:space="0" w:color="003345"/>
            </w:tcBorders>
            <w:shd w:val="clear" w:color="auto" w:fill="0066FF"/>
            <w:vAlign w:val="center"/>
          </w:tcPr>
          <w:p w14:paraId="1FC9C1D4" w14:textId="3E4CE8EE" w:rsidR="004E02CC" w:rsidRPr="00DE26F2" w:rsidRDefault="004E02CC" w:rsidP="004E02CC">
            <w:pPr>
              <w:ind w:left="0"/>
              <w:jc w:val="center"/>
              <w:rPr>
                <w:rFonts w:cs="Calibri"/>
                <w:b/>
                <w:bCs/>
                <w:color w:val="F4F4F4"/>
                <w:szCs w:val="22"/>
              </w:rPr>
            </w:pPr>
            <w:r w:rsidRPr="00DE26F2">
              <w:rPr>
                <w:rFonts w:cs="Calibri"/>
                <w:b/>
                <w:bCs/>
                <w:color w:val="F4F4F4"/>
                <w:szCs w:val="22"/>
              </w:rPr>
              <w:t>Documento</w:t>
            </w:r>
          </w:p>
        </w:tc>
        <w:tc>
          <w:tcPr>
            <w:tcW w:w="1692" w:type="pct"/>
            <w:tcBorders>
              <w:top w:val="single" w:sz="8" w:space="0" w:color="003345"/>
              <w:left w:val="single" w:sz="8" w:space="0" w:color="003345"/>
              <w:bottom w:val="single" w:sz="8" w:space="0" w:color="003345"/>
              <w:right w:val="single" w:sz="8" w:space="0" w:color="003345"/>
            </w:tcBorders>
            <w:shd w:val="clear" w:color="auto" w:fill="0066FF"/>
            <w:vAlign w:val="center"/>
          </w:tcPr>
          <w:p w14:paraId="1A1DAF7E" w14:textId="2790C3D6" w:rsidR="004E02CC" w:rsidRPr="00DE26F2" w:rsidRDefault="004E02CC" w:rsidP="004E02CC">
            <w:pPr>
              <w:ind w:left="0"/>
              <w:jc w:val="center"/>
              <w:rPr>
                <w:rFonts w:cs="Calibri"/>
                <w:b/>
                <w:bCs/>
                <w:color w:val="F4F4F4"/>
                <w:szCs w:val="22"/>
              </w:rPr>
            </w:pPr>
            <w:r w:rsidRPr="00DE26F2">
              <w:rPr>
                <w:rFonts w:cs="Calibri"/>
                <w:b/>
                <w:bCs/>
                <w:color w:val="F4F4F4"/>
                <w:szCs w:val="22"/>
              </w:rPr>
              <w:t>Telefónica de España</w:t>
            </w:r>
          </w:p>
        </w:tc>
        <w:tc>
          <w:tcPr>
            <w:tcW w:w="2002" w:type="pct"/>
            <w:tcBorders>
              <w:top w:val="single" w:sz="8" w:space="0" w:color="003345"/>
              <w:left w:val="single" w:sz="8" w:space="0" w:color="003345"/>
              <w:bottom w:val="single" w:sz="8" w:space="0" w:color="003345"/>
              <w:right w:val="single" w:sz="8" w:space="0" w:color="003345"/>
            </w:tcBorders>
            <w:shd w:val="clear" w:color="auto" w:fill="0066FF"/>
            <w:vAlign w:val="center"/>
          </w:tcPr>
          <w:p w14:paraId="36F013BB" w14:textId="77B5A641" w:rsidR="004E02CC" w:rsidRPr="00DE26F2" w:rsidRDefault="004E02CC" w:rsidP="004E02CC">
            <w:pPr>
              <w:ind w:left="0"/>
              <w:jc w:val="center"/>
              <w:rPr>
                <w:rFonts w:cs="Calibri"/>
                <w:b/>
                <w:bCs/>
                <w:color w:val="F4F4F4"/>
                <w:szCs w:val="22"/>
              </w:rPr>
            </w:pPr>
            <w:r w:rsidRPr="00DE26F2">
              <w:rPr>
                <w:rFonts w:cs="Calibri"/>
                <w:b/>
                <w:bCs/>
                <w:color w:val="F4F4F4"/>
                <w:szCs w:val="22"/>
              </w:rPr>
              <w:t>Telefónica Soluciones</w:t>
            </w:r>
          </w:p>
        </w:tc>
      </w:tr>
      <w:tr w:rsidR="00956BE3" w:rsidRPr="00DE26F2" w14:paraId="270D774B" w14:textId="77777777" w:rsidTr="004E02CC">
        <w:trPr>
          <w:trHeight w:val="567"/>
        </w:trPr>
        <w:tc>
          <w:tcPr>
            <w:tcW w:w="13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8F97AF"/>
            <w:vAlign w:val="center"/>
            <w:hideMark/>
          </w:tcPr>
          <w:p w14:paraId="318AC40B" w14:textId="77777777" w:rsidR="00956BE3" w:rsidRPr="00DE26F2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F4F4F4"/>
                <w:szCs w:val="22"/>
              </w:rPr>
            </w:pPr>
            <w:r w:rsidRPr="00DE26F2">
              <w:rPr>
                <w:rFonts w:cs="Calibri"/>
                <w:b/>
                <w:bCs/>
                <w:color w:val="F4F4F4"/>
                <w:szCs w:val="22"/>
              </w:rPr>
              <w:t>Ficheros del Sistema</w:t>
            </w:r>
            <w:r w:rsidRPr="00DE26F2">
              <w:rPr>
                <w:rFonts w:cs="Calibri"/>
                <w:b/>
                <w:bCs/>
                <w:color w:val="F4F4F4"/>
                <w:szCs w:val="22"/>
              </w:rPr>
              <w:br/>
              <w:t>de Calidad de Defensa</w:t>
            </w:r>
          </w:p>
        </w:tc>
        <w:tc>
          <w:tcPr>
            <w:tcW w:w="3694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2F4FF"/>
            <w:noWrap/>
            <w:vAlign w:val="center"/>
            <w:hideMark/>
          </w:tcPr>
          <w:p w14:paraId="338F99D6" w14:textId="77777777" w:rsidR="00956BE3" w:rsidRPr="00DE26F2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003345"/>
                <w:szCs w:val="22"/>
              </w:rPr>
            </w:pPr>
            <w:r w:rsidRPr="005A06A0">
              <w:rPr>
                <w:rFonts w:cs="Calibri"/>
                <w:b/>
                <w:bCs/>
                <w:color w:val="0066FF"/>
                <w:szCs w:val="22"/>
              </w:rPr>
              <w:t>EM-300-TT-NNNN (</w:t>
            </w:r>
            <w:proofErr w:type="spellStart"/>
            <w:r w:rsidRPr="005A06A0">
              <w:rPr>
                <w:rFonts w:cs="Calibri"/>
                <w:b/>
                <w:bCs/>
                <w:color w:val="0066FF"/>
                <w:szCs w:val="22"/>
              </w:rPr>
              <w:t>EdY</w:t>
            </w:r>
            <w:proofErr w:type="spellEnd"/>
            <w:r w:rsidRPr="005A06A0">
              <w:rPr>
                <w:rFonts w:cs="Calibri"/>
                <w:b/>
                <w:bCs/>
                <w:color w:val="0066FF"/>
                <w:szCs w:val="22"/>
              </w:rPr>
              <w:t>)</w:t>
            </w:r>
          </w:p>
        </w:tc>
      </w:tr>
      <w:tr w:rsidR="00956BE3" w:rsidRPr="00DE26F2" w14:paraId="03BD4D5F" w14:textId="77777777" w:rsidTr="006B2C71">
        <w:trPr>
          <w:trHeight w:val="1895"/>
        </w:trPr>
        <w:tc>
          <w:tcPr>
            <w:tcW w:w="13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8F97AF"/>
            <w:vAlign w:val="center"/>
            <w:hideMark/>
          </w:tcPr>
          <w:p w14:paraId="4AA635D6" w14:textId="77777777" w:rsidR="00956BE3" w:rsidRPr="00DE26F2" w:rsidRDefault="00956BE3" w:rsidP="00661E3B">
            <w:pPr>
              <w:ind w:left="0"/>
              <w:jc w:val="left"/>
              <w:rPr>
                <w:rFonts w:cs="Calibri"/>
                <w:b/>
                <w:bCs/>
                <w:color w:val="F4F4F4"/>
                <w:szCs w:val="22"/>
              </w:rPr>
            </w:pPr>
          </w:p>
        </w:tc>
        <w:tc>
          <w:tcPr>
            <w:tcW w:w="369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2F4FF"/>
            <w:vAlign w:val="center"/>
            <w:hideMark/>
          </w:tcPr>
          <w:p w14:paraId="656C386B" w14:textId="3E12C11B" w:rsidR="00956BE3" w:rsidRPr="00DE26F2" w:rsidRDefault="00956BE3" w:rsidP="00661E3B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DE26F2">
              <w:rPr>
                <w:rFonts w:cs="Calibri"/>
                <w:b/>
                <w:bCs/>
                <w:color w:val="000000"/>
                <w:szCs w:val="22"/>
              </w:rPr>
              <w:t>EM</w:t>
            </w:r>
            <w:r w:rsidRPr="00DE26F2">
              <w:rPr>
                <w:rFonts w:cs="Calibri"/>
                <w:color w:val="000000"/>
                <w:szCs w:val="22"/>
              </w:rPr>
              <w:t>: Código fijo, asignado a la Dirección de Empresas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300</w:t>
            </w:r>
            <w:r w:rsidRPr="00DE26F2">
              <w:rPr>
                <w:rFonts w:cs="Calibri"/>
                <w:color w:val="000000"/>
                <w:szCs w:val="22"/>
              </w:rPr>
              <w:t>: Código fijo, asignado al Área de Defensa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TT</w:t>
            </w:r>
            <w:r w:rsidRPr="00DE26F2">
              <w:rPr>
                <w:rFonts w:cs="Calibri"/>
                <w:color w:val="000000"/>
                <w:szCs w:val="22"/>
              </w:rPr>
              <w:t>: Tipo de Documento (MA, PR, IN)</w:t>
            </w:r>
            <w:r w:rsidRPr="00DE26F2">
              <w:rPr>
                <w:rFonts w:cs="Calibri"/>
                <w:color w:val="000000"/>
                <w:szCs w:val="22"/>
              </w:rPr>
              <w:br/>
              <w:t xml:space="preserve">                     </w:t>
            </w:r>
            <w:r w:rsidRPr="00DE26F2">
              <w:rPr>
                <w:rFonts w:cs="Calibri"/>
                <w:color w:val="000000"/>
                <w:szCs w:val="22"/>
                <w:u w:val="single"/>
              </w:rPr>
              <w:t>MA</w:t>
            </w:r>
            <w:r w:rsidRPr="00DE26F2">
              <w:rPr>
                <w:rFonts w:cs="Calibri"/>
                <w:color w:val="000000"/>
                <w:szCs w:val="22"/>
              </w:rPr>
              <w:t xml:space="preserve"> = Manual</w:t>
            </w:r>
            <w:r w:rsidRPr="00DE26F2">
              <w:rPr>
                <w:rFonts w:cs="Calibri"/>
                <w:color w:val="000000"/>
                <w:szCs w:val="22"/>
              </w:rPr>
              <w:br/>
              <w:t xml:space="preserve">                     </w:t>
            </w:r>
            <w:r w:rsidRPr="00DE26F2">
              <w:rPr>
                <w:rFonts w:cs="Calibri"/>
                <w:color w:val="000000"/>
                <w:szCs w:val="22"/>
                <w:u w:val="single"/>
              </w:rPr>
              <w:t>PR</w:t>
            </w:r>
            <w:r w:rsidRPr="00DE26F2">
              <w:rPr>
                <w:rFonts w:cs="Calibri"/>
                <w:color w:val="000000"/>
                <w:szCs w:val="22"/>
              </w:rPr>
              <w:t xml:space="preserve"> = Procedimiento</w:t>
            </w:r>
            <w:r w:rsidRPr="00DE26F2">
              <w:rPr>
                <w:rFonts w:cs="Calibri"/>
                <w:color w:val="000000"/>
                <w:szCs w:val="22"/>
              </w:rPr>
              <w:br/>
              <w:t xml:space="preserve">                      </w:t>
            </w:r>
            <w:r w:rsidRPr="00DE26F2">
              <w:rPr>
                <w:rFonts w:cs="Calibri"/>
                <w:color w:val="000000"/>
                <w:szCs w:val="22"/>
                <w:u w:val="single"/>
              </w:rPr>
              <w:t>IN</w:t>
            </w:r>
            <w:r w:rsidRPr="00DE26F2">
              <w:rPr>
                <w:rFonts w:cs="Calibri"/>
                <w:color w:val="000000"/>
                <w:szCs w:val="22"/>
              </w:rPr>
              <w:t xml:space="preserve"> = Instrucción técnica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NNN</w:t>
            </w:r>
            <w:r w:rsidRPr="00DE26F2">
              <w:rPr>
                <w:rFonts w:cs="Calibri"/>
                <w:color w:val="000000"/>
                <w:szCs w:val="22"/>
              </w:rPr>
              <w:t>: Número correlativo dentro del tipo de documento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Y</w:t>
            </w:r>
            <w:r w:rsidRPr="00DE26F2">
              <w:rPr>
                <w:rFonts w:cs="Calibri"/>
                <w:color w:val="000000"/>
                <w:szCs w:val="22"/>
              </w:rPr>
              <w:t>: Número de la edición</w:t>
            </w:r>
          </w:p>
        </w:tc>
      </w:tr>
      <w:tr w:rsidR="00956BE3" w:rsidRPr="00DE26F2" w14:paraId="04A1F22B" w14:textId="77777777" w:rsidTr="004E02CC">
        <w:trPr>
          <w:trHeight w:val="567"/>
        </w:trPr>
        <w:tc>
          <w:tcPr>
            <w:tcW w:w="130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8F97AF"/>
            <w:vAlign w:val="center"/>
            <w:hideMark/>
          </w:tcPr>
          <w:p w14:paraId="104DE997" w14:textId="77777777" w:rsidR="00956BE3" w:rsidRPr="00DE26F2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F4F4F4"/>
                <w:szCs w:val="22"/>
              </w:rPr>
            </w:pPr>
            <w:r w:rsidRPr="00DE26F2">
              <w:rPr>
                <w:rFonts w:cs="Calibri"/>
                <w:b/>
                <w:bCs/>
                <w:color w:val="F4F4F4"/>
                <w:szCs w:val="22"/>
              </w:rPr>
              <w:t>Ficheros sujetos a versión</w:t>
            </w:r>
          </w:p>
        </w:tc>
        <w:tc>
          <w:tcPr>
            <w:tcW w:w="1692" w:type="pct"/>
            <w:tcBorders>
              <w:top w:val="nil"/>
              <w:left w:val="nil"/>
              <w:bottom w:val="nil"/>
              <w:right w:val="nil"/>
            </w:tcBorders>
            <w:shd w:val="clear" w:color="auto" w:fill="F2F4FF"/>
            <w:noWrap/>
            <w:vAlign w:val="center"/>
            <w:hideMark/>
          </w:tcPr>
          <w:p w14:paraId="1807028D" w14:textId="77777777" w:rsidR="00956BE3" w:rsidRPr="005A06A0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0066FF"/>
                <w:szCs w:val="22"/>
              </w:rPr>
            </w:pPr>
            <w:r w:rsidRPr="005A06A0">
              <w:rPr>
                <w:rFonts w:cs="Calibri"/>
                <w:b/>
                <w:bCs/>
                <w:color w:val="0066FF"/>
                <w:szCs w:val="22"/>
              </w:rPr>
              <w:t>TTAAEEEECCCPNNXXY-FFF</w:t>
            </w:r>
          </w:p>
        </w:tc>
        <w:tc>
          <w:tcPr>
            <w:tcW w:w="2002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2F4FF"/>
            <w:noWrap/>
            <w:vAlign w:val="center"/>
            <w:hideMark/>
          </w:tcPr>
          <w:p w14:paraId="5FF993A4" w14:textId="77777777" w:rsidR="00956BE3" w:rsidRPr="005A06A0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0066FF"/>
                <w:szCs w:val="22"/>
              </w:rPr>
            </w:pPr>
            <w:r w:rsidRPr="005A06A0">
              <w:rPr>
                <w:rFonts w:cs="Calibri"/>
                <w:b/>
                <w:bCs/>
                <w:color w:val="0066FF"/>
                <w:szCs w:val="22"/>
              </w:rPr>
              <w:t>XX-999999-YY-Z</w:t>
            </w:r>
          </w:p>
        </w:tc>
      </w:tr>
      <w:tr w:rsidR="00956BE3" w:rsidRPr="00DE26F2" w14:paraId="1737C48C" w14:textId="77777777" w:rsidTr="008743C8">
        <w:trPr>
          <w:trHeight w:val="3855"/>
        </w:trPr>
        <w:tc>
          <w:tcPr>
            <w:tcW w:w="130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8F97AF"/>
            <w:vAlign w:val="center"/>
            <w:hideMark/>
          </w:tcPr>
          <w:p w14:paraId="53D40B33" w14:textId="77777777" w:rsidR="00956BE3" w:rsidRPr="00DE26F2" w:rsidRDefault="00956BE3" w:rsidP="00661E3B">
            <w:pPr>
              <w:ind w:left="0"/>
              <w:jc w:val="left"/>
              <w:rPr>
                <w:rFonts w:cs="Calibri"/>
                <w:b/>
                <w:bCs/>
                <w:color w:val="F4F4F4"/>
                <w:szCs w:val="22"/>
              </w:rPr>
            </w:pP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4FF"/>
            <w:vAlign w:val="center"/>
            <w:hideMark/>
          </w:tcPr>
          <w:p w14:paraId="1B814377" w14:textId="77777777" w:rsidR="001A0241" w:rsidRPr="00DE26F2" w:rsidRDefault="00956BE3" w:rsidP="001A0241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DE26F2">
              <w:rPr>
                <w:rFonts w:cs="Calibri"/>
                <w:b/>
                <w:bCs/>
                <w:color w:val="000000"/>
                <w:szCs w:val="22"/>
              </w:rPr>
              <w:t>TT</w:t>
            </w:r>
            <w:r w:rsidRPr="00DE26F2">
              <w:rPr>
                <w:rFonts w:cs="Calibri"/>
                <w:color w:val="000000"/>
                <w:szCs w:val="22"/>
              </w:rPr>
              <w:t>: Tipo de documento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AA</w:t>
            </w:r>
            <w:r w:rsidRPr="00DE26F2">
              <w:rPr>
                <w:rFonts w:cs="Calibri"/>
                <w:color w:val="000000"/>
                <w:szCs w:val="22"/>
              </w:rPr>
              <w:t xml:space="preserve">: Año de contratación del </w:t>
            </w:r>
            <w:proofErr w:type="spellStart"/>
            <w:r w:rsidRPr="00DE26F2">
              <w:rPr>
                <w:rFonts w:cs="Calibri"/>
                <w:color w:val="000000"/>
                <w:szCs w:val="22"/>
              </w:rPr>
              <w:t>exp</w:t>
            </w:r>
            <w:proofErr w:type="spellEnd"/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EEEE</w:t>
            </w:r>
            <w:r w:rsidRPr="00DE26F2">
              <w:rPr>
                <w:rFonts w:cs="Calibri"/>
                <w:color w:val="000000"/>
                <w:szCs w:val="22"/>
              </w:rPr>
              <w:t xml:space="preserve">: Número de </w:t>
            </w:r>
            <w:proofErr w:type="spellStart"/>
            <w:r w:rsidRPr="00DE26F2">
              <w:rPr>
                <w:rFonts w:cs="Calibri"/>
                <w:color w:val="000000"/>
                <w:szCs w:val="22"/>
              </w:rPr>
              <w:t>exp</w:t>
            </w:r>
            <w:proofErr w:type="spellEnd"/>
            <w:r w:rsidRPr="00DE26F2">
              <w:rPr>
                <w:rFonts w:cs="Calibri"/>
                <w:color w:val="000000"/>
                <w:szCs w:val="22"/>
              </w:rPr>
              <w:br/>
            </w:r>
            <w:r w:rsidR="001A0241" w:rsidRPr="00DE26F2">
              <w:rPr>
                <w:rFonts w:cs="Calibri"/>
                <w:b/>
                <w:bCs/>
                <w:color w:val="000000"/>
                <w:szCs w:val="22"/>
              </w:rPr>
              <w:t>CCC</w:t>
            </w:r>
            <w:r w:rsidR="001A0241" w:rsidRPr="00DE26F2">
              <w:rPr>
                <w:rFonts w:cs="Calibri"/>
                <w:color w:val="000000"/>
                <w:szCs w:val="22"/>
              </w:rPr>
              <w:t xml:space="preserve">: Centro/emplazamiento al que se refiere el documento/ tres caracteres que decidirá la persona que genera el documento </w:t>
            </w:r>
          </w:p>
          <w:p w14:paraId="08BE8A7C" w14:textId="00DCDA82" w:rsidR="00956BE3" w:rsidRPr="00DE26F2" w:rsidRDefault="00956BE3" w:rsidP="00661E3B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DE26F2">
              <w:rPr>
                <w:rFonts w:cs="Calibri"/>
                <w:b/>
                <w:bCs/>
                <w:color w:val="000000"/>
                <w:szCs w:val="22"/>
              </w:rPr>
              <w:t>P</w:t>
            </w:r>
            <w:r w:rsidRPr="00DE26F2">
              <w:rPr>
                <w:rFonts w:cs="Calibri"/>
                <w:color w:val="000000"/>
                <w:szCs w:val="22"/>
              </w:rPr>
              <w:t xml:space="preserve">: </w:t>
            </w:r>
            <w:r w:rsidR="0091395E" w:rsidRPr="00DE26F2">
              <w:rPr>
                <w:szCs w:val="22"/>
              </w:rPr>
              <w:t>Área o actividad de DyS, atendiendo al tipo del proyecto.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NN</w:t>
            </w:r>
            <w:r w:rsidRPr="00DE26F2">
              <w:rPr>
                <w:rFonts w:cs="Calibri"/>
                <w:color w:val="000000"/>
                <w:szCs w:val="22"/>
              </w:rPr>
              <w:t>: Número de secuencia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XX</w:t>
            </w:r>
            <w:r w:rsidRPr="00DE26F2">
              <w:rPr>
                <w:rFonts w:cs="Calibri"/>
                <w:color w:val="000000"/>
                <w:szCs w:val="22"/>
              </w:rPr>
              <w:t xml:space="preserve"> Versión del documento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Y</w:t>
            </w:r>
            <w:r w:rsidRPr="00DE26F2">
              <w:rPr>
                <w:rFonts w:cs="Calibri"/>
                <w:color w:val="000000"/>
                <w:szCs w:val="22"/>
              </w:rPr>
              <w:t>: Número de secuencia asociado a la versión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FFF</w:t>
            </w:r>
            <w:r w:rsidRPr="00DE26F2">
              <w:rPr>
                <w:rFonts w:cs="Calibri"/>
                <w:color w:val="000000"/>
                <w:szCs w:val="22"/>
              </w:rPr>
              <w:t>: Extensión del fichero</w:t>
            </w:r>
          </w:p>
        </w:tc>
        <w:tc>
          <w:tcPr>
            <w:tcW w:w="200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10D35A31" w14:textId="14BD7066" w:rsidR="00956BE3" w:rsidRPr="00DE26F2" w:rsidRDefault="00956BE3" w:rsidP="00661E3B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DE26F2">
              <w:rPr>
                <w:rFonts w:cs="Calibri"/>
                <w:b/>
                <w:bCs/>
                <w:color w:val="000000"/>
                <w:szCs w:val="22"/>
              </w:rPr>
              <w:t>XX</w:t>
            </w:r>
            <w:r w:rsidRPr="00DE26F2">
              <w:rPr>
                <w:rFonts w:cs="Calibri"/>
                <w:color w:val="000000"/>
                <w:szCs w:val="22"/>
              </w:rPr>
              <w:t>: Tipo de documento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9999999</w:t>
            </w:r>
            <w:r w:rsidRPr="00DE26F2">
              <w:rPr>
                <w:rFonts w:cs="Calibri"/>
                <w:color w:val="000000"/>
                <w:szCs w:val="22"/>
              </w:rPr>
              <w:t>: 7 dígitos que hacen referencia al código de la actividad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YY</w:t>
            </w:r>
            <w:r w:rsidRPr="00DE26F2">
              <w:rPr>
                <w:rFonts w:cs="Calibri"/>
                <w:color w:val="000000"/>
                <w:szCs w:val="22"/>
              </w:rPr>
              <w:t>: 2 dígitos que indican el número del documento entre sus análogos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Z</w:t>
            </w:r>
            <w:r w:rsidRPr="00DE26F2">
              <w:rPr>
                <w:rFonts w:cs="Calibri"/>
                <w:color w:val="000000"/>
                <w:szCs w:val="22"/>
              </w:rPr>
              <w:t>: Indicador de la edición del documento</w:t>
            </w:r>
          </w:p>
        </w:tc>
      </w:tr>
      <w:tr w:rsidR="00956BE3" w:rsidRPr="00DE26F2" w14:paraId="794F0174" w14:textId="77777777" w:rsidTr="004E02CC">
        <w:trPr>
          <w:trHeight w:val="567"/>
        </w:trPr>
        <w:tc>
          <w:tcPr>
            <w:tcW w:w="130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8F97AF"/>
            <w:vAlign w:val="center"/>
            <w:hideMark/>
          </w:tcPr>
          <w:p w14:paraId="517BF1EB" w14:textId="77777777" w:rsidR="00956BE3" w:rsidRPr="00DE26F2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F4F4F4"/>
                <w:szCs w:val="22"/>
              </w:rPr>
            </w:pPr>
            <w:r w:rsidRPr="00DE26F2">
              <w:rPr>
                <w:rFonts w:cs="Calibri"/>
                <w:b/>
                <w:bCs/>
                <w:color w:val="F4F4F4"/>
                <w:szCs w:val="22"/>
              </w:rPr>
              <w:lastRenderedPageBreak/>
              <w:t>Ficheros no sujetos a versión</w:t>
            </w:r>
          </w:p>
        </w:tc>
        <w:tc>
          <w:tcPr>
            <w:tcW w:w="1692" w:type="pct"/>
            <w:tcBorders>
              <w:top w:val="nil"/>
              <w:left w:val="nil"/>
              <w:bottom w:val="nil"/>
              <w:right w:val="nil"/>
            </w:tcBorders>
            <w:shd w:val="clear" w:color="auto" w:fill="F2F4FF"/>
            <w:noWrap/>
            <w:vAlign w:val="center"/>
            <w:hideMark/>
          </w:tcPr>
          <w:p w14:paraId="1AFCB404" w14:textId="77777777" w:rsidR="00956BE3" w:rsidRPr="005A06A0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0066FF"/>
                <w:szCs w:val="22"/>
              </w:rPr>
            </w:pPr>
            <w:r w:rsidRPr="005A06A0">
              <w:rPr>
                <w:rFonts w:cs="Calibri"/>
                <w:b/>
                <w:bCs/>
                <w:color w:val="0066FF"/>
                <w:szCs w:val="22"/>
              </w:rPr>
              <w:t>TTAAEEEECCCPNN-FFF</w:t>
            </w:r>
          </w:p>
        </w:tc>
        <w:tc>
          <w:tcPr>
            <w:tcW w:w="2002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2F4FF"/>
            <w:noWrap/>
            <w:vAlign w:val="center"/>
            <w:hideMark/>
          </w:tcPr>
          <w:p w14:paraId="6B92C9A7" w14:textId="77777777" w:rsidR="00956BE3" w:rsidRPr="005A06A0" w:rsidRDefault="00956BE3" w:rsidP="00661E3B">
            <w:pPr>
              <w:ind w:left="0"/>
              <w:jc w:val="center"/>
              <w:rPr>
                <w:rFonts w:cs="Calibri"/>
                <w:b/>
                <w:bCs/>
                <w:color w:val="0066FF"/>
                <w:szCs w:val="22"/>
              </w:rPr>
            </w:pPr>
            <w:r w:rsidRPr="005A06A0">
              <w:rPr>
                <w:rFonts w:cs="Calibri"/>
                <w:b/>
                <w:bCs/>
                <w:color w:val="0066FF"/>
                <w:szCs w:val="22"/>
              </w:rPr>
              <w:t> </w:t>
            </w:r>
          </w:p>
        </w:tc>
      </w:tr>
      <w:tr w:rsidR="00956BE3" w:rsidRPr="00DE26F2" w14:paraId="1FF5325C" w14:textId="77777777" w:rsidTr="00DA531D">
        <w:trPr>
          <w:trHeight w:val="567"/>
        </w:trPr>
        <w:tc>
          <w:tcPr>
            <w:tcW w:w="130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8F97AF"/>
            <w:vAlign w:val="center"/>
            <w:hideMark/>
          </w:tcPr>
          <w:p w14:paraId="66F7ADA8" w14:textId="77777777" w:rsidR="00956BE3" w:rsidRPr="00DE26F2" w:rsidRDefault="00956BE3" w:rsidP="00661E3B">
            <w:pPr>
              <w:ind w:left="0"/>
              <w:jc w:val="left"/>
              <w:rPr>
                <w:rFonts w:cs="Calibri"/>
                <w:b/>
                <w:bCs/>
                <w:color w:val="F4F4F4"/>
                <w:szCs w:val="22"/>
              </w:rPr>
            </w:pPr>
          </w:p>
        </w:tc>
        <w:tc>
          <w:tcPr>
            <w:tcW w:w="16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441EC5EA" w14:textId="77777777" w:rsidR="001A0241" w:rsidRPr="00DE26F2" w:rsidRDefault="00956BE3" w:rsidP="001A0241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DE26F2">
              <w:rPr>
                <w:rFonts w:cs="Calibri"/>
                <w:b/>
                <w:bCs/>
                <w:color w:val="000000"/>
                <w:szCs w:val="22"/>
              </w:rPr>
              <w:t>TT</w:t>
            </w:r>
            <w:r w:rsidRPr="00DE26F2">
              <w:rPr>
                <w:rFonts w:cs="Calibri"/>
                <w:color w:val="000000"/>
                <w:szCs w:val="22"/>
              </w:rPr>
              <w:t>: Tipo de documento. Ver anexo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AA</w:t>
            </w:r>
            <w:r w:rsidRPr="00DE26F2">
              <w:rPr>
                <w:rFonts w:cs="Calibri"/>
                <w:color w:val="000000"/>
                <w:szCs w:val="22"/>
              </w:rPr>
              <w:t xml:space="preserve">: Año de contratación del </w:t>
            </w:r>
            <w:proofErr w:type="spellStart"/>
            <w:r w:rsidRPr="00DE26F2">
              <w:rPr>
                <w:rFonts w:cs="Calibri"/>
                <w:color w:val="000000"/>
                <w:szCs w:val="22"/>
              </w:rPr>
              <w:t>exp</w:t>
            </w:r>
            <w:proofErr w:type="spellEnd"/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EEEE</w:t>
            </w:r>
            <w:r w:rsidRPr="00DE26F2">
              <w:rPr>
                <w:rFonts w:cs="Calibri"/>
                <w:color w:val="000000"/>
                <w:szCs w:val="22"/>
              </w:rPr>
              <w:t xml:space="preserve">: Número de </w:t>
            </w:r>
            <w:proofErr w:type="spellStart"/>
            <w:r w:rsidRPr="00DE26F2">
              <w:rPr>
                <w:rFonts w:cs="Calibri"/>
                <w:color w:val="000000"/>
                <w:szCs w:val="22"/>
              </w:rPr>
              <w:t>exp</w:t>
            </w:r>
            <w:proofErr w:type="spellEnd"/>
            <w:r w:rsidRPr="00DE26F2">
              <w:rPr>
                <w:rFonts w:cs="Calibri"/>
                <w:color w:val="000000"/>
                <w:szCs w:val="22"/>
              </w:rPr>
              <w:br/>
            </w:r>
            <w:r w:rsidR="001A0241" w:rsidRPr="00DE26F2">
              <w:rPr>
                <w:rFonts w:cs="Calibri"/>
                <w:b/>
                <w:bCs/>
                <w:color w:val="000000"/>
                <w:szCs w:val="22"/>
              </w:rPr>
              <w:t>CCC</w:t>
            </w:r>
            <w:r w:rsidR="001A0241" w:rsidRPr="00DE26F2">
              <w:rPr>
                <w:rFonts w:cs="Calibri"/>
                <w:color w:val="000000"/>
                <w:szCs w:val="22"/>
              </w:rPr>
              <w:t xml:space="preserve">: Centro/emplazamiento al que se refiere el documento/ tres caracteres que decidirá la persona que genera el documento </w:t>
            </w:r>
          </w:p>
          <w:p w14:paraId="46CE033D" w14:textId="163042C8" w:rsidR="00956BE3" w:rsidRPr="00DE26F2" w:rsidRDefault="00956BE3" w:rsidP="00661E3B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DE26F2">
              <w:rPr>
                <w:rFonts w:cs="Calibri"/>
                <w:b/>
                <w:bCs/>
                <w:color w:val="000000"/>
                <w:szCs w:val="22"/>
              </w:rPr>
              <w:t>P</w:t>
            </w:r>
            <w:r w:rsidRPr="00DE26F2">
              <w:rPr>
                <w:rFonts w:cs="Calibri"/>
                <w:color w:val="000000"/>
                <w:szCs w:val="22"/>
              </w:rPr>
              <w:t xml:space="preserve">: </w:t>
            </w:r>
            <w:r w:rsidR="0091395E" w:rsidRPr="00DE26F2">
              <w:rPr>
                <w:szCs w:val="22"/>
              </w:rPr>
              <w:t>Área o actividad de DyS, atendiendo al tipo del proyecto.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NN</w:t>
            </w:r>
            <w:r w:rsidRPr="00DE26F2">
              <w:rPr>
                <w:rFonts w:cs="Calibri"/>
                <w:color w:val="000000"/>
                <w:szCs w:val="22"/>
              </w:rPr>
              <w:t>: Número de secuencia</w:t>
            </w:r>
            <w:r w:rsidRPr="00DE26F2">
              <w:rPr>
                <w:rFonts w:cs="Calibri"/>
                <w:color w:val="000000"/>
                <w:szCs w:val="22"/>
              </w:rPr>
              <w:br/>
            </w:r>
            <w:r w:rsidRPr="00DE26F2">
              <w:rPr>
                <w:rFonts w:cs="Calibri"/>
                <w:b/>
                <w:bCs/>
                <w:color w:val="000000"/>
                <w:szCs w:val="22"/>
              </w:rPr>
              <w:t>FFF</w:t>
            </w:r>
            <w:r w:rsidRPr="00DE26F2">
              <w:rPr>
                <w:rFonts w:cs="Calibri"/>
                <w:color w:val="000000"/>
                <w:szCs w:val="22"/>
              </w:rPr>
              <w:t>: Extensión del fichero</w:t>
            </w:r>
          </w:p>
        </w:tc>
        <w:tc>
          <w:tcPr>
            <w:tcW w:w="2002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685F02A4" w14:textId="14E17015" w:rsidR="00956BE3" w:rsidRPr="00DE26F2" w:rsidRDefault="00DA531D" w:rsidP="00DA531D">
            <w:pPr>
              <w:ind w:left="0"/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N/A</w:t>
            </w:r>
          </w:p>
        </w:tc>
      </w:tr>
    </w:tbl>
    <w:p w14:paraId="433DD944" w14:textId="77777777" w:rsidR="00DE26F2" w:rsidRDefault="00DE26F2" w:rsidP="00646265">
      <w:pPr>
        <w:sectPr w:rsidR="00DE26F2" w:rsidSect="00DE26F2">
          <w:headerReference w:type="default" r:id="rId13"/>
          <w:pgSz w:w="16838" w:h="11906" w:orient="landscape" w:code="9"/>
          <w:pgMar w:top="1134" w:right="1843" w:bottom="1134" w:left="1418" w:header="709" w:footer="709" w:gutter="0"/>
          <w:cols w:space="720"/>
          <w:docGrid w:linePitch="326"/>
        </w:sectPr>
      </w:pPr>
    </w:p>
    <w:p w14:paraId="1CE25550" w14:textId="17D3666D" w:rsidR="00BA2EE3" w:rsidRDefault="001F5436" w:rsidP="00E173A9">
      <w:pPr>
        <w:pStyle w:val="Ttulo1"/>
      </w:pPr>
      <w:bookmarkStart w:id="31" w:name="_Toc99099488"/>
      <w:r>
        <w:lastRenderedPageBreak/>
        <w:t>C</w:t>
      </w:r>
      <w:r w:rsidR="00646265">
        <w:t>o</w:t>
      </w:r>
      <w:r>
        <w:t xml:space="preserve">dificación de los </w:t>
      </w:r>
      <w:r w:rsidR="00816818" w:rsidRPr="00C85337">
        <w:t>T</w:t>
      </w:r>
      <w:bookmarkEnd w:id="21"/>
      <w:bookmarkEnd w:id="22"/>
      <w:bookmarkEnd w:id="23"/>
      <w:bookmarkEnd w:id="24"/>
      <w:r w:rsidR="00855656" w:rsidRPr="00C85337">
        <w:t>ipos de documentos</w:t>
      </w:r>
      <w:bookmarkEnd w:id="31"/>
    </w:p>
    <w:p w14:paraId="6F6A635E" w14:textId="66D747FE" w:rsidR="001F5436" w:rsidRDefault="001F5436" w:rsidP="00330FFC">
      <w:pPr>
        <w:ind w:left="0"/>
      </w:pPr>
      <w:r>
        <w:t>A continuación, se muestran una serie de tablas que clasifican la diferente documentación con la que se trabaja en el área de defensa, y la forma de codificarla atendiendo de la jurídica (</w:t>
      </w:r>
      <w:proofErr w:type="spellStart"/>
      <w:r>
        <w:t>TdE</w:t>
      </w:r>
      <w:proofErr w:type="spellEnd"/>
      <w:r>
        <w:t xml:space="preserve"> o </w:t>
      </w:r>
      <w:proofErr w:type="spellStart"/>
      <w:r>
        <w:t>TSol</w:t>
      </w:r>
      <w:proofErr w:type="spellEnd"/>
      <w:r>
        <w:t>).</w:t>
      </w:r>
    </w:p>
    <w:p w14:paraId="7ACCEE67" w14:textId="5684CC61" w:rsidR="0028661C" w:rsidRPr="00DF2863" w:rsidRDefault="00DF2863" w:rsidP="00DF2863">
      <w:pPr>
        <w:pStyle w:val="Ttulo2"/>
      </w:pPr>
      <w:bookmarkStart w:id="32" w:name="_Toc99099489"/>
      <w:r w:rsidRPr="00DF2863">
        <w:t>Documentación contractual</w:t>
      </w:r>
      <w:bookmarkEnd w:id="32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"/>
        <w:gridCol w:w="6976"/>
        <w:gridCol w:w="1172"/>
        <w:gridCol w:w="602"/>
        <w:gridCol w:w="677"/>
      </w:tblGrid>
      <w:tr w:rsidR="00BA3CB9" w:rsidRPr="0028661C" w14:paraId="044E234C" w14:textId="77777777" w:rsidTr="00653A04">
        <w:trPr>
          <w:cantSplit/>
          <w:trHeight w:val="397"/>
          <w:tblHeader/>
        </w:trPr>
        <w:tc>
          <w:tcPr>
            <w:tcW w:w="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47863D91" w14:textId="77777777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 </w:t>
            </w:r>
          </w:p>
        </w:tc>
        <w:tc>
          <w:tcPr>
            <w:tcW w:w="362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03F4B8CC" w14:textId="788907B1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</w:p>
        </w:tc>
        <w:tc>
          <w:tcPr>
            <w:tcW w:w="60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5E622AC5" w14:textId="3745710E" w:rsidR="00BA3CB9" w:rsidRPr="0028661C" w:rsidRDefault="00532578" w:rsidP="00BA3CB9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FORMATO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770FBE66" w14:textId="03D0AAC0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 TDE</w:t>
            </w:r>
          </w:p>
        </w:tc>
        <w:tc>
          <w:tcPr>
            <w:tcW w:w="3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66FF"/>
            <w:noWrap/>
            <w:vAlign w:val="center"/>
            <w:hideMark/>
          </w:tcPr>
          <w:p w14:paraId="32085268" w14:textId="01927769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TSOL</w:t>
            </w:r>
          </w:p>
        </w:tc>
      </w:tr>
      <w:tr w:rsidR="00937A49" w:rsidRPr="0028661C" w14:paraId="03BB2AC0" w14:textId="77777777" w:rsidTr="00653A04">
        <w:trPr>
          <w:cantSplit/>
          <w:trHeight w:val="397"/>
        </w:trPr>
        <w:tc>
          <w:tcPr>
            <w:tcW w:w="99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44ACC0F9" w14:textId="77777777" w:rsidR="00937A49" w:rsidRPr="0028661C" w:rsidRDefault="00937A49" w:rsidP="009D162A">
            <w:pPr>
              <w:ind w:left="0"/>
              <w:jc w:val="left"/>
              <w:outlineLvl w:val="0"/>
              <w:rPr>
                <w:rFonts w:cs="Calibri"/>
                <w:color w:val="031A34"/>
                <w:szCs w:val="22"/>
              </w:rPr>
            </w:pPr>
            <w:r w:rsidRPr="0028661C">
              <w:rPr>
                <w:rFonts w:cs="Calibri"/>
                <w:color w:val="031A34"/>
                <w:szCs w:val="22"/>
              </w:rPr>
              <w:t> </w:t>
            </w:r>
          </w:p>
        </w:tc>
        <w:tc>
          <w:tcPr>
            <w:tcW w:w="362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3273EA4C" w14:textId="3FB7647A" w:rsidR="00937A49" w:rsidRPr="0028661C" w:rsidRDefault="00937A49" w:rsidP="009D162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Ampliación de contrato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23F03749" w14:textId="4163D20E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51859E8C" w14:textId="2BFDBBFD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OC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0E202F16" w14:textId="643B6ACE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-</w:t>
            </w:r>
          </w:p>
        </w:tc>
      </w:tr>
      <w:tr w:rsidR="00937A49" w:rsidRPr="0028661C" w14:paraId="06B48803" w14:textId="77777777" w:rsidTr="00653A04">
        <w:trPr>
          <w:cantSplit/>
          <w:trHeight w:val="397"/>
        </w:trPr>
        <w:tc>
          <w:tcPr>
            <w:tcW w:w="99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3E63AD5D" w14:textId="77777777" w:rsidR="00937A49" w:rsidRPr="0028661C" w:rsidRDefault="00937A49" w:rsidP="009D162A">
            <w:pPr>
              <w:ind w:left="0"/>
              <w:jc w:val="left"/>
              <w:outlineLvl w:val="0"/>
              <w:rPr>
                <w:rFonts w:cs="Calibri"/>
                <w:color w:val="031A34"/>
                <w:szCs w:val="22"/>
              </w:rPr>
            </w:pPr>
            <w:r w:rsidRPr="0028661C">
              <w:rPr>
                <w:rFonts w:cs="Calibri"/>
                <w:color w:val="031A34"/>
                <w:szCs w:val="22"/>
              </w:rPr>
              <w:t> </w:t>
            </w:r>
          </w:p>
        </w:tc>
        <w:tc>
          <w:tcPr>
            <w:tcW w:w="362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0FEA9AC" w14:textId="1F577878" w:rsidR="00937A49" w:rsidRPr="0028661C" w:rsidRDefault="00937A49" w:rsidP="009D162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Catálogo ilustrado de artículos de abastecimiento.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14BFD9A5" w14:textId="2D7E4CBC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1F0D3E39" w14:textId="4F4AAF81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CA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5A18DBC9" w14:textId="32CDA4B3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LC</w:t>
            </w:r>
          </w:p>
        </w:tc>
      </w:tr>
      <w:tr w:rsidR="00937A49" w:rsidRPr="0028661C" w14:paraId="5D4C8D0A" w14:textId="77777777" w:rsidTr="00653A04">
        <w:trPr>
          <w:cantSplit/>
          <w:trHeight w:val="397"/>
        </w:trPr>
        <w:tc>
          <w:tcPr>
            <w:tcW w:w="99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6D29456" w14:textId="77777777" w:rsidR="00937A49" w:rsidRPr="0028661C" w:rsidRDefault="00937A49" w:rsidP="009D162A">
            <w:pPr>
              <w:ind w:left="0"/>
              <w:jc w:val="left"/>
              <w:outlineLvl w:val="0"/>
              <w:rPr>
                <w:rFonts w:cs="Calibri"/>
                <w:color w:val="031A34"/>
                <w:szCs w:val="22"/>
              </w:rPr>
            </w:pPr>
            <w:r w:rsidRPr="0028661C">
              <w:rPr>
                <w:rFonts w:cs="Calibri"/>
                <w:color w:val="031A34"/>
                <w:szCs w:val="22"/>
              </w:rPr>
              <w:t> </w:t>
            </w:r>
          </w:p>
        </w:tc>
        <w:tc>
          <w:tcPr>
            <w:tcW w:w="362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7917863" w14:textId="6EC8C963" w:rsidR="00937A49" w:rsidRPr="0028661C" w:rsidRDefault="00937A49" w:rsidP="009D162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Certificación de Trabajos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52C4634D" w14:textId="6152A67B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53226C0B" w14:textId="767B970F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6A97D17D" w14:textId="21FE6573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CT</w:t>
            </w:r>
          </w:p>
        </w:tc>
      </w:tr>
      <w:tr w:rsidR="00937A49" w:rsidRPr="0028661C" w14:paraId="590BD6BC" w14:textId="77777777" w:rsidTr="00653A04">
        <w:trPr>
          <w:cantSplit/>
          <w:trHeight w:val="397"/>
        </w:trPr>
        <w:tc>
          <w:tcPr>
            <w:tcW w:w="99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CCB904C" w14:textId="77777777" w:rsidR="00937A49" w:rsidRPr="0028661C" w:rsidRDefault="00937A49" w:rsidP="009D162A">
            <w:pPr>
              <w:ind w:left="0"/>
              <w:jc w:val="left"/>
              <w:outlineLvl w:val="0"/>
              <w:rPr>
                <w:rFonts w:cs="Calibri"/>
                <w:color w:val="031A34"/>
                <w:szCs w:val="22"/>
              </w:rPr>
            </w:pPr>
            <w:r w:rsidRPr="0028661C">
              <w:rPr>
                <w:rFonts w:cs="Calibri"/>
                <w:color w:val="031A34"/>
                <w:szCs w:val="22"/>
              </w:rPr>
              <w:t> </w:t>
            </w:r>
          </w:p>
        </w:tc>
        <w:tc>
          <w:tcPr>
            <w:tcW w:w="362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086BA162" w14:textId="43B0246C" w:rsidR="00937A49" w:rsidRPr="0028661C" w:rsidRDefault="00937A49" w:rsidP="009D162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Certificado de Catalogación OTAN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241AE40D" w14:textId="3AC9A2E3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36AB8A16" w14:textId="516A0152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CT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6DDD2CC8" w14:textId="1E141F48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-</w:t>
            </w:r>
          </w:p>
        </w:tc>
      </w:tr>
      <w:tr w:rsidR="00937A49" w:rsidRPr="0028661C" w14:paraId="1D0D368C" w14:textId="77777777" w:rsidTr="00653A04">
        <w:trPr>
          <w:cantSplit/>
          <w:trHeight w:val="397"/>
        </w:trPr>
        <w:tc>
          <w:tcPr>
            <w:tcW w:w="99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3639E1A9" w14:textId="77777777" w:rsidR="00937A49" w:rsidRPr="0028661C" w:rsidRDefault="00937A49" w:rsidP="009D162A">
            <w:pPr>
              <w:ind w:left="0"/>
              <w:jc w:val="left"/>
              <w:outlineLvl w:val="0"/>
              <w:rPr>
                <w:rFonts w:cs="Calibri"/>
                <w:color w:val="031A34"/>
                <w:szCs w:val="22"/>
              </w:rPr>
            </w:pPr>
            <w:r w:rsidRPr="0028661C">
              <w:rPr>
                <w:rFonts w:cs="Calibri"/>
                <w:color w:val="031A34"/>
                <w:szCs w:val="22"/>
              </w:rPr>
              <w:t> </w:t>
            </w:r>
          </w:p>
        </w:tc>
        <w:tc>
          <w:tcPr>
            <w:tcW w:w="362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592D16E" w14:textId="0AAB445A" w:rsidR="00937A49" w:rsidRPr="0028661C" w:rsidRDefault="00937A49" w:rsidP="009D162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Certificado SECADE de Catalogación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4C795C46" w14:textId="647AAF03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66D5D82C" w14:textId="3AF20863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CT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34D2FBA8" w14:textId="7EFF58B2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-</w:t>
            </w:r>
          </w:p>
        </w:tc>
      </w:tr>
      <w:tr w:rsidR="00937A49" w:rsidRPr="0028661C" w14:paraId="42783C7D" w14:textId="77777777" w:rsidTr="00653A04">
        <w:trPr>
          <w:cantSplit/>
          <w:trHeight w:val="397"/>
        </w:trPr>
        <w:tc>
          <w:tcPr>
            <w:tcW w:w="99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EF25C86" w14:textId="77777777" w:rsidR="00937A49" w:rsidRPr="0028661C" w:rsidRDefault="00937A49" w:rsidP="009D162A">
            <w:pPr>
              <w:ind w:left="0"/>
              <w:jc w:val="left"/>
              <w:outlineLvl w:val="0"/>
              <w:rPr>
                <w:rFonts w:cs="Calibri"/>
                <w:color w:val="031A34"/>
                <w:szCs w:val="22"/>
              </w:rPr>
            </w:pPr>
            <w:r w:rsidRPr="0028661C">
              <w:rPr>
                <w:rFonts w:cs="Calibri"/>
                <w:color w:val="031A34"/>
                <w:szCs w:val="22"/>
              </w:rPr>
              <w:t> </w:t>
            </w:r>
          </w:p>
        </w:tc>
        <w:tc>
          <w:tcPr>
            <w:tcW w:w="362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2D434FB" w14:textId="3E432E04" w:rsidR="00937A49" w:rsidRPr="0028661C" w:rsidRDefault="00937A49" w:rsidP="009D162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Certificado de Conformidad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320152C8" w14:textId="3CC78826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F4201.15E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77D19513" w14:textId="32CF2485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CC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3E50F29D" w14:textId="7DBE0BEC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CC</w:t>
            </w:r>
          </w:p>
        </w:tc>
      </w:tr>
      <w:tr w:rsidR="00FD6239" w:rsidRPr="0028661C" w14:paraId="3C89D523" w14:textId="77777777" w:rsidTr="00653A04">
        <w:trPr>
          <w:cantSplit/>
          <w:trHeight w:val="397"/>
        </w:trPr>
        <w:tc>
          <w:tcPr>
            <w:tcW w:w="99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</w:tcPr>
          <w:p w14:paraId="565E9726" w14:textId="77777777" w:rsidR="00FD6239" w:rsidRPr="0028661C" w:rsidRDefault="00FD6239" w:rsidP="00FD6239">
            <w:pPr>
              <w:ind w:left="0"/>
              <w:jc w:val="left"/>
              <w:outlineLvl w:val="0"/>
              <w:rPr>
                <w:rFonts w:cs="Calibri"/>
                <w:color w:val="031A34"/>
                <w:szCs w:val="22"/>
              </w:rPr>
            </w:pPr>
          </w:p>
        </w:tc>
        <w:tc>
          <w:tcPr>
            <w:tcW w:w="362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</w:tcPr>
          <w:p w14:paraId="05D98166" w14:textId="009B553B" w:rsidR="00FD6239" w:rsidRPr="0028661C" w:rsidRDefault="00FD6239" w:rsidP="00FD6239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FD6239">
              <w:rPr>
                <w:color w:val="031A34"/>
                <w:szCs w:val="22"/>
              </w:rPr>
              <w:t>Aseguramiento Oficial de la Calidad en Fabricación contra Almac</w:t>
            </w:r>
            <w:r>
              <w:rPr>
                <w:color w:val="031A34"/>
                <w:szCs w:val="22"/>
              </w:rPr>
              <w:t>é</w:t>
            </w:r>
            <w:r w:rsidRPr="00FD6239">
              <w:rPr>
                <w:color w:val="031A34"/>
                <w:szCs w:val="22"/>
              </w:rPr>
              <w:t>n (AOCA)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</w:tcPr>
          <w:p w14:paraId="0445CB73" w14:textId="6692AA16" w:rsidR="00FD6239" w:rsidRPr="0028661C" w:rsidRDefault="00FD6239" w:rsidP="00FD6239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FD6239">
              <w:rPr>
                <w:szCs w:val="22"/>
              </w:rPr>
              <w:t>F4205.01E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</w:tcPr>
          <w:p w14:paraId="049AA065" w14:textId="01D03E78" w:rsidR="00FD6239" w:rsidRPr="0028661C" w:rsidRDefault="00FD6239" w:rsidP="00FD6239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MO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</w:tcPr>
          <w:p w14:paraId="3B07FD36" w14:textId="2CF9245D" w:rsidR="00FD6239" w:rsidRPr="0028661C" w:rsidRDefault="00FD6239" w:rsidP="00FD6239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DC</w:t>
            </w:r>
          </w:p>
        </w:tc>
      </w:tr>
      <w:tr w:rsidR="00937A49" w:rsidRPr="0028661C" w14:paraId="7D383A76" w14:textId="77777777" w:rsidTr="00653A04">
        <w:trPr>
          <w:cantSplit/>
          <w:trHeight w:val="397"/>
        </w:trPr>
        <w:tc>
          <w:tcPr>
            <w:tcW w:w="99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9B55DE1" w14:textId="77777777" w:rsidR="00937A49" w:rsidRPr="0028661C" w:rsidRDefault="00937A49" w:rsidP="009D162A">
            <w:pPr>
              <w:ind w:left="0"/>
              <w:jc w:val="left"/>
              <w:outlineLvl w:val="0"/>
              <w:rPr>
                <w:rFonts w:cs="Calibri"/>
                <w:color w:val="031A34"/>
                <w:szCs w:val="22"/>
              </w:rPr>
            </w:pPr>
            <w:r w:rsidRPr="0028661C">
              <w:rPr>
                <w:rFonts w:cs="Calibri"/>
                <w:color w:val="031A34"/>
                <w:szCs w:val="22"/>
              </w:rPr>
              <w:t> </w:t>
            </w:r>
          </w:p>
        </w:tc>
        <w:tc>
          <w:tcPr>
            <w:tcW w:w="362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DDF4BBD" w14:textId="64C12D8F" w:rsidR="00937A49" w:rsidRPr="0028661C" w:rsidRDefault="00937A49" w:rsidP="009D162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Contrato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5A698B0B" w14:textId="5198EA0B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1E0808BA" w14:textId="3DBEA444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OC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35439858" w14:textId="72661BAF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-</w:t>
            </w:r>
          </w:p>
        </w:tc>
      </w:tr>
      <w:tr w:rsidR="00937A49" w:rsidRPr="0028661C" w14:paraId="25AF669A" w14:textId="77777777" w:rsidTr="00653A04">
        <w:trPr>
          <w:cantSplit/>
          <w:trHeight w:val="397"/>
        </w:trPr>
        <w:tc>
          <w:tcPr>
            <w:tcW w:w="99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127C08B" w14:textId="77777777" w:rsidR="00937A49" w:rsidRPr="0028661C" w:rsidRDefault="00937A49" w:rsidP="009D162A">
            <w:pPr>
              <w:ind w:left="0"/>
              <w:jc w:val="left"/>
              <w:outlineLvl w:val="0"/>
              <w:rPr>
                <w:rFonts w:cs="Calibri"/>
                <w:color w:val="031A34"/>
                <w:szCs w:val="22"/>
              </w:rPr>
            </w:pPr>
            <w:r w:rsidRPr="0028661C">
              <w:rPr>
                <w:rFonts w:cs="Calibri"/>
                <w:color w:val="031A34"/>
                <w:szCs w:val="22"/>
              </w:rPr>
              <w:t> </w:t>
            </w:r>
          </w:p>
        </w:tc>
        <w:tc>
          <w:tcPr>
            <w:tcW w:w="362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D12821E" w14:textId="2348540F" w:rsidR="00937A49" w:rsidRPr="0028661C" w:rsidRDefault="00937A49" w:rsidP="009D162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Documentación del Proveedor / Suministrador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6A1688D8" w14:textId="72578DAC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7D8CBF66" w14:textId="4221DC8E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DS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1B97B2B4" w14:textId="1753E14F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-</w:t>
            </w:r>
          </w:p>
        </w:tc>
      </w:tr>
      <w:tr w:rsidR="00937A49" w:rsidRPr="0028661C" w14:paraId="2D6F584B" w14:textId="77777777" w:rsidTr="00653A04">
        <w:trPr>
          <w:cantSplit/>
          <w:trHeight w:val="397"/>
        </w:trPr>
        <w:tc>
          <w:tcPr>
            <w:tcW w:w="99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4FFF929" w14:textId="77777777" w:rsidR="00937A49" w:rsidRPr="0028661C" w:rsidRDefault="00937A49" w:rsidP="009D162A">
            <w:pPr>
              <w:ind w:left="0"/>
              <w:jc w:val="left"/>
              <w:outlineLvl w:val="0"/>
              <w:rPr>
                <w:rFonts w:cs="Calibri"/>
                <w:color w:val="031A34"/>
                <w:szCs w:val="22"/>
              </w:rPr>
            </w:pPr>
            <w:r w:rsidRPr="0028661C">
              <w:rPr>
                <w:rFonts w:cs="Calibri"/>
                <w:color w:val="031A34"/>
                <w:szCs w:val="22"/>
              </w:rPr>
              <w:t> </w:t>
            </w:r>
          </w:p>
        </w:tc>
        <w:tc>
          <w:tcPr>
            <w:tcW w:w="362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B068437" w14:textId="1749FF71" w:rsidR="00937A49" w:rsidRPr="0028661C" w:rsidRDefault="0028661C" w:rsidP="009D162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 xml:space="preserve">Hoja de Trabajos </w:t>
            </w:r>
            <w:r>
              <w:rPr>
                <w:color w:val="031A34"/>
                <w:szCs w:val="22"/>
              </w:rPr>
              <w:t>p</w:t>
            </w:r>
            <w:r w:rsidRPr="0028661C">
              <w:rPr>
                <w:color w:val="031A34"/>
                <w:szCs w:val="22"/>
              </w:rPr>
              <w:t>ara Certificar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440B2884" w14:textId="23E2EBFC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7B1E3793" w14:textId="13FB830A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51470A9F" w14:textId="2B2FA0FD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CT</w:t>
            </w:r>
          </w:p>
        </w:tc>
      </w:tr>
      <w:tr w:rsidR="00937A49" w:rsidRPr="0028661C" w14:paraId="64C81734" w14:textId="77777777" w:rsidTr="00653A04">
        <w:trPr>
          <w:cantSplit/>
          <w:trHeight w:val="397"/>
        </w:trPr>
        <w:tc>
          <w:tcPr>
            <w:tcW w:w="99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39B099E" w14:textId="77777777" w:rsidR="00937A49" w:rsidRPr="0028661C" w:rsidRDefault="00937A49" w:rsidP="009D162A">
            <w:pPr>
              <w:ind w:left="0"/>
              <w:jc w:val="left"/>
              <w:outlineLvl w:val="0"/>
              <w:rPr>
                <w:rFonts w:cs="Calibri"/>
                <w:color w:val="031A34"/>
                <w:szCs w:val="22"/>
              </w:rPr>
            </w:pPr>
            <w:r w:rsidRPr="0028661C">
              <w:rPr>
                <w:rFonts w:cs="Calibri"/>
                <w:color w:val="031A34"/>
                <w:szCs w:val="22"/>
              </w:rPr>
              <w:t> </w:t>
            </w:r>
          </w:p>
        </w:tc>
        <w:tc>
          <w:tcPr>
            <w:tcW w:w="362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0DCCBA1C" w14:textId="737657EF" w:rsidR="00937A49" w:rsidRPr="0028661C" w:rsidRDefault="00937A49" w:rsidP="009D162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Informe de Análisis e Identificación de los Riesgos (Fase Oferta)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020C7122" w14:textId="7360E372" w:rsidR="00937A49" w:rsidRPr="0028661C" w:rsidRDefault="00335233" w:rsidP="009D162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RO</w:t>
            </w:r>
            <w:r w:rsidR="00937A49" w:rsidRPr="0028661C">
              <w:rPr>
                <w:color w:val="031A34"/>
                <w:szCs w:val="22"/>
              </w:rPr>
              <w:t>01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325CD83B" w14:textId="6108E8C9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RO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2EE00FBA" w14:textId="38D127B6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RO</w:t>
            </w:r>
          </w:p>
        </w:tc>
      </w:tr>
      <w:tr w:rsidR="00F63F5B" w:rsidRPr="0028661C" w14:paraId="1EC8F633" w14:textId="77777777" w:rsidTr="00653A04">
        <w:trPr>
          <w:cantSplit/>
          <w:trHeight w:val="397"/>
        </w:trPr>
        <w:tc>
          <w:tcPr>
            <w:tcW w:w="99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</w:tcPr>
          <w:p w14:paraId="38125FDA" w14:textId="77777777" w:rsidR="00F63F5B" w:rsidRPr="0028661C" w:rsidRDefault="00F63F5B" w:rsidP="009D162A">
            <w:pPr>
              <w:ind w:left="0"/>
              <w:jc w:val="left"/>
              <w:outlineLvl w:val="0"/>
              <w:rPr>
                <w:rFonts w:cs="Calibri"/>
                <w:color w:val="031A34"/>
                <w:szCs w:val="22"/>
              </w:rPr>
            </w:pPr>
          </w:p>
        </w:tc>
        <w:tc>
          <w:tcPr>
            <w:tcW w:w="362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</w:tcPr>
          <w:p w14:paraId="33F3F9A6" w14:textId="52CC14A5" w:rsidR="00F63F5B" w:rsidRPr="0028661C" w:rsidRDefault="00F63F5B" w:rsidP="009D162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>
              <w:rPr>
                <w:color w:val="031A34"/>
                <w:szCs w:val="22"/>
              </w:rPr>
              <w:t>Informe de Revisión de la documentación contractual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</w:tcPr>
          <w:p w14:paraId="31BD2BC6" w14:textId="60800EDB" w:rsidR="00F63F5B" w:rsidRPr="0028661C" w:rsidRDefault="00F63F5B" w:rsidP="009D162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>
              <w:rPr>
                <w:color w:val="031A34"/>
                <w:szCs w:val="22"/>
              </w:rPr>
              <w:t>IR01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</w:tcPr>
          <w:p w14:paraId="414515EF" w14:textId="0499E4D9" w:rsidR="00F63F5B" w:rsidRPr="0028661C" w:rsidRDefault="00F63F5B" w:rsidP="009D162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>
              <w:rPr>
                <w:b/>
                <w:color w:val="031A34"/>
                <w:szCs w:val="22"/>
              </w:rPr>
              <w:t>IR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</w:tcPr>
          <w:p w14:paraId="126744D9" w14:textId="1EB5AE56" w:rsidR="00F63F5B" w:rsidRPr="0028661C" w:rsidRDefault="00311EDC" w:rsidP="009D162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>
              <w:rPr>
                <w:b/>
                <w:color w:val="031A34"/>
                <w:szCs w:val="22"/>
              </w:rPr>
              <w:t>IR</w:t>
            </w:r>
          </w:p>
        </w:tc>
      </w:tr>
      <w:tr w:rsidR="00937A49" w:rsidRPr="0028661C" w14:paraId="5CA9E331" w14:textId="77777777" w:rsidTr="00653A04">
        <w:trPr>
          <w:cantSplit/>
          <w:trHeight w:val="397"/>
        </w:trPr>
        <w:tc>
          <w:tcPr>
            <w:tcW w:w="99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B2F0E6A" w14:textId="77777777" w:rsidR="00937A49" w:rsidRPr="0028661C" w:rsidRDefault="00937A49" w:rsidP="009D162A">
            <w:pPr>
              <w:ind w:left="0"/>
              <w:jc w:val="left"/>
              <w:outlineLvl w:val="0"/>
              <w:rPr>
                <w:rFonts w:cs="Calibri"/>
                <w:color w:val="031A34"/>
                <w:szCs w:val="22"/>
              </w:rPr>
            </w:pPr>
            <w:r w:rsidRPr="0028661C">
              <w:rPr>
                <w:rFonts w:cs="Calibri"/>
                <w:color w:val="031A34"/>
                <w:szCs w:val="22"/>
              </w:rPr>
              <w:t> </w:t>
            </w:r>
          </w:p>
        </w:tc>
        <w:tc>
          <w:tcPr>
            <w:tcW w:w="362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0748E143" w14:textId="4AB4F492" w:rsidR="00937A49" w:rsidRPr="0028661C" w:rsidRDefault="00937A49" w:rsidP="009D162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 xml:space="preserve">Ofertas, </w:t>
            </w:r>
            <w:proofErr w:type="spellStart"/>
            <w:r w:rsidR="0044723A">
              <w:rPr>
                <w:color w:val="031A34"/>
                <w:szCs w:val="22"/>
              </w:rPr>
              <w:t>Preo</w:t>
            </w:r>
            <w:r w:rsidRPr="0028661C">
              <w:rPr>
                <w:color w:val="031A34"/>
                <w:szCs w:val="22"/>
              </w:rPr>
              <w:t>fertas</w:t>
            </w:r>
            <w:proofErr w:type="spellEnd"/>
            <w:r w:rsidRPr="0028661C">
              <w:rPr>
                <w:color w:val="031A34"/>
                <w:szCs w:val="22"/>
              </w:rPr>
              <w:t xml:space="preserve"> y Propuestas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11F6786C" w14:textId="6B750A29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Plantilla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377679BD" w14:textId="05A75D62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OF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57290B78" w14:textId="6A694E8B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OF</w:t>
            </w:r>
          </w:p>
        </w:tc>
      </w:tr>
      <w:tr w:rsidR="00937A49" w:rsidRPr="0028661C" w14:paraId="3284DFD0" w14:textId="77777777" w:rsidTr="00653A04">
        <w:trPr>
          <w:cantSplit/>
          <w:trHeight w:val="397"/>
        </w:trPr>
        <w:tc>
          <w:tcPr>
            <w:tcW w:w="99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C7DBE84" w14:textId="77777777" w:rsidR="00937A49" w:rsidRPr="0028661C" w:rsidRDefault="00937A49" w:rsidP="009D162A">
            <w:pPr>
              <w:ind w:left="0"/>
              <w:jc w:val="left"/>
              <w:outlineLvl w:val="0"/>
              <w:rPr>
                <w:rFonts w:cs="Calibri"/>
                <w:color w:val="031A34"/>
                <w:szCs w:val="22"/>
              </w:rPr>
            </w:pPr>
            <w:r w:rsidRPr="0028661C">
              <w:rPr>
                <w:rFonts w:cs="Calibri"/>
                <w:color w:val="031A34"/>
                <w:szCs w:val="22"/>
              </w:rPr>
              <w:t> </w:t>
            </w:r>
          </w:p>
        </w:tc>
        <w:tc>
          <w:tcPr>
            <w:tcW w:w="362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F02C77C" w14:textId="773F2C56" w:rsidR="00937A49" w:rsidRPr="0028661C" w:rsidRDefault="00937A49" w:rsidP="009D162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Peticiones de Oferta / Pliegos de Condiciones / Invitaciones a Concurso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28ABD1DD" w14:textId="35EE27E2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SO01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629EE1D3" w14:textId="2A46D553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OP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044A53FE" w14:textId="19E61D2B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PO</w:t>
            </w:r>
          </w:p>
        </w:tc>
      </w:tr>
      <w:tr w:rsidR="00937A49" w:rsidRPr="0028661C" w14:paraId="5D745E71" w14:textId="77777777" w:rsidTr="00653A04">
        <w:trPr>
          <w:cantSplit/>
          <w:trHeight w:val="397"/>
        </w:trPr>
        <w:tc>
          <w:tcPr>
            <w:tcW w:w="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2E8AEC4E" w14:textId="77777777" w:rsidR="00937A49" w:rsidRPr="0028661C" w:rsidRDefault="00937A49" w:rsidP="009D162A">
            <w:pPr>
              <w:ind w:left="0"/>
              <w:jc w:val="left"/>
              <w:outlineLvl w:val="0"/>
              <w:rPr>
                <w:rFonts w:cs="Calibri"/>
                <w:color w:val="031A34"/>
                <w:szCs w:val="22"/>
              </w:rPr>
            </w:pPr>
            <w:r w:rsidRPr="0028661C">
              <w:rPr>
                <w:rFonts w:cs="Calibri"/>
                <w:color w:val="031A34"/>
                <w:szCs w:val="22"/>
              </w:rPr>
              <w:t> </w:t>
            </w:r>
          </w:p>
        </w:tc>
        <w:tc>
          <w:tcPr>
            <w:tcW w:w="36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22983997" w14:textId="243CCAE5" w:rsidR="00937A49" w:rsidRPr="0028661C" w:rsidRDefault="00937A49" w:rsidP="009D162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Seguimientos de Trabajo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44E613BF" w14:textId="5383D69F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49906193" w14:textId="10922126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42FC206A" w14:textId="31220737" w:rsidR="00937A49" w:rsidRPr="0028661C" w:rsidRDefault="00937A49" w:rsidP="009D162A">
            <w:pPr>
              <w:spacing w:before="100" w:beforeAutospacing="1" w:after="100" w:afterAutospacing="1"/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ST</w:t>
            </w:r>
          </w:p>
        </w:tc>
      </w:tr>
    </w:tbl>
    <w:p w14:paraId="732043F2" w14:textId="4263B421" w:rsidR="0028661C" w:rsidRPr="00DF2863" w:rsidRDefault="00DF2863" w:rsidP="00DF2863">
      <w:pPr>
        <w:pStyle w:val="Ttulo2"/>
      </w:pPr>
      <w:bookmarkStart w:id="33" w:name="_Toc99099490"/>
      <w:r w:rsidRPr="00DF2863">
        <w:t>Planificación y normas</w:t>
      </w:r>
      <w:bookmarkEnd w:id="33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6738"/>
        <w:gridCol w:w="1171"/>
        <w:gridCol w:w="602"/>
        <w:gridCol w:w="677"/>
      </w:tblGrid>
      <w:tr w:rsidR="00BA3CB9" w:rsidRPr="0028661C" w14:paraId="2DF296E8" w14:textId="77777777" w:rsidTr="004E2F91">
        <w:trPr>
          <w:cantSplit/>
          <w:trHeight w:val="397"/>
          <w:tblHeader/>
        </w:trPr>
        <w:tc>
          <w:tcPr>
            <w:tcW w:w="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</w:tcPr>
          <w:p w14:paraId="1032218F" w14:textId="7FB25C3A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</w:p>
        </w:tc>
        <w:tc>
          <w:tcPr>
            <w:tcW w:w="350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</w:tcPr>
          <w:p w14:paraId="6E3E12BC" w14:textId="2386A69B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</w:p>
        </w:tc>
        <w:tc>
          <w:tcPr>
            <w:tcW w:w="60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5E61A171" w14:textId="39DC26AB" w:rsidR="00BA3CB9" w:rsidRPr="0028661C" w:rsidRDefault="00532578" w:rsidP="00BA3CB9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FORMATO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627B62A9" w14:textId="67265492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 TDE</w:t>
            </w:r>
          </w:p>
        </w:tc>
        <w:tc>
          <w:tcPr>
            <w:tcW w:w="3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66FF"/>
            <w:noWrap/>
            <w:vAlign w:val="center"/>
            <w:hideMark/>
          </w:tcPr>
          <w:p w14:paraId="3284DBD7" w14:textId="15361BE3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TSOL</w:t>
            </w:r>
          </w:p>
        </w:tc>
      </w:tr>
      <w:tr w:rsidR="00937A49" w:rsidRPr="0028661C" w14:paraId="5426CB2E" w14:textId="77777777" w:rsidTr="004E2F91">
        <w:trPr>
          <w:cantSplit/>
          <w:trHeight w:val="397"/>
        </w:trPr>
        <w:tc>
          <w:tcPr>
            <w:tcW w:w="223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DFDFDF"/>
            <w:textDirection w:val="btLr"/>
            <w:vAlign w:val="center"/>
            <w:hideMark/>
          </w:tcPr>
          <w:p w14:paraId="4E9406EA" w14:textId="77777777" w:rsidR="00937A49" w:rsidRPr="0028661C" w:rsidRDefault="00937A49" w:rsidP="00143927">
            <w:pPr>
              <w:ind w:left="0"/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28661C">
              <w:rPr>
                <w:b/>
                <w:szCs w:val="22"/>
              </w:rPr>
              <w:t>MANUALES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FDA2789" w14:textId="76C19E4E" w:rsidR="00937A49" w:rsidRPr="0028661C" w:rsidRDefault="00937A49" w:rsidP="00891F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Manuales (en general)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hideMark/>
          </w:tcPr>
          <w:p w14:paraId="0F2B7529" w14:textId="2B49C778" w:rsidR="00937A49" w:rsidRPr="0028661C" w:rsidRDefault="00937A49" w:rsidP="009D1FF6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 xml:space="preserve"> 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113A56D3" w14:textId="75D59EDB" w:rsidR="00937A49" w:rsidRPr="0028661C" w:rsidRDefault="00937A49" w:rsidP="00891F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MA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0621A796" w14:textId="644544CF" w:rsidR="00937A49" w:rsidRPr="0028661C" w:rsidRDefault="00937A49" w:rsidP="00891F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PY</w:t>
            </w:r>
          </w:p>
        </w:tc>
      </w:tr>
      <w:tr w:rsidR="00937A49" w:rsidRPr="0028661C" w14:paraId="5921EC3F" w14:textId="77777777" w:rsidTr="004E2F91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D8B8F" w14:textId="77777777" w:rsidR="00937A49" w:rsidRPr="0028661C" w:rsidRDefault="00937A49" w:rsidP="00143927">
            <w:pPr>
              <w:ind w:left="0"/>
              <w:jc w:val="left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0CEFE3B7" w14:textId="19B3F585" w:rsidR="00937A49" w:rsidRPr="0028661C" w:rsidRDefault="00937A49" w:rsidP="00891F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Manuales de Operación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hideMark/>
          </w:tcPr>
          <w:p w14:paraId="69FF9335" w14:textId="239F3157" w:rsidR="00937A49" w:rsidRPr="0028661C" w:rsidRDefault="00937A49" w:rsidP="009D1FF6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 xml:space="preserve"> 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0CBF4D25" w14:textId="5908BB18" w:rsidR="00937A49" w:rsidRPr="0028661C" w:rsidRDefault="00937A49" w:rsidP="00891F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MA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21FF45B5" w14:textId="41C6078B" w:rsidR="00937A49" w:rsidRPr="0028661C" w:rsidRDefault="00937A49" w:rsidP="00891F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PY</w:t>
            </w:r>
          </w:p>
        </w:tc>
      </w:tr>
      <w:tr w:rsidR="00937A49" w:rsidRPr="0028661C" w14:paraId="71E5929B" w14:textId="77777777" w:rsidTr="004E2F91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10F45" w14:textId="77777777" w:rsidR="00937A49" w:rsidRPr="0028661C" w:rsidRDefault="00937A49" w:rsidP="00143927">
            <w:pPr>
              <w:ind w:left="0"/>
              <w:jc w:val="left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D63907F" w14:textId="03D0EC73" w:rsidR="00937A49" w:rsidRPr="0028661C" w:rsidRDefault="00937A49" w:rsidP="00891F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Manuales de Mantenimiento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hideMark/>
          </w:tcPr>
          <w:p w14:paraId="4FAB4E73" w14:textId="35CFE424" w:rsidR="00937A49" w:rsidRPr="0028661C" w:rsidRDefault="00937A49" w:rsidP="009D1FF6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 xml:space="preserve"> 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79ED6458" w14:textId="7E647510" w:rsidR="00937A49" w:rsidRPr="0028661C" w:rsidRDefault="00937A49" w:rsidP="00891F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MA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232F8A9E" w14:textId="6AAE5A56" w:rsidR="00937A49" w:rsidRPr="0028661C" w:rsidRDefault="00937A49" w:rsidP="00891F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PY</w:t>
            </w:r>
          </w:p>
        </w:tc>
      </w:tr>
      <w:tr w:rsidR="00937A49" w:rsidRPr="0028661C" w14:paraId="3AFB506E" w14:textId="77777777" w:rsidTr="004E2F91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641E4" w14:textId="77777777" w:rsidR="00937A49" w:rsidRPr="0028661C" w:rsidRDefault="00937A49" w:rsidP="00143927">
            <w:pPr>
              <w:ind w:left="0"/>
              <w:jc w:val="left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F8A8BCA" w14:textId="6A4F21F3" w:rsidR="00937A49" w:rsidRPr="0028661C" w:rsidRDefault="00937A49" w:rsidP="00891F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Documentos de Equipos Comerciales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hideMark/>
          </w:tcPr>
          <w:p w14:paraId="7121948E" w14:textId="51448E46" w:rsidR="00937A49" w:rsidRPr="0028661C" w:rsidRDefault="00937A49" w:rsidP="009D1FF6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 xml:space="preserve"> 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304CF310" w14:textId="4719C241" w:rsidR="00937A49" w:rsidRPr="0028661C" w:rsidRDefault="00937A49" w:rsidP="00891F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MA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131580CF" w14:textId="64978523" w:rsidR="00937A49" w:rsidRPr="0028661C" w:rsidRDefault="00937A49" w:rsidP="00891F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PY</w:t>
            </w:r>
          </w:p>
        </w:tc>
      </w:tr>
      <w:tr w:rsidR="00937A49" w:rsidRPr="0028661C" w14:paraId="42FB121A" w14:textId="77777777" w:rsidTr="004E2F91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94D86" w14:textId="77777777" w:rsidR="00937A49" w:rsidRPr="0028661C" w:rsidRDefault="00937A49" w:rsidP="00143927">
            <w:pPr>
              <w:ind w:left="0"/>
              <w:jc w:val="left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552FE50C" w14:textId="336D3E42" w:rsidR="00937A49" w:rsidRPr="0028661C" w:rsidRDefault="00937A49" w:rsidP="00891F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Documento de Instalación y Configuración (HW y SW)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808080"/>
              <w:right w:val="single" w:sz="4" w:space="0" w:color="A6A6A6"/>
            </w:tcBorders>
            <w:shd w:val="clear" w:color="auto" w:fill="F2F4FF"/>
            <w:hideMark/>
          </w:tcPr>
          <w:p w14:paraId="2972CF42" w14:textId="1BF73B60" w:rsidR="00937A49" w:rsidRPr="0028661C" w:rsidRDefault="00937A49" w:rsidP="009D1FF6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 xml:space="preserve"> 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808080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3485DEE9" w14:textId="7D8500F7" w:rsidR="00937A49" w:rsidRPr="0028661C" w:rsidRDefault="00937A49" w:rsidP="00891F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MA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0EC55283" w14:textId="24BC9649" w:rsidR="00937A49" w:rsidRPr="0028661C" w:rsidRDefault="00937A49" w:rsidP="00891F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PY</w:t>
            </w:r>
          </w:p>
        </w:tc>
      </w:tr>
      <w:tr w:rsidR="00937A49" w:rsidRPr="0028661C" w14:paraId="42661D30" w14:textId="77777777" w:rsidTr="004E2F91">
        <w:trPr>
          <w:cantSplit/>
          <w:trHeight w:val="397"/>
        </w:trPr>
        <w:tc>
          <w:tcPr>
            <w:tcW w:w="223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FDFDF"/>
            <w:textDirection w:val="btLr"/>
            <w:vAlign w:val="center"/>
            <w:hideMark/>
          </w:tcPr>
          <w:p w14:paraId="34F25739" w14:textId="77777777" w:rsidR="00937A49" w:rsidRPr="0028661C" w:rsidRDefault="00937A49" w:rsidP="00143927">
            <w:pPr>
              <w:ind w:left="0"/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28661C">
              <w:rPr>
                <w:b/>
                <w:szCs w:val="22"/>
              </w:rPr>
              <w:t>PLANES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008EF23" w14:textId="71E7C403" w:rsidR="00937A49" w:rsidRPr="0028661C" w:rsidRDefault="00937A49" w:rsidP="00891F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Plan de Apoyo Logístico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hideMark/>
          </w:tcPr>
          <w:p w14:paraId="01CAEBDC" w14:textId="343B3FAF" w:rsidR="00937A49" w:rsidRPr="0028661C" w:rsidRDefault="00937A49" w:rsidP="009D1FF6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 xml:space="preserve"> 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60C6F7BD" w14:textId="058FB90A" w:rsidR="00937A49" w:rsidRPr="0028661C" w:rsidRDefault="00937A49" w:rsidP="00891F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PL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4C1AFCEE" w14:textId="096440ED" w:rsidR="00937A49" w:rsidRPr="0028661C" w:rsidRDefault="00937A49" w:rsidP="00891F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PN</w:t>
            </w:r>
          </w:p>
        </w:tc>
      </w:tr>
      <w:tr w:rsidR="00937A49" w:rsidRPr="0028661C" w14:paraId="1AFB4A56" w14:textId="77777777" w:rsidTr="004E2F91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7A9566" w14:textId="77777777" w:rsidR="00937A49" w:rsidRPr="0028661C" w:rsidRDefault="00937A49" w:rsidP="00937A49">
            <w:pPr>
              <w:ind w:left="0"/>
              <w:jc w:val="left"/>
              <w:outlineLvl w:val="0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3C25787" w14:textId="49A6F2F7" w:rsidR="00937A49" w:rsidRPr="0028661C" w:rsidRDefault="00937A49" w:rsidP="00891F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Plan de Calidad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</w:tcPr>
          <w:p w14:paraId="21A497FB" w14:textId="52E59749" w:rsidR="00937A49" w:rsidRPr="0028661C" w:rsidRDefault="00937A49" w:rsidP="009D1FF6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42674C07" w14:textId="0FC68426" w:rsidR="00937A49" w:rsidRPr="0028661C" w:rsidRDefault="00937A49" w:rsidP="00891F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PC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0FDC8C33" w14:textId="184445C8" w:rsidR="00937A49" w:rsidRPr="0028661C" w:rsidRDefault="00937A49" w:rsidP="00891F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PN</w:t>
            </w:r>
          </w:p>
        </w:tc>
      </w:tr>
      <w:tr w:rsidR="004E2F91" w:rsidRPr="0028661C" w14:paraId="29039721" w14:textId="77777777" w:rsidTr="004E2F91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4D7ECD2" w14:textId="77777777" w:rsidR="004E2F91" w:rsidRPr="0028661C" w:rsidRDefault="004E2F91" w:rsidP="004E2F91">
            <w:pPr>
              <w:ind w:left="0"/>
              <w:jc w:val="left"/>
              <w:outlineLvl w:val="0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</w:tcPr>
          <w:p w14:paraId="6AA4F194" w14:textId="7C0408CB" w:rsidR="004E2F91" w:rsidRPr="0028661C" w:rsidRDefault="004E2F91" w:rsidP="004E2F91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Plan de Desarrollo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</w:tcPr>
          <w:p w14:paraId="54D4AAEF" w14:textId="10678A2A" w:rsidR="004E2F91" w:rsidRPr="0028661C" w:rsidRDefault="004E2F91" w:rsidP="004E2F91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</w:tcPr>
          <w:p w14:paraId="7DAE6970" w14:textId="41D25872" w:rsidR="004E2F91" w:rsidRPr="0028661C" w:rsidRDefault="004E2F91" w:rsidP="004E2F91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PT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</w:tcPr>
          <w:p w14:paraId="270FECFE" w14:textId="3D97DB44" w:rsidR="004E2F91" w:rsidRPr="0028661C" w:rsidRDefault="004E2F91" w:rsidP="004E2F91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PN</w:t>
            </w:r>
          </w:p>
        </w:tc>
      </w:tr>
      <w:tr w:rsidR="004E2F91" w:rsidRPr="0028661C" w14:paraId="7F489A5E" w14:textId="77777777" w:rsidTr="004E2F91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5F757F" w14:textId="77777777" w:rsidR="004E2F91" w:rsidRPr="0028661C" w:rsidRDefault="004E2F91" w:rsidP="00937A49">
            <w:pPr>
              <w:ind w:left="0"/>
              <w:jc w:val="left"/>
              <w:outlineLvl w:val="0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A2B6214" w14:textId="3A50ED67" w:rsidR="004E2F91" w:rsidRPr="0028661C" w:rsidRDefault="004E2F91" w:rsidP="00891F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Plan de Documentación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</w:tcPr>
          <w:p w14:paraId="5D5E640B" w14:textId="4CE9A4E9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0930DE7B" w14:textId="037CA6BB" w:rsidR="004E2F91" w:rsidRPr="0028661C" w:rsidRDefault="004E2F91" w:rsidP="00891F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PD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32D3B80D" w14:textId="1F5A54E2" w:rsidR="004E2F91" w:rsidRPr="0028661C" w:rsidRDefault="004E2F91" w:rsidP="00891F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PN</w:t>
            </w:r>
          </w:p>
        </w:tc>
      </w:tr>
      <w:tr w:rsidR="004E2F91" w:rsidRPr="0028661C" w14:paraId="08ABB40B" w14:textId="77777777" w:rsidTr="004E2F91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570B93" w14:textId="77777777" w:rsidR="004E2F91" w:rsidRPr="0028661C" w:rsidRDefault="004E2F91" w:rsidP="00937A49">
            <w:pPr>
              <w:ind w:left="0"/>
              <w:jc w:val="left"/>
              <w:outlineLvl w:val="0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963D0F4" w14:textId="603B6CA6" w:rsidR="004E2F91" w:rsidRPr="0028661C" w:rsidRDefault="004E2F91" w:rsidP="00891F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Plan de Formación / Documentación de Cursos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</w:tcPr>
          <w:p w14:paraId="35541694" w14:textId="3A684CDF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75F301DB" w14:textId="15F43684" w:rsidR="004E2F91" w:rsidRPr="0028661C" w:rsidRDefault="004E2F91" w:rsidP="00891F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CU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069B2373" w14:textId="1E299BB5" w:rsidR="004E2F91" w:rsidRPr="0028661C" w:rsidRDefault="004E2F91" w:rsidP="00891F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PN</w:t>
            </w:r>
          </w:p>
        </w:tc>
      </w:tr>
      <w:tr w:rsidR="004E2F91" w:rsidRPr="0028661C" w14:paraId="1E5A3104" w14:textId="77777777" w:rsidTr="004E2F91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26C57D" w14:textId="77777777" w:rsidR="004E2F91" w:rsidRPr="0028661C" w:rsidRDefault="004E2F91" w:rsidP="00937A49">
            <w:pPr>
              <w:ind w:left="0"/>
              <w:jc w:val="left"/>
              <w:outlineLvl w:val="0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0732ECA" w14:textId="70BBF7C7" w:rsidR="004E2F91" w:rsidRPr="0028661C" w:rsidRDefault="004E2F91" w:rsidP="00891F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Plan de Gestión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</w:tcPr>
          <w:p w14:paraId="0DD6E82F" w14:textId="4E59D2C4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0895FCAA" w14:textId="66CCF2AD" w:rsidR="004E2F91" w:rsidRPr="0028661C" w:rsidRDefault="004E2F91" w:rsidP="00891F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PT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7D0AB1F6" w14:textId="52486727" w:rsidR="004E2F91" w:rsidRPr="0028661C" w:rsidRDefault="004E2F91" w:rsidP="00891F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PN</w:t>
            </w:r>
          </w:p>
        </w:tc>
      </w:tr>
      <w:tr w:rsidR="004E2F91" w:rsidRPr="0028661C" w14:paraId="7C70A0B1" w14:textId="77777777" w:rsidTr="004E2F91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1729AB" w14:textId="77777777" w:rsidR="004E2F91" w:rsidRPr="0028661C" w:rsidRDefault="004E2F91" w:rsidP="00937A49">
            <w:pPr>
              <w:ind w:left="0"/>
              <w:jc w:val="left"/>
              <w:outlineLvl w:val="0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4A635F9" w14:textId="21A5CAB1" w:rsidR="004E2F91" w:rsidRPr="0028661C" w:rsidRDefault="004E2F91" w:rsidP="00891F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Plan de Gestión de Ingeniería de Sistemas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</w:tcPr>
          <w:p w14:paraId="57717BC7" w14:textId="66F7752E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hideMark/>
          </w:tcPr>
          <w:p w14:paraId="37A677D5" w14:textId="52FCE9A7" w:rsidR="004E2F91" w:rsidRPr="0028661C" w:rsidRDefault="004E2F91" w:rsidP="00891F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PT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hideMark/>
          </w:tcPr>
          <w:p w14:paraId="084FE77F" w14:textId="50360CD4" w:rsidR="004E2F91" w:rsidRPr="0028661C" w:rsidRDefault="004E2F91" w:rsidP="00891F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PN</w:t>
            </w:r>
          </w:p>
        </w:tc>
      </w:tr>
      <w:tr w:rsidR="004E2F91" w:rsidRPr="0028661C" w14:paraId="1100489E" w14:textId="77777777" w:rsidTr="004E2F91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D190ED" w14:textId="77777777" w:rsidR="004E2F91" w:rsidRPr="0028661C" w:rsidRDefault="004E2F91" w:rsidP="00937A49">
            <w:pPr>
              <w:ind w:left="0"/>
              <w:jc w:val="left"/>
              <w:outlineLvl w:val="0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0DB199DC" w14:textId="6E08C1E7" w:rsidR="004E2F91" w:rsidRPr="0028661C" w:rsidRDefault="004E2F91" w:rsidP="00891F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Plan de Gestión de la Configuración y Documentación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</w:tcPr>
          <w:p w14:paraId="71684484" w14:textId="3E574698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hideMark/>
          </w:tcPr>
          <w:p w14:paraId="4819739D" w14:textId="64658614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PG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hideMark/>
          </w:tcPr>
          <w:p w14:paraId="13752B06" w14:textId="1055D2D0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PN</w:t>
            </w:r>
          </w:p>
        </w:tc>
      </w:tr>
      <w:tr w:rsidR="004E2F91" w:rsidRPr="0028661C" w14:paraId="3A6CF18D" w14:textId="77777777" w:rsidTr="004E2F91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EE9B28" w14:textId="77777777" w:rsidR="004E2F91" w:rsidRPr="0028661C" w:rsidRDefault="004E2F91" w:rsidP="00937A49">
            <w:pPr>
              <w:ind w:left="0"/>
              <w:jc w:val="left"/>
              <w:outlineLvl w:val="0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6C32B7E" w14:textId="5CDCFB46" w:rsidR="004E2F91" w:rsidRPr="0028661C" w:rsidRDefault="004E2F91" w:rsidP="00891F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Plan de Gestión de Riesgos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</w:tcPr>
          <w:p w14:paraId="28685213" w14:textId="353C09BD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hideMark/>
          </w:tcPr>
          <w:p w14:paraId="45215973" w14:textId="4062532D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PA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hideMark/>
          </w:tcPr>
          <w:p w14:paraId="2B71739C" w14:textId="680EEAB5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PN</w:t>
            </w:r>
          </w:p>
        </w:tc>
      </w:tr>
      <w:tr w:rsidR="004E2F91" w:rsidRPr="0028661C" w14:paraId="55B4CB6B" w14:textId="77777777" w:rsidTr="004E2F91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7B8BD0" w14:textId="77777777" w:rsidR="004E2F91" w:rsidRPr="0028661C" w:rsidRDefault="004E2F91" w:rsidP="00937A49">
            <w:pPr>
              <w:ind w:left="0"/>
              <w:jc w:val="left"/>
              <w:outlineLvl w:val="0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EAF5905" w14:textId="3652CE28" w:rsidR="004E2F91" w:rsidRPr="0028661C" w:rsidRDefault="004E2F91" w:rsidP="00891F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Plan de Gestión Integrado del Contrato (PGIC)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</w:tcPr>
          <w:p w14:paraId="47F6DFF8" w14:textId="5B4E6D4D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hideMark/>
          </w:tcPr>
          <w:p w14:paraId="64FB198D" w14:textId="35E13DEC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PT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hideMark/>
          </w:tcPr>
          <w:p w14:paraId="10102053" w14:textId="3B0C831B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PN</w:t>
            </w:r>
          </w:p>
        </w:tc>
      </w:tr>
      <w:tr w:rsidR="004E2F91" w:rsidRPr="0028661C" w14:paraId="58800308" w14:textId="77777777" w:rsidTr="004E2F91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ECBBB7" w14:textId="77777777" w:rsidR="004E2F91" w:rsidRPr="0028661C" w:rsidRDefault="004E2F91" w:rsidP="00937A49">
            <w:pPr>
              <w:ind w:left="0"/>
              <w:jc w:val="left"/>
              <w:outlineLvl w:val="0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BEA07E9" w14:textId="483E2492" w:rsidR="004E2F91" w:rsidRPr="0028661C" w:rsidRDefault="004E2F91" w:rsidP="00891F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Plan de Mantenimiento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</w:tcPr>
          <w:p w14:paraId="5C3E6AD5" w14:textId="6AC41469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hideMark/>
          </w:tcPr>
          <w:p w14:paraId="61954A83" w14:textId="16756081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PM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hideMark/>
          </w:tcPr>
          <w:p w14:paraId="37587B53" w14:textId="22C3EE75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PN</w:t>
            </w:r>
          </w:p>
        </w:tc>
      </w:tr>
      <w:tr w:rsidR="004E2F91" w:rsidRPr="0028661C" w14:paraId="7B734DBF" w14:textId="77777777" w:rsidTr="004E2F91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01289E" w14:textId="77777777" w:rsidR="004E2F91" w:rsidRPr="0028661C" w:rsidRDefault="004E2F91" w:rsidP="00937A49">
            <w:pPr>
              <w:ind w:left="0"/>
              <w:jc w:val="left"/>
              <w:outlineLvl w:val="0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417FFFA7" w14:textId="7A782DF1" w:rsidR="004E2F91" w:rsidRPr="0028661C" w:rsidRDefault="004E2F91" w:rsidP="00891F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Plan de Seguridad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</w:tcPr>
          <w:p w14:paraId="667F83BB" w14:textId="7F50007E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hideMark/>
          </w:tcPr>
          <w:p w14:paraId="44ED8383" w14:textId="3A0C057C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PS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hideMark/>
          </w:tcPr>
          <w:p w14:paraId="66DB059D" w14:textId="4E53B608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PN</w:t>
            </w:r>
          </w:p>
        </w:tc>
      </w:tr>
      <w:tr w:rsidR="004E2F91" w:rsidRPr="0028661C" w14:paraId="2361CF52" w14:textId="77777777" w:rsidTr="004E2F91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7A7FF1" w14:textId="77777777" w:rsidR="004E2F91" w:rsidRPr="0028661C" w:rsidRDefault="004E2F91" w:rsidP="00937A49">
            <w:pPr>
              <w:ind w:left="0"/>
              <w:jc w:val="left"/>
              <w:outlineLvl w:val="0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38AF53A" w14:textId="1E8517A5" w:rsidR="004E2F91" w:rsidRPr="0028661C" w:rsidRDefault="004E2F91" w:rsidP="00891F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Plan de Topología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</w:tcPr>
          <w:p w14:paraId="24EE8026" w14:textId="72E8D0CE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 xml:space="preserve"> 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hideMark/>
          </w:tcPr>
          <w:p w14:paraId="6CB6EF9E" w14:textId="48343BCA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PT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hideMark/>
          </w:tcPr>
          <w:p w14:paraId="41137AFB" w14:textId="26CE082A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PN</w:t>
            </w:r>
          </w:p>
        </w:tc>
      </w:tr>
      <w:tr w:rsidR="004E2F91" w:rsidRPr="0028661C" w14:paraId="31EDE703" w14:textId="77777777" w:rsidTr="004E2F91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5B31FC" w14:textId="77777777" w:rsidR="004E2F91" w:rsidRPr="0028661C" w:rsidRDefault="004E2F91" w:rsidP="00937A49">
            <w:pPr>
              <w:ind w:left="0"/>
              <w:jc w:val="left"/>
              <w:outlineLvl w:val="0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17998F67" w14:textId="51524ABB" w:rsidR="004E2F91" w:rsidRPr="0028661C" w:rsidRDefault="004E2F91" w:rsidP="00891F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Plan de Trabajos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808080"/>
              <w:right w:val="single" w:sz="4" w:space="0" w:color="A6A6A6"/>
            </w:tcBorders>
            <w:shd w:val="clear" w:color="auto" w:fill="F2F4FF"/>
            <w:hideMark/>
          </w:tcPr>
          <w:p w14:paraId="791F29D2" w14:textId="5C8C2162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 xml:space="preserve"> 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808080"/>
              <w:right w:val="single" w:sz="4" w:space="0" w:color="A6A6A6"/>
            </w:tcBorders>
            <w:shd w:val="clear" w:color="auto" w:fill="F2F4FF"/>
            <w:hideMark/>
          </w:tcPr>
          <w:p w14:paraId="3B946177" w14:textId="4813CC02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PT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F2F4FF"/>
            <w:hideMark/>
          </w:tcPr>
          <w:p w14:paraId="466BD597" w14:textId="4A2AB811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PN</w:t>
            </w:r>
          </w:p>
        </w:tc>
      </w:tr>
      <w:tr w:rsidR="004E2F91" w:rsidRPr="0028661C" w14:paraId="63457F90" w14:textId="77777777" w:rsidTr="004E2F91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C419D0" w14:textId="77777777" w:rsidR="004E2F91" w:rsidRPr="0028661C" w:rsidRDefault="004E2F91" w:rsidP="00937A49">
            <w:pPr>
              <w:ind w:left="0"/>
              <w:jc w:val="left"/>
              <w:outlineLvl w:val="0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41EEB20" w14:textId="4479E4A7" w:rsidR="004E2F91" w:rsidRPr="0028661C" w:rsidRDefault="004E2F91" w:rsidP="00891F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Listados (en general)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hideMark/>
          </w:tcPr>
          <w:p w14:paraId="012EE4B3" w14:textId="755E430F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 xml:space="preserve"> 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hideMark/>
          </w:tcPr>
          <w:p w14:paraId="7F0851BC" w14:textId="6B9AD7D5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LI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hideMark/>
          </w:tcPr>
          <w:p w14:paraId="7D3487AA" w14:textId="5A8D807E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LI</w:t>
            </w:r>
          </w:p>
        </w:tc>
      </w:tr>
      <w:tr w:rsidR="004E2F91" w:rsidRPr="0028661C" w14:paraId="269BBC89" w14:textId="77777777" w:rsidTr="004E2F91">
        <w:trPr>
          <w:cantSplit/>
          <w:trHeight w:val="397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C3BAC6C" w14:textId="77777777" w:rsidR="004E2F91" w:rsidRPr="0028661C" w:rsidRDefault="004E2F91" w:rsidP="00937A49">
            <w:pPr>
              <w:ind w:left="0"/>
              <w:jc w:val="left"/>
              <w:outlineLvl w:val="0"/>
              <w:rPr>
                <w:rFonts w:cs="Calibri"/>
                <w:color w:val="000000"/>
                <w:szCs w:val="22"/>
              </w:rPr>
            </w:pPr>
            <w:r w:rsidRPr="0028661C">
              <w:rPr>
                <w:rFonts w:cs="Calibri"/>
                <w:color w:val="000000"/>
                <w:szCs w:val="22"/>
              </w:rPr>
              <w:t> 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852A7C5" w14:textId="407634A0" w:rsidR="004E2F91" w:rsidRPr="0028661C" w:rsidRDefault="004E2F91" w:rsidP="00891F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>
              <w:rPr>
                <w:color w:val="031A34"/>
                <w:szCs w:val="22"/>
              </w:rPr>
              <w:t>Matriz de trazabilidad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35FADFD9" w14:textId="11CDA6F6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746A52E8" w14:textId="7EBC3FD6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>
              <w:rPr>
                <w:b/>
                <w:color w:val="031A34"/>
                <w:szCs w:val="22"/>
              </w:rPr>
              <w:t>LI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2DFB8EA3" w14:textId="28A8D6C3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RS</w:t>
            </w:r>
          </w:p>
        </w:tc>
      </w:tr>
      <w:tr w:rsidR="004E2F91" w:rsidRPr="0028661C" w14:paraId="2C2F6FB8" w14:textId="77777777" w:rsidTr="004E2F91">
        <w:trPr>
          <w:cantSplit/>
          <w:trHeight w:val="397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</w:tcPr>
          <w:p w14:paraId="7867020E" w14:textId="77777777" w:rsidR="004E2F91" w:rsidRPr="0028661C" w:rsidRDefault="004E2F91" w:rsidP="004E2F91">
            <w:pPr>
              <w:ind w:left="0"/>
              <w:jc w:val="left"/>
              <w:outlineLvl w:val="0"/>
              <w:rPr>
                <w:rFonts w:cs="Calibri"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</w:tcPr>
          <w:p w14:paraId="22C6D6AA" w14:textId="73FA1CC5" w:rsidR="004E2F91" w:rsidRPr="0028661C" w:rsidRDefault="004E2F91" w:rsidP="004E2F91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Normas de Programación y Planificación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</w:tcPr>
          <w:p w14:paraId="4125E9BC" w14:textId="5D2EA03C" w:rsidR="004E2F91" w:rsidRPr="0028661C" w:rsidRDefault="004E2F91" w:rsidP="004E2F91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 xml:space="preserve"> 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F2F4FF"/>
          </w:tcPr>
          <w:p w14:paraId="6684B10E" w14:textId="275DA702" w:rsidR="004E2F91" w:rsidRPr="0028661C" w:rsidRDefault="004E2F91" w:rsidP="004E2F91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</w:tcPr>
          <w:p w14:paraId="0B89452C" w14:textId="04612764" w:rsidR="004E2F91" w:rsidRPr="0028661C" w:rsidRDefault="004E2F91" w:rsidP="004E2F91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NO</w:t>
            </w:r>
          </w:p>
        </w:tc>
      </w:tr>
      <w:tr w:rsidR="004E2F91" w:rsidRPr="0028661C" w14:paraId="484C0F5C" w14:textId="77777777" w:rsidTr="004E2F91">
        <w:trPr>
          <w:cantSplit/>
          <w:trHeight w:val="397"/>
        </w:trPr>
        <w:tc>
          <w:tcPr>
            <w:tcW w:w="223" w:type="pct"/>
            <w:tcBorders>
              <w:top w:val="single" w:sz="4" w:space="0" w:color="BFBFBF"/>
              <w:left w:val="single" w:sz="8" w:space="0" w:color="auto"/>
              <w:bottom w:val="single" w:sz="4" w:space="0" w:color="auto"/>
              <w:right w:val="nil"/>
            </w:tcBorders>
            <w:shd w:val="clear" w:color="auto" w:fill="F2F4FF"/>
            <w:vAlign w:val="center"/>
            <w:hideMark/>
          </w:tcPr>
          <w:p w14:paraId="3F9CABE3" w14:textId="77777777" w:rsidR="004E2F91" w:rsidRPr="0028661C" w:rsidRDefault="004E2F91" w:rsidP="00937A49">
            <w:pPr>
              <w:ind w:left="0"/>
              <w:jc w:val="left"/>
              <w:outlineLvl w:val="0"/>
              <w:rPr>
                <w:rFonts w:cs="Calibri"/>
                <w:color w:val="000000"/>
                <w:szCs w:val="22"/>
              </w:rPr>
            </w:pPr>
            <w:r w:rsidRPr="0028661C">
              <w:rPr>
                <w:rFonts w:cs="Calibri"/>
                <w:color w:val="000000"/>
                <w:szCs w:val="22"/>
              </w:rPr>
              <w:t> 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787AEE51" w14:textId="549A133F" w:rsidR="004E2F91" w:rsidRPr="0028661C" w:rsidRDefault="004E2F91" w:rsidP="00891F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Programa de Mantenimiento del Sistema</w:t>
            </w:r>
          </w:p>
        </w:tc>
        <w:tc>
          <w:tcPr>
            <w:tcW w:w="609" w:type="pct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F2F4FF"/>
            <w:hideMark/>
          </w:tcPr>
          <w:p w14:paraId="1F1584E0" w14:textId="1D09698D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 xml:space="preserve"> 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F2F4FF"/>
            <w:hideMark/>
          </w:tcPr>
          <w:p w14:paraId="17974B23" w14:textId="166CA4AE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PM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4FF"/>
            <w:hideMark/>
          </w:tcPr>
          <w:p w14:paraId="222A3550" w14:textId="65B1673A" w:rsidR="004E2F91" w:rsidRPr="0028661C" w:rsidRDefault="004E2F91" w:rsidP="009D1FF6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PN</w:t>
            </w:r>
          </w:p>
        </w:tc>
      </w:tr>
    </w:tbl>
    <w:p w14:paraId="24D319A1" w14:textId="7F9CCB96" w:rsidR="0028661C" w:rsidRDefault="0028661C" w:rsidP="001F5436">
      <w:pPr>
        <w:jc w:val="left"/>
        <w:rPr>
          <w:szCs w:val="22"/>
        </w:rPr>
      </w:pPr>
    </w:p>
    <w:p w14:paraId="3D3B3C18" w14:textId="41D662AD" w:rsidR="0055542E" w:rsidRPr="00DF2863" w:rsidRDefault="00DF2863" w:rsidP="00DF2863">
      <w:pPr>
        <w:pStyle w:val="Ttulo2"/>
      </w:pPr>
      <w:bookmarkStart w:id="34" w:name="_Toc99099491"/>
      <w:r w:rsidRPr="00DF2863">
        <w:t>Especificaciones, análisis y diseños</w:t>
      </w:r>
      <w:bookmarkEnd w:id="34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6738"/>
        <w:gridCol w:w="1171"/>
        <w:gridCol w:w="602"/>
        <w:gridCol w:w="677"/>
      </w:tblGrid>
      <w:tr w:rsidR="00BA3CB9" w:rsidRPr="0028661C" w14:paraId="31AB87D7" w14:textId="77777777" w:rsidTr="00753E74">
        <w:trPr>
          <w:cantSplit/>
          <w:trHeight w:val="397"/>
          <w:tblHeader/>
        </w:trPr>
        <w:tc>
          <w:tcPr>
            <w:tcW w:w="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7D30EB03" w14:textId="319FB913" w:rsidR="00BA3CB9" w:rsidRPr="0028661C" w:rsidRDefault="0028661C" w:rsidP="00753E74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  <w:r>
              <w:rPr>
                <w:szCs w:val="22"/>
              </w:rPr>
              <w:br w:type="page"/>
            </w:r>
          </w:p>
        </w:tc>
        <w:tc>
          <w:tcPr>
            <w:tcW w:w="350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58B4DC2E" w14:textId="65846795" w:rsidR="00BA3CB9" w:rsidRPr="0028661C" w:rsidRDefault="00BA3CB9" w:rsidP="00753E74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</w:p>
        </w:tc>
        <w:tc>
          <w:tcPr>
            <w:tcW w:w="60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2D6FC7EC" w14:textId="02964583" w:rsidR="00BA3CB9" w:rsidRPr="0028661C" w:rsidRDefault="00532578" w:rsidP="00753E74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FORMATO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34558233" w14:textId="578BCF50" w:rsidR="00BA3CB9" w:rsidRPr="0028661C" w:rsidRDefault="00BA3CB9" w:rsidP="00753E74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TDE</w:t>
            </w:r>
          </w:p>
        </w:tc>
        <w:tc>
          <w:tcPr>
            <w:tcW w:w="3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66FF"/>
            <w:noWrap/>
            <w:vAlign w:val="center"/>
            <w:hideMark/>
          </w:tcPr>
          <w:p w14:paraId="4F70B3B8" w14:textId="6462345C" w:rsidR="00BA3CB9" w:rsidRPr="0028661C" w:rsidRDefault="00BA3CB9" w:rsidP="00753E74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TSOL</w:t>
            </w:r>
          </w:p>
        </w:tc>
      </w:tr>
      <w:tr w:rsidR="00937A49" w:rsidRPr="0028661C" w14:paraId="36486DE3" w14:textId="77777777" w:rsidTr="00653A04">
        <w:trPr>
          <w:cantSplit/>
          <w:trHeight w:val="397"/>
        </w:trPr>
        <w:tc>
          <w:tcPr>
            <w:tcW w:w="223" w:type="pct"/>
            <w:vMerge w:val="restart"/>
            <w:tcBorders>
              <w:top w:val="nil"/>
              <w:left w:val="single" w:sz="8" w:space="0" w:color="auto"/>
              <w:bottom w:val="single" w:sz="4" w:space="0" w:color="BFBFBF"/>
              <w:right w:val="single" w:sz="4" w:space="0" w:color="auto"/>
            </w:tcBorders>
            <w:shd w:val="clear" w:color="000000" w:fill="DFDFDF"/>
            <w:textDirection w:val="btLr"/>
            <w:vAlign w:val="center"/>
            <w:hideMark/>
          </w:tcPr>
          <w:p w14:paraId="1C870F76" w14:textId="77777777" w:rsidR="00937A49" w:rsidRPr="0028661C" w:rsidRDefault="00937A49" w:rsidP="00753E74">
            <w:pPr>
              <w:ind w:left="0"/>
              <w:jc w:val="center"/>
              <w:rPr>
                <w:b/>
                <w:szCs w:val="22"/>
              </w:rPr>
            </w:pPr>
            <w:r w:rsidRPr="0028661C">
              <w:rPr>
                <w:b/>
                <w:szCs w:val="22"/>
              </w:rPr>
              <w:t>DISEÑO INTERNO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0468D8DE" w14:textId="1A3CCE26" w:rsidR="00937A49" w:rsidRPr="0028661C" w:rsidRDefault="00937A49" w:rsidP="00653A0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Análisis orgánico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45547C90" w14:textId="299D1FDB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553B77D4" w14:textId="38473431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DD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6570DFD9" w14:textId="7CDC53F5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DD</w:t>
            </w:r>
          </w:p>
        </w:tc>
      </w:tr>
      <w:tr w:rsidR="00937A49" w:rsidRPr="0028661C" w14:paraId="74D2AB4A" w14:textId="77777777" w:rsidTr="00653A04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BFBFBF"/>
              <w:right w:val="single" w:sz="4" w:space="0" w:color="auto"/>
            </w:tcBorders>
            <w:vAlign w:val="center"/>
            <w:hideMark/>
          </w:tcPr>
          <w:p w14:paraId="13AC6014" w14:textId="77777777" w:rsidR="00937A49" w:rsidRPr="0028661C" w:rsidRDefault="00937A49" w:rsidP="00753E74">
            <w:pPr>
              <w:ind w:left="0"/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6EEA519" w14:textId="78FA9262" w:rsidR="00937A49" w:rsidRPr="0028661C" w:rsidRDefault="00937A49" w:rsidP="00653A0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Cuadernos de carga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C409503" w14:textId="0BDBEEB3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74A16143" w14:textId="3F41A150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DD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6E1D4AFD" w14:textId="5CF0DE08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DD</w:t>
            </w:r>
          </w:p>
        </w:tc>
      </w:tr>
      <w:tr w:rsidR="00937A49" w:rsidRPr="0028661C" w14:paraId="3AD7DDB4" w14:textId="77777777" w:rsidTr="00753E74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BFBFBF"/>
              <w:right w:val="single" w:sz="4" w:space="0" w:color="auto"/>
            </w:tcBorders>
            <w:vAlign w:val="center"/>
            <w:hideMark/>
          </w:tcPr>
          <w:p w14:paraId="51023EED" w14:textId="77777777" w:rsidR="00937A49" w:rsidRPr="0028661C" w:rsidRDefault="00937A49" w:rsidP="00753E74">
            <w:pPr>
              <w:ind w:left="0"/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E34EC7A" w14:textId="7862C944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Diseño detallado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F60F11E" w14:textId="0F611036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350EDBD9" w14:textId="3FC9320E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DD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1614E668" w14:textId="133BCF7B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DD</w:t>
            </w:r>
          </w:p>
        </w:tc>
      </w:tr>
      <w:tr w:rsidR="00937A49" w:rsidRPr="0028661C" w14:paraId="100F3AFA" w14:textId="77777777" w:rsidTr="00753E74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BFBFBF"/>
              <w:right w:val="single" w:sz="4" w:space="0" w:color="auto"/>
            </w:tcBorders>
            <w:vAlign w:val="center"/>
            <w:hideMark/>
          </w:tcPr>
          <w:p w14:paraId="06610588" w14:textId="77777777" w:rsidR="00937A49" w:rsidRPr="0028661C" w:rsidRDefault="00937A49" w:rsidP="00753E74">
            <w:pPr>
              <w:ind w:left="0"/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31DDC4A" w14:textId="495EBEBC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Diseño interno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3B98F154" w14:textId="19B7B086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756EF350" w14:textId="4E74B667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DD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3C792F10" w14:textId="375C07D2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DD</w:t>
            </w:r>
          </w:p>
        </w:tc>
      </w:tr>
      <w:tr w:rsidR="00937A49" w:rsidRPr="0028661C" w14:paraId="479FA53F" w14:textId="77777777" w:rsidTr="00753E74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BFBFBF"/>
              <w:right w:val="single" w:sz="4" w:space="0" w:color="auto"/>
            </w:tcBorders>
            <w:vAlign w:val="center"/>
            <w:hideMark/>
          </w:tcPr>
          <w:p w14:paraId="33564B35" w14:textId="77777777" w:rsidR="00937A49" w:rsidRPr="0028661C" w:rsidRDefault="00937A49" w:rsidP="00753E74">
            <w:pPr>
              <w:ind w:left="0"/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090078C" w14:textId="2C20B690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Diseño técnico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007E50CB" w14:textId="36FBD467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08EE2170" w14:textId="74623ADE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DD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3285872D" w14:textId="015CA51B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DD</w:t>
            </w:r>
          </w:p>
        </w:tc>
      </w:tr>
      <w:tr w:rsidR="00937A49" w:rsidRPr="0028661C" w14:paraId="0AA19A64" w14:textId="77777777" w:rsidTr="00753E74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BFBFBF"/>
              <w:right w:val="single" w:sz="4" w:space="0" w:color="auto"/>
            </w:tcBorders>
            <w:vAlign w:val="center"/>
            <w:hideMark/>
          </w:tcPr>
          <w:p w14:paraId="5293468D" w14:textId="77777777" w:rsidR="00937A49" w:rsidRPr="0028661C" w:rsidRDefault="00937A49" w:rsidP="00753E74">
            <w:pPr>
              <w:ind w:left="0"/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77067D84" w14:textId="002F6586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Modelo físico de datos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4F0A192E" w14:textId="76105772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808080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5174C6A9" w14:textId="17FA379D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DD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07F63024" w14:textId="70AD8079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DD</w:t>
            </w:r>
          </w:p>
        </w:tc>
      </w:tr>
      <w:tr w:rsidR="00937A49" w:rsidRPr="0028661C" w14:paraId="7EE9B313" w14:textId="77777777" w:rsidTr="00753E74">
        <w:trPr>
          <w:cantSplit/>
          <w:trHeight w:val="397"/>
        </w:trPr>
        <w:tc>
          <w:tcPr>
            <w:tcW w:w="223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FDFDF"/>
            <w:textDirection w:val="btLr"/>
            <w:vAlign w:val="center"/>
            <w:hideMark/>
          </w:tcPr>
          <w:p w14:paraId="74ACA27A" w14:textId="77777777" w:rsidR="00937A49" w:rsidRPr="0028661C" w:rsidRDefault="00937A49" w:rsidP="00753E74">
            <w:pPr>
              <w:ind w:left="0"/>
              <w:jc w:val="center"/>
              <w:rPr>
                <w:b/>
                <w:szCs w:val="22"/>
              </w:rPr>
            </w:pPr>
            <w:r w:rsidRPr="0028661C">
              <w:rPr>
                <w:b/>
                <w:szCs w:val="22"/>
              </w:rPr>
              <w:t>DISEÑO EXTERNO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DE20C59" w14:textId="55C04738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Análisis Funcional y similares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040066B6" w14:textId="6BF79D0F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1E710652" w14:textId="1469D07D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DD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710C4616" w14:textId="778C055F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DE</w:t>
            </w:r>
          </w:p>
        </w:tc>
      </w:tr>
      <w:tr w:rsidR="00937A49" w:rsidRPr="0028661C" w14:paraId="6948A17F" w14:textId="77777777" w:rsidTr="00753E74">
        <w:trPr>
          <w:cantSplit/>
          <w:trHeight w:val="397"/>
        </w:trPr>
        <w:tc>
          <w:tcPr>
            <w:tcW w:w="22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87CE1F" w14:textId="77777777" w:rsidR="00937A49" w:rsidRPr="0028661C" w:rsidRDefault="00937A49" w:rsidP="00753E74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02FB5C99" w14:textId="770EB1CB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Arquitectura del Sistema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001C0B30" w14:textId="155130FA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4EE5ED5B" w14:textId="22AFDCDD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DD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65CFA061" w14:textId="0156E559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DE</w:t>
            </w:r>
          </w:p>
        </w:tc>
      </w:tr>
      <w:tr w:rsidR="00937A49" w:rsidRPr="0028661C" w14:paraId="1AB4D3E9" w14:textId="77777777" w:rsidTr="00753E74">
        <w:trPr>
          <w:cantSplit/>
          <w:trHeight w:val="397"/>
        </w:trPr>
        <w:tc>
          <w:tcPr>
            <w:tcW w:w="22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68736F" w14:textId="77777777" w:rsidR="00937A49" w:rsidRPr="0028661C" w:rsidRDefault="00937A49" w:rsidP="00753E74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C212B30" w14:textId="5E2E20CC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Diseño de Alternativas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3F829D50" w14:textId="66D0A948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10D9EDD7" w14:textId="2F37A061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DD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13861A8A" w14:textId="080E6D1D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DA</w:t>
            </w:r>
          </w:p>
        </w:tc>
      </w:tr>
      <w:tr w:rsidR="00937A49" w:rsidRPr="0028661C" w14:paraId="5FC97319" w14:textId="77777777" w:rsidTr="00753E74">
        <w:trPr>
          <w:cantSplit/>
          <w:trHeight w:val="397"/>
        </w:trPr>
        <w:tc>
          <w:tcPr>
            <w:tcW w:w="22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3258D4" w14:textId="77777777" w:rsidR="00937A49" w:rsidRPr="0028661C" w:rsidRDefault="00937A49" w:rsidP="00753E74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48685EB" w14:textId="4676E2E1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Diseño Externo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7CC7E75" w14:textId="6DFB0D6A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2B1C3289" w14:textId="4B4B151F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DD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73CB780D" w14:textId="4286426D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DE</w:t>
            </w:r>
          </w:p>
        </w:tc>
      </w:tr>
      <w:tr w:rsidR="00937A49" w:rsidRPr="0028661C" w14:paraId="3522BB2E" w14:textId="77777777" w:rsidTr="00753E74">
        <w:trPr>
          <w:cantSplit/>
          <w:trHeight w:val="397"/>
        </w:trPr>
        <w:tc>
          <w:tcPr>
            <w:tcW w:w="22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5160F8" w14:textId="77777777" w:rsidR="00937A49" w:rsidRPr="0028661C" w:rsidRDefault="00937A49" w:rsidP="00753E74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301F099" w14:textId="60B04C8D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Diseño General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C77E3A4" w14:textId="533E88AD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3E64DE0C" w14:textId="1A54E93D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DD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3EA75989" w14:textId="64D93D6F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DE</w:t>
            </w:r>
          </w:p>
        </w:tc>
      </w:tr>
      <w:tr w:rsidR="00937A49" w:rsidRPr="0028661C" w14:paraId="139366E8" w14:textId="77777777" w:rsidTr="00753E74">
        <w:trPr>
          <w:cantSplit/>
          <w:trHeight w:val="397"/>
        </w:trPr>
        <w:tc>
          <w:tcPr>
            <w:tcW w:w="22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3A875" w14:textId="77777777" w:rsidR="00937A49" w:rsidRPr="0028661C" w:rsidRDefault="00937A49" w:rsidP="00753E74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401254B0" w14:textId="6D7C97DE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Diseño Preliminar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A47C905" w14:textId="210E47B7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4EF77991" w14:textId="5E695DD2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DD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06FF84B9" w14:textId="5B89B4DB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DE</w:t>
            </w:r>
          </w:p>
        </w:tc>
      </w:tr>
      <w:tr w:rsidR="00937A49" w:rsidRPr="0028661C" w14:paraId="6A6AF627" w14:textId="77777777" w:rsidTr="00753E74">
        <w:trPr>
          <w:cantSplit/>
          <w:trHeight w:val="397"/>
        </w:trPr>
        <w:tc>
          <w:tcPr>
            <w:tcW w:w="22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DF8084" w14:textId="77777777" w:rsidR="00937A49" w:rsidRPr="0028661C" w:rsidRDefault="00937A49" w:rsidP="00753E74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151FE33" w14:textId="1BC637CD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Diseño Software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191D7D9" w14:textId="3BE1FC6A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63127A32" w14:textId="3B1C1A6C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DD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56E6AC40" w14:textId="4F9697B5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DE</w:t>
            </w:r>
          </w:p>
        </w:tc>
      </w:tr>
      <w:tr w:rsidR="00937A49" w:rsidRPr="0028661C" w14:paraId="1EA8BDCC" w14:textId="77777777" w:rsidTr="00753E74">
        <w:trPr>
          <w:cantSplit/>
          <w:trHeight w:val="397"/>
        </w:trPr>
        <w:tc>
          <w:tcPr>
            <w:tcW w:w="22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22D62" w14:textId="77777777" w:rsidR="00937A49" w:rsidRPr="0028661C" w:rsidRDefault="00937A49" w:rsidP="00753E74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4B43BBB4" w14:textId="3B707BBA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Documento de Control de Interfaces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0084BD97" w14:textId="679D4C8A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7F69EB1F" w14:textId="38F6BFE2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DD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1D6DF6FB" w14:textId="4DE79A2F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DE</w:t>
            </w:r>
          </w:p>
        </w:tc>
      </w:tr>
      <w:tr w:rsidR="00937A49" w:rsidRPr="0028661C" w14:paraId="406205F3" w14:textId="77777777" w:rsidTr="00753E74">
        <w:trPr>
          <w:cantSplit/>
          <w:trHeight w:val="397"/>
        </w:trPr>
        <w:tc>
          <w:tcPr>
            <w:tcW w:w="22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8600F1" w14:textId="77777777" w:rsidR="00937A49" w:rsidRPr="0028661C" w:rsidRDefault="00937A49" w:rsidP="00753E74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1DF027B" w14:textId="7133730B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Documento de Especificación y Diseño (DED)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336EF5DC" w14:textId="188E48C4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42DAD635" w14:textId="1C3A10D1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DD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60588E90" w14:textId="7BBFD0C2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DE</w:t>
            </w:r>
          </w:p>
        </w:tc>
      </w:tr>
      <w:tr w:rsidR="00937A49" w:rsidRPr="0028661C" w14:paraId="5EFA23E9" w14:textId="77777777" w:rsidTr="00753E74">
        <w:trPr>
          <w:cantSplit/>
          <w:trHeight w:val="397"/>
        </w:trPr>
        <w:tc>
          <w:tcPr>
            <w:tcW w:w="22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8B1ABD" w14:textId="77777777" w:rsidR="00937A49" w:rsidRPr="0028661C" w:rsidRDefault="00937A49" w:rsidP="00753E74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728D87DE" w14:textId="2BEFD9DC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Modelo Lógico de Datos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3AA24D3B" w14:textId="258A39A2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808080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7F799464" w14:textId="7B90D2EB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DD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763EB6DD" w14:textId="3EA177FA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DE</w:t>
            </w:r>
          </w:p>
        </w:tc>
      </w:tr>
      <w:tr w:rsidR="00937A49" w:rsidRPr="0028661C" w14:paraId="506FFA96" w14:textId="77777777" w:rsidTr="00753E74">
        <w:trPr>
          <w:cantSplit/>
          <w:trHeight w:val="397"/>
        </w:trPr>
        <w:tc>
          <w:tcPr>
            <w:tcW w:w="223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FDFDF"/>
            <w:textDirection w:val="btLr"/>
            <w:vAlign w:val="center"/>
            <w:hideMark/>
          </w:tcPr>
          <w:p w14:paraId="3D408394" w14:textId="77777777" w:rsidR="00937A49" w:rsidRPr="0028661C" w:rsidRDefault="00937A49" w:rsidP="00753E74">
            <w:pPr>
              <w:ind w:left="0"/>
              <w:jc w:val="center"/>
              <w:rPr>
                <w:b/>
                <w:szCs w:val="22"/>
              </w:rPr>
            </w:pPr>
            <w:r w:rsidRPr="0028661C">
              <w:rPr>
                <w:b/>
                <w:szCs w:val="22"/>
              </w:rPr>
              <w:t>ESPECIFIC.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F0487C0" w14:textId="212D8A34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Análisis funcional / Análisis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BD8B96D" w14:textId="42D1B8B2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644E5AFE" w14:textId="6B63A1BF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DR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2D05BEA8" w14:textId="24ADA1B5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ER</w:t>
            </w:r>
          </w:p>
        </w:tc>
      </w:tr>
      <w:tr w:rsidR="00937A49" w:rsidRPr="0028661C" w14:paraId="2899A48B" w14:textId="77777777" w:rsidTr="00753E74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ED383C" w14:textId="77777777" w:rsidR="00937A49" w:rsidRPr="0028661C" w:rsidRDefault="00937A49" w:rsidP="00753E74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1935DA5" w14:textId="015CA794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Definición de Requisitos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D7C428E" w14:textId="02A74B07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03122399" w14:textId="6CEE7501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DR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69EC482C" w14:textId="3DFD9BE5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ER</w:t>
            </w:r>
          </w:p>
        </w:tc>
      </w:tr>
      <w:tr w:rsidR="00937A49" w:rsidRPr="0028661C" w14:paraId="11A71038" w14:textId="77777777" w:rsidTr="00753E74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4A29D6" w14:textId="77777777" w:rsidR="00937A49" w:rsidRPr="0028661C" w:rsidRDefault="00937A49" w:rsidP="00753E74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D33B935" w14:textId="0509DA26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Especificación de requisitos / Especificaciones de Producto Software / Especificaciones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454DE26" w14:textId="66F5EE28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26DB44FA" w14:textId="4FEAEF24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DR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44F1F73F" w14:textId="2785E636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ER</w:t>
            </w:r>
          </w:p>
        </w:tc>
      </w:tr>
      <w:tr w:rsidR="00937A49" w:rsidRPr="0028661C" w14:paraId="1AC4CD09" w14:textId="77777777" w:rsidTr="00753E74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25F023" w14:textId="77777777" w:rsidR="00937A49" w:rsidRPr="0028661C" w:rsidRDefault="00937A49" w:rsidP="00753E74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377A469B" w14:textId="07141ADA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Especificaciones funcionales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68F3849E" w14:textId="03BE7198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808080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61339935" w14:textId="2BFD0195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DR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1389711B" w14:textId="3DF67334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ER</w:t>
            </w:r>
          </w:p>
        </w:tc>
      </w:tr>
      <w:tr w:rsidR="00937A49" w:rsidRPr="0028661C" w14:paraId="4BC2CCEB" w14:textId="77777777" w:rsidTr="00753E74">
        <w:trPr>
          <w:cantSplit/>
          <w:trHeight w:val="397"/>
        </w:trPr>
        <w:tc>
          <w:tcPr>
            <w:tcW w:w="223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FDFDF"/>
            <w:textDirection w:val="btLr"/>
            <w:vAlign w:val="center"/>
            <w:hideMark/>
          </w:tcPr>
          <w:p w14:paraId="0AFA9CE7" w14:textId="77777777" w:rsidR="00937A49" w:rsidRPr="0028661C" w:rsidRDefault="00937A49" w:rsidP="00753E74">
            <w:pPr>
              <w:ind w:left="0"/>
              <w:jc w:val="center"/>
              <w:rPr>
                <w:b/>
                <w:szCs w:val="22"/>
              </w:rPr>
            </w:pPr>
            <w:r w:rsidRPr="0028661C">
              <w:rPr>
                <w:b/>
                <w:szCs w:val="22"/>
              </w:rPr>
              <w:t>PLANES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4B61FA19" w14:textId="68D381CA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Proyecto de Ingeniería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08C4630F" w14:textId="3C187E67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7118DEFC" w14:textId="32583DCE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PI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622F4DA6" w14:textId="2253ED71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PY</w:t>
            </w:r>
          </w:p>
        </w:tc>
      </w:tr>
      <w:tr w:rsidR="00937A49" w:rsidRPr="0028661C" w14:paraId="357FCBFE" w14:textId="77777777" w:rsidTr="00753E74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C37A1" w14:textId="77777777" w:rsidR="00937A49" w:rsidRPr="0028661C" w:rsidRDefault="00937A49" w:rsidP="00753E74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02ED051" w14:textId="1A69DDB7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Proyecto de Obra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3EFA6913" w14:textId="12B61960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279DD9D7" w14:textId="42575748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PI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6DBAE212" w14:textId="6D00AE61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PY</w:t>
            </w:r>
          </w:p>
        </w:tc>
      </w:tr>
      <w:tr w:rsidR="00937A49" w:rsidRPr="0028661C" w14:paraId="3A662499" w14:textId="77777777" w:rsidTr="00753E74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C1A811" w14:textId="77777777" w:rsidR="00937A49" w:rsidRPr="0028661C" w:rsidRDefault="00937A49" w:rsidP="00753E74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A595104" w14:textId="7050FC5E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Plan de Instalación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F85F32E" w14:textId="6EF83730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40CEE555" w14:textId="2DC63BB6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PI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5C40BB81" w14:textId="395EE389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PN</w:t>
            </w:r>
          </w:p>
        </w:tc>
      </w:tr>
      <w:tr w:rsidR="00937A49" w:rsidRPr="0028661C" w14:paraId="75338D3C" w14:textId="77777777" w:rsidTr="00753E74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6C829" w14:textId="77777777" w:rsidR="00937A49" w:rsidRPr="0028661C" w:rsidRDefault="00937A49" w:rsidP="00753E74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6289D124" w14:textId="5E7A2498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Plan de Implantación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5C2942D8" w14:textId="436A18EF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808080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35F64078" w14:textId="2B96FF6C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PI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431419EE" w14:textId="3492F6D0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PN</w:t>
            </w:r>
          </w:p>
        </w:tc>
      </w:tr>
      <w:tr w:rsidR="00937A49" w:rsidRPr="0028661C" w14:paraId="2A008F45" w14:textId="77777777" w:rsidTr="00753E74">
        <w:trPr>
          <w:cantSplit/>
          <w:trHeight w:val="397"/>
        </w:trPr>
        <w:tc>
          <w:tcPr>
            <w:tcW w:w="223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FDFDF"/>
            <w:textDirection w:val="btLr"/>
            <w:vAlign w:val="center"/>
            <w:hideMark/>
          </w:tcPr>
          <w:p w14:paraId="55BE2577" w14:textId="77777777" w:rsidR="00937A49" w:rsidRPr="0028661C" w:rsidRDefault="00937A49" w:rsidP="00753E74">
            <w:pPr>
              <w:ind w:left="0"/>
              <w:jc w:val="center"/>
              <w:rPr>
                <w:b/>
                <w:szCs w:val="22"/>
              </w:rPr>
            </w:pPr>
            <w:r w:rsidRPr="0028661C">
              <w:rPr>
                <w:b/>
                <w:szCs w:val="22"/>
              </w:rPr>
              <w:t>ESTUD.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AB02B01" w14:textId="542C9457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Estudio técnico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36ED154" w14:textId="584B6343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5D61690B" w14:textId="37E633A6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7D07A98D" w14:textId="737AB49F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ES</w:t>
            </w:r>
          </w:p>
        </w:tc>
      </w:tr>
      <w:tr w:rsidR="00937A49" w:rsidRPr="0028661C" w14:paraId="57F9D7DC" w14:textId="77777777" w:rsidTr="00753E74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850615" w14:textId="77777777" w:rsidR="00937A49" w:rsidRPr="0028661C" w:rsidRDefault="00937A49" w:rsidP="00753E74">
            <w:pPr>
              <w:ind w:left="0"/>
              <w:jc w:val="center"/>
              <w:outlineLvl w:val="0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7447406C" w14:textId="7D2E2FC1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Estudio y Evaluación de productos, servicios y sistemas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6C7F658B" w14:textId="5F2BE465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808080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6E677E81" w14:textId="16CA2ADC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136D0231" w14:textId="3FC65D39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ES</w:t>
            </w:r>
          </w:p>
        </w:tc>
      </w:tr>
      <w:tr w:rsidR="00937A49" w:rsidRPr="0028661C" w14:paraId="017E227D" w14:textId="77777777" w:rsidTr="00753E74">
        <w:trPr>
          <w:cantSplit/>
          <w:trHeight w:val="397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6DAE665" w14:textId="31E5D57A" w:rsidR="00937A49" w:rsidRPr="0028661C" w:rsidRDefault="00937A49" w:rsidP="00753E74">
            <w:pPr>
              <w:ind w:left="0"/>
              <w:jc w:val="center"/>
              <w:outlineLvl w:val="0"/>
              <w:rPr>
                <w:rFonts w:cs="Calibri"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36C57181" w14:textId="08DC11E1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Documentación de cartografía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4FA04046" w14:textId="593B7A8B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51CE922C" w14:textId="3CCFA978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DC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7CCA8C87" w14:textId="2D863418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PL</w:t>
            </w:r>
          </w:p>
        </w:tc>
      </w:tr>
      <w:tr w:rsidR="00937A49" w:rsidRPr="0028661C" w14:paraId="6AEC467E" w14:textId="77777777" w:rsidTr="00753E74">
        <w:trPr>
          <w:cantSplit/>
          <w:trHeight w:val="397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EFDCA3C" w14:textId="59D8FC70" w:rsidR="00937A49" w:rsidRPr="0028661C" w:rsidRDefault="00937A49" w:rsidP="00753E74">
            <w:pPr>
              <w:ind w:left="0"/>
              <w:jc w:val="center"/>
              <w:outlineLvl w:val="0"/>
              <w:rPr>
                <w:rFonts w:cs="Calibri"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49443BCF" w14:textId="7E0CF1AA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Matriz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9B75B99" w14:textId="74593BA3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6A41EFE5" w14:textId="1AEA5783" w:rsidR="00937A49" w:rsidRPr="0028661C" w:rsidRDefault="004E2F91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>
              <w:rPr>
                <w:b/>
                <w:color w:val="031A34"/>
                <w:szCs w:val="22"/>
              </w:rPr>
              <w:t>LI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7E9D12EF" w14:textId="61E63001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RS</w:t>
            </w:r>
          </w:p>
        </w:tc>
      </w:tr>
      <w:tr w:rsidR="00937A49" w:rsidRPr="0028661C" w14:paraId="18520BE3" w14:textId="77777777" w:rsidTr="00753E74">
        <w:trPr>
          <w:cantSplit/>
          <w:trHeight w:val="397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055950BB" w14:textId="1E51CC16" w:rsidR="00937A49" w:rsidRPr="0028661C" w:rsidRDefault="00937A49" w:rsidP="00753E74">
            <w:pPr>
              <w:ind w:left="0"/>
              <w:jc w:val="center"/>
              <w:outlineLvl w:val="0"/>
              <w:rPr>
                <w:rFonts w:cs="Calibri"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4E7ABA46" w14:textId="7FA82224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Memoria técnica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548ECF0" w14:textId="430F22D0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69B6A766" w14:textId="03AD0839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1F40E9B2" w14:textId="33582406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MT</w:t>
            </w:r>
          </w:p>
        </w:tc>
      </w:tr>
      <w:tr w:rsidR="00937A49" w:rsidRPr="0028661C" w14:paraId="51053688" w14:textId="77777777" w:rsidTr="00753E74">
        <w:trPr>
          <w:cantSplit/>
          <w:trHeight w:val="397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1E9EBC1D" w14:textId="36B74F98" w:rsidR="00937A49" w:rsidRPr="0028661C" w:rsidRDefault="00937A49" w:rsidP="00753E74">
            <w:pPr>
              <w:ind w:left="0"/>
              <w:jc w:val="center"/>
              <w:outlineLvl w:val="0"/>
              <w:rPr>
                <w:rFonts w:cs="Calibri"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4AA3644C" w14:textId="34E4FD10" w:rsidR="00937A49" w:rsidRPr="0028661C" w:rsidRDefault="00937A49" w:rsidP="00753E74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Protocolos de Pruebas de Evaluación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794BA78D" w14:textId="31753F61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6667B44C" w14:textId="151FF044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337CACFD" w14:textId="13E46A59" w:rsidR="00937A49" w:rsidRPr="0028661C" w:rsidRDefault="00937A49" w:rsidP="00753E74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ES</w:t>
            </w:r>
          </w:p>
        </w:tc>
      </w:tr>
    </w:tbl>
    <w:p w14:paraId="12AA035C" w14:textId="70DA8D54" w:rsidR="001F5436" w:rsidRDefault="001F5436">
      <w:pPr>
        <w:rPr>
          <w:szCs w:val="22"/>
        </w:rPr>
      </w:pPr>
    </w:p>
    <w:p w14:paraId="0B6CCEAC" w14:textId="0FB4E405" w:rsidR="0055542E" w:rsidRPr="00DF2863" w:rsidRDefault="00DF2863" w:rsidP="00DF2863">
      <w:pPr>
        <w:pStyle w:val="Ttulo2"/>
      </w:pPr>
      <w:bookmarkStart w:id="35" w:name="_Toc99099492"/>
      <w:r w:rsidRPr="00DF2863">
        <w:t>Documentación de pruebas</w:t>
      </w:r>
      <w:bookmarkEnd w:id="35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6738"/>
        <w:gridCol w:w="1171"/>
        <w:gridCol w:w="602"/>
        <w:gridCol w:w="677"/>
      </w:tblGrid>
      <w:tr w:rsidR="00BA3CB9" w:rsidRPr="0028661C" w14:paraId="0B9C228A" w14:textId="77777777" w:rsidTr="003901EA">
        <w:trPr>
          <w:cantSplit/>
          <w:trHeight w:val="397"/>
          <w:tblHeader/>
        </w:trPr>
        <w:tc>
          <w:tcPr>
            <w:tcW w:w="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</w:tcPr>
          <w:p w14:paraId="2D82929E" w14:textId="322108DE" w:rsidR="00BA3CB9" w:rsidRPr="0028661C" w:rsidRDefault="00BA3CB9" w:rsidP="003901EA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</w:p>
        </w:tc>
        <w:tc>
          <w:tcPr>
            <w:tcW w:w="350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</w:tcPr>
          <w:p w14:paraId="053F730C" w14:textId="4FF62CC9" w:rsidR="00BA3CB9" w:rsidRPr="0028661C" w:rsidRDefault="00BA3CB9" w:rsidP="003901EA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</w:p>
        </w:tc>
        <w:tc>
          <w:tcPr>
            <w:tcW w:w="60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6E2D36F3" w14:textId="2410332F" w:rsidR="00BA3CB9" w:rsidRPr="0028661C" w:rsidRDefault="00532578" w:rsidP="003901EA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FORMATO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57A1ECD4" w14:textId="21EE129B" w:rsidR="00BA3CB9" w:rsidRPr="0028661C" w:rsidRDefault="00BA3CB9" w:rsidP="003901EA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TDE</w:t>
            </w:r>
          </w:p>
        </w:tc>
        <w:tc>
          <w:tcPr>
            <w:tcW w:w="3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66FF"/>
            <w:noWrap/>
            <w:vAlign w:val="center"/>
            <w:hideMark/>
          </w:tcPr>
          <w:p w14:paraId="7A077839" w14:textId="5DED3D26" w:rsidR="00BA3CB9" w:rsidRPr="0028661C" w:rsidRDefault="00BA3CB9" w:rsidP="003901EA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TSOL</w:t>
            </w:r>
          </w:p>
        </w:tc>
      </w:tr>
      <w:tr w:rsidR="00937A49" w:rsidRPr="0028661C" w14:paraId="297A2686" w14:textId="77777777" w:rsidTr="003901EA">
        <w:trPr>
          <w:cantSplit/>
          <w:trHeight w:val="397"/>
        </w:trPr>
        <w:tc>
          <w:tcPr>
            <w:tcW w:w="223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textDirection w:val="btLr"/>
            <w:vAlign w:val="center"/>
            <w:hideMark/>
          </w:tcPr>
          <w:p w14:paraId="7FE5B71C" w14:textId="77777777" w:rsidR="00937A49" w:rsidRPr="0028661C" w:rsidRDefault="00937A49" w:rsidP="003901EA">
            <w:pPr>
              <w:ind w:left="0"/>
              <w:jc w:val="center"/>
              <w:rPr>
                <w:b/>
                <w:szCs w:val="22"/>
              </w:rPr>
            </w:pPr>
            <w:r w:rsidRPr="0028661C">
              <w:rPr>
                <w:b/>
                <w:szCs w:val="22"/>
              </w:rPr>
              <w:t>LISTAS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AAEA91B" w14:textId="1346D957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Listados (en general)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099A3512" w14:textId="454C9349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7BF2B938" w14:textId="71931183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LI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29B896B3" w14:textId="390300C2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LI</w:t>
            </w:r>
          </w:p>
        </w:tc>
      </w:tr>
      <w:tr w:rsidR="00937A49" w:rsidRPr="0028661C" w14:paraId="22C4E2C0" w14:textId="77777777" w:rsidTr="003901EA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49FD2" w14:textId="77777777" w:rsidR="00937A49" w:rsidRPr="0028661C" w:rsidRDefault="00937A49" w:rsidP="003901EA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E141D84" w14:textId="2B60A07D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Lista de Verificación de pruebas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4BD562E" w14:textId="25BB333C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3E9FD4B0" w14:textId="56871E20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LI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14AF43B3" w14:textId="24672D34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LI</w:t>
            </w:r>
          </w:p>
        </w:tc>
      </w:tr>
      <w:tr w:rsidR="00937A49" w:rsidRPr="0028661C" w14:paraId="100354DC" w14:textId="77777777" w:rsidTr="003901EA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BA67B" w14:textId="77777777" w:rsidR="00937A49" w:rsidRPr="0028661C" w:rsidRDefault="00937A49" w:rsidP="003901EA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96EA881" w14:textId="5330C3A7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Listado de Equipos para Pruebas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5434563" w14:textId="19A944DD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10C9CFB8" w14:textId="29EE5B7B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LI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293276C6" w14:textId="643AA495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LI</w:t>
            </w:r>
          </w:p>
        </w:tc>
      </w:tr>
      <w:tr w:rsidR="00937A49" w:rsidRPr="0028661C" w14:paraId="164E820C" w14:textId="77777777" w:rsidTr="003901EA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B47F9" w14:textId="77777777" w:rsidR="00937A49" w:rsidRPr="0028661C" w:rsidRDefault="00937A49" w:rsidP="003901EA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7965034E" w14:textId="0CA5CC27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Listado de Configuración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333CBE40" w14:textId="0DC39161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808080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3C5B5AEB" w14:textId="3E09D252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LI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17BBAFA8" w14:textId="5263A938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LI</w:t>
            </w:r>
          </w:p>
        </w:tc>
      </w:tr>
      <w:tr w:rsidR="00937A49" w:rsidRPr="0028661C" w14:paraId="77998DE7" w14:textId="77777777" w:rsidTr="003901EA">
        <w:trPr>
          <w:cantSplit/>
          <w:trHeight w:val="397"/>
        </w:trPr>
        <w:tc>
          <w:tcPr>
            <w:tcW w:w="223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textDirection w:val="btLr"/>
            <w:vAlign w:val="center"/>
            <w:hideMark/>
          </w:tcPr>
          <w:p w14:paraId="5CDFBACF" w14:textId="2E51058C" w:rsidR="00937A49" w:rsidRPr="0028661C" w:rsidRDefault="00937A49" w:rsidP="003901EA">
            <w:pPr>
              <w:ind w:left="0"/>
              <w:jc w:val="center"/>
              <w:rPr>
                <w:b/>
                <w:szCs w:val="22"/>
              </w:rPr>
            </w:pPr>
            <w:r w:rsidRPr="0028661C">
              <w:rPr>
                <w:b/>
                <w:szCs w:val="22"/>
              </w:rPr>
              <w:t>INFORMES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0E0E76BC" w14:textId="762EDAC8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Informe de Resultados de Pruebas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BEDD479" w14:textId="22ACE778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4DFD1F6A" w14:textId="0056B01E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IP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02AB1036" w14:textId="0F036E5E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IR</w:t>
            </w:r>
          </w:p>
        </w:tc>
      </w:tr>
      <w:tr w:rsidR="00937A49" w:rsidRPr="0028661C" w14:paraId="368DB00E" w14:textId="77777777" w:rsidTr="003901EA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5D027" w14:textId="77777777" w:rsidR="00937A49" w:rsidRPr="0028661C" w:rsidRDefault="00937A49" w:rsidP="003901EA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036F550B" w14:textId="506604CC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Informe de Verificación de Material Falsificado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11E378C" w14:textId="58220FCB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  <w:r w:rsidRPr="0028661C">
              <w:rPr>
                <w:szCs w:val="22"/>
              </w:rPr>
              <w:t>IV02</w:t>
            </w: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5F45EAAC" w14:textId="71068BD9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IV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1848A925" w14:textId="02E6ECBB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LV</w:t>
            </w:r>
          </w:p>
        </w:tc>
      </w:tr>
      <w:tr w:rsidR="00937A49" w:rsidRPr="0028661C" w14:paraId="685BE36B" w14:textId="77777777" w:rsidTr="003901EA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7EB17" w14:textId="77777777" w:rsidR="00937A49" w:rsidRPr="0028661C" w:rsidRDefault="00937A49" w:rsidP="003901EA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68F2C1AC" w14:textId="595C8C2D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Informe de Verificación y Validación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43FCC81D" w14:textId="5E38A708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808080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5395D833" w14:textId="5EBA9DB3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IP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36940A4C" w14:textId="251ADC7F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IR</w:t>
            </w:r>
          </w:p>
        </w:tc>
      </w:tr>
      <w:tr w:rsidR="00C42F72" w:rsidRPr="0028661C" w14:paraId="386412AA" w14:textId="77777777" w:rsidTr="003901EA">
        <w:trPr>
          <w:cantSplit/>
          <w:trHeight w:val="397"/>
        </w:trPr>
        <w:tc>
          <w:tcPr>
            <w:tcW w:w="223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DFDFDF"/>
            <w:textDirection w:val="btLr"/>
            <w:vAlign w:val="center"/>
            <w:hideMark/>
          </w:tcPr>
          <w:p w14:paraId="28306999" w14:textId="71F66FDF" w:rsidR="00C42F72" w:rsidRPr="0028661C" w:rsidRDefault="00C42F72" w:rsidP="003901EA">
            <w:pPr>
              <w:ind w:left="0"/>
              <w:jc w:val="center"/>
              <w:rPr>
                <w:b/>
                <w:szCs w:val="22"/>
              </w:rPr>
            </w:pPr>
            <w:r w:rsidRPr="0028661C">
              <w:rPr>
                <w:b/>
                <w:szCs w:val="22"/>
              </w:rPr>
              <w:t>PLANES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44FD15F" w14:textId="4793B0D3" w:rsidR="00C42F72" w:rsidRPr="0028661C" w:rsidRDefault="00C42F72" w:rsidP="003901EA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Plan de Verificación y Validación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5200B97" w14:textId="3E6CBFD7" w:rsidR="00C42F72" w:rsidRPr="0028661C" w:rsidRDefault="00C42F72" w:rsidP="003901EA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19699725" w14:textId="31EB95B2" w:rsidR="00C42F72" w:rsidRPr="0028661C" w:rsidRDefault="00C42F72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PP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02D82084" w14:textId="1C64FF0F" w:rsidR="00C42F72" w:rsidRPr="0028661C" w:rsidRDefault="00C42F72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PN</w:t>
            </w:r>
          </w:p>
        </w:tc>
      </w:tr>
      <w:tr w:rsidR="00C42F72" w:rsidRPr="0028661C" w14:paraId="21C19A25" w14:textId="77777777" w:rsidTr="003901EA">
        <w:trPr>
          <w:cantSplit/>
          <w:trHeight w:val="397"/>
        </w:trPr>
        <w:tc>
          <w:tcPr>
            <w:tcW w:w="223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722CCBC3" w14:textId="77777777" w:rsidR="00C42F72" w:rsidRPr="0028661C" w:rsidRDefault="00C42F72" w:rsidP="003901EA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3B91FE09" w14:textId="48B401BF" w:rsidR="00C42F72" w:rsidRPr="0028661C" w:rsidRDefault="00C42F72" w:rsidP="003901EA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Plan de Pruebas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6ACB8565" w14:textId="6D085E17" w:rsidR="00C42F72" w:rsidRPr="0028661C" w:rsidRDefault="00C42F72" w:rsidP="003901EA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808080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1CC963A3" w14:textId="7282F50D" w:rsidR="00C42F72" w:rsidRPr="0028661C" w:rsidRDefault="00C42F72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PP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75002613" w14:textId="0B688F66" w:rsidR="00C42F72" w:rsidRPr="0028661C" w:rsidRDefault="00C42F72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PN</w:t>
            </w:r>
          </w:p>
        </w:tc>
      </w:tr>
      <w:tr w:rsidR="00C42F72" w:rsidRPr="0028661C" w14:paraId="059C2FA9" w14:textId="77777777" w:rsidTr="003901EA">
        <w:trPr>
          <w:cantSplit/>
          <w:trHeight w:val="397"/>
        </w:trPr>
        <w:tc>
          <w:tcPr>
            <w:tcW w:w="223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07332" w14:textId="77777777" w:rsidR="00C42F72" w:rsidRPr="0028661C" w:rsidRDefault="00C42F72" w:rsidP="003901EA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</w:tcPr>
          <w:p w14:paraId="21203496" w14:textId="6E0BE105" w:rsidR="00C42F72" w:rsidRPr="0028661C" w:rsidRDefault="00C42F72" w:rsidP="003901EA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Programa de Puntos de Inspección (PII) / Puntos de Inspección (PA y PE)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</w:tcPr>
          <w:p w14:paraId="6B8E15C9" w14:textId="077628C3" w:rsidR="00C42F72" w:rsidRPr="0028661C" w:rsidRDefault="00454390" w:rsidP="003901EA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  <w:r w:rsidRPr="0028661C">
              <w:rPr>
                <w:szCs w:val="22"/>
              </w:rPr>
              <w:t>PI01</w:t>
            </w: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808080"/>
              <w:right w:val="single" w:sz="4" w:space="0" w:color="A6A6A6"/>
            </w:tcBorders>
            <w:shd w:val="clear" w:color="auto" w:fill="F2F4FF"/>
            <w:vAlign w:val="center"/>
          </w:tcPr>
          <w:p w14:paraId="44E6C22C" w14:textId="3B4C7A71" w:rsidR="00C42F72" w:rsidRPr="0028661C" w:rsidRDefault="00C42F72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LV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F2F4FF"/>
            <w:vAlign w:val="center"/>
          </w:tcPr>
          <w:p w14:paraId="63B3D917" w14:textId="6D1BDF7F" w:rsidR="00C42F72" w:rsidRPr="0028661C" w:rsidRDefault="00C42F72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LV</w:t>
            </w:r>
          </w:p>
        </w:tc>
      </w:tr>
      <w:tr w:rsidR="00937A49" w:rsidRPr="0028661C" w14:paraId="76965EDD" w14:textId="77777777" w:rsidTr="003901EA">
        <w:trPr>
          <w:cantSplit/>
          <w:trHeight w:val="397"/>
        </w:trPr>
        <w:tc>
          <w:tcPr>
            <w:tcW w:w="223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textDirection w:val="btLr"/>
            <w:vAlign w:val="center"/>
            <w:hideMark/>
          </w:tcPr>
          <w:p w14:paraId="1B433F02" w14:textId="2F1B7EAB" w:rsidR="00937A49" w:rsidRPr="0028661C" w:rsidRDefault="00937A49" w:rsidP="003901EA">
            <w:pPr>
              <w:ind w:left="0"/>
              <w:jc w:val="center"/>
              <w:rPr>
                <w:b/>
                <w:szCs w:val="22"/>
              </w:rPr>
            </w:pPr>
            <w:r w:rsidRPr="0028661C">
              <w:rPr>
                <w:b/>
                <w:szCs w:val="22"/>
              </w:rPr>
              <w:t>PROCED.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DD4E0BA" w14:textId="735C2634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Procedimientos (en general)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ABE37D4" w14:textId="750E8107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1E70AE63" w14:textId="44285328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PR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63DED4CB" w14:textId="7010F26B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PR</w:t>
            </w:r>
          </w:p>
        </w:tc>
      </w:tr>
      <w:tr w:rsidR="00937A49" w:rsidRPr="0028661C" w14:paraId="75EFEEEE" w14:textId="77777777" w:rsidTr="003901EA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22C71" w14:textId="77777777" w:rsidR="00937A49" w:rsidRPr="0028661C" w:rsidRDefault="00937A49" w:rsidP="003901EA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112F8AC0" w14:textId="4F96EC58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Procedimiento de Pruebas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67EA94DB" w14:textId="4878E04E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808080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2D5D93BD" w14:textId="2D6BB7D5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PR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79F98F00" w14:textId="58167815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EP</w:t>
            </w:r>
          </w:p>
        </w:tc>
      </w:tr>
      <w:tr w:rsidR="00937A49" w:rsidRPr="0028661C" w14:paraId="7C3B707B" w14:textId="77777777" w:rsidTr="003901EA">
        <w:trPr>
          <w:cantSplit/>
          <w:trHeight w:val="397"/>
        </w:trPr>
        <w:tc>
          <w:tcPr>
            <w:tcW w:w="2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FDFDF"/>
            <w:textDirection w:val="btLr"/>
            <w:vAlign w:val="center"/>
            <w:hideMark/>
          </w:tcPr>
          <w:p w14:paraId="10AE0B16" w14:textId="53708D87" w:rsidR="00937A49" w:rsidRPr="0028661C" w:rsidRDefault="00937A49" w:rsidP="003901EA">
            <w:pPr>
              <w:ind w:left="0"/>
              <w:jc w:val="center"/>
              <w:rPr>
                <w:b/>
                <w:szCs w:val="22"/>
              </w:rPr>
            </w:pPr>
            <w:r w:rsidRPr="0028661C">
              <w:rPr>
                <w:b/>
                <w:szCs w:val="22"/>
              </w:rPr>
              <w:t>REGISTROS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FEC10BF" w14:textId="1C153974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Registro de Control Interno (para la revisión del diseño)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E4B73B6" w14:textId="2B845A59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  <w:r w:rsidRPr="0028661C">
              <w:rPr>
                <w:szCs w:val="22"/>
              </w:rPr>
              <w:t>CI01</w:t>
            </w: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4FA2DE90" w14:textId="5AA9AAF8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LV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36412529" w14:textId="343AC8D2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LV</w:t>
            </w:r>
          </w:p>
        </w:tc>
      </w:tr>
      <w:tr w:rsidR="00937A49" w:rsidRPr="0028661C" w14:paraId="43E53326" w14:textId="77777777" w:rsidTr="003901EA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570FAE" w14:textId="77777777" w:rsidR="00937A49" w:rsidRPr="0028661C" w:rsidRDefault="00937A49" w:rsidP="003901EA">
            <w:pPr>
              <w:ind w:left="0"/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A013664" w14:textId="2B80342F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Registro de Pruebas Internas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3B906C4D" w14:textId="6041E66D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2E9794E0" w14:textId="4B1A13B6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LV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0837131F" w14:textId="50F5E127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LV</w:t>
            </w:r>
          </w:p>
        </w:tc>
      </w:tr>
      <w:tr w:rsidR="00937A49" w:rsidRPr="0028661C" w14:paraId="049597B4" w14:textId="77777777" w:rsidTr="003901EA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E81D0F" w14:textId="77777777" w:rsidR="00937A49" w:rsidRPr="0028661C" w:rsidRDefault="00937A49" w:rsidP="003901EA">
            <w:pPr>
              <w:ind w:left="0"/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45AFA3A3" w14:textId="2CA565F6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Revisión del Diseño Específico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7E258039" w14:textId="62202666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  <w:r w:rsidRPr="0028661C">
              <w:rPr>
                <w:szCs w:val="22"/>
              </w:rPr>
              <w:t>CI01</w:t>
            </w: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7FB50D01" w14:textId="440FA3BB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LV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5FC0DAC5" w14:textId="25257FCC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LV</w:t>
            </w:r>
          </w:p>
        </w:tc>
      </w:tr>
    </w:tbl>
    <w:p w14:paraId="203587AF" w14:textId="22098A0A" w:rsidR="001F5436" w:rsidRDefault="001F5436">
      <w:pPr>
        <w:rPr>
          <w:szCs w:val="22"/>
        </w:rPr>
      </w:pPr>
    </w:p>
    <w:p w14:paraId="630159D4" w14:textId="55C2DA02" w:rsidR="0055542E" w:rsidRPr="00DF2863" w:rsidRDefault="00DF2863" w:rsidP="00DF2863">
      <w:pPr>
        <w:pStyle w:val="Ttulo2"/>
      </w:pPr>
      <w:bookmarkStart w:id="36" w:name="_Toc99099493"/>
      <w:r w:rsidRPr="00DF2863">
        <w:t>Documentación de usuarios</w:t>
      </w:r>
      <w:bookmarkEnd w:id="36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"/>
        <w:gridCol w:w="6973"/>
        <w:gridCol w:w="1171"/>
        <w:gridCol w:w="602"/>
        <w:gridCol w:w="677"/>
      </w:tblGrid>
      <w:tr w:rsidR="00BA3CB9" w:rsidRPr="0028661C" w14:paraId="4996A286" w14:textId="77777777" w:rsidTr="003901EA">
        <w:trPr>
          <w:cantSplit/>
          <w:trHeight w:val="397"/>
          <w:tblHeader/>
        </w:trPr>
        <w:tc>
          <w:tcPr>
            <w:tcW w:w="1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</w:tcPr>
          <w:p w14:paraId="65D9C7D8" w14:textId="652E3ABA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</w:p>
        </w:tc>
        <w:tc>
          <w:tcPr>
            <w:tcW w:w="362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</w:tcPr>
          <w:p w14:paraId="6ED4A0D4" w14:textId="3DC261C9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</w:p>
        </w:tc>
        <w:tc>
          <w:tcPr>
            <w:tcW w:w="60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6E2ACC6A" w14:textId="7618A5D9" w:rsidR="00BA3CB9" w:rsidRPr="0028661C" w:rsidRDefault="00532578" w:rsidP="00BA3CB9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FORMATO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7AF0F1D2" w14:textId="192902C2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 TDE</w:t>
            </w:r>
          </w:p>
        </w:tc>
        <w:tc>
          <w:tcPr>
            <w:tcW w:w="3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66FF"/>
            <w:noWrap/>
            <w:vAlign w:val="center"/>
            <w:hideMark/>
          </w:tcPr>
          <w:p w14:paraId="0879F41D" w14:textId="335F58C5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TSOL</w:t>
            </w:r>
          </w:p>
        </w:tc>
      </w:tr>
      <w:tr w:rsidR="00937A49" w:rsidRPr="0028661C" w14:paraId="15848CE4" w14:textId="77777777" w:rsidTr="003901EA">
        <w:trPr>
          <w:cantSplit/>
          <w:trHeight w:val="397"/>
        </w:trPr>
        <w:tc>
          <w:tcPr>
            <w:tcW w:w="101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32E5CC0B" w14:textId="5B31D87C" w:rsidR="00937A49" w:rsidRPr="0028661C" w:rsidRDefault="00937A49" w:rsidP="003901EA">
            <w:pPr>
              <w:ind w:left="0"/>
              <w:jc w:val="center"/>
              <w:outlineLvl w:val="0"/>
              <w:rPr>
                <w:rFonts w:cs="Calibri"/>
                <w:color w:val="031A34"/>
                <w:szCs w:val="22"/>
              </w:rPr>
            </w:pP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34D181E9" w14:textId="0F88F15B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Documentación de usuario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4719F29" w14:textId="224AF4AD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75F3C7BA" w14:textId="1C127621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244210A0" w14:textId="445A6123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DU</w:t>
            </w:r>
          </w:p>
        </w:tc>
      </w:tr>
      <w:tr w:rsidR="00937A49" w:rsidRPr="0028661C" w14:paraId="795B8BCA" w14:textId="77777777" w:rsidTr="003901EA">
        <w:trPr>
          <w:cantSplit/>
          <w:trHeight w:val="397"/>
        </w:trPr>
        <w:tc>
          <w:tcPr>
            <w:tcW w:w="101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91DB43D" w14:textId="30994C58" w:rsidR="00937A49" w:rsidRPr="0028661C" w:rsidRDefault="00937A49" w:rsidP="003901EA">
            <w:pPr>
              <w:ind w:left="0"/>
              <w:jc w:val="center"/>
              <w:outlineLvl w:val="0"/>
              <w:rPr>
                <w:rFonts w:cs="Calibri"/>
                <w:color w:val="031A34"/>
                <w:szCs w:val="22"/>
              </w:rPr>
            </w:pP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3983E7C" w14:textId="61F7EFDA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Licencias de usuario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2A1E8F9" w14:textId="041287FE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38736EB3" w14:textId="3B99ABF6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3F6AA57D" w14:textId="30C1861A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DU</w:t>
            </w:r>
          </w:p>
        </w:tc>
      </w:tr>
      <w:tr w:rsidR="00937A49" w:rsidRPr="0028661C" w14:paraId="12A383B6" w14:textId="77777777" w:rsidTr="003901EA">
        <w:trPr>
          <w:cantSplit/>
          <w:trHeight w:val="397"/>
        </w:trPr>
        <w:tc>
          <w:tcPr>
            <w:tcW w:w="101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480ECD5A" w14:textId="55F7BB57" w:rsidR="00937A49" w:rsidRPr="0028661C" w:rsidRDefault="00937A49" w:rsidP="003901EA">
            <w:pPr>
              <w:ind w:left="0"/>
              <w:jc w:val="center"/>
              <w:outlineLvl w:val="0"/>
              <w:rPr>
                <w:rFonts w:cs="Calibri"/>
                <w:color w:val="031A34"/>
                <w:szCs w:val="22"/>
              </w:rPr>
            </w:pP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AE8D108" w14:textId="0A4B4A87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Manuales de usuario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0A809DB" w14:textId="1BDAEEEB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598EEA67" w14:textId="608715D4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MA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5AC35512" w14:textId="4B33718A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DU</w:t>
            </w:r>
          </w:p>
        </w:tc>
      </w:tr>
      <w:tr w:rsidR="00937A49" w:rsidRPr="0028661C" w14:paraId="08C10888" w14:textId="77777777" w:rsidTr="003901EA">
        <w:trPr>
          <w:cantSplit/>
          <w:trHeight w:val="397"/>
        </w:trPr>
        <w:tc>
          <w:tcPr>
            <w:tcW w:w="101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6008D5F" w14:textId="390C7FF1" w:rsidR="00937A49" w:rsidRPr="0028661C" w:rsidRDefault="00937A49" w:rsidP="003901EA">
            <w:pPr>
              <w:ind w:left="0"/>
              <w:jc w:val="center"/>
              <w:outlineLvl w:val="0"/>
              <w:rPr>
                <w:rFonts w:cs="Calibri"/>
                <w:color w:val="031A34"/>
                <w:szCs w:val="22"/>
              </w:rPr>
            </w:pP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E3C4E73" w14:textId="4415B352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Manual Técnico de Operación y Mantenimiento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A9A82EB" w14:textId="2F9520D6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449D5600" w14:textId="3F971311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MA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62F915AA" w14:textId="5D9956AC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DU</w:t>
            </w:r>
          </w:p>
        </w:tc>
      </w:tr>
      <w:tr w:rsidR="00937A49" w:rsidRPr="0028661C" w14:paraId="33C5F438" w14:textId="77777777" w:rsidTr="003901EA">
        <w:trPr>
          <w:cantSplit/>
          <w:trHeight w:val="397"/>
        </w:trPr>
        <w:tc>
          <w:tcPr>
            <w:tcW w:w="101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07100DA" w14:textId="071974E2" w:rsidR="00937A49" w:rsidRPr="0028661C" w:rsidRDefault="00937A49" w:rsidP="003901EA">
            <w:pPr>
              <w:ind w:left="0"/>
              <w:jc w:val="center"/>
              <w:outlineLvl w:val="0"/>
              <w:rPr>
                <w:rFonts w:cs="Calibri"/>
                <w:color w:val="031A34"/>
                <w:szCs w:val="22"/>
              </w:rPr>
            </w:pP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3A3A94EB" w14:textId="147571C5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Guías de formación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46FE099" w14:textId="76A5ABFC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030836A3" w14:textId="081DBA7B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GU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6D24B1CD" w14:textId="2E45017B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GF</w:t>
            </w:r>
          </w:p>
        </w:tc>
      </w:tr>
      <w:tr w:rsidR="00937A49" w:rsidRPr="0028661C" w14:paraId="7113423A" w14:textId="77777777" w:rsidTr="003901EA">
        <w:trPr>
          <w:cantSplit/>
          <w:trHeight w:val="397"/>
        </w:trPr>
        <w:tc>
          <w:tcPr>
            <w:tcW w:w="101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4C36E4BB" w14:textId="4CC3D0FE" w:rsidR="00937A49" w:rsidRPr="0028661C" w:rsidRDefault="00937A49" w:rsidP="003901EA">
            <w:pPr>
              <w:ind w:left="0"/>
              <w:jc w:val="center"/>
              <w:outlineLvl w:val="0"/>
              <w:rPr>
                <w:rFonts w:cs="Calibri"/>
                <w:color w:val="031A34"/>
                <w:szCs w:val="22"/>
              </w:rPr>
            </w:pP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0F1B259" w14:textId="1A338FBE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Guías de Instalación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0353E710" w14:textId="0F35703A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44D4057D" w14:textId="100BA6DB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GU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14E35A7E" w14:textId="486D98ED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GI</w:t>
            </w:r>
          </w:p>
        </w:tc>
      </w:tr>
      <w:tr w:rsidR="00937A49" w:rsidRPr="0028661C" w14:paraId="350E6A76" w14:textId="77777777" w:rsidTr="003901EA">
        <w:trPr>
          <w:cantSplit/>
          <w:trHeight w:val="397"/>
        </w:trPr>
        <w:tc>
          <w:tcPr>
            <w:tcW w:w="10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0AE09C97" w14:textId="101F0D48" w:rsidR="00937A49" w:rsidRPr="0028661C" w:rsidRDefault="00937A49" w:rsidP="003901EA">
            <w:pPr>
              <w:ind w:left="0"/>
              <w:jc w:val="center"/>
              <w:outlineLvl w:val="0"/>
              <w:rPr>
                <w:rFonts w:cs="Calibri"/>
                <w:color w:val="031A34"/>
                <w:szCs w:val="22"/>
              </w:rPr>
            </w:pPr>
          </w:p>
        </w:tc>
        <w:tc>
          <w:tcPr>
            <w:tcW w:w="36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65E40786" w14:textId="579E77D3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Licencias de configuración / Licencias de software</w:t>
            </w:r>
          </w:p>
        </w:tc>
        <w:tc>
          <w:tcPr>
            <w:tcW w:w="6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78018222" w14:textId="124D3D14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6CEA461D" w14:textId="624ECA4B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7290B8CC" w14:textId="1C749667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LC</w:t>
            </w:r>
          </w:p>
        </w:tc>
      </w:tr>
    </w:tbl>
    <w:p w14:paraId="07A9DF64" w14:textId="24A9D4C6" w:rsidR="001F5436" w:rsidRDefault="001F5436">
      <w:pPr>
        <w:rPr>
          <w:szCs w:val="22"/>
        </w:rPr>
      </w:pPr>
    </w:p>
    <w:p w14:paraId="22546475" w14:textId="047C0D9E" w:rsidR="0055542E" w:rsidRPr="00DF2863" w:rsidRDefault="00DF2863" w:rsidP="00DF2863">
      <w:pPr>
        <w:pStyle w:val="Ttulo2"/>
      </w:pPr>
      <w:bookmarkStart w:id="37" w:name="_Toc99099494"/>
      <w:r w:rsidRPr="00DF2863">
        <w:t>Actas y acuerdos</w:t>
      </w:r>
      <w:bookmarkEnd w:id="37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6738"/>
        <w:gridCol w:w="1171"/>
        <w:gridCol w:w="602"/>
        <w:gridCol w:w="677"/>
      </w:tblGrid>
      <w:tr w:rsidR="0028661C" w:rsidRPr="0028661C" w14:paraId="726B1F1A" w14:textId="77777777" w:rsidTr="003901EA">
        <w:trPr>
          <w:cantSplit/>
          <w:trHeight w:val="397"/>
          <w:tblHeader/>
        </w:trPr>
        <w:tc>
          <w:tcPr>
            <w:tcW w:w="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</w:tcPr>
          <w:p w14:paraId="0CAE83C1" w14:textId="7087C47F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 w:themeColor="background1"/>
                <w:szCs w:val="22"/>
              </w:rPr>
            </w:pPr>
          </w:p>
        </w:tc>
        <w:tc>
          <w:tcPr>
            <w:tcW w:w="350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</w:tcPr>
          <w:p w14:paraId="1E0139AA" w14:textId="17BAB393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 w:themeColor="background1"/>
                <w:szCs w:val="22"/>
              </w:rPr>
            </w:pPr>
          </w:p>
        </w:tc>
        <w:tc>
          <w:tcPr>
            <w:tcW w:w="60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300DEB3A" w14:textId="6AC3A605" w:rsidR="00BA3CB9" w:rsidRPr="0028661C" w:rsidRDefault="00532578" w:rsidP="00BA3CB9">
            <w:pPr>
              <w:ind w:left="0"/>
              <w:jc w:val="center"/>
              <w:rPr>
                <w:rFonts w:cs="Calibri"/>
                <w:b/>
                <w:bCs/>
                <w:color w:val="FFFFFF" w:themeColor="background1"/>
                <w:szCs w:val="22"/>
              </w:rPr>
            </w:pPr>
            <w:r w:rsidRPr="0028661C">
              <w:rPr>
                <w:rFonts w:cs="Calibri"/>
                <w:b/>
                <w:bCs/>
                <w:color w:val="FFFFFF" w:themeColor="background1"/>
                <w:szCs w:val="22"/>
              </w:rPr>
              <w:t>FORMATO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2105D9F4" w14:textId="3029C0F9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 w:themeColor="background1"/>
                <w:szCs w:val="22"/>
              </w:rPr>
            </w:pPr>
            <w:r w:rsidRPr="0028661C">
              <w:rPr>
                <w:rFonts w:cs="Calibri"/>
                <w:b/>
                <w:bCs/>
                <w:color w:val="FFFFFF" w:themeColor="background1"/>
                <w:szCs w:val="22"/>
              </w:rPr>
              <w:t> TDE</w:t>
            </w:r>
          </w:p>
        </w:tc>
        <w:tc>
          <w:tcPr>
            <w:tcW w:w="3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66FF"/>
            <w:noWrap/>
            <w:vAlign w:val="center"/>
            <w:hideMark/>
          </w:tcPr>
          <w:p w14:paraId="78871CDC" w14:textId="4E9FDF1D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 w:themeColor="background1"/>
                <w:szCs w:val="22"/>
              </w:rPr>
            </w:pPr>
            <w:r w:rsidRPr="0028661C">
              <w:rPr>
                <w:rFonts w:cs="Calibri"/>
                <w:b/>
                <w:bCs/>
                <w:color w:val="FFFFFF" w:themeColor="background1"/>
                <w:szCs w:val="22"/>
              </w:rPr>
              <w:t>TSOL</w:t>
            </w:r>
          </w:p>
        </w:tc>
      </w:tr>
      <w:tr w:rsidR="0028661C" w:rsidRPr="0028661C" w14:paraId="5702F052" w14:textId="77777777" w:rsidTr="003901EA">
        <w:trPr>
          <w:cantSplit/>
          <w:trHeight w:val="397"/>
        </w:trPr>
        <w:tc>
          <w:tcPr>
            <w:tcW w:w="223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FDFDF"/>
            <w:textDirection w:val="btLr"/>
            <w:vAlign w:val="center"/>
            <w:hideMark/>
          </w:tcPr>
          <w:p w14:paraId="129519F7" w14:textId="77777777" w:rsidR="00937A49" w:rsidRPr="0028661C" w:rsidRDefault="00937A49" w:rsidP="00143927">
            <w:pPr>
              <w:ind w:left="0"/>
              <w:jc w:val="center"/>
              <w:rPr>
                <w:rFonts w:cs="Calibri"/>
                <w:b/>
                <w:bCs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ACTAS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D11D365" w14:textId="7DE1186F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Actas de aceptación / Certificaciones de aceptación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FE7D283" w14:textId="3F86CE34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6B83B923" w14:textId="777B992A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AA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376273D8" w14:textId="0656D434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AC</w:t>
            </w:r>
          </w:p>
        </w:tc>
      </w:tr>
      <w:tr w:rsidR="0028661C" w:rsidRPr="0028661C" w14:paraId="0A65E7F1" w14:textId="77777777" w:rsidTr="003901EA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CA653D" w14:textId="77777777" w:rsidR="00937A49" w:rsidRPr="0028661C" w:rsidRDefault="00937A49" w:rsidP="00143927">
            <w:pPr>
              <w:ind w:left="0"/>
              <w:jc w:val="left"/>
              <w:rPr>
                <w:rFonts w:cs="Calibri"/>
                <w:b/>
                <w:bCs/>
                <w:color w:val="031A34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3D9A9AC5" w14:textId="3C1F4B43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Actas de recepción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F304796" w14:textId="31A170B1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2A374565" w14:textId="679799DB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AA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256E0FEE" w14:textId="2EA091BB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AC</w:t>
            </w:r>
          </w:p>
        </w:tc>
      </w:tr>
      <w:tr w:rsidR="0028661C" w:rsidRPr="0028661C" w14:paraId="0E8DBB69" w14:textId="77777777" w:rsidTr="003901EA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7FD129" w14:textId="77777777" w:rsidR="00937A49" w:rsidRPr="0028661C" w:rsidRDefault="00937A49" w:rsidP="00143927">
            <w:pPr>
              <w:ind w:left="0"/>
              <w:jc w:val="left"/>
              <w:rPr>
                <w:rFonts w:cs="Calibri"/>
                <w:b/>
                <w:bCs/>
                <w:color w:val="031A34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C87C5BE" w14:textId="5FDD7DDE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Actas de reunión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FB9FE89" w14:textId="196CFAF0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1D66CFEC" w14:textId="686C1065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AS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0C4357D8" w14:textId="53A9690E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AC</w:t>
            </w:r>
          </w:p>
        </w:tc>
      </w:tr>
      <w:tr w:rsidR="0028661C" w:rsidRPr="0028661C" w14:paraId="37250A18" w14:textId="77777777" w:rsidTr="003901EA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5B58A0" w14:textId="77777777" w:rsidR="00937A49" w:rsidRPr="0028661C" w:rsidRDefault="00937A49" w:rsidP="00143927">
            <w:pPr>
              <w:ind w:left="0"/>
              <w:jc w:val="left"/>
              <w:rPr>
                <w:rFonts w:cs="Calibri"/>
                <w:b/>
                <w:bCs/>
                <w:color w:val="031A34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4163D5C8" w14:textId="436895DF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Actas de replanteo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E0D239D" w14:textId="04E38B5A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491BFC3A" w14:textId="5FA083F4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AR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51A80DC4" w14:textId="2680C6DB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AC</w:t>
            </w:r>
          </w:p>
        </w:tc>
      </w:tr>
      <w:tr w:rsidR="0028661C" w:rsidRPr="0028661C" w14:paraId="5A1CD6A9" w14:textId="77777777" w:rsidTr="003901EA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011828" w14:textId="77777777" w:rsidR="00937A49" w:rsidRPr="0028661C" w:rsidRDefault="00937A49" w:rsidP="00143927">
            <w:pPr>
              <w:ind w:left="0"/>
              <w:jc w:val="left"/>
              <w:rPr>
                <w:rFonts w:cs="Calibri"/>
                <w:b/>
                <w:bCs/>
                <w:color w:val="031A34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7C087D69" w14:textId="4553DE49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Acta realización de pruebas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6CC01EE7" w14:textId="74862198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AP01</w:t>
            </w: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808080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216E6434" w14:textId="677BCA30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AP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2306E21A" w14:textId="49DB7A59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AC</w:t>
            </w:r>
          </w:p>
        </w:tc>
      </w:tr>
      <w:tr w:rsidR="0028661C" w:rsidRPr="0028661C" w14:paraId="24464AF8" w14:textId="77777777" w:rsidTr="003901EA">
        <w:trPr>
          <w:cantSplit/>
          <w:trHeight w:val="397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F63FBB8" w14:textId="77777777" w:rsidR="00937A49" w:rsidRPr="0028661C" w:rsidRDefault="00937A49" w:rsidP="00143927">
            <w:pPr>
              <w:ind w:left="0"/>
              <w:jc w:val="left"/>
              <w:rPr>
                <w:rFonts w:cs="Calibri"/>
                <w:color w:val="031A34"/>
                <w:szCs w:val="22"/>
              </w:rPr>
            </w:pPr>
            <w:r w:rsidRPr="0028661C">
              <w:rPr>
                <w:rFonts w:cs="Calibri"/>
                <w:color w:val="031A34"/>
                <w:szCs w:val="22"/>
              </w:rPr>
              <w:t> 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9BC9204" w14:textId="615E17B3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Acuerdos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323A8AEE" w14:textId="2865BE15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0AF0A062" w14:textId="2F8A2530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4C4593DC" w14:textId="550355E6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AC</w:t>
            </w:r>
          </w:p>
        </w:tc>
      </w:tr>
      <w:tr w:rsidR="0028661C" w:rsidRPr="0028661C" w14:paraId="6917B295" w14:textId="77777777" w:rsidTr="003901EA">
        <w:trPr>
          <w:cantSplit/>
          <w:trHeight w:val="397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37B6E316" w14:textId="77777777" w:rsidR="00937A49" w:rsidRPr="0028661C" w:rsidRDefault="00937A49" w:rsidP="00143927">
            <w:pPr>
              <w:ind w:left="0"/>
              <w:jc w:val="left"/>
              <w:rPr>
                <w:rFonts w:cs="Calibri"/>
                <w:color w:val="031A34"/>
                <w:szCs w:val="22"/>
              </w:rPr>
            </w:pPr>
            <w:r w:rsidRPr="0028661C">
              <w:rPr>
                <w:rFonts w:cs="Calibri"/>
                <w:color w:val="031A34"/>
                <w:szCs w:val="22"/>
              </w:rPr>
              <w:t> 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7E329868" w14:textId="2177A0F4" w:rsidR="00937A49" w:rsidRPr="0028661C" w:rsidRDefault="00937A49" w:rsidP="003901EA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Certificados de pruebas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760DD0AE" w14:textId="623A02EB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0B0B89A4" w14:textId="49952EC9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AA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54AC17BE" w14:textId="15D37E0B" w:rsidR="00937A49" w:rsidRPr="0028661C" w:rsidRDefault="00937A49" w:rsidP="003901EA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AC</w:t>
            </w:r>
          </w:p>
        </w:tc>
      </w:tr>
    </w:tbl>
    <w:p w14:paraId="477208C0" w14:textId="0A0E5DC9" w:rsidR="001F5436" w:rsidRDefault="001F5436">
      <w:pPr>
        <w:rPr>
          <w:szCs w:val="22"/>
        </w:rPr>
      </w:pPr>
    </w:p>
    <w:p w14:paraId="6430A3F6" w14:textId="61282269" w:rsidR="0055542E" w:rsidRPr="00DF2863" w:rsidRDefault="00DF2863" w:rsidP="00DF2863">
      <w:pPr>
        <w:pStyle w:val="Ttulo2"/>
      </w:pPr>
      <w:bookmarkStart w:id="38" w:name="_Toc99099495"/>
      <w:r w:rsidRPr="00DF2863">
        <w:t>Correspondencia</w:t>
      </w:r>
      <w:bookmarkEnd w:id="38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"/>
        <w:gridCol w:w="7082"/>
        <w:gridCol w:w="1097"/>
        <w:gridCol w:w="534"/>
        <w:gridCol w:w="600"/>
      </w:tblGrid>
      <w:tr w:rsidR="00BA3CB9" w:rsidRPr="0028661C" w14:paraId="45991761" w14:textId="77777777" w:rsidTr="00597388">
        <w:trPr>
          <w:cantSplit/>
          <w:trHeight w:val="397"/>
          <w:tblHeader/>
        </w:trPr>
        <w:tc>
          <w:tcPr>
            <w:tcW w:w="1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7BFF3AB3" w14:textId="7B124247" w:rsidR="00BA3CB9" w:rsidRPr="0028661C" w:rsidRDefault="00BA3CB9" w:rsidP="00597388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</w:p>
        </w:tc>
        <w:tc>
          <w:tcPr>
            <w:tcW w:w="36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097BE47C" w14:textId="133E9058" w:rsidR="00BA3CB9" w:rsidRPr="0028661C" w:rsidRDefault="00BA3CB9" w:rsidP="00597388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</w:p>
        </w:tc>
        <w:tc>
          <w:tcPr>
            <w:tcW w:w="51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70F91B79" w14:textId="3A27F4DD" w:rsidR="00BA3CB9" w:rsidRPr="0028661C" w:rsidRDefault="00532578" w:rsidP="00597388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FORMATO</w:t>
            </w:r>
          </w:p>
        </w:tc>
        <w:tc>
          <w:tcPr>
            <w:tcW w:w="29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1F9FD42A" w14:textId="06858BB7" w:rsidR="00BA3CB9" w:rsidRPr="0028661C" w:rsidRDefault="00BA3CB9" w:rsidP="00597388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TDE</w:t>
            </w:r>
          </w:p>
        </w:tc>
        <w:tc>
          <w:tcPr>
            <w:tcW w:w="3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66FF"/>
            <w:noWrap/>
            <w:vAlign w:val="center"/>
            <w:hideMark/>
          </w:tcPr>
          <w:p w14:paraId="519B159D" w14:textId="2CE19AFA" w:rsidR="00BA3CB9" w:rsidRPr="0028661C" w:rsidRDefault="00BA3CB9" w:rsidP="00597388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TSOL</w:t>
            </w:r>
          </w:p>
        </w:tc>
      </w:tr>
      <w:tr w:rsidR="00937A49" w:rsidRPr="0028661C" w14:paraId="3EF36331" w14:textId="77777777" w:rsidTr="00597388">
        <w:trPr>
          <w:cantSplit/>
          <w:trHeight w:val="397"/>
        </w:trPr>
        <w:tc>
          <w:tcPr>
            <w:tcW w:w="173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D22BAEF" w14:textId="4C4DB0F0" w:rsidR="00937A49" w:rsidRPr="0028661C" w:rsidRDefault="00937A49" w:rsidP="00597388">
            <w:pPr>
              <w:ind w:left="0"/>
              <w:jc w:val="center"/>
              <w:outlineLvl w:val="0"/>
              <w:rPr>
                <w:rFonts w:cs="Calibri"/>
                <w:color w:val="031A34"/>
                <w:szCs w:val="22"/>
              </w:rPr>
            </w:pPr>
          </w:p>
        </w:tc>
        <w:tc>
          <w:tcPr>
            <w:tcW w:w="3696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86A1C5E" w14:textId="2EE9DE72" w:rsidR="00937A49" w:rsidRPr="0028661C" w:rsidRDefault="00937A49" w:rsidP="00597388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Albaranes / Albarán de entrega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9CF2F2A" w14:textId="061E19FD" w:rsidR="00937A49" w:rsidRPr="0028661C" w:rsidRDefault="00937A49" w:rsidP="00597388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Plantilla</w:t>
            </w:r>
          </w:p>
        </w:tc>
        <w:tc>
          <w:tcPr>
            <w:tcW w:w="292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1C51697A" w14:textId="2D256EAA" w:rsidR="00937A49" w:rsidRPr="0028661C" w:rsidRDefault="00937A49" w:rsidP="00597388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AB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7A4833AD" w14:textId="4C354432" w:rsidR="00937A49" w:rsidRPr="0028661C" w:rsidRDefault="00937A49" w:rsidP="00597388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AB</w:t>
            </w:r>
          </w:p>
        </w:tc>
      </w:tr>
      <w:tr w:rsidR="00937A49" w:rsidRPr="0028661C" w14:paraId="2A3490A7" w14:textId="77777777" w:rsidTr="00597388">
        <w:trPr>
          <w:cantSplit/>
          <w:trHeight w:val="397"/>
        </w:trPr>
        <w:tc>
          <w:tcPr>
            <w:tcW w:w="173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A3125A5" w14:textId="5B89CFA3" w:rsidR="00937A49" w:rsidRPr="0028661C" w:rsidRDefault="00937A49" w:rsidP="00597388">
            <w:pPr>
              <w:ind w:left="0"/>
              <w:jc w:val="center"/>
              <w:outlineLvl w:val="0"/>
              <w:rPr>
                <w:rFonts w:cs="Calibri"/>
                <w:color w:val="031A34"/>
                <w:szCs w:val="22"/>
              </w:rPr>
            </w:pPr>
          </w:p>
        </w:tc>
        <w:tc>
          <w:tcPr>
            <w:tcW w:w="3696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A7DF26C" w14:textId="5E86D181" w:rsidR="00937A49" w:rsidRPr="0028661C" w:rsidRDefault="00937A49" w:rsidP="00597388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Convocatorias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CC9FE02" w14:textId="50EF81FF" w:rsidR="00937A49" w:rsidRPr="0028661C" w:rsidRDefault="00937A49" w:rsidP="00597388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292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6C229EB1" w14:textId="009E75E6" w:rsidR="00937A49" w:rsidRPr="0028661C" w:rsidRDefault="00937A49" w:rsidP="00597388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-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072ED1D5" w14:textId="410F8D0D" w:rsidR="00937A49" w:rsidRPr="0028661C" w:rsidRDefault="00937A49" w:rsidP="00597388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CN</w:t>
            </w:r>
          </w:p>
        </w:tc>
      </w:tr>
      <w:tr w:rsidR="00937A49" w:rsidRPr="0028661C" w14:paraId="6E8DAA84" w14:textId="77777777" w:rsidTr="00597388">
        <w:trPr>
          <w:cantSplit/>
          <w:trHeight w:val="397"/>
        </w:trPr>
        <w:tc>
          <w:tcPr>
            <w:tcW w:w="17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3D9E19F4" w14:textId="0F5AEF0D" w:rsidR="00937A49" w:rsidRPr="0028661C" w:rsidRDefault="00937A49" w:rsidP="00597388">
            <w:pPr>
              <w:ind w:left="0"/>
              <w:jc w:val="center"/>
              <w:outlineLvl w:val="0"/>
              <w:rPr>
                <w:rFonts w:cs="Calibri"/>
                <w:color w:val="031A34"/>
                <w:szCs w:val="22"/>
              </w:rPr>
            </w:pPr>
          </w:p>
        </w:tc>
        <w:tc>
          <w:tcPr>
            <w:tcW w:w="36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755683D3" w14:textId="657AF296" w:rsidR="00937A49" w:rsidRPr="0028661C" w:rsidRDefault="00937A49" w:rsidP="00597388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Correspondencia: Carta, mail, fax, etc.</w:t>
            </w: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130C1BDC" w14:textId="2E919047" w:rsidR="00937A49" w:rsidRPr="0028661C" w:rsidRDefault="00937A49" w:rsidP="00597388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292" w:type="pct"/>
            <w:tcBorders>
              <w:top w:val="nil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5295711B" w14:textId="3DD2BE23" w:rsidR="00937A49" w:rsidRPr="0028661C" w:rsidRDefault="00937A49" w:rsidP="00597388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CR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4A20FCC3" w14:textId="021C099C" w:rsidR="00937A49" w:rsidRPr="0028661C" w:rsidRDefault="00937A49" w:rsidP="00597388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CR</w:t>
            </w:r>
          </w:p>
        </w:tc>
      </w:tr>
    </w:tbl>
    <w:p w14:paraId="0E28B004" w14:textId="0AD53178" w:rsidR="001F5436" w:rsidRDefault="001F5436">
      <w:pPr>
        <w:rPr>
          <w:szCs w:val="22"/>
        </w:rPr>
      </w:pPr>
    </w:p>
    <w:p w14:paraId="2FD772EE" w14:textId="0C12A38B" w:rsidR="0055542E" w:rsidRPr="00DF2863" w:rsidRDefault="00DF2863" w:rsidP="00DF2863">
      <w:pPr>
        <w:pStyle w:val="Ttulo2"/>
      </w:pPr>
      <w:bookmarkStart w:id="39" w:name="_Toc99099496"/>
      <w:r w:rsidRPr="00DF2863">
        <w:t>Registros de calidad</w:t>
      </w:r>
      <w:bookmarkEnd w:id="39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6738"/>
        <w:gridCol w:w="1171"/>
        <w:gridCol w:w="602"/>
        <w:gridCol w:w="677"/>
      </w:tblGrid>
      <w:tr w:rsidR="00BA3CB9" w:rsidRPr="0028661C" w14:paraId="50423BAC" w14:textId="77777777" w:rsidTr="008D2E3E">
        <w:trPr>
          <w:cantSplit/>
          <w:trHeight w:val="397"/>
          <w:tblHeader/>
        </w:trPr>
        <w:tc>
          <w:tcPr>
            <w:tcW w:w="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</w:tcPr>
          <w:p w14:paraId="28329D9B" w14:textId="47E837E6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</w:p>
        </w:tc>
        <w:tc>
          <w:tcPr>
            <w:tcW w:w="350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</w:tcPr>
          <w:p w14:paraId="38D513C8" w14:textId="3FE82535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</w:p>
        </w:tc>
        <w:tc>
          <w:tcPr>
            <w:tcW w:w="60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6164BCA4" w14:textId="51A42E24" w:rsidR="00BA3CB9" w:rsidRPr="0028661C" w:rsidRDefault="00532578" w:rsidP="00BA3CB9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FORMATO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70A5C960" w14:textId="0D02CC8E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 TDE</w:t>
            </w:r>
          </w:p>
        </w:tc>
        <w:tc>
          <w:tcPr>
            <w:tcW w:w="3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66FF"/>
            <w:noWrap/>
            <w:vAlign w:val="center"/>
            <w:hideMark/>
          </w:tcPr>
          <w:p w14:paraId="232B5400" w14:textId="7D9FD0AC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TSOL</w:t>
            </w:r>
          </w:p>
        </w:tc>
      </w:tr>
      <w:tr w:rsidR="00937A49" w:rsidRPr="0028661C" w14:paraId="46499BCF" w14:textId="77777777" w:rsidTr="008D2E3E">
        <w:trPr>
          <w:cantSplit/>
          <w:trHeight w:val="397"/>
        </w:trPr>
        <w:tc>
          <w:tcPr>
            <w:tcW w:w="223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FDFDF"/>
            <w:textDirection w:val="btLr"/>
            <w:vAlign w:val="center"/>
            <w:hideMark/>
          </w:tcPr>
          <w:p w14:paraId="17F80DC1" w14:textId="77777777" w:rsidR="00937A49" w:rsidRPr="0028661C" w:rsidRDefault="00937A49" w:rsidP="00143927">
            <w:pPr>
              <w:ind w:left="0"/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28661C">
              <w:rPr>
                <w:b/>
                <w:szCs w:val="22"/>
              </w:rPr>
              <w:t>INFORMES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234578B" w14:textId="31086C6E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Informe de Auditoría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4D0F2C56" w14:textId="3DBD1C67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5A24CBF6" w14:textId="4A5FF1FC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IA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50B18BB6" w14:textId="0B6F4E39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IA</w:t>
            </w:r>
          </w:p>
        </w:tc>
      </w:tr>
      <w:tr w:rsidR="00937A49" w:rsidRPr="0028661C" w14:paraId="7A0C17AE" w14:textId="77777777" w:rsidTr="008D2E3E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EB341C" w14:textId="77777777" w:rsidR="00937A49" w:rsidRPr="0028661C" w:rsidRDefault="00937A49" w:rsidP="00143927">
            <w:pPr>
              <w:ind w:left="0"/>
              <w:jc w:val="left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A3ADCD5" w14:textId="7335D284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Informe de Auditoría de Configuración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F3695DF" w14:textId="33F44EE6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  <w:r w:rsidRPr="0028661C">
              <w:rPr>
                <w:szCs w:val="22"/>
              </w:rPr>
              <w:t>Plantilla</w:t>
            </w: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5C205238" w14:textId="5A1BB1FC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IA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5EFF0FC0" w14:textId="42D84B60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IA</w:t>
            </w:r>
          </w:p>
        </w:tc>
      </w:tr>
      <w:tr w:rsidR="00937A49" w:rsidRPr="0028661C" w14:paraId="2156221B" w14:textId="77777777" w:rsidTr="008D2E3E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F573BC" w14:textId="77777777" w:rsidR="00937A49" w:rsidRPr="0028661C" w:rsidRDefault="00937A49" w:rsidP="00143927">
            <w:pPr>
              <w:ind w:left="0"/>
              <w:jc w:val="left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F65C126" w14:textId="1E4C76FC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Informe de Justificación del Estado de Configuración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DAF9E14" w14:textId="42198E81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  <w:r w:rsidRPr="0028661C">
              <w:rPr>
                <w:szCs w:val="22"/>
              </w:rPr>
              <w:t>Plantilla</w:t>
            </w: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055045DA" w14:textId="74DD64AD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IS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739474EA" w14:textId="10759C8F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IN</w:t>
            </w:r>
          </w:p>
        </w:tc>
      </w:tr>
      <w:tr w:rsidR="00937A49" w:rsidRPr="0028661C" w14:paraId="251E1B82" w14:textId="77777777" w:rsidTr="008D2E3E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672B45" w14:textId="77777777" w:rsidR="00937A49" w:rsidRPr="0028661C" w:rsidRDefault="00937A49" w:rsidP="00143927">
            <w:pPr>
              <w:ind w:left="0"/>
              <w:jc w:val="left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0F3B828" w14:textId="2C70DA52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Informe de Calidad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0EC91F3" w14:textId="1AF77DCD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3EA8010F" w14:textId="4F0DCBA3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</w:t>
            </w:r>
            <w:r w:rsidR="006D63D1">
              <w:rPr>
                <w:b/>
                <w:color w:val="003345"/>
                <w:szCs w:val="22"/>
              </w:rPr>
              <w:t>Q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4E3D6A26" w14:textId="377DA5BF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</w:t>
            </w:r>
            <w:r w:rsidR="006D63D1">
              <w:rPr>
                <w:b/>
                <w:color w:val="003345"/>
                <w:szCs w:val="22"/>
              </w:rPr>
              <w:t>Q</w:t>
            </w:r>
          </w:p>
        </w:tc>
      </w:tr>
      <w:tr w:rsidR="00937A49" w:rsidRPr="0028661C" w14:paraId="3B9049EF" w14:textId="77777777" w:rsidTr="008D2E3E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20CB1" w14:textId="77777777" w:rsidR="00937A49" w:rsidRPr="0028661C" w:rsidRDefault="00937A49" w:rsidP="00143927">
            <w:pPr>
              <w:ind w:left="0"/>
              <w:jc w:val="left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427D9A33" w14:textId="27F76403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Informe de Revisión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67915D55" w14:textId="23A1E7E8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808080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4EB678AB" w14:textId="727664F1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IR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49401C73" w14:textId="27B07B1A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IR</w:t>
            </w:r>
          </w:p>
        </w:tc>
      </w:tr>
      <w:tr w:rsidR="00937A49" w:rsidRPr="0028661C" w14:paraId="7D958BDB" w14:textId="77777777" w:rsidTr="008D2E3E">
        <w:trPr>
          <w:cantSplit/>
          <w:trHeight w:val="397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9712DB8" w14:textId="77777777" w:rsidR="00937A49" w:rsidRPr="0028661C" w:rsidRDefault="00937A49" w:rsidP="00143927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28661C">
              <w:rPr>
                <w:rFonts w:cs="Calibri"/>
                <w:color w:val="000000"/>
                <w:szCs w:val="22"/>
              </w:rPr>
              <w:t> 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5F3A1CA" w14:textId="24A1E6CF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Acta de Asistencia a Cursos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E92BA32" w14:textId="5BFF041D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  <w:r w:rsidRPr="0028661C">
              <w:rPr>
                <w:szCs w:val="22"/>
              </w:rPr>
              <w:t>Plantilla</w:t>
            </w: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7DFDD4B8" w14:textId="7B000207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AS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0DD69EC4" w14:textId="14FDBC5D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-</w:t>
            </w:r>
          </w:p>
        </w:tc>
      </w:tr>
      <w:tr w:rsidR="00937A49" w:rsidRPr="0028661C" w14:paraId="62E803CD" w14:textId="77777777" w:rsidTr="008D2E3E">
        <w:trPr>
          <w:cantSplit/>
          <w:trHeight w:val="397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D235BC6" w14:textId="77777777" w:rsidR="00937A49" w:rsidRPr="0028661C" w:rsidRDefault="00937A49" w:rsidP="00143927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28661C">
              <w:rPr>
                <w:rFonts w:cs="Calibri"/>
                <w:color w:val="000000"/>
                <w:szCs w:val="22"/>
              </w:rPr>
              <w:t> 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0084A7A8" w14:textId="7D8CF165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Cuestionario de Evaluación de Cursos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C207AB8" w14:textId="0E85FE7F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  <w:r w:rsidRPr="0028661C">
              <w:rPr>
                <w:szCs w:val="22"/>
              </w:rPr>
              <w:t>Plantilla</w:t>
            </w: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0510E8DF" w14:textId="01025764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AS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74C273F9" w14:textId="007BD909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-</w:t>
            </w:r>
          </w:p>
        </w:tc>
      </w:tr>
      <w:tr w:rsidR="00937A49" w:rsidRPr="0028661C" w14:paraId="0D73A4C8" w14:textId="77777777" w:rsidTr="008D2E3E">
        <w:trPr>
          <w:cantSplit/>
          <w:trHeight w:val="397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9E6C27C" w14:textId="77777777" w:rsidR="00937A49" w:rsidRPr="0028661C" w:rsidRDefault="00937A49" w:rsidP="00143927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28661C">
              <w:rPr>
                <w:rFonts w:cs="Calibri"/>
                <w:color w:val="000000"/>
                <w:szCs w:val="22"/>
              </w:rPr>
              <w:t> 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4C00848" w14:textId="3D3625C9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Encuesta / Encuesta de valoración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60A8819" w14:textId="154A7F3C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0D140E09" w14:textId="57EA3CFC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EC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556B38EC" w14:textId="3B54D1DE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-</w:t>
            </w:r>
          </w:p>
        </w:tc>
      </w:tr>
      <w:tr w:rsidR="00937A49" w:rsidRPr="0028661C" w14:paraId="2C12E964" w14:textId="77777777" w:rsidTr="008D2E3E">
        <w:trPr>
          <w:cantSplit/>
          <w:trHeight w:val="397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2885477A" w14:textId="77777777" w:rsidR="00937A49" w:rsidRPr="0028661C" w:rsidRDefault="00937A49" w:rsidP="00143927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28661C">
              <w:rPr>
                <w:rFonts w:cs="Calibri"/>
                <w:color w:val="000000"/>
                <w:szCs w:val="22"/>
              </w:rPr>
              <w:t> 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1C13DD5A" w14:textId="74CC7C81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Registro de Control Interno (Especificación de Requisitos)</w:t>
            </w:r>
          </w:p>
        </w:tc>
        <w:tc>
          <w:tcPr>
            <w:tcW w:w="6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411F8ADB" w14:textId="70665370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  <w:r w:rsidRPr="0028661C">
              <w:rPr>
                <w:szCs w:val="22"/>
              </w:rPr>
              <w:t>CI01</w:t>
            </w: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721EC022" w14:textId="1752068B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LV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20BDCA9F" w14:textId="4A586AF2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LV</w:t>
            </w:r>
          </w:p>
        </w:tc>
      </w:tr>
    </w:tbl>
    <w:p w14:paraId="3244433F" w14:textId="552531C5" w:rsidR="001F5436" w:rsidRDefault="001F5436">
      <w:pPr>
        <w:rPr>
          <w:szCs w:val="22"/>
        </w:rPr>
      </w:pPr>
    </w:p>
    <w:p w14:paraId="0EF34057" w14:textId="31664377" w:rsidR="0055542E" w:rsidRPr="00DF2863" w:rsidRDefault="00DF2863" w:rsidP="00DF2863">
      <w:pPr>
        <w:pStyle w:val="Ttulo2"/>
      </w:pPr>
      <w:bookmarkStart w:id="40" w:name="_Toc99099497"/>
      <w:r w:rsidRPr="00DF2863">
        <w:t>Seguimiento del proyecto y gestión del cambio / incidencias</w:t>
      </w:r>
      <w:bookmarkEnd w:id="40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6738"/>
        <w:gridCol w:w="1171"/>
        <w:gridCol w:w="602"/>
        <w:gridCol w:w="677"/>
      </w:tblGrid>
      <w:tr w:rsidR="00BA3CB9" w:rsidRPr="0028661C" w14:paraId="0F8CFAF3" w14:textId="77777777" w:rsidTr="008D2E3E">
        <w:trPr>
          <w:cantSplit/>
          <w:trHeight w:val="397"/>
          <w:tblHeader/>
        </w:trPr>
        <w:tc>
          <w:tcPr>
            <w:tcW w:w="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</w:tcPr>
          <w:p w14:paraId="5103A3D4" w14:textId="7297682A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</w:p>
        </w:tc>
        <w:tc>
          <w:tcPr>
            <w:tcW w:w="350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</w:tcPr>
          <w:p w14:paraId="3EFA78CB" w14:textId="1991347D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</w:p>
        </w:tc>
        <w:tc>
          <w:tcPr>
            <w:tcW w:w="60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vAlign w:val="center"/>
          </w:tcPr>
          <w:p w14:paraId="4DA06BAF" w14:textId="6FB611DB" w:rsidR="00BA3CB9" w:rsidRPr="0028661C" w:rsidRDefault="00532578" w:rsidP="00532578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FORMATO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vAlign w:val="center"/>
          </w:tcPr>
          <w:p w14:paraId="13B0D1A9" w14:textId="2E045363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 TDE</w:t>
            </w:r>
          </w:p>
        </w:tc>
        <w:tc>
          <w:tcPr>
            <w:tcW w:w="3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66FF"/>
            <w:noWrap/>
            <w:vAlign w:val="center"/>
            <w:hideMark/>
          </w:tcPr>
          <w:p w14:paraId="01680B7A" w14:textId="4E9E7CFE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TSOL</w:t>
            </w:r>
          </w:p>
        </w:tc>
      </w:tr>
      <w:tr w:rsidR="00937A49" w:rsidRPr="0028661C" w14:paraId="07F3E99F" w14:textId="77777777" w:rsidTr="008D2E3E">
        <w:trPr>
          <w:cantSplit/>
          <w:trHeight w:val="397"/>
        </w:trPr>
        <w:tc>
          <w:tcPr>
            <w:tcW w:w="223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textDirection w:val="btLr"/>
            <w:vAlign w:val="center"/>
            <w:hideMark/>
          </w:tcPr>
          <w:p w14:paraId="2E83F586" w14:textId="77777777" w:rsidR="00937A49" w:rsidRPr="0028661C" w:rsidRDefault="00937A49" w:rsidP="00143927">
            <w:pPr>
              <w:ind w:left="0"/>
              <w:jc w:val="center"/>
              <w:rPr>
                <w:b/>
                <w:szCs w:val="22"/>
              </w:rPr>
            </w:pPr>
            <w:r w:rsidRPr="0028661C">
              <w:rPr>
                <w:b/>
                <w:szCs w:val="22"/>
              </w:rPr>
              <w:t>INFORMES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76EF255" w14:textId="0AE09EF4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Informes (en general)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6535E24" w14:textId="65FFCD01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174F5034" w14:textId="6FCBD741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IS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58C490CD" w14:textId="7BFF4CD0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IR</w:t>
            </w:r>
          </w:p>
        </w:tc>
      </w:tr>
      <w:tr w:rsidR="00937A49" w:rsidRPr="0028661C" w14:paraId="72AF72B8" w14:textId="77777777" w:rsidTr="008D2E3E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62C2A" w14:textId="77777777" w:rsidR="00937A49" w:rsidRPr="0028661C" w:rsidRDefault="00937A49" w:rsidP="00143927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0BE911F7" w14:textId="131AFC78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Informe de Riesgos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0762E7E2" w14:textId="21687FA6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78667096" w14:textId="6352A133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IS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0CFA2022" w14:textId="1A9618F3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IN</w:t>
            </w:r>
          </w:p>
        </w:tc>
      </w:tr>
      <w:tr w:rsidR="00937A49" w:rsidRPr="0028661C" w14:paraId="246B8CE6" w14:textId="77777777" w:rsidTr="008D2E3E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0E9CA" w14:textId="77777777" w:rsidR="00937A49" w:rsidRPr="0028661C" w:rsidRDefault="00937A49" w:rsidP="00143927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CA5C86C" w14:textId="5EE2D325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Informe de Situación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F068924" w14:textId="40F5C671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58C7DC81" w14:textId="4DF81A42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IS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06632412" w14:textId="1ECE1052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IN</w:t>
            </w:r>
          </w:p>
        </w:tc>
      </w:tr>
      <w:tr w:rsidR="00937A49" w:rsidRPr="0028661C" w14:paraId="49F6598F" w14:textId="77777777" w:rsidTr="008D2E3E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91C89" w14:textId="77777777" w:rsidR="00937A49" w:rsidRPr="0028661C" w:rsidRDefault="00937A49" w:rsidP="00143927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1988A75" w14:textId="6B6D2EB3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Informe de Seguimiento / Informe de Seguimiento de Proyectos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0404B0C8" w14:textId="2FCAAD4D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42FE88F3" w14:textId="1A3FF3AF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IS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39D8B722" w14:textId="5EDE09D1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IN</w:t>
            </w:r>
          </w:p>
        </w:tc>
      </w:tr>
      <w:tr w:rsidR="00937A49" w:rsidRPr="0028661C" w14:paraId="6CD3D990" w14:textId="77777777" w:rsidTr="008D2E3E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6A45C" w14:textId="77777777" w:rsidR="00937A49" w:rsidRPr="0028661C" w:rsidRDefault="00937A49" w:rsidP="00143927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76C15FE" w14:textId="298BF5A0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Informe Técnico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3894906F" w14:textId="0D672B0F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3675C007" w14:textId="6B5EE730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IS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5E548DE1" w14:textId="23ECFE13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IN</w:t>
            </w:r>
          </w:p>
        </w:tc>
      </w:tr>
      <w:tr w:rsidR="00937A49" w:rsidRPr="0028661C" w14:paraId="4575DE54" w14:textId="77777777" w:rsidTr="008D2E3E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E4793" w14:textId="77777777" w:rsidR="00937A49" w:rsidRPr="0028661C" w:rsidRDefault="00937A49" w:rsidP="00143927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41C995C" w14:textId="6F13EE89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Informe de Progreso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83438C9" w14:textId="49EB87E2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3673531B" w14:textId="30F2FF8D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IS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014815B8" w14:textId="17CABC95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IR</w:t>
            </w:r>
          </w:p>
        </w:tc>
      </w:tr>
      <w:tr w:rsidR="00937A49" w:rsidRPr="0028661C" w14:paraId="0A49E42E" w14:textId="77777777" w:rsidTr="008D2E3E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F15FB" w14:textId="77777777" w:rsidR="00937A49" w:rsidRPr="0028661C" w:rsidRDefault="00937A49" w:rsidP="00143927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A5B1ED7" w14:textId="4A3FE334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Informe de Actuación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44BB0415" w14:textId="6BC8D419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55987BA2" w14:textId="75021215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IS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55CBE62B" w14:textId="2A415DBE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IR</w:t>
            </w:r>
          </w:p>
        </w:tc>
      </w:tr>
      <w:tr w:rsidR="00937A49" w:rsidRPr="0028661C" w14:paraId="709E7ADB" w14:textId="77777777" w:rsidTr="008D2E3E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3630B" w14:textId="77777777" w:rsidR="00937A49" w:rsidRPr="0028661C" w:rsidRDefault="00937A49" w:rsidP="00143927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5BB8EE4" w14:textId="6D747DA9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Informe de Pruebas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76577E6" w14:textId="127DAB9C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6AB59FCC" w14:textId="19E5138F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IS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54C04EDE" w14:textId="2C374223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IR</w:t>
            </w:r>
          </w:p>
        </w:tc>
      </w:tr>
      <w:tr w:rsidR="00937A49" w:rsidRPr="0028661C" w14:paraId="6F679CF3" w14:textId="77777777" w:rsidTr="008D2E3E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C0618" w14:textId="77777777" w:rsidR="00937A49" w:rsidRPr="0028661C" w:rsidRDefault="00937A49" w:rsidP="00143927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35E274CD" w14:textId="5E7EE47E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Informe de Incidencias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4BA7AB26" w14:textId="7A2D4221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7A5DA000" w14:textId="48053F83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IS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74D01FFA" w14:textId="32B3EBD1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IR</w:t>
            </w:r>
          </w:p>
        </w:tc>
      </w:tr>
      <w:tr w:rsidR="00937A49" w:rsidRPr="0028661C" w14:paraId="08174162" w14:textId="77777777" w:rsidTr="008D2E3E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CFC1A" w14:textId="77777777" w:rsidR="00937A49" w:rsidRPr="0028661C" w:rsidRDefault="00937A49" w:rsidP="00143927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8606BF4" w14:textId="01CA6DD6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Informe de Replanteo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61A48E2" w14:textId="354EF09D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096AC665" w14:textId="3D25061B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IS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6049BE52" w14:textId="446791BC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IR</w:t>
            </w:r>
          </w:p>
        </w:tc>
      </w:tr>
      <w:tr w:rsidR="00937A49" w:rsidRPr="0028661C" w14:paraId="23D87A57" w14:textId="77777777" w:rsidTr="008D2E3E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40E29" w14:textId="77777777" w:rsidR="00937A49" w:rsidRPr="0028661C" w:rsidRDefault="00937A49" w:rsidP="00143927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0B1038A1" w14:textId="6A12D932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Informe de Deficiencia en Suministro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0859242D" w14:textId="1356B073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  <w:r w:rsidRPr="0028661C">
              <w:rPr>
                <w:szCs w:val="22"/>
              </w:rPr>
              <w:t>ID01</w:t>
            </w: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808080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5ECD81DA" w14:textId="64FD9775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ID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0CFB682F" w14:textId="25EF9781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ID</w:t>
            </w:r>
          </w:p>
        </w:tc>
      </w:tr>
      <w:tr w:rsidR="00653A04" w:rsidRPr="0028661C" w14:paraId="4228294B" w14:textId="77777777" w:rsidTr="00653A04">
        <w:trPr>
          <w:cantSplit/>
          <w:trHeight w:val="397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F2F4FF"/>
            <w:vAlign w:val="center"/>
          </w:tcPr>
          <w:p w14:paraId="5BF5692C" w14:textId="77777777" w:rsidR="00653A04" w:rsidRPr="0028661C" w:rsidRDefault="00653A04" w:rsidP="00143927">
            <w:pPr>
              <w:ind w:left="0"/>
              <w:jc w:val="center"/>
              <w:rPr>
                <w:b/>
                <w:szCs w:val="22"/>
              </w:rPr>
            </w:pPr>
          </w:p>
        </w:tc>
        <w:tc>
          <w:tcPr>
            <w:tcW w:w="3502" w:type="pct"/>
            <w:tcBorders>
              <w:top w:val="nil"/>
              <w:bottom w:val="single" w:sz="4" w:space="0" w:color="808080"/>
              <w:right w:val="nil"/>
            </w:tcBorders>
            <w:shd w:val="clear" w:color="auto" w:fill="F2F4FF"/>
            <w:vAlign w:val="center"/>
          </w:tcPr>
          <w:p w14:paraId="70D092D9" w14:textId="569DA4E2" w:rsidR="00653A04" w:rsidRPr="0028661C" w:rsidRDefault="00653A04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>
              <w:rPr>
                <w:szCs w:val="22"/>
              </w:rPr>
              <w:t>Registro de Trabajos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</w:tcPr>
          <w:p w14:paraId="0C9E952F" w14:textId="77777777" w:rsidR="00653A04" w:rsidRPr="0028661C" w:rsidRDefault="00653A04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808080"/>
              <w:right w:val="single" w:sz="4" w:space="0" w:color="A6A6A6"/>
            </w:tcBorders>
            <w:shd w:val="clear" w:color="auto" w:fill="F2F4FF"/>
            <w:vAlign w:val="center"/>
          </w:tcPr>
          <w:p w14:paraId="3ACDD36A" w14:textId="2B2A22D8" w:rsidR="00653A04" w:rsidRPr="0028661C" w:rsidRDefault="00653A04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>
              <w:rPr>
                <w:b/>
                <w:color w:val="003345"/>
                <w:szCs w:val="22"/>
              </w:rPr>
              <w:t>RT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F2F4FF"/>
            <w:vAlign w:val="center"/>
          </w:tcPr>
          <w:p w14:paraId="05344AD9" w14:textId="0B5E50E5" w:rsidR="00653A04" w:rsidRPr="0028661C" w:rsidRDefault="00653A04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>
              <w:rPr>
                <w:b/>
                <w:color w:val="003345"/>
                <w:szCs w:val="22"/>
              </w:rPr>
              <w:t>RT</w:t>
            </w:r>
          </w:p>
        </w:tc>
      </w:tr>
      <w:tr w:rsidR="00937A49" w:rsidRPr="0028661C" w14:paraId="7E5562D6" w14:textId="77777777" w:rsidTr="008D2E3E">
        <w:trPr>
          <w:cantSplit/>
          <w:trHeight w:val="397"/>
        </w:trPr>
        <w:tc>
          <w:tcPr>
            <w:tcW w:w="223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textDirection w:val="btLr"/>
            <w:vAlign w:val="center"/>
            <w:hideMark/>
          </w:tcPr>
          <w:p w14:paraId="42DA15FA" w14:textId="77777777" w:rsidR="00937A49" w:rsidRPr="0028661C" w:rsidRDefault="00937A49" w:rsidP="00143927">
            <w:pPr>
              <w:ind w:left="0"/>
              <w:jc w:val="center"/>
              <w:rPr>
                <w:b/>
                <w:szCs w:val="22"/>
              </w:rPr>
            </w:pPr>
            <w:r w:rsidRPr="0028661C">
              <w:rPr>
                <w:b/>
                <w:szCs w:val="22"/>
              </w:rPr>
              <w:t>MDE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4389DE67" w14:textId="0C0F4C13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Propuesta de Cambio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B25F34E" w14:textId="34B66DC6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  <w:r w:rsidRPr="0028661C">
              <w:rPr>
                <w:szCs w:val="22"/>
              </w:rPr>
              <w:t>F4203.11D</w:t>
            </w: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19F3C1AB" w14:textId="2E207C77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MO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375977CA" w14:textId="36769EAA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DC</w:t>
            </w:r>
          </w:p>
        </w:tc>
      </w:tr>
      <w:tr w:rsidR="00937A49" w:rsidRPr="0028661C" w14:paraId="79C07620" w14:textId="77777777" w:rsidTr="008D2E3E">
        <w:trPr>
          <w:cantSplit/>
          <w:trHeight w:val="397"/>
        </w:trPr>
        <w:tc>
          <w:tcPr>
            <w:tcW w:w="22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D9F82" w14:textId="77777777" w:rsidR="00937A49" w:rsidRPr="0028661C" w:rsidRDefault="00937A49" w:rsidP="00143927">
            <w:pPr>
              <w:ind w:left="0"/>
              <w:jc w:val="left"/>
              <w:rPr>
                <w:rFonts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502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019D0A22" w14:textId="60A2AED2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Solicitud de Desviaciones y Concesiones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2F4FF"/>
            <w:vAlign w:val="center"/>
            <w:hideMark/>
          </w:tcPr>
          <w:p w14:paraId="009A6DE8" w14:textId="5D458C1A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  <w:r w:rsidRPr="0028661C">
              <w:rPr>
                <w:szCs w:val="22"/>
              </w:rPr>
              <w:t>F4203.10E</w:t>
            </w: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808080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3F770F8F" w14:textId="78F61DB7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MO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559CC1B7" w14:textId="49DCFCCD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DC</w:t>
            </w:r>
          </w:p>
        </w:tc>
      </w:tr>
      <w:tr w:rsidR="00937A49" w:rsidRPr="0028661C" w14:paraId="05E57944" w14:textId="77777777" w:rsidTr="008D2E3E">
        <w:trPr>
          <w:cantSplit/>
          <w:trHeight w:val="397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4F4F4"/>
            <w:vAlign w:val="center"/>
            <w:hideMark/>
          </w:tcPr>
          <w:p w14:paraId="678091FF" w14:textId="77777777" w:rsidR="00937A49" w:rsidRPr="0028661C" w:rsidRDefault="00937A49" w:rsidP="00143927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28661C">
              <w:rPr>
                <w:rFonts w:cs="Calibri"/>
                <w:color w:val="000000"/>
                <w:szCs w:val="22"/>
              </w:rPr>
              <w:t> </w:t>
            </w:r>
          </w:p>
        </w:tc>
        <w:tc>
          <w:tcPr>
            <w:tcW w:w="35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4A6DE4E3" w14:textId="1BC1C23E" w:rsidR="00937A49" w:rsidRPr="0028661C" w:rsidRDefault="00937A49" w:rsidP="008D2E3E">
            <w:pPr>
              <w:spacing w:before="100" w:beforeAutospacing="1" w:after="100" w:afterAutospacing="1"/>
              <w:ind w:left="0"/>
              <w:jc w:val="left"/>
              <w:rPr>
                <w:szCs w:val="22"/>
              </w:rPr>
            </w:pPr>
            <w:r w:rsidRPr="0028661C">
              <w:rPr>
                <w:szCs w:val="22"/>
              </w:rPr>
              <w:t>Documentación del Proyecto</w:t>
            </w:r>
          </w:p>
        </w:tc>
        <w:tc>
          <w:tcPr>
            <w:tcW w:w="6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74F2BEF7" w14:textId="30717DFE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1F94F627" w14:textId="66FC048F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30B409B7" w14:textId="745801EA" w:rsidR="00937A49" w:rsidRPr="0028661C" w:rsidRDefault="00937A49" w:rsidP="008D2E3E">
            <w:pPr>
              <w:spacing w:before="100" w:beforeAutospacing="1" w:after="100" w:afterAutospacing="1"/>
              <w:ind w:left="0"/>
              <w:jc w:val="center"/>
              <w:rPr>
                <w:b/>
                <w:color w:val="003345"/>
                <w:szCs w:val="22"/>
              </w:rPr>
            </w:pPr>
            <w:r w:rsidRPr="0028661C">
              <w:rPr>
                <w:b/>
                <w:color w:val="003345"/>
                <w:szCs w:val="22"/>
              </w:rPr>
              <w:t>DP</w:t>
            </w:r>
          </w:p>
        </w:tc>
      </w:tr>
    </w:tbl>
    <w:p w14:paraId="5D140F99" w14:textId="1EC61BC5" w:rsidR="0055542E" w:rsidRPr="00DF2863" w:rsidRDefault="00DF2863" w:rsidP="00DF2863">
      <w:pPr>
        <w:pStyle w:val="Ttulo2"/>
      </w:pPr>
      <w:bookmarkStart w:id="41" w:name="_Toc99099498"/>
      <w:r w:rsidRPr="00DF2863">
        <w:lastRenderedPageBreak/>
        <w:t>Sistema de gestión de calidad</w:t>
      </w:r>
      <w:bookmarkEnd w:id="41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"/>
        <w:gridCol w:w="6973"/>
        <w:gridCol w:w="1171"/>
        <w:gridCol w:w="602"/>
        <w:gridCol w:w="677"/>
      </w:tblGrid>
      <w:tr w:rsidR="00BA3CB9" w:rsidRPr="0028661C" w14:paraId="3A8028E7" w14:textId="77777777" w:rsidTr="00146400">
        <w:trPr>
          <w:cantSplit/>
          <w:trHeight w:val="397"/>
          <w:tblHeader/>
        </w:trPr>
        <w:tc>
          <w:tcPr>
            <w:tcW w:w="1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4D011EAA" w14:textId="77777777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 </w:t>
            </w:r>
          </w:p>
        </w:tc>
        <w:tc>
          <w:tcPr>
            <w:tcW w:w="362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3F023DB8" w14:textId="6E392950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</w:p>
        </w:tc>
        <w:tc>
          <w:tcPr>
            <w:tcW w:w="60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54068D24" w14:textId="01490F3C" w:rsidR="00BA3CB9" w:rsidRPr="0028661C" w:rsidRDefault="00532578" w:rsidP="00BA3CB9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FORMATO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noWrap/>
            <w:vAlign w:val="center"/>
            <w:hideMark/>
          </w:tcPr>
          <w:p w14:paraId="1A617AFE" w14:textId="72CBED30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 TDE</w:t>
            </w:r>
          </w:p>
        </w:tc>
        <w:tc>
          <w:tcPr>
            <w:tcW w:w="3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66FF"/>
            <w:noWrap/>
            <w:vAlign w:val="center"/>
            <w:hideMark/>
          </w:tcPr>
          <w:p w14:paraId="28B81EBE" w14:textId="72619822" w:rsidR="00BA3CB9" w:rsidRPr="0028661C" w:rsidRDefault="00BA3CB9" w:rsidP="00BA3CB9">
            <w:pPr>
              <w:ind w:left="0"/>
              <w:jc w:val="left"/>
              <w:rPr>
                <w:rFonts w:cs="Calibri"/>
                <w:b/>
                <w:bCs/>
                <w:color w:val="FFFFFF"/>
                <w:szCs w:val="22"/>
              </w:rPr>
            </w:pPr>
            <w:r w:rsidRPr="0028661C">
              <w:rPr>
                <w:rFonts w:cs="Calibri"/>
                <w:b/>
                <w:bCs/>
                <w:color w:val="FFFFFF"/>
                <w:szCs w:val="22"/>
              </w:rPr>
              <w:t>TSOL</w:t>
            </w:r>
          </w:p>
        </w:tc>
      </w:tr>
      <w:tr w:rsidR="00937A49" w:rsidRPr="0028661C" w14:paraId="3D5FAED2" w14:textId="77777777" w:rsidTr="00146400">
        <w:trPr>
          <w:cantSplit/>
          <w:trHeight w:val="397"/>
        </w:trPr>
        <w:tc>
          <w:tcPr>
            <w:tcW w:w="101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1AE0380" w14:textId="77777777" w:rsidR="00937A49" w:rsidRPr="0028661C" w:rsidRDefault="00937A49" w:rsidP="00937A49">
            <w:pPr>
              <w:ind w:left="0"/>
              <w:jc w:val="left"/>
              <w:outlineLvl w:val="0"/>
              <w:rPr>
                <w:rFonts w:cs="Calibri"/>
                <w:color w:val="031A34"/>
                <w:szCs w:val="22"/>
              </w:rPr>
            </w:pPr>
            <w:r w:rsidRPr="0028661C">
              <w:rPr>
                <w:rFonts w:cs="Calibri"/>
                <w:color w:val="031A34"/>
                <w:szCs w:val="22"/>
              </w:rPr>
              <w:t> 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BC940AE" w14:textId="54C05695" w:rsidR="00937A49" w:rsidRPr="0028661C" w:rsidRDefault="00937A49" w:rsidP="00146400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Manual del Sistema de Gestión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22C344BB" w14:textId="3079B7F5" w:rsidR="00937A49" w:rsidRPr="0028661C" w:rsidRDefault="00937A49" w:rsidP="00146400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3830749A" w14:textId="7A0113AE" w:rsidR="00937A49" w:rsidRPr="0028661C" w:rsidRDefault="00937A49" w:rsidP="00146400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MA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35F61A67" w14:textId="07924B2C" w:rsidR="00937A49" w:rsidRPr="0028661C" w:rsidRDefault="00937A49" w:rsidP="00146400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MN</w:t>
            </w:r>
          </w:p>
        </w:tc>
      </w:tr>
      <w:tr w:rsidR="00937A49" w:rsidRPr="0028661C" w14:paraId="0427580E" w14:textId="77777777" w:rsidTr="00146400">
        <w:trPr>
          <w:cantSplit/>
          <w:trHeight w:val="397"/>
        </w:trPr>
        <w:tc>
          <w:tcPr>
            <w:tcW w:w="101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AC27A1E" w14:textId="77777777" w:rsidR="00937A49" w:rsidRPr="0028661C" w:rsidRDefault="00937A49" w:rsidP="00937A49">
            <w:pPr>
              <w:ind w:left="0"/>
              <w:jc w:val="left"/>
              <w:outlineLvl w:val="0"/>
              <w:rPr>
                <w:rFonts w:cs="Calibri"/>
                <w:color w:val="031A34"/>
                <w:szCs w:val="22"/>
              </w:rPr>
            </w:pPr>
            <w:r w:rsidRPr="0028661C">
              <w:rPr>
                <w:rFonts w:cs="Calibri"/>
                <w:color w:val="031A34"/>
                <w:szCs w:val="22"/>
              </w:rPr>
              <w:t> 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31D3A3D8" w14:textId="37F171DB" w:rsidR="00937A49" w:rsidRPr="0028661C" w:rsidRDefault="00937A49" w:rsidP="00146400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Procedimiento Operativo del Sistema de Gestión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F41723B" w14:textId="48930732" w:rsidR="00937A49" w:rsidRPr="0028661C" w:rsidRDefault="00937A49" w:rsidP="00146400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2CC81654" w14:textId="6698832D" w:rsidR="00937A49" w:rsidRPr="0028661C" w:rsidRDefault="00937A49" w:rsidP="00146400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PR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130D66A4" w14:textId="4000F609" w:rsidR="00937A49" w:rsidRPr="0028661C" w:rsidRDefault="00937A49" w:rsidP="00146400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PR</w:t>
            </w:r>
          </w:p>
        </w:tc>
      </w:tr>
      <w:tr w:rsidR="00937A49" w:rsidRPr="0028661C" w14:paraId="1F960CFF" w14:textId="77777777" w:rsidTr="00146400">
        <w:trPr>
          <w:cantSplit/>
          <w:trHeight w:val="397"/>
        </w:trPr>
        <w:tc>
          <w:tcPr>
            <w:tcW w:w="101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7469C695" w14:textId="77777777" w:rsidR="00937A49" w:rsidRPr="0028661C" w:rsidRDefault="00937A49" w:rsidP="00937A49">
            <w:pPr>
              <w:ind w:left="0"/>
              <w:jc w:val="left"/>
              <w:outlineLvl w:val="0"/>
              <w:rPr>
                <w:rFonts w:cs="Calibri"/>
                <w:color w:val="031A34"/>
                <w:szCs w:val="22"/>
              </w:rPr>
            </w:pPr>
            <w:r w:rsidRPr="0028661C">
              <w:rPr>
                <w:rFonts w:cs="Calibri"/>
                <w:color w:val="031A34"/>
                <w:szCs w:val="22"/>
              </w:rPr>
              <w:t> 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8F4367F" w14:textId="0D2A59D4" w:rsidR="00937A49" w:rsidRPr="0028661C" w:rsidRDefault="00937A49" w:rsidP="00146400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Guía del Sistema de Gestión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6BDB5D0F" w14:textId="4B87F729" w:rsidR="00937A49" w:rsidRPr="0028661C" w:rsidRDefault="00937A49" w:rsidP="00146400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598DE7C2" w14:textId="5D246146" w:rsidR="00937A49" w:rsidRPr="0028661C" w:rsidRDefault="00937A49" w:rsidP="00146400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GU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3400D91D" w14:textId="44F0F504" w:rsidR="00937A49" w:rsidRPr="0028661C" w:rsidRDefault="00937A49" w:rsidP="00146400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GU</w:t>
            </w:r>
          </w:p>
        </w:tc>
      </w:tr>
      <w:tr w:rsidR="00937A49" w:rsidRPr="0028661C" w14:paraId="0B6C0C35" w14:textId="77777777" w:rsidTr="00146400">
        <w:trPr>
          <w:cantSplit/>
          <w:trHeight w:val="397"/>
        </w:trPr>
        <w:tc>
          <w:tcPr>
            <w:tcW w:w="101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5A7D55D9" w14:textId="77777777" w:rsidR="00937A49" w:rsidRPr="0028661C" w:rsidRDefault="00937A49" w:rsidP="00937A49">
            <w:pPr>
              <w:ind w:left="0"/>
              <w:jc w:val="left"/>
              <w:outlineLvl w:val="0"/>
              <w:rPr>
                <w:rFonts w:cs="Calibri"/>
                <w:color w:val="031A34"/>
                <w:szCs w:val="22"/>
              </w:rPr>
            </w:pPr>
            <w:r w:rsidRPr="0028661C">
              <w:rPr>
                <w:rFonts w:cs="Calibri"/>
                <w:color w:val="031A34"/>
                <w:szCs w:val="22"/>
              </w:rPr>
              <w:t> 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15533D0D" w14:textId="3E54FBF9" w:rsidR="00937A49" w:rsidRPr="0028661C" w:rsidRDefault="00937A49" w:rsidP="00146400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Instrucción de Trabajo / Técnica del Sistema de Gestión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vAlign w:val="center"/>
            <w:hideMark/>
          </w:tcPr>
          <w:p w14:paraId="3559DFAF" w14:textId="3A21AC3F" w:rsidR="00937A49" w:rsidRPr="0028661C" w:rsidRDefault="00937A49" w:rsidP="00146400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53E70CBF" w14:textId="311666FD" w:rsidR="00937A49" w:rsidRPr="0028661C" w:rsidRDefault="00937A49" w:rsidP="00146400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IN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61E0E2DC" w14:textId="321793F1" w:rsidR="00937A49" w:rsidRPr="0028661C" w:rsidRDefault="00937A49" w:rsidP="00146400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IT</w:t>
            </w:r>
          </w:p>
        </w:tc>
      </w:tr>
      <w:tr w:rsidR="00937A49" w:rsidRPr="0028661C" w14:paraId="0753812C" w14:textId="77777777" w:rsidTr="00146400">
        <w:trPr>
          <w:cantSplit/>
          <w:trHeight w:val="397"/>
        </w:trPr>
        <w:tc>
          <w:tcPr>
            <w:tcW w:w="10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4B1D1183" w14:textId="77777777" w:rsidR="00937A49" w:rsidRPr="0028661C" w:rsidRDefault="00937A49" w:rsidP="00937A49">
            <w:pPr>
              <w:ind w:left="0"/>
              <w:jc w:val="left"/>
              <w:outlineLvl w:val="0"/>
              <w:rPr>
                <w:rFonts w:cs="Calibri"/>
                <w:color w:val="031A34"/>
                <w:szCs w:val="22"/>
              </w:rPr>
            </w:pPr>
            <w:r w:rsidRPr="0028661C">
              <w:rPr>
                <w:rFonts w:cs="Calibri"/>
                <w:color w:val="031A34"/>
                <w:szCs w:val="22"/>
              </w:rPr>
              <w:t> 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3535BAA3" w14:textId="28E6BC05" w:rsidR="00937A49" w:rsidRPr="0028661C" w:rsidRDefault="00937A49" w:rsidP="00146400">
            <w:pPr>
              <w:spacing w:before="100" w:beforeAutospacing="1" w:after="100" w:afterAutospacing="1"/>
              <w:ind w:left="0"/>
              <w:jc w:val="left"/>
              <w:rPr>
                <w:color w:val="031A34"/>
                <w:szCs w:val="22"/>
              </w:rPr>
            </w:pPr>
            <w:r w:rsidRPr="0028661C">
              <w:rPr>
                <w:color w:val="031A34"/>
                <w:szCs w:val="22"/>
              </w:rPr>
              <w:t>Proceso del Sistema de Gestión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4FF"/>
            <w:vAlign w:val="center"/>
            <w:hideMark/>
          </w:tcPr>
          <w:p w14:paraId="6945D634" w14:textId="38D9CA40" w:rsidR="00937A49" w:rsidRPr="0028661C" w:rsidRDefault="00937A49" w:rsidP="00146400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373784AC" w14:textId="6B4F9362" w:rsidR="00937A49" w:rsidRPr="0028661C" w:rsidRDefault="00937A49" w:rsidP="00146400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67E99705" w14:textId="395BE674" w:rsidR="00937A49" w:rsidRPr="0028661C" w:rsidRDefault="00937A49" w:rsidP="00146400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28661C">
              <w:rPr>
                <w:b/>
                <w:color w:val="031A34"/>
                <w:szCs w:val="22"/>
              </w:rPr>
              <w:t>PO</w:t>
            </w:r>
          </w:p>
        </w:tc>
      </w:tr>
    </w:tbl>
    <w:p w14:paraId="67CB877C" w14:textId="1A4A6826" w:rsidR="00E173A9" w:rsidRDefault="00E173A9" w:rsidP="00C6054D">
      <w:pPr>
        <w:rPr>
          <w:szCs w:val="22"/>
        </w:rPr>
      </w:pPr>
    </w:p>
    <w:p w14:paraId="338A32E7" w14:textId="77777777" w:rsidR="00146400" w:rsidRPr="0028661C" w:rsidRDefault="00146400" w:rsidP="00C6054D">
      <w:pPr>
        <w:rPr>
          <w:szCs w:val="22"/>
        </w:rPr>
      </w:pPr>
    </w:p>
    <w:p w14:paraId="0E0E3B23" w14:textId="533A631B" w:rsidR="00C20B5B" w:rsidRPr="00C85337" w:rsidRDefault="00855656" w:rsidP="00E173A9">
      <w:pPr>
        <w:pStyle w:val="Ttulo1"/>
      </w:pPr>
      <w:bookmarkStart w:id="42" w:name="_Toc99099499"/>
      <w:bookmarkStart w:id="43" w:name="_Toc2944327"/>
      <w:bookmarkStart w:id="44" w:name="_Toc2944380"/>
      <w:bookmarkStart w:id="45" w:name="_Toc2946131"/>
      <w:bookmarkStart w:id="46" w:name="_Toc3902963"/>
      <w:r w:rsidRPr="00C85337">
        <w:t>Áreas / actividades</w:t>
      </w:r>
      <w:bookmarkEnd w:id="42"/>
    </w:p>
    <w:p w14:paraId="1AADDD9F" w14:textId="71341BAF" w:rsidR="00E80812" w:rsidRDefault="00E80812" w:rsidP="00E80812">
      <w:r>
        <w:t>A continuación, se muestran una tabla que clasifican las diferentes Áreas o Actividades de DyS, y la forma de codificarlas atendiendo de la jurídica (</w:t>
      </w:r>
      <w:proofErr w:type="spellStart"/>
      <w:r>
        <w:t>TdE</w:t>
      </w:r>
      <w:proofErr w:type="spellEnd"/>
      <w:r>
        <w:t xml:space="preserve"> o </w:t>
      </w:r>
      <w:proofErr w:type="spellStart"/>
      <w:r>
        <w:t>TSol</w:t>
      </w:r>
      <w:proofErr w:type="spellEnd"/>
      <w:r>
        <w:t>).</w:t>
      </w:r>
    </w:p>
    <w:p w14:paraId="61E4F32F" w14:textId="17FDCB35" w:rsidR="00C20B5B" w:rsidRDefault="00C20B5B" w:rsidP="00C20B5B"/>
    <w:p w14:paraId="7E6964DA" w14:textId="77777777" w:rsidR="00E80812" w:rsidRPr="00C85337" w:rsidRDefault="00E80812" w:rsidP="00C20B5B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"/>
        <w:gridCol w:w="4074"/>
        <w:gridCol w:w="225"/>
        <w:gridCol w:w="2389"/>
        <w:gridCol w:w="2705"/>
      </w:tblGrid>
      <w:tr w:rsidR="001F5436" w:rsidRPr="00E173A9" w14:paraId="589EB4EE" w14:textId="77777777" w:rsidTr="00E173A9">
        <w:trPr>
          <w:trHeight w:val="346"/>
        </w:trPr>
        <w:tc>
          <w:tcPr>
            <w:tcW w:w="1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66FF"/>
            <w:vAlign w:val="center"/>
            <w:hideMark/>
          </w:tcPr>
          <w:p w14:paraId="283B0CD0" w14:textId="77777777" w:rsidR="001F5436" w:rsidRPr="00E173A9" w:rsidRDefault="001F5436" w:rsidP="001F5436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  <w:r w:rsidRPr="00E173A9">
              <w:rPr>
                <w:rFonts w:cs="Calibri"/>
                <w:b/>
                <w:bCs/>
                <w:color w:val="FFFFFF"/>
                <w:szCs w:val="22"/>
              </w:rPr>
              <w:t> </w:t>
            </w:r>
          </w:p>
        </w:tc>
        <w:tc>
          <w:tcPr>
            <w:tcW w:w="211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vAlign w:val="center"/>
            <w:hideMark/>
          </w:tcPr>
          <w:p w14:paraId="7C673D82" w14:textId="77777777" w:rsidR="001F5436" w:rsidRPr="00E173A9" w:rsidRDefault="001F5436" w:rsidP="001F5436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  <w:r w:rsidRPr="00E173A9">
              <w:rPr>
                <w:rFonts w:cs="Calibri"/>
                <w:b/>
                <w:bCs/>
                <w:color w:val="FFFFFF"/>
                <w:szCs w:val="22"/>
              </w:rPr>
              <w:t>Área o Actividad de DyS</w:t>
            </w:r>
          </w:p>
        </w:tc>
        <w:tc>
          <w:tcPr>
            <w:tcW w:w="1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66FF"/>
            <w:vAlign w:val="center"/>
            <w:hideMark/>
          </w:tcPr>
          <w:p w14:paraId="1FAF9C0A" w14:textId="77777777" w:rsidR="001F5436" w:rsidRPr="00E173A9" w:rsidRDefault="001F5436" w:rsidP="001F5436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  <w:r w:rsidRPr="00E173A9">
              <w:rPr>
                <w:rFonts w:cs="Calibri"/>
                <w:b/>
                <w:bCs/>
                <w:color w:val="FFFFFF"/>
                <w:szCs w:val="22"/>
              </w:rPr>
              <w:t> </w:t>
            </w:r>
          </w:p>
        </w:tc>
        <w:tc>
          <w:tcPr>
            <w:tcW w:w="124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66FF"/>
            <w:vAlign w:val="center"/>
            <w:hideMark/>
          </w:tcPr>
          <w:p w14:paraId="2F01F032" w14:textId="77777777" w:rsidR="001F5436" w:rsidRPr="00E173A9" w:rsidRDefault="001F5436" w:rsidP="001F5436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  <w:r w:rsidRPr="00E173A9">
              <w:rPr>
                <w:rFonts w:cs="Calibri"/>
                <w:b/>
                <w:bCs/>
                <w:color w:val="FFFFFF"/>
                <w:szCs w:val="22"/>
              </w:rPr>
              <w:t>Telefónica de España (P)</w:t>
            </w:r>
          </w:p>
        </w:tc>
        <w:tc>
          <w:tcPr>
            <w:tcW w:w="14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66FF"/>
            <w:vAlign w:val="center"/>
            <w:hideMark/>
          </w:tcPr>
          <w:p w14:paraId="7868695B" w14:textId="77777777" w:rsidR="001F5436" w:rsidRPr="00E173A9" w:rsidRDefault="001F5436" w:rsidP="001F5436">
            <w:pPr>
              <w:ind w:left="0"/>
              <w:jc w:val="center"/>
              <w:rPr>
                <w:rFonts w:cs="Calibri"/>
                <w:b/>
                <w:bCs/>
                <w:color w:val="FFFFFF"/>
                <w:szCs w:val="22"/>
              </w:rPr>
            </w:pPr>
            <w:r w:rsidRPr="00E173A9">
              <w:rPr>
                <w:rFonts w:cs="Calibri"/>
                <w:b/>
                <w:bCs/>
                <w:color w:val="FFFFFF"/>
                <w:szCs w:val="22"/>
              </w:rPr>
              <w:t>Telefónica Soluciones (N/A)</w:t>
            </w:r>
          </w:p>
        </w:tc>
      </w:tr>
      <w:tr w:rsidR="001F5436" w:rsidRPr="00E173A9" w14:paraId="025C6197" w14:textId="77777777" w:rsidTr="00E173A9">
        <w:trPr>
          <w:trHeight w:val="567"/>
        </w:trPr>
        <w:tc>
          <w:tcPr>
            <w:tcW w:w="117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noWrap/>
            <w:vAlign w:val="center"/>
            <w:hideMark/>
          </w:tcPr>
          <w:p w14:paraId="5B8FE574" w14:textId="77777777" w:rsidR="001F5436" w:rsidRPr="00E173A9" w:rsidRDefault="001F5436" w:rsidP="001F5436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E173A9">
              <w:rPr>
                <w:rFonts w:cs="Calibri"/>
                <w:color w:val="000000"/>
                <w:szCs w:val="22"/>
              </w:rPr>
              <w:t> </w:t>
            </w:r>
          </w:p>
        </w:tc>
        <w:tc>
          <w:tcPr>
            <w:tcW w:w="2118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noWrap/>
            <w:vAlign w:val="center"/>
            <w:hideMark/>
          </w:tcPr>
          <w:p w14:paraId="3A62688F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left"/>
              <w:rPr>
                <w:b/>
                <w:bCs/>
                <w:color w:val="031A34"/>
                <w:szCs w:val="22"/>
              </w:rPr>
            </w:pPr>
            <w:r w:rsidRPr="00E173A9">
              <w:rPr>
                <w:b/>
                <w:bCs/>
                <w:color w:val="031A34"/>
                <w:szCs w:val="22"/>
              </w:rPr>
              <w:t>Apoyo Logístico, mantenimiento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noWrap/>
            <w:vAlign w:val="center"/>
            <w:hideMark/>
          </w:tcPr>
          <w:p w14:paraId="6C52127C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E173A9">
              <w:rPr>
                <w:color w:val="031A34"/>
                <w:szCs w:val="22"/>
              </w:rPr>
              <w:t> </w:t>
            </w:r>
          </w:p>
        </w:tc>
        <w:tc>
          <w:tcPr>
            <w:tcW w:w="1242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239C0567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E173A9">
              <w:rPr>
                <w:b/>
                <w:color w:val="031A34"/>
                <w:szCs w:val="22"/>
              </w:rPr>
              <w:t>A</w:t>
            </w:r>
          </w:p>
        </w:tc>
        <w:tc>
          <w:tcPr>
            <w:tcW w:w="1406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3387F8B1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E173A9">
              <w:rPr>
                <w:color w:val="031A34"/>
                <w:szCs w:val="22"/>
              </w:rPr>
              <w:t>-</w:t>
            </w:r>
          </w:p>
        </w:tc>
      </w:tr>
      <w:tr w:rsidR="001F5436" w:rsidRPr="00E173A9" w14:paraId="604D2376" w14:textId="77777777" w:rsidTr="00E173A9">
        <w:trPr>
          <w:trHeight w:val="567"/>
        </w:trPr>
        <w:tc>
          <w:tcPr>
            <w:tcW w:w="117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noWrap/>
            <w:vAlign w:val="center"/>
            <w:hideMark/>
          </w:tcPr>
          <w:p w14:paraId="2D1895AE" w14:textId="77777777" w:rsidR="001F5436" w:rsidRPr="00E173A9" w:rsidRDefault="001F5436" w:rsidP="001F5436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E173A9">
              <w:rPr>
                <w:rFonts w:cs="Calibri"/>
                <w:color w:val="000000"/>
                <w:szCs w:val="22"/>
              </w:rPr>
              <w:t> </w:t>
            </w:r>
          </w:p>
        </w:tc>
        <w:tc>
          <w:tcPr>
            <w:tcW w:w="2118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noWrap/>
            <w:vAlign w:val="center"/>
            <w:hideMark/>
          </w:tcPr>
          <w:p w14:paraId="2332F40E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left"/>
              <w:rPr>
                <w:b/>
                <w:bCs/>
                <w:color w:val="031A34"/>
                <w:szCs w:val="22"/>
              </w:rPr>
            </w:pPr>
            <w:r w:rsidRPr="00E173A9">
              <w:rPr>
                <w:b/>
                <w:bCs/>
                <w:color w:val="031A34"/>
                <w:szCs w:val="22"/>
              </w:rPr>
              <w:t>Equipos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noWrap/>
            <w:vAlign w:val="center"/>
            <w:hideMark/>
          </w:tcPr>
          <w:p w14:paraId="74C97E45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E173A9">
              <w:rPr>
                <w:color w:val="031A34"/>
                <w:szCs w:val="22"/>
              </w:rPr>
              <w:t> </w:t>
            </w:r>
          </w:p>
        </w:tc>
        <w:tc>
          <w:tcPr>
            <w:tcW w:w="1242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70FE1E51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E173A9">
              <w:rPr>
                <w:b/>
                <w:color w:val="031A34"/>
                <w:szCs w:val="22"/>
              </w:rPr>
              <w:t>E</w:t>
            </w:r>
          </w:p>
        </w:tc>
        <w:tc>
          <w:tcPr>
            <w:tcW w:w="1406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5FDDF000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E173A9">
              <w:rPr>
                <w:color w:val="031A34"/>
                <w:szCs w:val="22"/>
              </w:rPr>
              <w:t>-</w:t>
            </w:r>
          </w:p>
        </w:tc>
      </w:tr>
      <w:tr w:rsidR="001F5436" w:rsidRPr="00E173A9" w14:paraId="09C642F1" w14:textId="77777777" w:rsidTr="00E173A9">
        <w:trPr>
          <w:trHeight w:val="567"/>
        </w:trPr>
        <w:tc>
          <w:tcPr>
            <w:tcW w:w="117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noWrap/>
            <w:vAlign w:val="center"/>
            <w:hideMark/>
          </w:tcPr>
          <w:p w14:paraId="0A56628D" w14:textId="77777777" w:rsidR="001F5436" w:rsidRPr="00E173A9" w:rsidRDefault="001F5436" w:rsidP="001F5436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E173A9">
              <w:rPr>
                <w:rFonts w:cs="Calibri"/>
                <w:color w:val="000000"/>
                <w:szCs w:val="22"/>
              </w:rPr>
              <w:t> </w:t>
            </w:r>
          </w:p>
        </w:tc>
        <w:tc>
          <w:tcPr>
            <w:tcW w:w="2118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noWrap/>
            <w:vAlign w:val="center"/>
            <w:hideMark/>
          </w:tcPr>
          <w:p w14:paraId="2F0F784A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left"/>
              <w:rPr>
                <w:b/>
                <w:bCs/>
                <w:color w:val="031A34"/>
                <w:szCs w:val="22"/>
              </w:rPr>
            </w:pPr>
            <w:r w:rsidRPr="00E173A9">
              <w:rPr>
                <w:b/>
                <w:bCs/>
                <w:color w:val="031A34"/>
                <w:szCs w:val="22"/>
              </w:rPr>
              <w:t>Infraestructuras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noWrap/>
            <w:vAlign w:val="center"/>
            <w:hideMark/>
          </w:tcPr>
          <w:p w14:paraId="7F868A24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E173A9">
              <w:rPr>
                <w:color w:val="031A34"/>
                <w:szCs w:val="22"/>
              </w:rPr>
              <w:t> </w:t>
            </w:r>
          </w:p>
        </w:tc>
        <w:tc>
          <w:tcPr>
            <w:tcW w:w="1242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676E906B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E173A9">
              <w:rPr>
                <w:b/>
                <w:color w:val="031A34"/>
                <w:szCs w:val="22"/>
              </w:rPr>
              <w:t>I</w:t>
            </w:r>
          </w:p>
        </w:tc>
        <w:tc>
          <w:tcPr>
            <w:tcW w:w="1406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17A75721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E173A9">
              <w:rPr>
                <w:color w:val="031A34"/>
                <w:szCs w:val="22"/>
              </w:rPr>
              <w:t>-</w:t>
            </w:r>
          </w:p>
        </w:tc>
      </w:tr>
      <w:tr w:rsidR="001F5436" w:rsidRPr="00E173A9" w14:paraId="6781E549" w14:textId="77777777" w:rsidTr="00E173A9">
        <w:trPr>
          <w:trHeight w:val="567"/>
        </w:trPr>
        <w:tc>
          <w:tcPr>
            <w:tcW w:w="117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noWrap/>
            <w:vAlign w:val="center"/>
            <w:hideMark/>
          </w:tcPr>
          <w:p w14:paraId="1602C2A3" w14:textId="77777777" w:rsidR="001F5436" w:rsidRPr="00E173A9" w:rsidRDefault="001F5436" w:rsidP="001F5436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E173A9">
              <w:rPr>
                <w:rFonts w:cs="Calibri"/>
                <w:color w:val="000000"/>
                <w:szCs w:val="22"/>
              </w:rPr>
              <w:t> </w:t>
            </w:r>
          </w:p>
        </w:tc>
        <w:tc>
          <w:tcPr>
            <w:tcW w:w="2118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noWrap/>
            <w:vAlign w:val="center"/>
            <w:hideMark/>
          </w:tcPr>
          <w:p w14:paraId="02F1ABB4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left"/>
              <w:rPr>
                <w:b/>
                <w:bCs/>
                <w:color w:val="031A34"/>
                <w:szCs w:val="22"/>
              </w:rPr>
            </w:pPr>
            <w:r w:rsidRPr="00E173A9">
              <w:rPr>
                <w:b/>
                <w:bCs/>
                <w:color w:val="031A34"/>
                <w:szCs w:val="22"/>
              </w:rPr>
              <w:t>Gestión de la Calidad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noWrap/>
            <w:vAlign w:val="center"/>
            <w:hideMark/>
          </w:tcPr>
          <w:p w14:paraId="0C54CC9E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E173A9">
              <w:rPr>
                <w:color w:val="031A34"/>
                <w:szCs w:val="22"/>
              </w:rPr>
              <w:t> </w:t>
            </w:r>
          </w:p>
        </w:tc>
        <w:tc>
          <w:tcPr>
            <w:tcW w:w="1242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2C3A9408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E173A9">
              <w:rPr>
                <w:b/>
                <w:color w:val="031A34"/>
                <w:szCs w:val="22"/>
              </w:rPr>
              <w:t>Q</w:t>
            </w:r>
          </w:p>
        </w:tc>
        <w:tc>
          <w:tcPr>
            <w:tcW w:w="1406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5E4DBE14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E173A9">
              <w:rPr>
                <w:color w:val="031A34"/>
                <w:szCs w:val="22"/>
              </w:rPr>
              <w:t>-</w:t>
            </w:r>
          </w:p>
        </w:tc>
      </w:tr>
      <w:tr w:rsidR="001F5436" w:rsidRPr="00E173A9" w14:paraId="468A55AC" w14:textId="77777777" w:rsidTr="00E173A9">
        <w:trPr>
          <w:trHeight w:val="567"/>
        </w:trPr>
        <w:tc>
          <w:tcPr>
            <w:tcW w:w="117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noWrap/>
            <w:vAlign w:val="center"/>
            <w:hideMark/>
          </w:tcPr>
          <w:p w14:paraId="7D4605C5" w14:textId="77777777" w:rsidR="001F5436" w:rsidRPr="00E173A9" w:rsidRDefault="001F5436" w:rsidP="001F5436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E173A9">
              <w:rPr>
                <w:rFonts w:cs="Calibri"/>
                <w:color w:val="000000"/>
                <w:szCs w:val="22"/>
              </w:rPr>
              <w:t> </w:t>
            </w:r>
          </w:p>
        </w:tc>
        <w:tc>
          <w:tcPr>
            <w:tcW w:w="2118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noWrap/>
            <w:vAlign w:val="center"/>
            <w:hideMark/>
          </w:tcPr>
          <w:p w14:paraId="0258581F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left"/>
              <w:rPr>
                <w:b/>
                <w:bCs/>
                <w:color w:val="031A34"/>
                <w:szCs w:val="22"/>
              </w:rPr>
            </w:pPr>
            <w:r w:rsidRPr="00E173A9">
              <w:rPr>
                <w:b/>
                <w:bCs/>
                <w:color w:val="031A34"/>
                <w:szCs w:val="22"/>
              </w:rPr>
              <w:t>Redes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noWrap/>
            <w:vAlign w:val="center"/>
            <w:hideMark/>
          </w:tcPr>
          <w:p w14:paraId="123952FD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E173A9">
              <w:rPr>
                <w:color w:val="031A34"/>
                <w:szCs w:val="22"/>
              </w:rPr>
              <w:t> </w:t>
            </w:r>
          </w:p>
        </w:tc>
        <w:tc>
          <w:tcPr>
            <w:tcW w:w="1242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3C317075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E173A9">
              <w:rPr>
                <w:b/>
                <w:color w:val="031A34"/>
                <w:szCs w:val="22"/>
              </w:rPr>
              <w:t>R</w:t>
            </w:r>
          </w:p>
        </w:tc>
        <w:tc>
          <w:tcPr>
            <w:tcW w:w="1406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4FB3F9FE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E173A9">
              <w:rPr>
                <w:color w:val="031A34"/>
                <w:szCs w:val="22"/>
              </w:rPr>
              <w:t>-</w:t>
            </w:r>
          </w:p>
        </w:tc>
      </w:tr>
      <w:tr w:rsidR="001F5436" w:rsidRPr="00E173A9" w14:paraId="6E7B2E7C" w14:textId="77777777" w:rsidTr="00E173A9">
        <w:trPr>
          <w:trHeight w:val="567"/>
        </w:trPr>
        <w:tc>
          <w:tcPr>
            <w:tcW w:w="117" w:type="pct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F2F4FF"/>
            <w:noWrap/>
            <w:vAlign w:val="center"/>
            <w:hideMark/>
          </w:tcPr>
          <w:p w14:paraId="44057D81" w14:textId="77777777" w:rsidR="001F5436" w:rsidRPr="00E173A9" w:rsidRDefault="001F5436" w:rsidP="001F5436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E173A9">
              <w:rPr>
                <w:rFonts w:cs="Calibri"/>
                <w:color w:val="000000"/>
                <w:szCs w:val="22"/>
              </w:rPr>
              <w:t> </w:t>
            </w:r>
          </w:p>
        </w:tc>
        <w:tc>
          <w:tcPr>
            <w:tcW w:w="2118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noWrap/>
            <w:vAlign w:val="center"/>
            <w:hideMark/>
          </w:tcPr>
          <w:p w14:paraId="21AC856C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left"/>
              <w:rPr>
                <w:b/>
                <w:bCs/>
                <w:color w:val="031A34"/>
                <w:szCs w:val="22"/>
              </w:rPr>
            </w:pPr>
            <w:r w:rsidRPr="00E173A9">
              <w:rPr>
                <w:b/>
                <w:bCs/>
                <w:color w:val="031A34"/>
                <w:szCs w:val="22"/>
              </w:rPr>
              <w:t>Seguridad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4FF"/>
            <w:noWrap/>
            <w:vAlign w:val="center"/>
            <w:hideMark/>
          </w:tcPr>
          <w:p w14:paraId="7287459D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E173A9">
              <w:rPr>
                <w:color w:val="031A34"/>
                <w:szCs w:val="22"/>
              </w:rPr>
              <w:t> </w:t>
            </w:r>
          </w:p>
        </w:tc>
        <w:tc>
          <w:tcPr>
            <w:tcW w:w="1242" w:type="pct"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4A869FE1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E173A9">
              <w:rPr>
                <w:b/>
                <w:color w:val="031A34"/>
                <w:szCs w:val="22"/>
              </w:rPr>
              <w:t>S</w:t>
            </w:r>
          </w:p>
        </w:tc>
        <w:tc>
          <w:tcPr>
            <w:tcW w:w="1406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29B060B8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E173A9">
              <w:rPr>
                <w:color w:val="031A34"/>
                <w:szCs w:val="22"/>
              </w:rPr>
              <w:t>-</w:t>
            </w:r>
          </w:p>
        </w:tc>
      </w:tr>
      <w:tr w:rsidR="001F5436" w:rsidRPr="00E173A9" w14:paraId="340D0E76" w14:textId="77777777" w:rsidTr="00E173A9">
        <w:trPr>
          <w:trHeight w:val="567"/>
        </w:trPr>
        <w:tc>
          <w:tcPr>
            <w:tcW w:w="11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4FF"/>
            <w:noWrap/>
            <w:vAlign w:val="center"/>
            <w:hideMark/>
          </w:tcPr>
          <w:p w14:paraId="06B33B5E" w14:textId="77777777" w:rsidR="001F5436" w:rsidRPr="00E173A9" w:rsidRDefault="001F5436" w:rsidP="001F5436">
            <w:pPr>
              <w:ind w:left="0"/>
              <w:jc w:val="left"/>
              <w:rPr>
                <w:rFonts w:cs="Calibri"/>
                <w:color w:val="000000"/>
                <w:szCs w:val="22"/>
              </w:rPr>
            </w:pPr>
            <w:r w:rsidRPr="00E173A9">
              <w:rPr>
                <w:rFonts w:cs="Calibri"/>
                <w:color w:val="000000"/>
                <w:szCs w:val="22"/>
              </w:rPr>
              <w:t> </w:t>
            </w:r>
          </w:p>
        </w:tc>
        <w:tc>
          <w:tcPr>
            <w:tcW w:w="21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4FF"/>
            <w:noWrap/>
            <w:vAlign w:val="center"/>
            <w:hideMark/>
          </w:tcPr>
          <w:p w14:paraId="24F9436A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left"/>
              <w:rPr>
                <w:b/>
                <w:bCs/>
                <w:color w:val="031A34"/>
                <w:szCs w:val="22"/>
              </w:rPr>
            </w:pPr>
            <w:r w:rsidRPr="00E173A9">
              <w:rPr>
                <w:b/>
                <w:bCs/>
                <w:color w:val="031A34"/>
                <w:szCs w:val="22"/>
              </w:rPr>
              <w:t>Otras áreas/actividades</w:t>
            </w:r>
          </w:p>
        </w:tc>
        <w:tc>
          <w:tcPr>
            <w:tcW w:w="1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4FF"/>
            <w:noWrap/>
            <w:vAlign w:val="center"/>
            <w:hideMark/>
          </w:tcPr>
          <w:p w14:paraId="099C112D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E173A9">
              <w:rPr>
                <w:color w:val="031A34"/>
                <w:szCs w:val="22"/>
              </w:rPr>
              <w:t> </w:t>
            </w:r>
          </w:p>
        </w:tc>
        <w:tc>
          <w:tcPr>
            <w:tcW w:w="1242" w:type="pct"/>
            <w:tcBorders>
              <w:top w:val="nil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auto" w:fill="F2F4FF"/>
            <w:vAlign w:val="center"/>
            <w:hideMark/>
          </w:tcPr>
          <w:p w14:paraId="434BB2C1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center"/>
              <w:rPr>
                <w:b/>
                <w:color w:val="031A34"/>
                <w:szCs w:val="22"/>
              </w:rPr>
            </w:pPr>
            <w:r w:rsidRPr="00E173A9">
              <w:rPr>
                <w:b/>
                <w:color w:val="031A34"/>
                <w:szCs w:val="22"/>
              </w:rPr>
              <w:t>O</w:t>
            </w:r>
          </w:p>
        </w:tc>
        <w:tc>
          <w:tcPr>
            <w:tcW w:w="14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4FF"/>
            <w:vAlign w:val="center"/>
            <w:hideMark/>
          </w:tcPr>
          <w:p w14:paraId="4A1573EC" w14:textId="77777777" w:rsidR="001F5436" w:rsidRPr="00E173A9" w:rsidRDefault="001F5436" w:rsidP="00FA7DF9">
            <w:pPr>
              <w:spacing w:before="100" w:beforeAutospacing="1" w:after="100" w:afterAutospacing="1"/>
              <w:ind w:left="0"/>
              <w:jc w:val="center"/>
              <w:rPr>
                <w:color w:val="031A34"/>
                <w:szCs w:val="22"/>
              </w:rPr>
            </w:pPr>
            <w:r w:rsidRPr="00E173A9">
              <w:rPr>
                <w:color w:val="031A34"/>
                <w:szCs w:val="22"/>
              </w:rPr>
              <w:t>-</w:t>
            </w:r>
          </w:p>
        </w:tc>
      </w:tr>
      <w:bookmarkEnd w:id="25"/>
      <w:bookmarkEnd w:id="43"/>
      <w:bookmarkEnd w:id="44"/>
      <w:bookmarkEnd w:id="45"/>
      <w:bookmarkEnd w:id="46"/>
    </w:tbl>
    <w:p w14:paraId="7AB8B5BB" w14:textId="77777777" w:rsidR="00C20B5B" w:rsidRPr="00C85337" w:rsidRDefault="00C20B5B" w:rsidP="00C20B5B"/>
    <w:sectPr w:rsidR="00C20B5B" w:rsidRPr="00C85337" w:rsidSect="00DE26F2">
      <w:headerReference w:type="default" r:id="rId14"/>
      <w:pgSz w:w="11906" w:h="16838" w:code="9"/>
      <w:pgMar w:top="1843" w:right="1134" w:bottom="1418" w:left="1134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53184" w14:textId="77777777" w:rsidR="00260A1B" w:rsidRDefault="00260A1B">
      <w:r>
        <w:separator/>
      </w:r>
    </w:p>
  </w:endnote>
  <w:endnote w:type="continuationSeparator" w:id="0">
    <w:p w14:paraId="40334917" w14:textId="77777777" w:rsidR="00260A1B" w:rsidRDefault="0026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lefonica Text">
    <w:altName w:val="Calibri"/>
    <w:charset w:val="00"/>
    <w:family w:val="auto"/>
    <w:pitch w:val="variable"/>
    <w:sig w:usb0="A00000AF" w:usb1="4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eSansCorrespondence">
    <w:altName w:val="Euphemia"/>
    <w:charset w:val="00"/>
    <w:family w:val="swiss"/>
    <w:pitch w:val="variable"/>
    <w:sig w:usb0="80000027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4FBCC" w14:textId="0DBFB5FB" w:rsidR="00FB05DD" w:rsidRPr="00907366" w:rsidRDefault="00FB05DD">
    <w:pPr>
      <w:pStyle w:val="Piedepgina"/>
      <w:jc w:val="center"/>
      <w:rPr>
        <w:sz w:val="16"/>
      </w:rPr>
    </w:pPr>
    <w:r w:rsidRPr="00907366">
      <w:rPr>
        <w:rFonts w:cs="Arial"/>
        <w:sz w:val="20"/>
      </w:rPr>
      <w:t>USO INTERNO</w:t>
    </w:r>
    <w:r w:rsidRPr="00907366">
      <w:rPr>
        <w:sz w:val="20"/>
      </w:rPr>
      <w:tab/>
    </w:r>
    <w:r w:rsidRPr="00907366">
      <w:rPr>
        <w:sz w:val="16"/>
      </w:rPr>
      <w:tab/>
    </w:r>
    <w:r w:rsidRPr="00907366">
      <w:rPr>
        <w:rFonts w:cs="Arial"/>
        <w:snapToGrid w:val="0"/>
        <w:sz w:val="20"/>
      </w:rPr>
      <w:t xml:space="preserve">Página </w:t>
    </w:r>
    <w:r w:rsidRPr="00907366">
      <w:rPr>
        <w:rFonts w:cs="Arial"/>
        <w:snapToGrid w:val="0"/>
        <w:sz w:val="20"/>
      </w:rPr>
      <w:fldChar w:fldCharType="begin"/>
    </w:r>
    <w:r w:rsidRPr="00907366">
      <w:rPr>
        <w:rFonts w:cs="Arial"/>
        <w:snapToGrid w:val="0"/>
        <w:sz w:val="20"/>
      </w:rPr>
      <w:instrText xml:space="preserve"> PAGE </w:instrText>
    </w:r>
    <w:r w:rsidRPr="00907366">
      <w:rPr>
        <w:rFonts w:cs="Arial"/>
        <w:snapToGrid w:val="0"/>
        <w:sz w:val="20"/>
      </w:rPr>
      <w:fldChar w:fldCharType="separate"/>
    </w:r>
    <w:r w:rsidR="00335233">
      <w:rPr>
        <w:rFonts w:cs="Arial"/>
        <w:noProof/>
        <w:snapToGrid w:val="0"/>
        <w:sz w:val="20"/>
      </w:rPr>
      <w:t>25</w:t>
    </w:r>
    <w:r w:rsidRPr="00907366">
      <w:rPr>
        <w:rFonts w:cs="Arial"/>
        <w:snapToGrid w:val="0"/>
        <w:sz w:val="20"/>
      </w:rPr>
      <w:fldChar w:fldCharType="end"/>
    </w:r>
    <w:r w:rsidRPr="00907366">
      <w:rPr>
        <w:rFonts w:cs="Arial"/>
        <w:snapToGrid w:val="0"/>
        <w:sz w:val="20"/>
      </w:rPr>
      <w:t xml:space="preserve"> de </w:t>
    </w:r>
    <w:r w:rsidRPr="00907366">
      <w:rPr>
        <w:rFonts w:cs="Arial"/>
        <w:snapToGrid w:val="0"/>
        <w:sz w:val="20"/>
      </w:rPr>
      <w:fldChar w:fldCharType="begin"/>
    </w:r>
    <w:r w:rsidRPr="00907366">
      <w:rPr>
        <w:rFonts w:cs="Arial"/>
        <w:snapToGrid w:val="0"/>
        <w:sz w:val="20"/>
      </w:rPr>
      <w:instrText xml:space="preserve"> NUMPAGES </w:instrText>
    </w:r>
    <w:r w:rsidRPr="00907366">
      <w:rPr>
        <w:rFonts w:cs="Arial"/>
        <w:snapToGrid w:val="0"/>
        <w:sz w:val="20"/>
      </w:rPr>
      <w:fldChar w:fldCharType="separate"/>
    </w:r>
    <w:r w:rsidR="00335233">
      <w:rPr>
        <w:rFonts w:cs="Arial"/>
        <w:noProof/>
        <w:snapToGrid w:val="0"/>
        <w:sz w:val="20"/>
      </w:rPr>
      <w:t>28</w:t>
    </w:r>
    <w:r w:rsidRPr="00907366">
      <w:rPr>
        <w:rFonts w:cs="Arial"/>
        <w:snapToGrid w:val="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81D97" w14:textId="77777777" w:rsidR="00FB05DD" w:rsidRDefault="00FB05DD">
    <w:pPr>
      <w:pStyle w:val="Piedepgina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E0D87" w14:textId="77777777" w:rsidR="00260A1B" w:rsidRDefault="00260A1B">
      <w:r>
        <w:separator/>
      </w:r>
    </w:p>
  </w:footnote>
  <w:footnote w:type="continuationSeparator" w:id="0">
    <w:p w14:paraId="3801556F" w14:textId="77777777" w:rsidR="00260A1B" w:rsidRDefault="00260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73"/>
      <w:gridCol w:w="4395"/>
      <w:gridCol w:w="1970"/>
    </w:tblGrid>
    <w:tr w:rsidR="00FB05DD" w:rsidRPr="006060C6" w14:paraId="58BB6737" w14:textId="77777777" w:rsidTr="00B725D9">
      <w:trPr>
        <w:jc w:val="center"/>
      </w:trPr>
      <w:tc>
        <w:tcPr>
          <w:tcW w:w="1698" w:type="pct"/>
          <w:vMerge w:val="restart"/>
        </w:tcPr>
        <w:p w14:paraId="08CD6693" w14:textId="3D6A3ED4" w:rsidR="00FB05DD" w:rsidRPr="006060C6" w:rsidRDefault="008B0A49" w:rsidP="00907366">
          <w:pPr>
            <w:pStyle w:val="Encabezado"/>
            <w:ind w:left="0"/>
            <w:rPr>
              <w:szCs w:val="22"/>
            </w:rPr>
          </w:pPr>
          <w:r>
            <w:rPr>
              <w:noProof/>
            </w:rPr>
            <w:drawing>
              <wp:inline distT="0" distB="0" distL="0" distR="0" wp14:anchorId="2FF92814" wp14:editId="048351AC">
                <wp:extent cx="1266825" cy="359410"/>
                <wp:effectExtent l="0" t="0" r="9525" b="2540"/>
                <wp:docPr id="1" name="Imagen 1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80" w:type="pct"/>
          <w:vAlign w:val="center"/>
        </w:tcPr>
        <w:p w14:paraId="4AE4C030" w14:textId="799B2A36" w:rsidR="00FB05DD" w:rsidRPr="00FD5049" w:rsidRDefault="00FB05DD" w:rsidP="00FD5049">
          <w:pPr>
            <w:pStyle w:val="Normaltabla0"/>
            <w:rPr>
              <w:sz w:val="20"/>
              <w:szCs w:val="20"/>
            </w:rPr>
          </w:pPr>
          <w:r>
            <w:rPr>
              <w:sz w:val="20"/>
              <w:szCs w:val="20"/>
            </w:rPr>
            <w:t>EM-300-</w:t>
          </w:r>
          <w:r w:rsidR="00CD5A53">
            <w:rPr>
              <w:sz w:val="20"/>
              <w:szCs w:val="20"/>
            </w:rPr>
            <w:t>GU</w:t>
          </w:r>
          <w:r>
            <w:rPr>
              <w:sz w:val="20"/>
              <w:szCs w:val="20"/>
            </w:rPr>
            <w:t>-00</w:t>
          </w:r>
          <w:r w:rsidR="00CD5A53">
            <w:rPr>
              <w:sz w:val="20"/>
              <w:szCs w:val="20"/>
            </w:rPr>
            <w:t>1</w:t>
          </w:r>
        </w:p>
      </w:tc>
      <w:tc>
        <w:tcPr>
          <w:tcW w:w="1023" w:type="pct"/>
          <w:vAlign w:val="center"/>
        </w:tcPr>
        <w:p w14:paraId="44ADC069" w14:textId="25EA774E" w:rsidR="00FB05DD" w:rsidRPr="00C85337" w:rsidRDefault="00010E75" w:rsidP="00F814BA">
          <w:pPr>
            <w:pStyle w:val="Normaltabla0"/>
            <w:jc w:val="right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>JULIO</w:t>
          </w:r>
          <w:r w:rsidR="0087264B">
            <w:rPr>
              <w:b w:val="0"/>
              <w:sz w:val="20"/>
              <w:szCs w:val="20"/>
            </w:rPr>
            <w:t xml:space="preserve"> 2022</w:t>
          </w:r>
        </w:p>
      </w:tc>
    </w:tr>
    <w:tr w:rsidR="00FB05DD" w:rsidRPr="006060C6" w14:paraId="42DF6474" w14:textId="77777777" w:rsidTr="00B725D9">
      <w:trPr>
        <w:jc w:val="center"/>
      </w:trPr>
      <w:tc>
        <w:tcPr>
          <w:tcW w:w="1698" w:type="pct"/>
          <w:vMerge/>
        </w:tcPr>
        <w:p w14:paraId="2873987A" w14:textId="77777777" w:rsidR="00FB05DD" w:rsidRPr="006060C6" w:rsidRDefault="00FB05DD" w:rsidP="006060C6">
          <w:pPr>
            <w:pStyle w:val="Encabezado"/>
            <w:rPr>
              <w:szCs w:val="22"/>
            </w:rPr>
          </w:pPr>
        </w:p>
      </w:tc>
      <w:tc>
        <w:tcPr>
          <w:tcW w:w="2280" w:type="pct"/>
          <w:vAlign w:val="center"/>
        </w:tcPr>
        <w:p w14:paraId="6B6B1AEB" w14:textId="432851C4" w:rsidR="00FB05DD" w:rsidRDefault="00CD5A53" w:rsidP="00AB7125">
          <w:pPr>
            <w:pStyle w:val="Normaltabla0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>GUÍA PARA LA</w:t>
          </w:r>
          <w:r w:rsidR="00FB05DD">
            <w:rPr>
              <w:b w:val="0"/>
              <w:sz w:val="20"/>
              <w:szCs w:val="20"/>
            </w:rPr>
            <w:t xml:space="preserve"> CODIFICACIÓN </w:t>
          </w:r>
        </w:p>
        <w:p w14:paraId="75AD3E95" w14:textId="59213E97" w:rsidR="00FB05DD" w:rsidRPr="00FD5049" w:rsidRDefault="00FB05DD" w:rsidP="00AB7125">
          <w:pPr>
            <w:pStyle w:val="Normaltabla0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>DE LA DOCUMENTACIÓN DE DYS</w:t>
          </w:r>
        </w:p>
      </w:tc>
      <w:tc>
        <w:tcPr>
          <w:tcW w:w="1023" w:type="pct"/>
          <w:vAlign w:val="center"/>
        </w:tcPr>
        <w:p w14:paraId="1246D829" w14:textId="471FF331" w:rsidR="00FB05DD" w:rsidRPr="00C85337" w:rsidRDefault="00FB05DD" w:rsidP="001F5436">
          <w:pPr>
            <w:pStyle w:val="Normaltabla0"/>
            <w:jc w:val="right"/>
            <w:rPr>
              <w:b w:val="0"/>
              <w:sz w:val="20"/>
              <w:szCs w:val="20"/>
            </w:rPr>
          </w:pPr>
          <w:r w:rsidRPr="00C85337">
            <w:rPr>
              <w:b w:val="0"/>
              <w:sz w:val="20"/>
              <w:szCs w:val="20"/>
            </w:rPr>
            <w:t>EDICIÓN</w:t>
          </w:r>
          <w:r w:rsidR="00CD5A53">
            <w:rPr>
              <w:b w:val="0"/>
              <w:sz w:val="20"/>
              <w:szCs w:val="20"/>
            </w:rPr>
            <w:t xml:space="preserve"> </w:t>
          </w:r>
          <w:r w:rsidR="00010E75">
            <w:rPr>
              <w:b w:val="0"/>
              <w:sz w:val="20"/>
              <w:szCs w:val="20"/>
            </w:rPr>
            <w:t>2</w:t>
          </w:r>
        </w:p>
      </w:tc>
    </w:tr>
  </w:tbl>
  <w:p w14:paraId="0F1D7B87" w14:textId="77777777" w:rsidR="00FB05DD" w:rsidRPr="00AA19F8" w:rsidRDefault="00FB05DD" w:rsidP="00AA19F8">
    <w:pPr>
      <w:pStyle w:val="Encabezad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F2BE1" w14:textId="77777777" w:rsidR="00FB05DD" w:rsidRDefault="00FB05DD" w:rsidP="0082144F">
    <w:pPr>
      <w:pStyle w:val="Encabezado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73"/>
      <w:gridCol w:w="4395"/>
      <w:gridCol w:w="1970"/>
    </w:tblGrid>
    <w:tr w:rsidR="00ED3CBF" w:rsidRPr="006060C6" w14:paraId="48BDC5CE" w14:textId="77777777" w:rsidTr="00B725D9">
      <w:trPr>
        <w:jc w:val="center"/>
      </w:trPr>
      <w:tc>
        <w:tcPr>
          <w:tcW w:w="1698" w:type="pct"/>
          <w:vMerge w:val="restart"/>
        </w:tcPr>
        <w:p w14:paraId="2318FB64" w14:textId="77777777" w:rsidR="00ED3CBF" w:rsidRPr="006060C6" w:rsidRDefault="00ED3CBF" w:rsidP="00907366">
          <w:pPr>
            <w:pStyle w:val="Encabezado"/>
            <w:ind w:left="0"/>
            <w:rPr>
              <w:szCs w:val="22"/>
            </w:rPr>
          </w:pPr>
          <w:r>
            <w:rPr>
              <w:noProof/>
            </w:rPr>
            <w:drawing>
              <wp:inline distT="0" distB="0" distL="0" distR="0" wp14:anchorId="6EA6942D" wp14:editId="078F839A">
                <wp:extent cx="1266825" cy="359410"/>
                <wp:effectExtent l="0" t="0" r="9525" b="2540"/>
                <wp:docPr id="2" name="Imagen 2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80" w:type="pct"/>
          <w:vAlign w:val="center"/>
        </w:tcPr>
        <w:p w14:paraId="1070E21B" w14:textId="77777777" w:rsidR="00ED3CBF" w:rsidRPr="00FD5049" w:rsidRDefault="00ED3CBF" w:rsidP="00FD5049">
          <w:pPr>
            <w:pStyle w:val="Normaltabla0"/>
            <w:rPr>
              <w:sz w:val="20"/>
              <w:szCs w:val="20"/>
            </w:rPr>
          </w:pPr>
          <w:r>
            <w:rPr>
              <w:sz w:val="20"/>
              <w:szCs w:val="20"/>
            </w:rPr>
            <w:t>EM-300-GU-001</w:t>
          </w:r>
        </w:p>
      </w:tc>
      <w:tc>
        <w:tcPr>
          <w:tcW w:w="1023" w:type="pct"/>
          <w:vAlign w:val="center"/>
        </w:tcPr>
        <w:p w14:paraId="559ED0D1" w14:textId="5A371D49" w:rsidR="00ED3CBF" w:rsidRPr="00C85337" w:rsidRDefault="000F2B62" w:rsidP="00F814BA">
          <w:pPr>
            <w:pStyle w:val="Normaltabla0"/>
            <w:jc w:val="right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>JULIO</w:t>
          </w:r>
          <w:r w:rsidR="00ED3CBF">
            <w:rPr>
              <w:b w:val="0"/>
              <w:sz w:val="20"/>
              <w:szCs w:val="20"/>
            </w:rPr>
            <w:t xml:space="preserve"> 2022</w:t>
          </w:r>
        </w:p>
      </w:tc>
    </w:tr>
    <w:tr w:rsidR="00ED3CBF" w:rsidRPr="006060C6" w14:paraId="53A5BEEC" w14:textId="77777777" w:rsidTr="00B725D9">
      <w:trPr>
        <w:jc w:val="center"/>
      </w:trPr>
      <w:tc>
        <w:tcPr>
          <w:tcW w:w="1698" w:type="pct"/>
          <w:vMerge/>
        </w:tcPr>
        <w:p w14:paraId="335A4E8C" w14:textId="77777777" w:rsidR="00ED3CBF" w:rsidRPr="006060C6" w:rsidRDefault="00ED3CBF" w:rsidP="006060C6">
          <w:pPr>
            <w:pStyle w:val="Encabezado"/>
            <w:rPr>
              <w:szCs w:val="22"/>
            </w:rPr>
          </w:pPr>
        </w:p>
      </w:tc>
      <w:tc>
        <w:tcPr>
          <w:tcW w:w="2280" w:type="pct"/>
          <w:vAlign w:val="center"/>
        </w:tcPr>
        <w:p w14:paraId="2A841B1D" w14:textId="77777777" w:rsidR="00ED3CBF" w:rsidRDefault="00ED3CBF" w:rsidP="00AB7125">
          <w:pPr>
            <w:pStyle w:val="Normaltabla0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 xml:space="preserve">GUÍA PARA LA CODIFICACIÓN </w:t>
          </w:r>
        </w:p>
        <w:p w14:paraId="2911019A" w14:textId="77777777" w:rsidR="00ED3CBF" w:rsidRPr="00FD5049" w:rsidRDefault="00ED3CBF" w:rsidP="00AB7125">
          <w:pPr>
            <w:pStyle w:val="Normaltabla0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>DE LA DOCUMENTACIÓN DE DYS</w:t>
          </w:r>
        </w:p>
      </w:tc>
      <w:tc>
        <w:tcPr>
          <w:tcW w:w="1023" w:type="pct"/>
          <w:vAlign w:val="center"/>
        </w:tcPr>
        <w:p w14:paraId="0C77312A" w14:textId="2D9171C0" w:rsidR="000F2B62" w:rsidRPr="00C85337" w:rsidRDefault="00ED3CBF" w:rsidP="000F2B62">
          <w:pPr>
            <w:pStyle w:val="Normaltabla0"/>
            <w:jc w:val="right"/>
            <w:rPr>
              <w:b w:val="0"/>
              <w:sz w:val="20"/>
              <w:szCs w:val="20"/>
            </w:rPr>
          </w:pPr>
          <w:r w:rsidRPr="00C85337">
            <w:rPr>
              <w:b w:val="0"/>
              <w:sz w:val="20"/>
              <w:szCs w:val="20"/>
            </w:rPr>
            <w:t>EDICIÓN</w:t>
          </w:r>
          <w:r>
            <w:rPr>
              <w:b w:val="0"/>
              <w:sz w:val="20"/>
              <w:szCs w:val="20"/>
            </w:rPr>
            <w:t xml:space="preserve"> </w:t>
          </w:r>
          <w:r w:rsidR="000F2B62">
            <w:rPr>
              <w:b w:val="0"/>
              <w:sz w:val="20"/>
              <w:szCs w:val="20"/>
            </w:rPr>
            <w:t>2</w:t>
          </w:r>
        </w:p>
      </w:tc>
    </w:tr>
  </w:tbl>
  <w:p w14:paraId="189A3316" w14:textId="77777777" w:rsidR="00ED3CBF" w:rsidRPr="00AA19F8" w:rsidRDefault="00ED3CBF" w:rsidP="00AA19F8">
    <w:pPr>
      <w:pStyle w:val="Encabezado"/>
      <w:ind w:left="0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54"/>
      <w:gridCol w:w="5000"/>
      <w:gridCol w:w="1984"/>
    </w:tblGrid>
    <w:tr w:rsidR="00DE26F2" w:rsidRPr="006060C6" w14:paraId="7A22FCF9" w14:textId="77777777" w:rsidTr="006979CD">
      <w:trPr>
        <w:jc w:val="center"/>
      </w:trPr>
      <w:tc>
        <w:tcPr>
          <w:tcW w:w="1377" w:type="pct"/>
          <w:vMerge w:val="restart"/>
        </w:tcPr>
        <w:p w14:paraId="1B0E6159" w14:textId="77777777" w:rsidR="00DE26F2" w:rsidRPr="006060C6" w:rsidRDefault="00DE26F2" w:rsidP="00907366">
          <w:pPr>
            <w:pStyle w:val="Encabezado"/>
            <w:ind w:left="0"/>
            <w:rPr>
              <w:szCs w:val="22"/>
            </w:rPr>
          </w:pPr>
          <w:r>
            <w:rPr>
              <w:noProof/>
            </w:rPr>
            <w:drawing>
              <wp:inline distT="0" distB="0" distL="0" distR="0" wp14:anchorId="76F499C8" wp14:editId="20BC78E2">
                <wp:extent cx="1266825" cy="359410"/>
                <wp:effectExtent l="0" t="0" r="9525" b="2540"/>
                <wp:docPr id="8" name="Imagen 8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4" w:type="pct"/>
          <w:vAlign w:val="center"/>
        </w:tcPr>
        <w:p w14:paraId="11B95F16" w14:textId="77777777" w:rsidR="00DE26F2" w:rsidRPr="00FD5049" w:rsidRDefault="00DE26F2" w:rsidP="00FD5049">
          <w:pPr>
            <w:pStyle w:val="Normaltabla0"/>
            <w:rPr>
              <w:sz w:val="20"/>
              <w:szCs w:val="20"/>
            </w:rPr>
          </w:pPr>
          <w:r>
            <w:rPr>
              <w:sz w:val="20"/>
              <w:szCs w:val="20"/>
            </w:rPr>
            <w:t>EM-300-GU-001</w:t>
          </w:r>
        </w:p>
      </w:tc>
      <w:tc>
        <w:tcPr>
          <w:tcW w:w="1029" w:type="pct"/>
          <w:vAlign w:val="center"/>
        </w:tcPr>
        <w:p w14:paraId="0F819AF9" w14:textId="5F16106C" w:rsidR="00DE26F2" w:rsidRPr="00C85337" w:rsidRDefault="000F2B62" w:rsidP="00F814BA">
          <w:pPr>
            <w:pStyle w:val="Normaltabla0"/>
            <w:jc w:val="right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>JULIO</w:t>
          </w:r>
          <w:r w:rsidR="00DE26F2">
            <w:rPr>
              <w:b w:val="0"/>
              <w:sz w:val="20"/>
              <w:szCs w:val="20"/>
            </w:rPr>
            <w:t xml:space="preserve"> 2022</w:t>
          </w:r>
        </w:p>
      </w:tc>
    </w:tr>
    <w:tr w:rsidR="00DE26F2" w:rsidRPr="006060C6" w14:paraId="0953B87A" w14:textId="77777777" w:rsidTr="006979CD">
      <w:trPr>
        <w:jc w:val="center"/>
      </w:trPr>
      <w:tc>
        <w:tcPr>
          <w:tcW w:w="1377" w:type="pct"/>
          <w:vMerge/>
        </w:tcPr>
        <w:p w14:paraId="2B4FD757" w14:textId="77777777" w:rsidR="00DE26F2" w:rsidRPr="006060C6" w:rsidRDefault="00DE26F2" w:rsidP="006060C6">
          <w:pPr>
            <w:pStyle w:val="Encabezado"/>
            <w:rPr>
              <w:szCs w:val="22"/>
            </w:rPr>
          </w:pPr>
        </w:p>
      </w:tc>
      <w:tc>
        <w:tcPr>
          <w:tcW w:w="2594" w:type="pct"/>
          <w:vAlign w:val="center"/>
        </w:tcPr>
        <w:p w14:paraId="3104FA40" w14:textId="77777777" w:rsidR="00DE26F2" w:rsidRDefault="00DE26F2" w:rsidP="00AB7125">
          <w:pPr>
            <w:pStyle w:val="Normaltabla0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 xml:space="preserve">GUÍA PARA LA CODIFICACIÓN </w:t>
          </w:r>
        </w:p>
        <w:p w14:paraId="27013454" w14:textId="77777777" w:rsidR="00DE26F2" w:rsidRPr="00FD5049" w:rsidRDefault="00DE26F2" w:rsidP="00AB7125">
          <w:pPr>
            <w:pStyle w:val="Normaltabla0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>DE LA DOCUMENTACIÓN DE DYS</w:t>
          </w:r>
        </w:p>
      </w:tc>
      <w:tc>
        <w:tcPr>
          <w:tcW w:w="1029" w:type="pct"/>
          <w:vAlign w:val="center"/>
        </w:tcPr>
        <w:p w14:paraId="74415480" w14:textId="29F712D4" w:rsidR="00DE26F2" w:rsidRPr="00C85337" w:rsidRDefault="00DE26F2" w:rsidP="001F5436">
          <w:pPr>
            <w:pStyle w:val="Normaltabla0"/>
            <w:jc w:val="right"/>
            <w:rPr>
              <w:b w:val="0"/>
              <w:sz w:val="20"/>
              <w:szCs w:val="20"/>
            </w:rPr>
          </w:pPr>
          <w:r w:rsidRPr="00C85337">
            <w:rPr>
              <w:b w:val="0"/>
              <w:sz w:val="20"/>
              <w:szCs w:val="20"/>
            </w:rPr>
            <w:t>EDICIÓN</w:t>
          </w:r>
          <w:r>
            <w:rPr>
              <w:b w:val="0"/>
              <w:sz w:val="20"/>
              <w:szCs w:val="20"/>
            </w:rPr>
            <w:t xml:space="preserve"> </w:t>
          </w:r>
          <w:r w:rsidR="000F2B62">
            <w:rPr>
              <w:b w:val="0"/>
              <w:sz w:val="20"/>
              <w:szCs w:val="20"/>
            </w:rPr>
            <w:t>2</w:t>
          </w:r>
        </w:p>
      </w:tc>
    </w:tr>
  </w:tbl>
  <w:p w14:paraId="6BD8CB1A" w14:textId="77777777" w:rsidR="00DE26F2" w:rsidRPr="00AA19F8" w:rsidRDefault="00DE26F2" w:rsidP="00AA19F8">
    <w:pPr>
      <w:pStyle w:val="Encabezad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AC2F8"/>
    <w:lvl w:ilvl="0">
      <w:start w:val="1"/>
      <w:numFmt w:val="lowerRoman"/>
      <w:pStyle w:val="Listaconnmeros5"/>
      <w:lvlText w:val="%1)"/>
      <w:lvlJc w:val="left"/>
      <w:pPr>
        <w:tabs>
          <w:tab w:val="num" w:pos="2421"/>
        </w:tabs>
        <w:ind w:left="2061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A081816"/>
    <w:lvl w:ilvl="0">
      <w:start w:val="1"/>
      <w:numFmt w:val="lowerLetter"/>
      <w:pStyle w:val="Listaconnmeros4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7E63F4A"/>
    <w:lvl w:ilvl="0">
      <w:start w:val="1"/>
      <w:numFmt w:val="upperRoman"/>
      <w:pStyle w:val="Listaconnmeros3"/>
      <w:lvlText w:val="%1."/>
      <w:lvlJc w:val="left"/>
      <w:pPr>
        <w:tabs>
          <w:tab w:val="num" w:pos="1854"/>
        </w:tabs>
        <w:ind w:left="149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42C6F8A0"/>
    <w:lvl w:ilvl="0">
      <w:start w:val="1"/>
      <w:numFmt w:val="upperLetter"/>
      <w:pStyle w:val="Listaconnmeros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56C23A0"/>
    <w:lvl w:ilvl="0">
      <w:start w:val="1"/>
      <w:numFmt w:val="bullet"/>
      <w:pStyle w:val="Listaconvietas5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9EDB3A"/>
    <w:lvl w:ilvl="0">
      <w:start w:val="1"/>
      <w:numFmt w:val="bullet"/>
      <w:pStyle w:val="Listaconvietas4"/>
      <w:lvlText w:val="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FFFFFF82"/>
    <w:multiLevelType w:val="singleLevel"/>
    <w:tmpl w:val="4ABC702A"/>
    <w:lvl w:ilvl="0">
      <w:start w:val="1"/>
      <w:numFmt w:val="bullet"/>
      <w:pStyle w:val="Listaconvietas3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D56E786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A03160"/>
    <w:multiLevelType w:val="multilevel"/>
    <w:tmpl w:val="AADA188C"/>
    <w:lvl w:ilvl="0">
      <w:start w:val="1"/>
      <w:numFmt w:val="decimal"/>
      <w:pStyle w:val="listaprocesos"/>
      <w:lvlText w:val="%1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28"/>
        </w:tabs>
        <w:ind w:left="1928" w:hanging="1928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2911FCC"/>
    <w:multiLevelType w:val="hybridMultilevel"/>
    <w:tmpl w:val="29864A5A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0" w15:restartNumberingAfterBreak="0">
    <w:nsid w:val="05024C93"/>
    <w:multiLevelType w:val="hybridMultilevel"/>
    <w:tmpl w:val="B01A613A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0D1A483B"/>
    <w:multiLevelType w:val="multilevel"/>
    <w:tmpl w:val="D0E6B7B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09"/>
        </w:tabs>
        <w:ind w:left="709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3131"/>
        </w:tabs>
        <w:ind w:left="2978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EA13324"/>
    <w:multiLevelType w:val="hybridMultilevel"/>
    <w:tmpl w:val="5F4AFC7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F94AC3"/>
    <w:multiLevelType w:val="singleLevel"/>
    <w:tmpl w:val="0BAACBD4"/>
    <w:lvl w:ilvl="0">
      <w:start w:val="1"/>
      <w:numFmt w:val="bullet"/>
      <w:pStyle w:val="Lista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27B6F32"/>
    <w:multiLevelType w:val="hybridMultilevel"/>
    <w:tmpl w:val="652A88CA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5" w15:restartNumberingAfterBreak="0">
    <w:nsid w:val="27510F4C"/>
    <w:multiLevelType w:val="hybridMultilevel"/>
    <w:tmpl w:val="0CEE736C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6" w15:restartNumberingAfterBreak="0">
    <w:nsid w:val="2A786EAE"/>
    <w:multiLevelType w:val="hybridMultilevel"/>
    <w:tmpl w:val="D03AB808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7" w15:restartNumberingAfterBreak="0">
    <w:nsid w:val="2ABC301D"/>
    <w:multiLevelType w:val="hybridMultilevel"/>
    <w:tmpl w:val="F41ECEB0"/>
    <w:lvl w:ilvl="0" w:tplc="D376E514">
      <w:start w:val="5"/>
      <w:numFmt w:val="bullet"/>
      <w:lvlText w:val=""/>
      <w:lvlJc w:val="left"/>
      <w:pPr>
        <w:ind w:left="1647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2BAC3214"/>
    <w:multiLevelType w:val="hybridMultilevel"/>
    <w:tmpl w:val="D07A4D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BF63FED"/>
    <w:multiLevelType w:val="hybridMultilevel"/>
    <w:tmpl w:val="30AA79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A312A3"/>
    <w:multiLevelType w:val="hybridMultilevel"/>
    <w:tmpl w:val="46080A98"/>
    <w:lvl w:ilvl="0" w:tplc="D99489D0">
      <w:start w:val="1"/>
      <w:numFmt w:val="bullet"/>
      <w:pStyle w:val="Listaconvietas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A3AA9"/>
    <w:multiLevelType w:val="hybridMultilevel"/>
    <w:tmpl w:val="3BB060C8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2" w15:restartNumberingAfterBreak="0">
    <w:nsid w:val="3DA1042B"/>
    <w:multiLevelType w:val="hybridMultilevel"/>
    <w:tmpl w:val="017EA622"/>
    <w:lvl w:ilvl="0" w:tplc="44F28D16">
      <w:start w:val="5"/>
      <w:numFmt w:val="bullet"/>
      <w:lvlText w:val=""/>
      <w:lvlJc w:val="left"/>
      <w:pPr>
        <w:ind w:left="1647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3" w15:restartNumberingAfterBreak="0">
    <w:nsid w:val="3F2A6B44"/>
    <w:multiLevelType w:val="multilevel"/>
    <w:tmpl w:val="EECCC508"/>
    <w:lvl w:ilvl="0">
      <w:start w:val="1"/>
      <w:numFmt w:val="decimal"/>
      <w:pStyle w:val="Man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Man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Man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Man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45BE43D1"/>
    <w:multiLevelType w:val="hybridMultilevel"/>
    <w:tmpl w:val="B9581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34686"/>
    <w:multiLevelType w:val="hybridMultilevel"/>
    <w:tmpl w:val="667ADE0C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46334F03"/>
    <w:multiLevelType w:val="hybridMultilevel"/>
    <w:tmpl w:val="D6003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A12BCF"/>
    <w:multiLevelType w:val="hybridMultilevel"/>
    <w:tmpl w:val="A8D6C7D4"/>
    <w:lvl w:ilvl="0" w:tplc="FCD29EC8">
      <w:numFmt w:val="bullet"/>
      <w:lvlText w:val="-"/>
      <w:lvlJc w:val="left"/>
      <w:pPr>
        <w:ind w:left="1664" w:hanging="360"/>
      </w:pPr>
      <w:rPr>
        <w:rFonts w:ascii="Telefonica Text" w:eastAsia="Times New Roman" w:hAnsi="Telefonica Text" w:cs="Times New Roman" w:hint="default"/>
      </w:rPr>
    </w:lvl>
    <w:lvl w:ilvl="1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A70741C"/>
    <w:multiLevelType w:val="hybridMultilevel"/>
    <w:tmpl w:val="30F817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E159D4"/>
    <w:multiLevelType w:val="hybridMultilevel"/>
    <w:tmpl w:val="D5F6C466"/>
    <w:lvl w:ilvl="0" w:tplc="D376E514">
      <w:start w:val="5"/>
      <w:numFmt w:val="bullet"/>
      <w:lvlText w:val=""/>
      <w:lvlJc w:val="left"/>
      <w:pPr>
        <w:ind w:left="1647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72330"/>
    <w:multiLevelType w:val="hybridMultilevel"/>
    <w:tmpl w:val="66F0A3F8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1" w15:restartNumberingAfterBreak="0">
    <w:nsid w:val="55334EFE"/>
    <w:multiLevelType w:val="hybridMultilevel"/>
    <w:tmpl w:val="49C0AFCC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2" w15:restartNumberingAfterBreak="0">
    <w:nsid w:val="56D27CB1"/>
    <w:multiLevelType w:val="hybridMultilevel"/>
    <w:tmpl w:val="AB5C7AC4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3" w15:restartNumberingAfterBreak="0">
    <w:nsid w:val="6199011D"/>
    <w:multiLevelType w:val="hybridMultilevel"/>
    <w:tmpl w:val="D29E8552"/>
    <w:lvl w:ilvl="0" w:tplc="F388470A">
      <w:start w:val="1"/>
      <w:numFmt w:val="upperRoman"/>
      <w:pStyle w:val="Ttulo1-Comunes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866EC0"/>
    <w:multiLevelType w:val="hybridMultilevel"/>
    <w:tmpl w:val="31D4EEE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2BB5C69"/>
    <w:multiLevelType w:val="hybridMultilevel"/>
    <w:tmpl w:val="0564365E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6" w15:restartNumberingAfterBreak="0">
    <w:nsid w:val="650D74FC"/>
    <w:multiLevelType w:val="hybridMultilevel"/>
    <w:tmpl w:val="840C4E64"/>
    <w:lvl w:ilvl="0" w:tplc="FCD29EC8">
      <w:numFmt w:val="bullet"/>
      <w:lvlText w:val="-"/>
      <w:lvlJc w:val="left"/>
      <w:pPr>
        <w:ind w:left="1664" w:hanging="360"/>
      </w:pPr>
      <w:rPr>
        <w:rFonts w:ascii="Telefonica Text" w:eastAsia="Times New Roman" w:hAnsi="Telefonica Tex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E04627B"/>
    <w:multiLevelType w:val="hybridMultilevel"/>
    <w:tmpl w:val="88B88A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7001C2"/>
    <w:multiLevelType w:val="hybridMultilevel"/>
    <w:tmpl w:val="459AA3D8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9" w15:restartNumberingAfterBreak="0">
    <w:nsid w:val="73DF0D64"/>
    <w:multiLevelType w:val="hybridMultilevel"/>
    <w:tmpl w:val="F1029F0C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0" w15:restartNumberingAfterBreak="0">
    <w:nsid w:val="74A82636"/>
    <w:multiLevelType w:val="hybridMultilevel"/>
    <w:tmpl w:val="2DBA9B06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1" w15:restartNumberingAfterBreak="0">
    <w:nsid w:val="7CB175BA"/>
    <w:multiLevelType w:val="hybridMultilevel"/>
    <w:tmpl w:val="7CB4A48E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2" w15:restartNumberingAfterBreak="0">
    <w:nsid w:val="7D476215"/>
    <w:multiLevelType w:val="hybridMultilevel"/>
    <w:tmpl w:val="12E41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119813">
    <w:abstractNumId w:val="8"/>
  </w:num>
  <w:num w:numId="2" w16cid:durableId="1291087881">
    <w:abstractNumId w:val="23"/>
  </w:num>
  <w:num w:numId="3" w16cid:durableId="1001078765">
    <w:abstractNumId w:val="6"/>
  </w:num>
  <w:num w:numId="4" w16cid:durableId="1405836857">
    <w:abstractNumId w:val="5"/>
  </w:num>
  <w:num w:numId="5" w16cid:durableId="1015233442">
    <w:abstractNumId w:val="4"/>
  </w:num>
  <w:num w:numId="6" w16cid:durableId="1827820775">
    <w:abstractNumId w:val="20"/>
  </w:num>
  <w:num w:numId="7" w16cid:durableId="756750280">
    <w:abstractNumId w:val="7"/>
  </w:num>
  <w:num w:numId="8" w16cid:durableId="1356929816">
    <w:abstractNumId w:val="3"/>
  </w:num>
  <w:num w:numId="9" w16cid:durableId="145973051">
    <w:abstractNumId w:val="2"/>
  </w:num>
  <w:num w:numId="10" w16cid:durableId="2066297334">
    <w:abstractNumId w:val="1"/>
  </w:num>
  <w:num w:numId="11" w16cid:durableId="1644657085">
    <w:abstractNumId w:val="0"/>
  </w:num>
  <w:num w:numId="12" w16cid:durableId="1013336664">
    <w:abstractNumId w:val="13"/>
  </w:num>
  <w:num w:numId="13" w16cid:durableId="1163469376">
    <w:abstractNumId w:val="11"/>
  </w:num>
  <w:num w:numId="14" w16cid:durableId="1910263583">
    <w:abstractNumId w:val="33"/>
  </w:num>
  <w:num w:numId="15" w16cid:durableId="905798579">
    <w:abstractNumId w:val="41"/>
  </w:num>
  <w:num w:numId="16" w16cid:durableId="905457912">
    <w:abstractNumId w:val="30"/>
  </w:num>
  <w:num w:numId="17" w16cid:durableId="986859988">
    <w:abstractNumId w:val="32"/>
  </w:num>
  <w:num w:numId="18" w16cid:durableId="32577230">
    <w:abstractNumId w:val="27"/>
  </w:num>
  <w:num w:numId="19" w16cid:durableId="85276999">
    <w:abstractNumId w:val="12"/>
  </w:num>
  <w:num w:numId="20" w16cid:durableId="660356863">
    <w:abstractNumId w:val="36"/>
  </w:num>
  <w:num w:numId="21" w16cid:durableId="1787460804">
    <w:abstractNumId w:val="38"/>
  </w:num>
  <w:num w:numId="22" w16cid:durableId="11030838">
    <w:abstractNumId w:val="25"/>
  </w:num>
  <w:num w:numId="23" w16cid:durableId="1153831224">
    <w:abstractNumId w:val="42"/>
  </w:num>
  <w:num w:numId="24" w16cid:durableId="1875925544">
    <w:abstractNumId w:val="31"/>
  </w:num>
  <w:num w:numId="25" w16cid:durableId="159008608">
    <w:abstractNumId w:val="39"/>
  </w:num>
  <w:num w:numId="26" w16cid:durableId="627854288">
    <w:abstractNumId w:val="16"/>
  </w:num>
  <w:num w:numId="27" w16cid:durableId="23871065">
    <w:abstractNumId w:val="14"/>
  </w:num>
  <w:num w:numId="28" w16cid:durableId="1437560334">
    <w:abstractNumId w:val="21"/>
  </w:num>
  <w:num w:numId="29" w16cid:durableId="2067298308">
    <w:abstractNumId w:val="10"/>
  </w:num>
  <w:num w:numId="30" w16cid:durableId="589702181">
    <w:abstractNumId w:val="9"/>
  </w:num>
  <w:num w:numId="31" w16cid:durableId="130052362">
    <w:abstractNumId w:val="37"/>
  </w:num>
  <w:num w:numId="32" w16cid:durableId="1259485464">
    <w:abstractNumId w:val="35"/>
  </w:num>
  <w:num w:numId="33" w16cid:durableId="138423215">
    <w:abstractNumId w:val="15"/>
  </w:num>
  <w:num w:numId="34" w16cid:durableId="2091274629">
    <w:abstractNumId w:val="40"/>
  </w:num>
  <w:num w:numId="35" w16cid:durableId="1513452415">
    <w:abstractNumId w:val="34"/>
  </w:num>
  <w:num w:numId="36" w16cid:durableId="1921720040">
    <w:abstractNumId w:val="22"/>
  </w:num>
  <w:num w:numId="37" w16cid:durableId="1607926822">
    <w:abstractNumId w:val="17"/>
  </w:num>
  <w:num w:numId="38" w16cid:durableId="952172592">
    <w:abstractNumId w:val="29"/>
  </w:num>
  <w:num w:numId="39" w16cid:durableId="1567446660">
    <w:abstractNumId w:val="19"/>
  </w:num>
  <w:num w:numId="40" w16cid:durableId="1792625692">
    <w:abstractNumId w:val="28"/>
  </w:num>
  <w:num w:numId="41" w16cid:durableId="81537613">
    <w:abstractNumId w:val="26"/>
  </w:num>
  <w:num w:numId="42" w16cid:durableId="678118299">
    <w:abstractNumId w:val="18"/>
  </w:num>
  <w:num w:numId="43" w16cid:durableId="475954492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FB3"/>
    <w:rsid w:val="0000086E"/>
    <w:rsid w:val="0000107C"/>
    <w:rsid w:val="00003299"/>
    <w:rsid w:val="00004C0F"/>
    <w:rsid w:val="00004DC0"/>
    <w:rsid w:val="00005196"/>
    <w:rsid w:val="000052E8"/>
    <w:rsid w:val="000066A6"/>
    <w:rsid w:val="0000719D"/>
    <w:rsid w:val="0000795E"/>
    <w:rsid w:val="00007B09"/>
    <w:rsid w:val="000101EA"/>
    <w:rsid w:val="00010E75"/>
    <w:rsid w:val="0001193D"/>
    <w:rsid w:val="00013B04"/>
    <w:rsid w:val="00015215"/>
    <w:rsid w:val="00015641"/>
    <w:rsid w:val="000213EB"/>
    <w:rsid w:val="00022426"/>
    <w:rsid w:val="0002378A"/>
    <w:rsid w:val="0002529B"/>
    <w:rsid w:val="00026BFA"/>
    <w:rsid w:val="00030F33"/>
    <w:rsid w:val="00032E48"/>
    <w:rsid w:val="00035009"/>
    <w:rsid w:val="00035AC5"/>
    <w:rsid w:val="00036350"/>
    <w:rsid w:val="00036592"/>
    <w:rsid w:val="00036A41"/>
    <w:rsid w:val="00037124"/>
    <w:rsid w:val="00037508"/>
    <w:rsid w:val="00037E93"/>
    <w:rsid w:val="00040405"/>
    <w:rsid w:val="00041591"/>
    <w:rsid w:val="000418BD"/>
    <w:rsid w:val="00041D8E"/>
    <w:rsid w:val="00044A58"/>
    <w:rsid w:val="00044B6D"/>
    <w:rsid w:val="00044F04"/>
    <w:rsid w:val="000467B6"/>
    <w:rsid w:val="000470A0"/>
    <w:rsid w:val="00047293"/>
    <w:rsid w:val="00047B05"/>
    <w:rsid w:val="000506DD"/>
    <w:rsid w:val="00053F02"/>
    <w:rsid w:val="000552C9"/>
    <w:rsid w:val="000553E5"/>
    <w:rsid w:val="000616C1"/>
    <w:rsid w:val="00062BFB"/>
    <w:rsid w:val="000634E4"/>
    <w:rsid w:val="00065228"/>
    <w:rsid w:val="0006539B"/>
    <w:rsid w:val="000657BA"/>
    <w:rsid w:val="00066698"/>
    <w:rsid w:val="0006747F"/>
    <w:rsid w:val="0007170B"/>
    <w:rsid w:val="000727F9"/>
    <w:rsid w:val="000730CB"/>
    <w:rsid w:val="0007319B"/>
    <w:rsid w:val="00073EA5"/>
    <w:rsid w:val="000745C8"/>
    <w:rsid w:val="0007467C"/>
    <w:rsid w:val="000753EC"/>
    <w:rsid w:val="00075852"/>
    <w:rsid w:val="00075938"/>
    <w:rsid w:val="000764E0"/>
    <w:rsid w:val="0007651C"/>
    <w:rsid w:val="00076C7F"/>
    <w:rsid w:val="00077C0F"/>
    <w:rsid w:val="0008173A"/>
    <w:rsid w:val="00082293"/>
    <w:rsid w:val="00082351"/>
    <w:rsid w:val="00084880"/>
    <w:rsid w:val="000856D6"/>
    <w:rsid w:val="00085DB3"/>
    <w:rsid w:val="00090486"/>
    <w:rsid w:val="000921DD"/>
    <w:rsid w:val="00093CEB"/>
    <w:rsid w:val="00094D16"/>
    <w:rsid w:val="000969E1"/>
    <w:rsid w:val="000A09EA"/>
    <w:rsid w:val="000A2661"/>
    <w:rsid w:val="000A423B"/>
    <w:rsid w:val="000A5B3D"/>
    <w:rsid w:val="000A63D5"/>
    <w:rsid w:val="000A6796"/>
    <w:rsid w:val="000A6E8E"/>
    <w:rsid w:val="000B2309"/>
    <w:rsid w:val="000B2D7A"/>
    <w:rsid w:val="000B30FB"/>
    <w:rsid w:val="000B47F9"/>
    <w:rsid w:val="000B4DFC"/>
    <w:rsid w:val="000B6D46"/>
    <w:rsid w:val="000C0736"/>
    <w:rsid w:val="000C1A17"/>
    <w:rsid w:val="000C1BFC"/>
    <w:rsid w:val="000C39DB"/>
    <w:rsid w:val="000C45E1"/>
    <w:rsid w:val="000C4697"/>
    <w:rsid w:val="000C47A8"/>
    <w:rsid w:val="000C75F8"/>
    <w:rsid w:val="000C7D4A"/>
    <w:rsid w:val="000D0390"/>
    <w:rsid w:val="000D1558"/>
    <w:rsid w:val="000D4AD1"/>
    <w:rsid w:val="000D4E30"/>
    <w:rsid w:val="000D57F6"/>
    <w:rsid w:val="000D62A1"/>
    <w:rsid w:val="000D73D1"/>
    <w:rsid w:val="000E18B1"/>
    <w:rsid w:val="000E2F8E"/>
    <w:rsid w:val="000E5F9B"/>
    <w:rsid w:val="000E69E9"/>
    <w:rsid w:val="000F26A3"/>
    <w:rsid w:val="000F2B62"/>
    <w:rsid w:val="000F2FA1"/>
    <w:rsid w:val="000F32E5"/>
    <w:rsid w:val="000F382B"/>
    <w:rsid w:val="000F55CE"/>
    <w:rsid w:val="000F7B14"/>
    <w:rsid w:val="00100875"/>
    <w:rsid w:val="00100D80"/>
    <w:rsid w:val="001028C1"/>
    <w:rsid w:val="001052E5"/>
    <w:rsid w:val="00105A29"/>
    <w:rsid w:val="00106C97"/>
    <w:rsid w:val="00114C85"/>
    <w:rsid w:val="001168A0"/>
    <w:rsid w:val="001174B1"/>
    <w:rsid w:val="001178C9"/>
    <w:rsid w:val="00117AC5"/>
    <w:rsid w:val="00117C1D"/>
    <w:rsid w:val="00121837"/>
    <w:rsid w:val="00121B58"/>
    <w:rsid w:val="001243DC"/>
    <w:rsid w:val="00124AB7"/>
    <w:rsid w:val="00130A57"/>
    <w:rsid w:val="00131A32"/>
    <w:rsid w:val="0013284D"/>
    <w:rsid w:val="00133880"/>
    <w:rsid w:val="00133CAB"/>
    <w:rsid w:val="00133F0A"/>
    <w:rsid w:val="00137C42"/>
    <w:rsid w:val="00140C07"/>
    <w:rsid w:val="00143927"/>
    <w:rsid w:val="0014522A"/>
    <w:rsid w:val="00146355"/>
    <w:rsid w:val="00146400"/>
    <w:rsid w:val="001469D0"/>
    <w:rsid w:val="0015086A"/>
    <w:rsid w:val="001516E9"/>
    <w:rsid w:val="00151C03"/>
    <w:rsid w:val="00152EAA"/>
    <w:rsid w:val="001537E7"/>
    <w:rsid w:val="001539E9"/>
    <w:rsid w:val="00157487"/>
    <w:rsid w:val="00157593"/>
    <w:rsid w:val="00157C4E"/>
    <w:rsid w:val="0016069A"/>
    <w:rsid w:val="001612C0"/>
    <w:rsid w:val="0016149B"/>
    <w:rsid w:val="00163327"/>
    <w:rsid w:val="001637E1"/>
    <w:rsid w:val="00163DFB"/>
    <w:rsid w:val="00163EB0"/>
    <w:rsid w:val="001667CF"/>
    <w:rsid w:val="00170744"/>
    <w:rsid w:val="00171AA8"/>
    <w:rsid w:val="00172859"/>
    <w:rsid w:val="00173A14"/>
    <w:rsid w:val="0017531E"/>
    <w:rsid w:val="001757BB"/>
    <w:rsid w:val="0018111A"/>
    <w:rsid w:val="001868CA"/>
    <w:rsid w:val="00186C6C"/>
    <w:rsid w:val="00187061"/>
    <w:rsid w:val="0018798B"/>
    <w:rsid w:val="00193297"/>
    <w:rsid w:val="00194830"/>
    <w:rsid w:val="00194AC8"/>
    <w:rsid w:val="0019627E"/>
    <w:rsid w:val="001972BD"/>
    <w:rsid w:val="001A0241"/>
    <w:rsid w:val="001A7DA0"/>
    <w:rsid w:val="001B4CB3"/>
    <w:rsid w:val="001B75C7"/>
    <w:rsid w:val="001C0671"/>
    <w:rsid w:val="001C0E27"/>
    <w:rsid w:val="001C1D12"/>
    <w:rsid w:val="001C264C"/>
    <w:rsid w:val="001C3AE2"/>
    <w:rsid w:val="001C679A"/>
    <w:rsid w:val="001C769A"/>
    <w:rsid w:val="001C7877"/>
    <w:rsid w:val="001D29FD"/>
    <w:rsid w:val="001D2B6B"/>
    <w:rsid w:val="001D48E5"/>
    <w:rsid w:val="001D4981"/>
    <w:rsid w:val="001D59BE"/>
    <w:rsid w:val="001D5C16"/>
    <w:rsid w:val="001D631E"/>
    <w:rsid w:val="001E19AB"/>
    <w:rsid w:val="001E282E"/>
    <w:rsid w:val="001E33D9"/>
    <w:rsid w:val="001F015C"/>
    <w:rsid w:val="001F020C"/>
    <w:rsid w:val="001F0A66"/>
    <w:rsid w:val="001F1D9A"/>
    <w:rsid w:val="001F40A7"/>
    <w:rsid w:val="001F447F"/>
    <w:rsid w:val="001F484B"/>
    <w:rsid w:val="001F4FB2"/>
    <w:rsid w:val="001F5436"/>
    <w:rsid w:val="00200CC0"/>
    <w:rsid w:val="002024DE"/>
    <w:rsid w:val="002024EB"/>
    <w:rsid w:val="00203F65"/>
    <w:rsid w:val="00204579"/>
    <w:rsid w:val="002047D5"/>
    <w:rsid w:val="002058B7"/>
    <w:rsid w:val="00205FBC"/>
    <w:rsid w:val="002074D1"/>
    <w:rsid w:val="00207545"/>
    <w:rsid w:val="00210097"/>
    <w:rsid w:val="002103AE"/>
    <w:rsid w:val="00212073"/>
    <w:rsid w:val="00213125"/>
    <w:rsid w:val="002140DE"/>
    <w:rsid w:val="00214FDB"/>
    <w:rsid w:val="0021573D"/>
    <w:rsid w:val="002158AA"/>
    <w:rsid w:val="00215B96"/>
    <w:rsid w:val="002166AC"/>
    <w:rsid w:val="0021725A"/>
    <w:rsid w:val="002172A4"/>
    <w:rsid w:val="002175A0"/>
    <w:rsid w:val="00217958"/>
    <w:rsid w:val="002223F8"/>
    <w:rsid w:val="00224CA8"/>
    <w:rsid w:val="0022525C"/>
    <w:rsid w:val="00226F1B"/>
    <w:rsid w:val="00226FC4"/>
    <w:rsid w:val="00227FFA"/>
    <w:rsid w:val="00230569"/>
    <w:rsid w:val="00231528"/>
    <w:rsid w:val="00231776"/>
    <w:rsid w:val="002319A8"/>
    <w:rsid w:val="002364B9"/>
    <w:rsid w:val="00236555"/>
    <w:rsid w:val="00236B03"/>
    <w:rsid w:val="00237DDD"/>
    <w:rsid w:val="00241BC4"/>
    <w:rsid w:val="0024292C"/>
    <w:rsid w:val="002439C1"/>
    <w:rsid w:val="00243A43"/>
    <w:rsid w:val="00244163"/>
    <w:rsid w:val="00244D7D"/>
    <w:rsid w:val="00245F13"/>
    <w:rsid w:val="00247AE6"/>
    <w:rsid w:val="00252E63"/>
    <w:rsid w:val="00255BC8"/>
    <w:rsid w:val="0025667A"/>
    <w:rsid w:val="002571B8"/>
    <w:rsid w:val="002571C5"/>
    <w:rsid w:val="00260222"/>
    <w:rsid w:val="00260A1B"/>
    <w:rsid w:val="00260C69"/>
    <w:rsid w:val="002612DF"/>
    <w:rsid w:val="0026217C"/>
    <w:rsid w:val="00262618"/>
    <w:rsid w:val="002642A2"/>
    <w:rsid w:val="00265512"/>
    <w:rsid w:val="002660C7"/>
    <w:rsid w:val="00266448"/>
    <w:rsid w:val="002664F6"/>
    <w:rsid w:val="00266523"/>
    <w:rsid w:val="00266635"/>
    <w:rsid w:val="00266655"/>
    <w:rsid w:val="00267C67"/>
    <w:rsid w:val="00271E14"/>
    <w:rsid w:val="00275FF1"/>
    <w:rsid w:val="00281261"/>
    <w:rsid w:val="002817E2"/>
    <w:rsid w:val="0028337F"/>
    <w:rsid w:val="0028340B"/>
    <w:rsid w:val="00283DB9"/>
    <w:rsid w:val="00284542"/>
    <w:rsid w:val="002848E3"/>
    <w:rsid w:val="00284CD2"/>
    <w:rsid w:val="0028544D"/>
    <w:rsid w:val="0028661C"/>
    <w:rsid w:val="00286FB0"/>
    <w:rsid w:val="00287103"/>
    <w:rsid w:val="00287A61"/>
    <w:rsid w:val="002903BB"/>
    <w:rsid w:val="00291F24"/>
    <w:rsid w:val="00292162"/>
    <w:rsid w:val="002927BA"/>
    <w:rsid w:val="00292900"/>
    <w:rsid w:val="0029515A"/>
    <w:rsid w:val="0029536F"/>
    <w:rsid w:val="0029562B"/>
    <w:rsid w:val="00296365"/>
    <w:rsid w:val="002977C2"/>
    <w:rsid w:val="00297D7F"/>
    <w:rsid w:val="002A04B2"/>
    <w:rsid w:val="002A0BBF"/>
    <w:rsid w:val="002A2079"/>
    <w:rsid w:val="002A63DF"/>
    <w:rsid w:val="002A6BA8"/>
    <w:rsid w:val="002A789E"/>
    <w:rsid w:val="002B0DA5"/>
    <w:rsid w:val="002B35A7"/>
    <w:rsid w:val="002B41D4"/>
    <w:rsid w:val="002B5389"/>
    <w:rsid w:val="002B6542"/>
    <w:rsid w:val="002B79B1"/>
    <w:rsid w:val="002B7CCE"/>
    <w:rsid w:val="002C0B37"/>
    <w:rsid w:val="002C1673"/>
    <w:rsid w:val="002C1ED3"/>
    <w:rsid w:val="002C20F4"/>
    <w:rsid w:val="002C27AE"/>
    <w:rsid w:val="002C4AB1"/>
    <w:rsid w:val="002C53A7"/>
    <w:rsid w:val="002C6252"/>
    <w:rsid w:val="002C6E0F"/>
    <w:rsid w:val="002D6915"/>
    <w:rsid w:val="002E1834"/>
    <w:rsid w:val="002E1F9A"/>
    <w:rsid w:val="002E2052"/>
    <w:rsid w:val="002E54B6"/>
    <w:rsid w:val="002E570F"/>
    <w:rsid w:val="002E60DA"/>
    <w:rsid w:val="002E709E"/>
    <w:rsid w:val="002F0292"/>
    <w:rsid w:val="002F1358"/>
    <w:rsid w:val="002F16C4"/>
    <w:rsid w:val="002F195C"/>
    <w:rsid w:val="002F325E"/>
    <w:rsid w:val="00300577"/>
    <w:rsid w:val="00301633"/>
    <w:rsid w:val="00301A28"/>
    <w:rsid w:val="00303684"/>
    <w:rsid w:val="00304290"/>
    <w:rsid w:val="003106F1"/>
    <w:rsid w:val="0031154C"/>
    <w:rsid w:val="00311EDC"/>
    <w:rsid w:val="00312A25"/>
    <w:rsid w:val="003150CE"/>
    <w:rsid w:val="003162A5"/>
    <w:rsid w:val="00317D98"/>
    <w:rsid w:val="0032067F"/>
    <w:rsid w:val="00322628"/>
    <w:rsid w:val="00330E7D"/>
    <w:rsid w:val="00330FFC"/>
    <w:rsid w:val="00332D70"/>
    <w:rsid w:val="00333728"/>
    <w:rsid w:val="00333AA8"/>
    <w:rsid w:val="003342FD"/>
    <w:rsid w:val="00334361"/>
    <w:rsid w:val="0033496D"/>
    <w:rsid w:val="00335233"/>
    <w:rsid w:val="00337DBF"/>
    <w:rsid w:val="00337FDD"/>
    <w:rsid w:val="003431BF"/>
    <w:rsid w:val="00346BEC"/>
    <w:rsid w:val="00350B5C"/>
    <w:rsid w:val="00350F88"/>
    <w:rsid w:val="00351662"/>
    <w:rsid w:val="00352D55"/>
    <w:rsid w:val="0035345D"/>
    <w:rsid w:val="003538C7"/>
    <w:rsid w:val="00356588"/>
    <w:rsid w:val="00357FEA"/>
    <w:rsid w:val="003606DC"/>
    <w:rsid w:val="003609D3"/>
    <w:rsid w:val="003616EB"/>
    <w:rsid w:val="003619BB"/>
    <w:rsid w:val="0036250D"/>
    <w:rsid w:val="0036326B"/>
    <w:rsid w:val="00364245"/>
    <w:rsid w:val="00364B2A"/>
    <w:rsid w:val="0036531E"/>
    <w:rsid w:val="00373A93"/>
    <w:rsid w:val="003742F1"/>
    <w:rsid w:val="00374622"/>
    <w:rsid w:val="003748D5"/>
    <w:rsid w:val="003757C8"/>
    <w:rsid w:val="00376241"/>
    <w:rsid w:val="003815C3"/>
    <w:rsid w:val="0038250D"/>
    <w:rsid w:val="00383004"/>
    <w:rsid w:val="00383125"/>
    <w:rsid w:val="003844D5"/>
    <w:rsid w:val="003848D7"/>
    <w:rsid w:val="00384EDD"/>
    <w:rsid w:val="003857D4"/>
    <w:rsid w:val="00386374"/>
    <w:rsid w:val="003901EA"/>
    <w:rsid w:val="00390D21"/>
    <w:rsid w:val="003917AB"/>
    <w:rsid w:val="00392200"/>
    <w:rsid w:val="00394E43"/>
    <w:rsid w:val="00395DE1"/>
    <w:rsid w:val="00395F8E"/>
    <w:rsid w:val="00397B24"/>
    <w:rsid w:val="00397F67"/>
    <w:rsid w:val="003A05EE"/>
    <w:rsid w:val="003A0D5C"/>
    <w:rsid w:val="003A2A0C"/>
    <w:rsid w:val="003A4B91"/>
    <w:rsid w:val="003A687A"/>
    <w:rsid w:val="003A7959"/>
    <w:rsid w:val="003B0AA8"/>
    <w:rsid w:val="003B19B0"/>
    <w:rsid w:val="003B6D2D"/>
    <w:rsid w:val="003B76E1"/>
    <w:rsid w:val="003C10CF"/>
    <w:rsid w:val="003C11AD"/>
    <w:rsid w:val="003C287F"/>
    <w:rsid w:val="003C3EF6"/>
    <w:rsid w:val="003C48AB"/>
    <w:rsid w:val="003C567C"/>
    <w:rsid w:val="003C6366"/>
    <w:rsid w:val="003C6CAF"/>
    <w:rsid w:val="003C6CDA"/>
    <w:rsid w:val="003D0502"/>
    <w:rsid w:val="003D2206"/>
    <w:rsid w:val="003D3AB5"/>
    <w:rsid w:val="003D564E"/>
    <w:rsid w:val="003D5A5E"/>
    <w:rsid w:val="003E066E"/>
    <w:rsid w:val="003E088F"/>
    <w:rsid w:val="003E0994"/>
    <w:rsid w:val="003E0B8A"/>
    <w:rsid w:val="003E106C"/>
    <w:rsid w:val="003E160C"/>
    <w:rsid w:val="003E269C"/>
    <w:rsid w:val="003E2864"/>
    <w:rsid w:val="003E57E8"/>
    <w:rsid w:val="003E6C8F"/>
    <w:rsid w:val="003F24E7"/>
    <w:rsid w:val="003F3047"/>
    <w:rsid w:val="003F57B9"/>
    <w:rsid w:val="003F6D8E"/>
    <w:rsid w:val="003F7277"/>
    <w:rsid w:val="003F7727"/>
    <w:rsid w:val="00400A42"/>
    <w:rsid w:val="00401B78"/>
    <w:rsid w:val="00402629"/>
    <w:rsid w:val="00402DF1"/>
    <w:rsid w:val="0040408E"/>
    <w:rsid w:val="004041C1"/>
    <w:rsid w:val="00404E7E"/>
    <w:rsid w:val="00406583"/>
    <w:rsid w:val="0040792D"/>
    <w:rsid w:val="00413791"/>
    <w:rsid w:val="0041440E"/>
    <w:rsid w:val="004155C3"/>
    <w:rsid w:val="00416252"/>
    <w:rsid w:val="00416DB7"/>
    <w:rsid w:val="00417A90"/>
    <w:rsid w:val="00421506"/>
    <w:rsid w:val="00421E20"/>
    <w:rsid w:val="00422569"/>
    <w:rsid w:val="00424B83"/>
    <w:rsid w:val="00430126"/>
    <w:rsid w:val="0043067E"/>
    <w:rsid w:val="0043438E"/>
    <w:rsid w:val="004347F8"/>
    <w:rsid w:val="00434845"/>
    <w:rsid w:val="004351CC"/>
    <w:rsid w:val="00437195"/>
    <w:rsid w:val="00437C3D"/>
    <w:rsid w:val="00440630"/>
    <w:rsid w:val="00442104"/>
    <w:rsid w:val="0044216D"/>
    <w:rsid w:val="0044223D"/>
    <w:rsid w:val="004434C2"/>
    <w:rsid w:val="004445BB"/>
    <w:rsid w:val="004462A4"/>
    <w:rsid w:val="00446CC6"/>
    <w:rsid w:val="0044723A"/>
    <w:rsid w:val="00450F46"/>
    <w:rsid w:val="00451436"/>
    <w:rsid w:val="00454390"/>
    <w:rsid w:val="00456332"/>
    <w:rsid w:val="0046044C"/>
    <w:rsid w:val="00461A8A"/>
    <w:rsid w:val="004628FD"/>
    <w:rsid w:val="00463D5F"/>
    <w:rsid w:val="0046675C"/>
    <w:rsid w:val="00466EF7"/>
    <w:rsid w:val="004677E0"/>
    <w:rsid w:val="00473027"/>
    <w:rsid w:val="00473CFB"/>
    <w:rsid w:val="0047403F"/>
    <w:rsid w:val="00474B46"/>
    <w:rsid w:val="00477C3D"/>
    <w:rsid w:val="004806ED"/>
    <w:rsid w:val="00481989"/>
    <w:rsid w:val="004826C7"/>
    <w:rsid w:val="004840CE"/>
    <w:rsid w:val="0048525A"/>
    <w:rsid w:val="00485CE1"/>
    <w:rsid w:val="004863E0"/>
    <w:rsid w:val="00487754"/>
    <w:rsid w:val="00492550"/>
    <w:rsid w:val="0049303B"/>
    <w:rsid w:val="00493901"/>
    <w:rsid w:val="00494AAE"/>
    <w:rsid w:val="0049549E"/>
    <w:rsid w:val="004961C1"/>
    <w:rsid w:val="004A16E4"/>
    <w:rsid w:val="004A3114"/>
    <w:rsid w:val="004A3215"/>
    <w:rsid w:val="004A35D2"/>
    <w:rsid w:val="004A44EA"/>
    <w:rsid w:val="004A4968"/>
    <w:rsid w:val="004A4F95"/>
    <w:rsid w:val="004A74F8"/>
    <w:rsid w:val="004B41E3"/>
    <w:rsid w:val="004B7242"/>
    <w:rsid w:val="004C0FCF"/>
    <w:rsid w:val="004C1EEB"/>
    <w:rsid w:val="004C270B"/>
    <w:rsid w:val="004C4570"/>
    <w:rsid w:val="004C4840"/>
    <w:rsid w:val="004C6FE9"/>
    <w:rsid w:val="004C7DB8"/>
    <w:rsid w:val="004D04B9"/>
    <w:rsid w:val="004D1710"/>
    <w:rsid w:val="004D2007"/>
    <w:rsid w:val="004D216F"/>
    <w:rsid w:val="004D2AB5"/>
    <w:rsid w:val="004D3434"/>
    <w:rsid w:val="004D3E49"/>
    <w:rsid w:val="004D5682"/>
    <w:rsid w:val="004D62E6"/>
    <w:rsid w:val="004D77EF"/>
    <w:rsid w:val="004E02CC"/>
    <w:rsid w:val="004E171D"/>
    <w:rsid w:val="004E211A"/>
    <w:rsid w:val="004E2490"/>
    <w:rsid w:val="004E2D12"/>
    <w:rsid w:val="004E2F91"/>
    <w:rsid w:val="004E5282"/>
    <w:rsid w:val="004E64A4"/>
    <w:rsid w:val="004E7002"/>
    <w:rsid w:val="004F1143"/>
    <w:rsid w:val="004F2335"/>
    <w:rsid w:val="004F6746"/>
    <w:rsid w:val="004F776E"/>
    <w:rsid w:val="004F7846"/>
    <w:rsid w:val="00501D8E"/>
    <w:rsid w:val="0050249E"/>
    <w:rsid w:val="005030AA"/>
    <w:rsid w:val="00503E6C"/>
    <w:rsid w:val="00504EF2"/>
    <w:rsid w:val="00505B0B"/>
    <w:rsid w:val="00506CD8"/>
    <w:rsid w:val="00511155"/>
    <w:rsid w:val="0051559F"/>
    <w:rsid w:val="005206BB"/>
    <w:rsid w:val="005213A0"/>
    <w:rsid w:val="00524DFA"/>
    <w:rsid w:val="0052676F"/>
    <w:rsid w:val="005270C6"/>
    <w:rsid w:val="00527E01"/>
    <w:rsid w:val="00532578"/>
    <w:rsid w:val="00534229"/>
    <w:rsid w:val="005347DC"/>
    <w:rsid w:val="00534825"/>
    <w:rsid w:val="00534D22"/>
    <w:rsid w:val="0053583D"/>
    <w:rsid w:val="00536349"/>
    <w:rsid w:val="00536796"/>
    <w:rsid w:val="00537077"/>
    <w:rsid w:val="00542F12"/>
    <w:rsid w:val="00543071"/>
    <w:rsid w:val="005439AD"/>
    <w:rsid w:val="00543DB5"/>
    <w:rsid w:val="00545C43"/>
    <w:rsid w:val="00545F4F"/>
    <w:rsid w:val="005476A2"/>
    <w:rsid w:val="00552D4E"/>
    <w:rsid w:val="00552EF5"/>
    <w:rsid w:val="00554546"/>
    <w:rsid w:val="00554A7F"/>
    <w:rsid w:val="0055542E"/>
    <w:rsid w:val="005603FA"/>
    <w:rsid w:val="00560EC6"/>
    <w:rsid w:val="00561858"/>
    <w:rsid w:val="005644C3"/>
    <w:rsid w:val="005654ED"/>
    <w:rsid w:val="00567FC1"/>
    <w:rsid w:val="00572A4D"/>
    <w:rsid w:val="00572FA9"/>
    <w:rsid w:val="00576A06"/>
    <w:rsid w:val="00577603"/>
    <w:rsid w:val="00577C09"/>
    <w:rsid w:val="005806F3"/>
    <w:rsid w:val="00580961"/>
    <w:rsid w:val="00582F6E"/>
    <w:rsid w:val="00583E17"/>
    <w:rsid w:val="005844AA"/>
    <w:rsid w:val="005867A0"/>
    <w:rsid w:val="005873D5"/>
    <w:rsid w:val="00593389"/>
    <w:rsid w:val="00594704"/>
    <w:rsid w:val="005970C6"/>
    <w:rsid w:val="00597388"/>
    <w:rsid w:val="0059742D"/>
    <w:rsid w:val="005A036A"/>
    <w:rsid w:val="005A06A0"/>
    <w:rsid w:val="005A4715"/>
    <w:rsid w:val="005B11E2"/>
    <w:rsid w:val="005B440A"/>
    <w:rsid w:val="005B4A88"/>
    <w:rsid w:val="005B4E95"/>
    <w:rsid w:val="005B55DB"/>
    <w:rsid w:val="005C273B"/>
    <w:rsid w:val="005C36BD"/>
    <w:rsid w:val="005C3AA9"/>
    <w:rsid w:val="005D3E9D"/>
    <w:rsid w:val="005D4118"/>
    <w:rsid w:val="005D4B10"/>
    <w:rsid w:val="005D4D59"/>
    <w:rsid w:val="005D5115"/>
    <w:rsid w:val="005D5A2A"/>
    <w:rsid w:val="005D68DA"/>
    <w:rsid w:val="005E1794"/>
    <w:rsid w:val="005E18C7"/>
    <w:rsid w:val="005E1911"/>
    <w:rsid w:val="005E1C3A"/>
    <w:rsid w:val="005E1EF6"/>
    <w:rsid w:val="005E37CB"/>
    <w:rsid w:val="005F295F"/>
    <w:rsid w:val="005F3474"/>
    <w:rsid w:val="005F3D0F"/>
    <w:rsid w:val="005F4301"/>
    <w:rsid w:val="005F6B40"/>
    <w:rsid w:val="005F7761"/>
    <w:rsid w:val="00600D30"/>
    <w:rsid w:val="00601378"/>
    <w:rsid w:val="00601894"/>
    <w:rsid w:val="00601982"/>
    <w:rsid w:val="00604468"/>
    <w:rsid w:val="0060535A"/>
    <w:rsid w:val="006060C6"/>
    <w:rsid w:val="00606C11"/>
    <w:rsid w:val="006074AC"/>
    <w:rsid w:val="00607960"/>
    <w:rsid w:val="0061086D"/>
    <w:rsid w:val="00611B6F"/>
    <w:rsid w:val="0061234B"/>
    <w:rsid w:val="00612732"/>
    <w:rsid w:val="0061458D"/>
    <w:rsid w:val="00617165"/>
    <w:rsid w:val="00617200"/>
    <w:rsid w:val="00621298"/>
    <w:rsid w:val="006212AC"/>
    <w:rsid w:val="00622B0C"/>
    <w:rsid w:val="00624F09"/>
    <w:rsid w:val="00625216"/>
    <w:rsid w:val="0062651A"/>
    <w:rsid w:val="00626B83"/>
    <w:rsid w:val="0063078A"/>
    <w:rsid w:val="006332BD"/>
    <w:rsid w:val="00635715"/>
    <w:rsid w:val="006364C6"/>
    <w:rsid w:val="006376C9"/>
    <w:rsid w:val="00641753"/>
    <w:rsid w:val="00646265"/>
    <w:rsid w:val="00650A0A"/>
    <w:rsid w:val="006523FC"/>
    <w:rsid w:val="00653A04"/>
    <w:rsid w:val="00653DB9"/>
    <w:rsid w:val="00654E93"/>
    <w:rsid w:val="006558F6"/>
    <w:rsid w:val="00655E95"/>
    <w:rsid w:val="006563A7"/>
    <w:rsid w:val="00657890"/>
    <w:rsid w:val="00660976"/>
    <w:rsid w:val="00661059"/>
    <w:rsid w:val="006610A5"/>
    <w:rsid w:val="00661732"/>
    <w:rsid w:val="00661977"/>
    <w:rsid w:val="00661BDE"/>
    <w:rsid w:val="00661E3B"/>
    <w:rsid w:val="0066206A"/>
    <w:rsid w:val="006620FD"/>
    <w:rsid w:val="00662DDB"/>
    <w:rsid w:val="00663450"/>
    <w:rsid w:val="0066383E"/>
    <w:rsid w:val="006649AC"/>
    <w:rsid w:val="006668D0"/>
    <w:rsid w:val="00667015"/>
    <w:rsid w:val="00670428"/>
    <w:rsid w:val="0067174B"/>
    <w:rsid w:val="0067561A"/>
    <w:rsid w:val="00677511"/>
    <w:rsid w:val="00684D4B"/>
    <w:rsid w:val="0068691E"/>
    <w:rsid w:val="006903DE"/>
    <w:rsid w:val="00690FFE"/>
    <w:rsid w:val="00691047"/>
    <w:rsid w:val="00691E72"/>
    <w:rsid w:val="00693656"/>
    <w:rsid w:val="006949D4"/>
    <w:rsid w:val="00696507"/>
    <w:rsid w:val="006970F4"/>
    <w:rsid w:val="006979CD"/>
    <w:rsid w:val="006A21FB"/>
    <w:rsid w:val="006A24F6"/>
    <w:rsid w:val="006A563E"/>
    <w:rsid w:val="006A5658"/>
    <w:rsid w:val="006A6E97"/>
    <w:rsid w:val="006B0BBF"/>
    <w:rsid w:val="006B2231"/>
    <w:rsid w:val="006B2C71"/>
    <w:rsid w:val="006B41B5"/>
    <w:rsid w:val="006B6DD2"/>
    <w:rsid w:val="006B7715"/>
    <w:rsid w:val="006C0915"/>
    <w:rsid w:val="006C102E"/>
    <w:rsid w:val="006C1A3D"/>
    <w:rsid w:val="006C3032"/>
    <w:rsid w:val="006C3F60"/>
    <w:rsid w:val="006C46D7"/>
    <w:rsid w:val="006C4B32"/>
    <w:rsid w:val="006C4BFB"/>
    <w:rsid w:val="006C5978"/>
    <w:rsid w:val="006D08CE"/>
    <w:rsid w:val="006D2599"/>
    <w:rsid w:val="006D25C4"/>
    <w:rsid w:val="006D63D1"/>
    <w:rsid w:val="006D67F7"/>
    <w:rsid w:val="006E0EF0"/>
    <w:rsid w:val="006E0FE7"/>
    <w:rsid w:val="006E2353"/>
    <w:rsid w:val="006E3F00"/>
    <w:rsid w:val="006E5049"/>
    <w:rsid w:val="006E5E65"/>
    <w:rsid w:val="006E6310"/>
    <w:rsid w:val="006E6CEF"/>
    <w:rsid w:val="006F03A8"/>
    <w:rsid w:val="006F0593"/>
    <w:rsid w:val="006F18C0"/>
    <w:rsid w:val="006F2223"/>
    <w:rsid w:val="006F28EA"/>
    <w:rsid w:val="006F325A"/>
    <w:rsid w:val="006F34B7"/>
    <w:rsid w:val="006F5E3A"/>
    <w:rsid w:val="00700343"/>
    <w:rsid w:val="0070208A"/>
    <w:rsid w:val="007055EA"/>
    <w:rsid w:val="00712F66"/>
    <w:rsid w:val="007147BF"/>
    <w:rsid w:val="00714983"/>
    <w:rsid w:val="00715625"/>
    <w:rsid w:val="007156A1"/>
    <w:rsid w:val="00717775"/>
    <w:rsid w:val="00717866"/>
    <w:rsid w:val="00720196"/>
    <w:rsid w:val="00721FB8"/>
    <w:rsid w:val="0072287F"/>
    <w:rsid w:val="007237E7"/>
    <w:rsid w:val="00724242"/>
    <w:rsid w:val="007247CF"/>
    <w:rsid w:val="00727E6F"/>
    <w:rsid w:val="00732EEE"/>
    <w:rsid w:val="00733AC0"/>
    <w:rsid w:val="00735578"/>
    <w:rsid w:val="0073609E"/>
    <w:rsid w:val="0073748A"/>
    <w:rsid w:val="00743304"/>
    <w:rsid w:val="0074494D"/>
    <w:rsid w:val="00745A5B"/>
    <w:rsid w:val="00747707"/>
    <w:rsid w:val="007501E0"/>
    <w:rsid w:val="00750C5E"/>
    <w:rsid w:val="00752A1E"/>
    <w:rsid w:val="00753E74"/>
    <w:rsid w:val="007542F6"/>
    <w:rsid w:val="007553A2"/>
    <w:rsid w:val="007556A6"/>
    <w:rsid w:val="0075789F"/>
    <w:rsid w:val="00760621"/>
    <w:rsid w:val="00763386"/>
    <w:rsid w:val="0076664F"/>
    <w:rsid w:val="007700A3"/>
    <w:rsid w:val="0077213D"/>
    <w:rsid w:val="007724CC"/>
    <w:rsid w:val="00772FF6"/>
    <w:rsid w:val="00774763"/>
    <w:rsid w:val="00775B48"/>
    <w:rsid w:val="0077616A"/>
    <w:rsid w:val="007767BD"/>
    <w:rsid w:val="0077723B"/>
    <w:rsid w:val="00777264"/>
    <w:rsid w:val="00777269"/>
    <w:rsid w:val="00780CD5"/>
    <w:rsid w:val="007845F6"/>
    <w:rsid w:val="007851F0"/>
    <w:rsid w:val="0078640A"/>
    <w:rsid w:val="00791080"/>
    <w:rsid w:val="0079108E"/>
    <w:rsid w:val="007910A5"/>
    <w:rsid w:val="00792569"/>
    <w:rsid w:val="0079323D"/>
    <w:rsid w:val="00794C75"/>
    <w:rsid w:val="00794E26"/>
    <w:rsid w:val="007A025D"/>
    <w:rsid w:val="007A0825"/>
    <w:rsid w:val="007A242D"/>
    <w:rsid w:val="007A3365"/>
    <w:rsid w:val="007A34DC"/>
    <w:rsid w:val="007A40E4"/>
    <w:rsid w:val="007A649B"/>
    <w:rsid w:val="007A7194"/>
    <w:rsid w:val="007B0F1F"/>
    <w:rsid w:val="007B1FDD"/>
    <w:rsid w:val="007B2A80"/>
    <w:rsid w:val="007B4CDA"/>
    <w:rsid w:val="007B57FA"/>
    <w:rsid w:val="007B6885"/>
    <w:rsid w:val="007B721D"/>
    <w:rsid w:val="007C0B5F"/>
    <w:rsid w:val="007C0F30"/>
    <w:rsid w:val="007C221B"/>
    <w:rsid w:val="007C29CE"/>
    <w:rsid w:val="007C302B"/>
    <w:rsid w:val="007C4459"/>
    <w:rsid w:val="007C4607"/>
    <w:rsid w:val="007C496B"/>
    <w:rsid w:val="007C4F0A"/>
    <w:rsid w:val="007C7792"/>
    <w:rsid w:val="007D0912"/>
    <w:rsid w:val="007D096E"/>
    <w:rsid w:val="007D0C3D"/>
    <w:rsid w:val="007D2730"/>
    <w:rsid w:val="007D3100"/>
    <w:rsid w:val="007D358B"/>
    <w:rsid w:val="007D70E6"/>
    <w:rsid w:val="007D75DA"/>
    <w:rsid w:val="007E07AB"/>
    <w:rsid w:val="007E17ED"/>
    <w:rsid w:val="007E43D8"/>
    <w:rsid w:val="007E6AE6"/>
    <w:rsid w:val="007E7689"/>
    <w:rsid w:val="007E7693"/>
    <w:rsid w:val="007F0132"/>
    <w:rsid w:val="007F1505"/>
    <w:rsid w:val="007F39BF"/>
    <w:rsid w:val="007F4BD1"/>
    <w:rsid w:val="007F5483"/>
    <w:rsid w:val="007F5E8F"/>
    <w:rsid w:val="00804EC0"/>
    <w:rsid w:val="00807529"/>
    <w:rsid w:val="00810919"/>
    <w:rsid w:val="00811314"/>
    <w:rsid w:val="00812B4D"/>
    <w:rsid w:val="008136DF"/>
    <w:rsid w:val="00813F38"/>
    <w:rsid w:val="008143FF"/>
    <w:rsid w:val="00816818"/>
    <w:rsid w:val="00817C78"/>
    <w:rsid w:val="00817E68"/>
    <w:rsid w:val="00820330"/>
    <w:rsid w:val="0082144F"/>
    <w:rsid w:val="008218D5"/>
    <w:rsid w:val="00825222"/>
    <w:rsid w:val="00825418"/>
    <w:rsid w:val="0082576E"/>
    <w:rsid w:val="00826AC3"/>
    <w:rsid w:val="00826E7B"/>
    <w:rsid w:val="008304B6"/>
    <w:rsid w:val="00831FB6"/>
    <w:rsid w:val="008333B1"/>
    <w:rsid w:val="00836A76"/>
    <w:rsid w:val="00836FD1"/>
    <w:rsid w:val="008378BF"/>
    <w:rsid w:val="00840A02"/>
    <w:rsid w:val="00840DC3"/>
    <w:rsid w:val="00841B90"/>
    <w:rsid w:val="00841E92"/>
    <w:rsid w:val="008420EF"/>
    <w:rsid w:val="00844229"/>
    <w:rsid w:val="0084447E"/>
    <w:rsid w:val="00844C4B"/>
    <w:rsid w:val="00845E63"/>
    <w:rsid w:val="00846E90"/>
    <w:rsid w:val="00847062"/>
    <w:rsid w:val="00851AA4"/>
    <w:rsid w:val="00851B0F"/>
    <w:rsid w:val="00851D86"/>
    <w:rsid w:val="00852DB1"/>
    <w:rsid w:val="00855656"/>
    <w:rsid w:val="00855FFE"/>
    <w:rsid w:val="0085609D"/>
    <w:rsid w:val="008561AF"/>
    <w:rsid w:val="0085684E"/>
    <w:rsid w:val="008572BA"/>
    <w:rsid w:val="008611E4"/>
    <w:rsid w:val="00862A0D"/>
    <w:rsid w:val="00864CCA"/>
    <w:rsid w:val="008663F7"/>
    <w:rsid w:val="00866630"/>
    <w:rsid w:val="0087264B"/>
    <w:rsid w:val="00872668"/>
    <w:rsid w:val="008743C8"/>
    <w:rsid w:val="00874B8C"/>
    <w:rsid w:val="0087644E"/>
    <w:rsid w:val="00876B35"/>
    <w:rsid w:val="00876FCE"/>
    <w:rsid w:val="008806EE"/>
    <w:rsid w:val="008813E3"/>
    <w:rsid w:val="00885B04"/>
    <w:rsid w:val="00885B84"/>
    <w:rsid w:val="00891A8D"/>
    <w:rsid w:val="00891FEA"/>
    <w:rsid w:val="008923B5"/>
    <w:rsid w:val="00894064"/>
    <w:rsid w:val="00894733"/>
    <w:rsid w:val="00894737"/>
    <w:rsid w:val="00895883"/>
    <w:rsid w:val="008969A3"/>
    <w:rsid w:val="00896C1F"/>
    <w:rsid w:val="008973C0"/>
    <w:rsid w:val="008976A2"/>
    <w:rsid w:val="00897EE3"/>
    <w:rsid w:val="008A11A3"/>
    <w:rsid w:val="008A2C38"/>
    <w:rsid w:val="008A4A0D"/>
    <w:rsid w:val="008A5FA3"/>
    <w:rsid w:val="008B0A49"/>
    <w:rsid w:val="008B48CC"/>
    <w:rsid w:val="008B5D41"/>
    <w:rsid w:val="008C0AE2"/>
    <w:rsid w:val="008C1F4D"/>
    <w:rsid w:val="008C3770"/>
    <w:rsid w:val="008C4B08"/>
    <w:rsid w:val="008C51CF"/>
    <w:rsid w:val="008C5C65"/>
    <w:rsid w:val="008C6132"/>
    <w:rsid w:val="008C6839"/>
    <w:rsid w:val="008D2E3E"/>
    <w:rsid w:val="008D36FB"/>
    <w:rsid w:val="008D3A76"/>
    <w:rsid w:val="008D3B58"/>
    <w:rsid w:val="008D53BB"/>
    <w:rsid w:val="008D7D5D"/>
    <w:rsid w:val="008E01CA"/>
    <w:rsid w:val="008E07DB"/>
    <w:rsid w:val="008E4F9A"/>
    <w:rsid w:val="008E51F2"/>
    <w:rsid w:val="008E5984"/>
    <w:rsid w:val="008F0177"/>
    <w:rsid w:val="008F122C"/>
    <w:rsid w:val="008F21C9"/>
    <w:rsid w:val="008F49E6"/>
    <w:rsid w:val="008F4E06"/>
    <w:rsid w:val="008F7596"/>
    <w:rsid w:val="008F78B3"/>
    <w:rsid w:val="00900880"/>
    <w:rsid w:val="00901069"/>
    <w:rsid w:val="009012D5"/>
    <w:rsid w:val="00901A28"/>
    <w:rsid w:val="0090270B"/>
    <w:rsid w:val="00906173"/>
    <w:rsid w:val="00907366"/>
    <w:rsid w:val="009112D4"/>
    <w:rsid w:val="00911B89"/>
    <w:rsid w:val="00911EB8"/>
    <w:rsid w:val="00912314"/>
    <w:rsid w:val="00913559"/>
    <w:rsid w:val="0091395E"/>
    <w:rsid w:val="009152C7"/>
    <w:rsid w:val="00920B37"/>
    <w:rsid w:val="00921211"/>
    <w:rsid w:val="009212B5"/>
    <w:rsid w:val="00921C46"/>
    <w:rsid w:val="00922593"/>
    <w:rsid w:val="00925591"/>
    <w:rsid w:val="00925842"/>
    <w:rsid w:val="00926EFC"/>
    <w:rsid w:val="009276A4"/>
    <w:rsid w:val="00927A60"/>
    <w:rsid w:val="00930FE2"/>
    <w:rsid w:val="009314F1"/>
    <w:rsid w:val="00931C09"/>
    <w:rsid w:val="0093269B"/>
    <w:rsid w:val="009347C0"/>
    <w:rsid w:val="00934996"/>
    <w:rsid w:val="00936B40"/>
    <w:rsid w:val="00937A49"/>
    <w:rsid w:val="00937F46"/>
    <w:rsid w:val="0094178C"/>
    <w:rsid w:val="00943E5B"/>
    <w:rsid w:val="00944445"/>
    <w:rsid w:val="009466D7"/>
    <w:rsid w:val="00947C5C"/>
    <w:rsid w:val="00953630"/>
    <w:rsid w:val="00953B7A"/>
    <w:rsid w:val="00953BE9"/>
    <w:rsid w:val="009545AB"/>
    <w:rsid w:val="00955072"/>
    <w:rsid w:val="00956BE3"/>
    <w:rsid w:val="009622F7"/>
    <w:rsid w:val="00962DCA"/>
    <w:rsid w:val="00964264"/>
    <w:rsid w:val="00964855"/>
    <w:rsid w:val="0096549E"/>
    <w:rsid w:val="00967335"/>
    <w:rsid w:val="009712AD"/>
    <w:rsid w:val="00972979"/>
    <w:rsid w:val="0097578D"/>
    <w:rsid w:val="00976345"/>
    <w:rsid w:val="009770CE"/>
    <w:rsid w:val="00982C29"/>
    <w:rsid w:val="00983BF6"/>
    <w:rsid w:val="009841A8"/>
    <w:rsid w:val="0098571E"/>
    <w:rsid w:val="009875E5"/>
    <w:rsid w:val="00990E0D"/>
    <w:rsid w:val="0099201F"/>
    <w:rsid w:val="0099287E"/>
    <w:rsid w:val="0099369C"/>
    <w:rsid w:val="00995976"/>
    <w:rsid w:val="00996050"/>
    <w:rsid w:val="009968BC"/>
    <w:rsid w:val="009A04EA"/>
    <w:rsid w:val="009A0864"/>
    <w:rsid w:val="009A3B6A"/>
    <w:rsid w:val="009A62E5"/>
    <w:rsid w:val="009A685E"/>
    <w:rsid w:val="009A74BC"/>
    <w:rsid w:val="009A7E9A"/>
    <w:rsid w:val="009B02E3"/>
    <w:rsid w:val="009B2382"/>
    <w:rsid w:val="009B61E5"/>
    <w:rsid w:val="009B6C00"/>
    <w:rsid w:val="009B7EE7"/>
    <w:rsid w:val="009C0A62"/>
    <w:rsid w:val="009C1A69"/>
    <w:rsid w:val="009C1E5D"/>
    <w:rsid w:val="009C2235"/>
    <w:rsid w:val="009C4968"/>
    <w:rsid w:val="009C4D1A"/>
    <w:rsid w:val="009C4FD5"/>
    <w:rsid w:val="009C523B"/>
    <w:rsid w:val="009C57C4"/>
    <w:rsid w:val="009C785F"/>
    <w:rsid w:val="009D162A"/>
    <w:rsid w:val="009D1888"/>
    <w:rsid w:val="009D1A27"/>
    <w:rsid w:val="009D1FF6"/>
    <w:rsid w:val="009D3E63"/>
    <w:rsid w:val="009D5DBD"/>
    <w:rsid w:val="009D63F5"/>
    <w:rsid w:val="009D67E8"/>
    <w:rsid w:val="009D7047"/>
    <w:rsid w:val="009E0C45"/>
    <w:rsid w:val="009E0C6C"/>
    <w:rsid w:val="009E0E3C"/>
    <w:rsid w:val="009E183C"/>
    <w:rsid w:val="009E43D9"/>
    <w:rsid w:val="009E587D"/>
    <w:rsid w:val="009F0755"/>
    <w:rsid w:val="009F166D"/>
    <w:rsid w:val="009F1F2E"/>
    <w:rsid w:val="009F24B0"/>
    <w:rsid w:val="009F4481"/>
    <w:rsid w:val="009F66E5"/>
    <w:rsid w:val="009F79F0"/>
    <w:rsid w:val="009F7F1F"/>
    <w:rsid w:val="00A0049D"/>
    <w:rsid w:val="00A01774"/>
    <w:rsid w:val="00A01C28"/>
    <w:rsid w:val="00A04962"/>
    <w:rsid w:val="00A056BA"/>
    <w:rsid w:val="00A05E75"/>
    <w:rsid w:val="00A069C5"/>
    <w:rsid w:val="00A07C93"/>
    <w:rsid w:val="00A10130"/>
    <w:rsid w:val="00A1096E"/>
    <w:rsid w:val="00A12052"/>
    <w:rsid w:val="00A138CF"/>
    <w:rsid w:val="00A13F22"/>
    <w:rsid w:val="00A1422B"/>
    <w:rsid w:val="00A15538"/>
    <w:rsid w:val="00A1698A"/>
    <w:rsid w:val="00A20557"/>
    <w:rsid w:val="00A2277E"/>
    <w:rsid w:val="00A238AB"/>
    <w:rsid w:val="00A243AF"/>
    <w:rsid w:val="00A24F66"/>
    <w:rsid w:val="00A260F1"/>
    <w:rsid w:val="00A27994"/>
    <w:rsid w:val="00A3054F"/>
    <w:rsid w:val="00A30DB5"/>
    <w:rsid w:val="00A30E46"/>
    <w:rsid w:val="00A317E4"/>
    <w:rsid w:val="00A31F60"/>
    <w:rsid w:val="00A351BB"/>
    <w:rsid w:val="00A37540"/>
    <w:rsid w:val="00A429CD"/>
    <w:rsid w:val="00A5180E"/>
    <w:rsid w:val="00A52AD0"/>
    <w:rsid w:val="00A55C19"/>
    <w:rsid w:val="00A55C5F"/>
    <w:rsid w:val="00A561D7"/>
    <w:rsid w:val="00A56826"/>
    <w:rsid w:val="00A5773E"/>
    <w:rsid w:val="00A6039E"/>
    <w:rsid w:val="00A609CC"/>
    <w:rsid w:val="00A64236"/>
    <w:rsid w:val="00A67F71"/>
    <w:rsid w:val="00A70B10"/>
    <w:rsid w:val="00A71A96"/>
    <w:rsid w:val="00A73061"/>
    <w:rsid w:val="00A744DB"/>
    <w:rsid w:val="00A74723"/>
    <w:rsid w:val="00A75F17"/>
    <w:rsid w:val="00A77588"/>
    <w:rsid w:val="00A7763A"/>
    <w:rsid w:val="00A80308"/>
    <w:rsid w:val="00A8063F"/>
    <w:rsid w:val="00A837B0"/>
    <w:rsid w:val="00A85DA7"/>
    <w:rsid w:val="00A862CA"/>
    <w:rsid w:val="00A86314"/>
    <w:rsid w:val="00A87DB8"/>
    <w:rsid w:val="00A9556E"/>
    <w:rsid w:val="00AA0F06"/>
    <w:rsid w:val="00AA19F8"/>
    <w:rsid w:val="00AA467F"/>
    <w:rsid w:val="00AA572D"/>
    <w:rsid w:val="00AA5F6F"/>
    <w:rsid w:val="00AA72DB"/>
    <w:rsid w:val="00AB3820"/>
    <w:rsid w:val="00AB6420"/>
    <w:rsid w:val="00AB6429"/>
    <w:rsid w:val="00AB6A4A"/>
    <w:rsid w:val="00AB7125"/>
    <w:rsid w:val="00AB76A3"/>
    <w:rsid w:val="00AC0020"/>
    <w:rsid w:val="00AC0F55"/>
    <w:rsid w:val="00AC2913"/>
    <w:rsid w:val="00AC6BB1"/>
    <w:rsid w:val="00AC6BCE"/>
    <w:rsid w:val="00AC7D43"/>
    <w:rsid w:val="00AD0DD7"/>
    <w:rsid w:val="00AD2AF1"/>
    <w:rsid w:val="00AD2DF3"/>
    <w:rsid w:val="00AD3073"/>
    <w:rsid w:val="00AD3F67"/>
    <w:rsid w:val="00AD504E"/>
    <w:rsid w:val="00AD6055"/>
    <w:rsid w:val="00AD68A1"/>
    <w:rsid w:val="00AD68CA"/>
    <w:rsid w:val="00AD6CAE"/>
    <w:rsid w:val="00AD73DD"/>
    <w:rsid w:val="00AD7D22"/>
    <w:rsid w:val="00AE39BB"/>
    <w:rsid w:val="00AE3DD1"/>
    <w:rsid w:val="00AE5841"/>
    <w:rsid w:val="00AE5A25"/>
    <w:rsid w:val="00AF17FE"/>
    <w:rsid w:val="00AF1A98"/>
    <w:rsid w:val="00AF207D"/>
    <w:rsid w:val="00AF4119"/>
    <w:rsid w:val="00AF4169"/>
    <w:rsid w:val="00AF5E3B"/>
    <w:rsid w:val="00AF5E5F"/>
    <w:rsid w:val="00AF60F5"/>
    <w:rsid w:val="00AF75EC"/>
    <w:rsid w:val="00AF7B9A"/>
    <w:rsid w:val="00B0297C"/>
    <w:rsid w:val="00B0512C"/>
    <w:rsid w:val="00B072A8"/>
    <w:rsid w:val="00B13AAD"/>
    <w:rsid w:val="00B15B78"/>
    <w:rsid w:val="00B215DE"/>
    <w:rsid w:val="00B21686"/>
    <w:rsid w:val="00B23E7A"/>
    <w:rsid w:val="00B246F6"/>
    <w:rsid w:val="00B249F5"/>
    <w:rsid w:val="00B25B6B"/>
    <w:rsid w:val="00B25E0A"/>
    <w:rsid w:val="00B263DD"/>
    <w:rsid w:val="00B26520"/>
    <w:rsid w:val="00B30960"/>
    <w:rsid w:val="00B31392"/>
    <w:rsid w:val="00B31AB7"/>
    <w:rsid w:val="00B33AF1"/>
    <w:rsid w:val="00B364E3"/>
    <w:rsid w:val="00B366A0"/>
    <w:rsid w:val="00B36759"/>
    <w:rsid w:val="00B4220B"/>
    <w:rsid w:val="00B470A6"/>
    <w:rsid w:val="00B476C5"/>
    <w:rsid w:val="00B5283F"/>
    <w:rsid w:val="00B538DC"/>
    <w:rsid w:val="00B55FB2"/>
    <w:rsid w:val="00B567CD"/>
    <w:rsid w:val="00B61259"/>
    <w:rsid w:val="00B6206D"/>
    <w:rsid w:val="00B626DE"/>
    <w:rsid w:val="00B62D41"/>
    <w:rsid w:val="00B63C6F"/>
    <w:rsid w:val="00B64852"/>
    <w:rsid w:val="00B66566"/>
    <w:rsid w:val="00B66955"/>
    <w:rsid w:val="00B67594"/>
    <w:rsid w:val="00B67F11"/>
    <w:rsid w:val="00B7115E"/>
    <w:rsid w:val="00B723FC"/>
    <w:rsid w:val="00B725D9"/>
    <w:rsid w:val="00B726BC"/>
    <w:rsid w:val="00B7403F"/>
    <w:rsid w:val="00B743F6"/>
    <w:rsid w:val="00B753EA"/>
    <w:rsid w:val="00B75876"/>
    <w:rsid w:val="00B75D14"/>
    <w:rsid w:val="00B77250"/>
    <w:rsid w:val="00B80510"/>
    <w:rsid w:val="00B80698"/>
    <w:rsid w:val="00B819BA"/>
    <w:rsid w:val="00B84F50"/>
    <w:rsid w:val="00B851DB"/>
    <w:rsid w:val="00B86375"/>
    <w:rsid w:val="00B9010D"/>
    <w:rsid w:val="00B90547"/>
    <w:rsid w:val="00B928FF"/>
    <w:rsid w:val="00B93743"/>
    <w:rsid w:val="00BA08DC"/>
    <w:rsid w:val="00BA12B2"/>
    <w:rsid w:val="00BA2EE3"/>
    <w:rsid w:val="00BA2F88"/>
    <w:rsid w:val="00BA38C2"/>
    <w:rsid w:val="00BA3B66"/>
    <w:rsid w:val="00BA3CB9"/>
    <w:rsid w:val="00BA67E4"/>
    <w:rsid w:val="00BB0570"/>
    <w:rsid w:val="00BB266A"/>
    <w:rsid w:val="00BB3C03"/>
    <w:rsid w:val="00BB51BF"/>
    <w:rsid w:val="00BC0CC6"/>
    <w:rsid w:val="00BC1529"/>
    <w:rsid w:val="00BC4835"/>
    <w:rsid w:val="00BC70EE"/>
    <w:rsid w:val="00BD0AEA"/>
    <w:rsid w:val="00BD1D5E"/>
    <w:rsid w:val="00BD1EE1"/>
    <w:rsid w:val="00BD250F"/>
    <w:rsid w:val="00BD5BB0"/>
    <w:rsid w:val="00BD5F20"/>
    <w:rsid w:val="00BD76EE"/>
    <w:rsid w:val="00BE224F"/>
    <w:rsid w:val="00BE26CE"/>
    <w:rsid w:val="00BE3B70"/>
    <w:rsid w:val="00BF0157"/>
    <w:rsid w:val="00BF0772"/>
    <w:rsid w:val="00BF1298"/>
    <w:rsid w:val="00BF1851"/>
    <w:rsid w:val="00C01868"/>
    <w:rsid w:val="00C019EA"/>
    <w:rsid w:val="00C02E7F"/>
    <w:rsid w:val="00C04FAD"/>
    <w:rsid w:val="00C058BC"/>
    <w:rsid w:val="00C05F10"/>
    <w:rsid w:val="00C05F53"/>
    <w:rsid w:val="00C06567"/>
    <w:rsid w:val="00C07E3A"/>
    <w:rsid w:val="00C11073"/>
    <w:rsid w:val="00C113B3"/>
    <w:rsid w:val="00C13177"/>
    <w:rsid w:val="00C14E3E"/>
    <w:rsid w:val="00C153AF"/>
    <w:rsid w:val="00C16119"/>
    <w:rsid w:val="00C17932"/>
    <w:rsid w:val="00C20986"/>
    <w:rsid w:val="00C20B5B"/>
    <w:rsid w:val="00C210B6"/>
    <w:rsid w:val="00C226EB"/>
    <w:rsid w:val="00C23A02"/>
    <w:rsid w:val="00C26F95"/>
    <w:rsid w:val="00C27DC9"/>
    <w:rsid w:val="00C31AE1"/>
    <w:rsid w:val="00C33ACA"/>
    <w:rsid w:val="00C36717"/>
    <w:rsid w:val="00C37669"/>
    <w:rsid w:val="00C40B98"/>
    <w:rsid w:val="00C42F37"/>
    <w:rsid w:val="00C42F72"/>
    <w:rsid w:val="00C43B18"/>
    <w:rsid w:val="00C45122"/>
    <w:rsid w:val="00C45A5B"/>
    <w:rsid w:val="00C45D6B"/>
    <w:rsid w:val="00C46A77"/>
    <w:rsid w:val="00C5172A"/>
    <w:rsid w:val="00C52CE0"/>
    <w:rsid w:val="00C60482"/>
    <w:rsid w:val="00C6054D"/>
    <w:rsid w:val="00C61872"/>
    <w:rsid w:val="00C61A3C"/>
    <w:rsid w:val="00C7044D"/>
    <w:rsid w:val="00C70E13"/>
    <w:rsid w:val="00C758A6"/>
    <w:rsid w:val="00C765D7"/>
    <w:rsid w:val="00C766E6"/>
    <w:rsid w:val="00C769A7"/>
    <w:rsid w:val="00C81383"/>
    <w:rsid w:val="00C819D7"/>
    <w:rsid w:val="00C81B2A"/>
    <w:rsid w:val="00C821AE"/>
    <w:rsid w:val="00C84216"/>
    <w:rsid w:val="00C85337"/>
    <w:rsid w:val="00C8579B"/>
    <w:rsid w:val="00C85A1B"/>
    <w:rsid w:val="00C86A85"/>
    <w:rsid w:val="00C871C6"/>
    <w:rsid w:val="00C87B75"/>
    <w:rsid w:val="00C92D8B"/>
    <w:rsid w:val="00C93B31"/>
    <w:rsid w:val="00C93F4A"/>
    <w:rsid w:val="00C9464F"/>
    <w:rsid w:val="00C94BC9"/>
    <w:rsid w:val="00C9600C"/>
    <w:rsid w:val="00C96022"/>
    <w:rsid w:val="00C96676"/>
    <w:rsid w:val="00C9705E"/>
    <w:rsid w:val="00CA0560"/>
    <w:rsid w:val="00CA4FDC"/>
    <w:rsid w:val="00CA524B"/>
    <w:rsid w:val="00CA532B"/>
    <w:rsid w:val="00CA5714"/>
    <w:rsid w:val="00CA58F6"/>
    <w:rsid w:val="00CA602D"/>
    <w:rsid w:val="00CA7501"/>
    <w:rsid w:val="00CB011D"/>
    <w:rsid w:val="00CB061E"/>
    <w:rsid w:val="00CB295C"/>
    <w:rsid w:val="00CB3FAB"/>
    <w:rsid w:val="00CB5A03"/>
    <w:rsid w:val="00CB7876"/>
    <w:rsid w:val="00CB7FFD"/>
    <w:rsid w:val="00CC0468"/>
    <w:rsid w:val="00CC0C2A"/>
    <w:rsid w:val="00CC1471"/>
    <w:rsid w:val="00CC1B65"/>
    <w:rsid w:val="00CC1FCE"/>
    <w:rsid w:val="00CC2C90"/>
    <w:rsid w:val="00CC3038"/>
    <w:rsid w:val="00CC4766"/>
    <w:rsid w:val="00CC4BB8"/>
    <w:rsid w:val="00CC4F01"/>
    <w:rsid w:val="00CC5713"/>
    <w:rsid w:val="00CC5B48"/>
    <w:rsid w:val="00CC5BA5"/>
    <w:rsid w:val="00CC65A5"/>
    <w:rsid w:val="00CD063A"/>
    <w:rsid w:val="00CD08A6"/>
    <w:rsid w:val="00CD0E38"/>
    <w:rsid w:val="00CD1CEB"/>
    <w:rsid w:val="00CD1E16"/>
    <w:rsid w:val="00CD26F0"/>
    <w:rsid w:val="00CD532D"/>
    <w:rsid w:val="00CD5A53"/>
    <w:rsid w:val="00CD696A"/>
    <w:rsid w:val="00CD6ADE"/>
    <w:rsid w:val="00CD76DB"/>
    <w:rsid w:val="00CE37C7"/>
    <w:rsid w:val="00CE3D52"/>
    <w:rsid w:val="00CE481F"/>
    <w:rsid w:val="00CE6F54"/>
    <w:rsid w:val="00CF081E"/>
    <w:rsid w:val="00CF08D9"/>
    <w:rsid w:val="00CF4CD6"/>
    <w:rsid w:val="00CF4E0C"/>
    <w:rsid w:val="00CF4E95"/>
    <w:rsid w:val="00CF6AFD"/>
    <w:rsid w:val="00CF7828"/>
    <w:rsid w:val="00CF7958"/>
    <w:rsid w:val="00D00ED6"/>
    <w:rsid w:val="00D014D4"/>
    <w:rsid w:val="00D0619B"/>
    <w:rsid w:val="00D06A21"/>
    <w:rsid w:val="00D07678"/>
    <w:rsid w:val="00D10F9C"/>
    <w:rsid w:val="00D11D34"/>
    <w:rsid w:val="00D12733"/>
    <w:rsid w:val="00D15356"/>
    <w:rsid w:val="00D17E87"/>
    <w:rsid w:val="00D2010A"/>
    <w:rsid w:val="00D21350"/>
    <w:rsid w:val="00D213FD"/>
    <w:rsid w:val="00D22ECA"/>
    <w:rsid w:val="00D25D55"/>
    <w:rsid w:val="00D2672D"/>
    <w:rsid w:val="00D30511"/>
    <w:rsid w:val="00D316B3"/>
    <w:rsid w:val="00D32768"/>
    <w:rsid w:val="00D3284F"/>
    <w:rsid w:val="00D35C26"/>
    <w:rsid w:val="00D35E04"/>
    <w:rsid w:val="00D36975"/>
    <w:rsid w:val="00D36C5E"/>
    <w:rsid w:val="00D417C4"/>
    <w:rsid w:val="00D4245A"/>
    <w:rsid w:val="00D43A44"/>
    <w:rsid w:val="00D4547B"/>
    <w:rsid w:val="00D45BC3"/>
    <w:rsid w:val="00D50F92"/>
    <w:rsid w:val="00D51698"/>
    <w:rsid w:val="00D52ECC"/>
    <w:rsid w:val="00D54169"/>
    <w:rsid w:val="00D54885"/>
    <w:rsid w:val="00D55610"/>
    <w:rsid w:val="00D56A5D"/>
    <w:rsid w:val="00D56C02"/>
    <w:rsid w:val="00D570CC"/>
    <w:rsid w:val="00D602E0"/>
    <w:rsid w:val="00D60319"/>
    <w:rsid w:val="00D61747"/>
    <w:rsid w:val="00D624F8"/>
    <w:rsid w:val="00D64911"/>
    <w:rsid w:val="00D64CC3"/>
    <w:rsid w:val="00D660C8"/>
    <w:rsid w:val="00D702DE"/>
    <w:rsid w:val="00D70E9B"/>
    <w:rsid w:val="00D72027"/>
    <w:rsid w:val="00D72471"/>
    <w:rsid w:val="00D72959"/>
    <w:rsid w:val="00D73066"/>
    <w:rsid w:val="00D75BC8"/>
    <w:rsid w:val="00D80FB2"/>
    <w:rsid w:val="00D81277"/>
    <w:rsid w:val="00D8187D"/>
    <w:rsid w:val="00D8242B"/>
    <w:rsid w:val="00D83B0E"/>
    <w:rsid w:val="00D85DCA"/>
    <w:rsid w:val="00D86D65"/>
    <w:rsid w:val="00D875AC"/>
    <w:rsid w:val="00D90281"/>
    <w:rsid w:val="00D91144"/>
    <w:rsid w:val="00D9124E"/>
    <w:rsid w:val="00D9179F"/>
    <w:rsid w:val="00D9292E"/>
    <w:rsid w:val="00D94995"/>
    <w:rsid w:val="00D9544C"/>
    <w:rsid w:val="00D96AC8"/>
    <w:rsid w:val="00D96C54"/>
    <w:rsid w:val="00DA0C20"/>
    <w:rsid w:val="00DA158C"/>
    <w:rsid w:val="00DA2729"/>
    <w:rsid w:val="00DA3935"/>
    <w:rsid w:val="00DA531D"/>
    <w:rsid w:val="00DA5E4E"/>
    <w:rsid w:val="00DA61AF"/>
    <w:rsid w:val="00DA7B6D"/>
    <w:rsid w:val="00DB0537"/>
    <w:rsid w:val="00DB283D"/>
    <w:rsid w:val="00DB3F9A"/>
    <w:rsid w:val="00DB48D8"/>
    <w:rsid w:val="00DB4FF1"/>
    <w:rsid w:val="00DB5589"/>
    <w:rsid w:val="00DB588F"/>
    <w:rsid w:val="00DB5AF3"/>
    <w:rsid w:val="00DC06C1"/>
    <w:rsid w:val="00DC18F4"/>
    <w:rsid w:val="00DC2150"/>
    <w:rsid w:val="00DC25BC"/>
    <w:rsid w:val="00DC2A60"/>
    <w:rsid w:val="00DC3041"/>
    <w:rsid w:val="00DC38F0"/>
    <w:rsid w:val="00DC619A"/>
    <w:rsid w:val="00DC6899"/>
    <w:rsid w:val="00DD14D4"/>
    <w:rsid w:val="00DD173E"/>
    <w:rsid w:val="00DD3BF8"/>
    <w:rsid w:val="00DD3C7E"/>
    <w:rsid w:val="00DD5D27"/>
    <w:rsid w:val="00DE06A3"/>
    <w:rsid w:val="00DE161F"/>
    <w:rsid w:val="00DE1F7C"/>
    <w:rsid w:val="00DE21AA"/>
    <w:rsid w:val="00DE2643"/>
    <w:rsid w:val="00DE26F2"/>
    <w:rsid w:val="00DE4A8E"/>
    <w:rsid w:val="00DE4E9C"/>
    <w:rsid w:val="00DE4F72"/>
    <w:rsid w:val="00DF2609"/>
    <w:rsid w:val="00DF2863"/>
    <w:rsid w:val="00DF2B94"/>
    <w:rsid w:val="00DF64C8"/>
    <w:rsid w:val="00E0062D"/>
    <w:rsid w:val="00E01B7C"/>
    <w:rsid w:val="00E02FB0"/>
    <w:rsid w:val="00E03514"/>
    <w:rsid w:val="00E03A25"/>
    <w:rsid w:val="00E05C0C"/>
    <w:rsid w:val="00E05DAA"/>
    <w:rsid w:val="00E10175"/>
    <w:rsid w:val="00E10B7E"/>
    <w:rsid w:val="00E10EFD"/>
    <w:rsid w:val="00E131DA"/>
    <w:rsid w:val="00E13306"/>
    <w:rsid w:val="00E14104"/>
    <w:rsid w:val="00E14F5F"/>
    <w:rsid w:val="00E173A9"/>
    <w:rsid w:val="00E215CB"/>
    <w:rsid w:val="00E265E1"/>
    <w:rsid w:val="00E27A47"/>
    <w:rsid w:val="00E3014C"/>
    <w:rsid w:val="00E35D77"/>
    <w:rsid w:val="00E3601F"/>
    <w:rsid w:val="00E36D1C"/>
    <w:rsid w:val="00E36FE5"/>
    <w:rsid w:val="00E37008"/>
    <w:rsid w:val="00E41D69"/>
    <w:rsid w:val="00E43B16"/>
    <w:rsid w:val="00E50A68"/>
    <w:rsid w:val="00E5122A"/>
    <w:rsid w:val="00E5193C"/>
    <w:rsid w:val="00E51BDC"/>
    <w:rsid w:val="00E52C14"/>
    <w:rsid w:val="00E53D32"/>
    <w:rsid w:val="00E60365"/>
    <w:rsid w:val="00E61280"/>
    <w:rsid w:val="00E612DD"/>
    <w:rsid w:val="00E61F26"/>
    <w:rsid w:val="00E63AC0"/>
    <w:rsid w:val="00E649E4"/>
    <w:rsid w:val="00E66B9C"/>
    <w:rsid w:val="00E70D3B"/>
    <w:rsid w:val="00E71284"/>
    <w:rsid w:val="00E73E5C"/>
    <w:rsid w:val="00E76BA8"/>
    <w:rsid w:val="00E77CC2"/>
    <w:rsid w:val="00E80812"/>
    <w:rsid w:val="00E809CC"/>
    <w:rsid w:val="00E83801"/>
    <w:rsid w:val="00E847D4"/>
    <w:rsid w:val="00E84B3B"/>
    <w:rsid w:val="00E84B3E"/>
    <w:rsid w:val="00E85466"/>
    <w:rsid w:val="00E862C6"/>
    <w:rsid w:val="00E9075C"/>
    <w:rsid w:val="00E909FD"/>
    <w:rsid w:val="00E91869"/>
    <w:rsid w:val="00EA0FB3"/>
    <w:rsid w:val="00EA17B1"/>
    <w:rsid w:val="00EA486C"/>
    <w:rsid w:val="00EB097A"/>
    <w:rsid w:val="00EB12D3"/>
    <w:rsid w:val="00EB3085"/>
    <w:rsid w:val="00EB5F37"/>
    <w:rsid w:val="00EC0710"/>
    <w:rsid w:val="00EC107F"/>
    <w:rsid w:val="00EC1C79"/>
    <w:rsid w:val="00EC2123"/>
    <w:rsid w:val="00EC2539"/>
    <w:rsid w:val="00EC2D7A"/>
    <w:rsid w:val="00EC3D3E"/>
    <w:rsid w:val="00EC450B"/>
    <w:rsid w:val="00EC615D"/>
    <w:rsid w:val="00EC63BF"/>
    <w:rsid w:val="00EC7041"/>
    <w:rsid w:val="00EC724C"/>
    <w:rsid w:val="00ED169B"/>
    <w:rsid w:val="00ED3143"/>
    <w:rsid w:val="00ED3667"/>
    <w:rsid w:val="00ED3ACA"/>
    <w:rsid w:val="00ED3CBF"/>
    <w:rsid w:val="00ED4D8D"/>
    <w:rsid w:val="00ED649A"/>
    <w:rsid w:val="00EE0FB9"/>
    <w:rsid w:val="00EE12D7"/>
    <w:rsid w:val="00EE294A"/>
    <w:rsid w:val="00EE5164"/>
    <w:rsid w:val="00EE63C7"/>
    <w:rsid w:val="00EE6D36"/>
    <w:rsid w:val="00EF24E3"/>
    <w:rsid w:val="00EF357A"/>
    <w:rsid w:val="00EF4855"/>
    <w:rsid w:val="00EF5518"/>
    <w:rsid w:val="00F00DA2"/>
    <w:rsid w:val="00F02F84"/>
    <w:rsid w:val="00F04180"/>
    <w:rsid w:val="00F0733D"/>
    <w:rsid w:val="00F0770A"/>
    <w:rsid w:val="00F161F1"/>
    <w:rsid w:val="00F17E86"/>
    <w:rsid w:val="00F200C6"/>
    <w:rsid w:val="00F209CC"/>
    <w:rsid w:val="00F20C84"/>
    <w:rsid w:val="00F25CB9"/>
    <w:rsid w:val="00F27C8F"/>
    <w:rsid w:val="00F30483"/>
    <w:rsid w:val="00F30D51"/>
    <w:rsid w:val="00F313D9"/>
    <w:rsid w:val="00F32E52"/>
    <w:rsid w:val="00F32FEF"/>
    <w:rsid w:val="00F3386F"/>
    <w:rsid w:val="00F3412D"/>
    <w:rsid w:val="00F34753"/>
    <w:rsid w:val="00F348E2"/>
    <w:rsid w:val="00F36D50"/>
    <w:rsid w:val="00F40DA0"/>
    <w:rsid w:val="00F4177A"/>
    <w:rsid w:val="00F433CA"/>
    <w:rsid w:val="00F441CA"/>
    <w:rsid w:val="00F469B9"/>
    <w:rsid w:val="00F500EE"/>
    <w:rsid w:val="00F501C3"/>
    <w:rsid w:val="00F5051B"/>
    <w:rsid w:val="00F53E3B"/>
    <w:rsid w:val="00F549D5"/>
    <w:rsid w:val="00F54A86"/>
    <w:rsid w:val="00F56442"/>
    <w:rsid w:val="00F567EC"/>
    <w:rsid w:val="00F56EA3"/>
    <w:rsid w:val="00F570A5"/>
    <w:rsid w:val="00F63F5B"/>
    <w:rsid w:val="00F65038"/>
    <w:rsid w:val="00F65204"/>
    <w:rsid w:val="00F65329"/>
    <w:rsid w:val="00F669F9"/>
    <w:rsid w:val="00F70629"/>
    <w:rsid w:val="00F71263"/>
    <w:rsid w:val="00F73324"/>
    <w:rsid w:val="00F73DC4"/>
    <w:rsid w:val="00F75046"/>
    <w:rsid w:val="00F75536"/>
    <w:rsid w:val="00F755AF"/>
    <w:rsid w:val="00F756AE"/>
    <w:rsid w:val="00F77235"/>
    <w:rsid w:val="00F776F4"/>
    <w:rsid w:val="00F814BA"/>
    <w:rsid w:val="00F816B7"/>
    <w:rsid w:val="00F81C35"/>
    <w:rsid w:val="00F85C8F"/>
    <w:rsid w:val="00F86059"/>
    <w:rsid w:val="00F86C69"/>
    <w:rsid w:val="00F91349"/>
    <w:rsid w:val="00F91FEE"/>
    <w:rsid w:val="00F92B3E"/>
    <w:rsid w:val="00F95199"/>
    <w:rsid w:val="00F959B9"/>
    <w:rsid w:val="00F95C44"/>
    <w:rsid w:val="00F95FE0"/>
    <w:rsid w:val="00F960F6"/>
    <w:rsid w:val="00F96B38"/>
    <w:rsid w:val="00FA0A69"/>
    <w:rsid w:val="00FA110E"/>
    <w:rsid w:val="00FA2F3B"/>
    <w:rsid w:val="00FA3C65"/>
    <w:rsid w:val="00FA4B7C"/>
    <w:rsid w:val="00FA4EBD"/>
    <w:rsid w:val="00FA623F"/>
    <w:rsid w:val="00FA6DE4"/>
    <w:rsid w:val="00FA7A09"/>
    <w:rsid w:val="00FA7DF9"/>
    <w:rsid w:val="00FA7F49"/>
    <w:rsid w:val="00FB05DD"/>
    <w:rsid w:val="00FB13AB"/>
    <w:rsid w:val="00FB1604"/>
    <w:rsid w:val="00FB4CB4"/>
    <w:rsid w:val="00FB5CA0"/>
    <w:rsid w:val="00FB5D62"/>
    <w:rsid w:val="00FB616B"/>
    <w:rsid w:val="00FB7E8D"/>
    <w:rsid w:val="00FC0039"/>
    <w:rsid w:val="00FC0FB9"/>
    <w:rsid w:val="00FC30A6"/>
    <w:rsid w:val="00FC334C"/>
    <w:rsid w:val="00FC3E97"/>
    <w:rsid w:val="00FC44C3"/>
    <w:rsid w:val="00FC4E5D"/>
    <w:rsid w:val="00FC5B66"/>
    <w:rsid w:val="00FC75F5"/>
    <w:rsid w:val="00FD0545"/>
    <w:rsid w:val="00FD2FE1"/>
    <w:rsid w:val="00FD3FE1"/>
    <w:rsid w:val="00FD459E"/>
    <w:rsid w:val="00FD5049"/>
    <w:rsid w:val="00FD54E5"/>
    <w:rsid w:val="00FD6239"/>
    <w:rsid w:val="00FD756E"/>
    <w:rsid w:val="00FE010C"/>
    <w:rsid w:val="00FE033A"/>
    <w:rsid w:val="00FE0594"/>
    <w:rsid w:val="00FE1859"/>
    <w:rsid w:val="00FE27AE"/>
    <w:rsid w:val="00FE3EF5"/>
    <w:rsid w:val="00FE5350"/>
    <w:rsid w:val="00FE58D1"/>
    <w:rsid w:val="00FF34FD"/>
    <w:rsid w:val="00FF354F"/>
    <w:rsid w:val="00FF3576"/>
    <w:rsid w:val="00FF3701"/>
    <w:rsid w:val="00FF45E0"/>
    <w:rsid w:val="00FF6679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>
      <o:colormru v:ext="edit" colors="#ddd"/>
    </o:shapedefaults>
    <o:shapelayout v:ext="edit">
      <o:idmap v:ext="edit" data="1"/>
    </o:shapelayout>
  </w:shapeDefaults>
  <w:decimalSymbol w:val=","/>
  <w:listSeparator w:val=";"/>
  <w14:docId w14:val="3E9CAE63"/>
  <w15:chartTrackingRefBased/>
  <w15:docId w15:val="{86E4717B-AC70-4FDC-A5FF-185ED9D3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709E"/>
    <w:pPr>
      <w:ind w:left="737"/>
      <w:jc w:val="both"/>
    </w:pPr>
    <w:rPr>
      <w:rFonts w:ascii="Telefonica Text" w:hAnsi="Telefonica Text"/>
      <w:color w:val="000000" w:themeColor="text1"/>
      <w:sz w:val="22"/>
      <w:szCs w:val="24"/>
    </w:rPr>
  </w:style>
  <w:style w:type="paragraph" w:styleId="Ttulo1">
    <w:name w:val="heading 1"/>
    <w:aliases w:val="Título 1 - Específicos"/>
    <w:basedOn w:val="Normal"/>
    <w:next w:val="Parrafo1"/>
    <w:qFormat/>
    <w:rsid w:val="00E173A9"/>
    <w:pPr>
      <w:keepNext/>
      <w:numPr>
        <w:numId w:val="13"/>
      </w:numPr>
      <w:suppressAutoHyphens/>
      <w:spacing w:before="480" w:after="240"/>
      <w:outlineLvl w:val="0"/>
    </w:pPr>
    <w:rPr>
      <w:b/>
      <w:bCs/>
      <w:caps/>
      <w:color w:val="0066FF"/>
      <w:szCs w:val="26"/>
    </w:rPr>
  </w:style>
  <w:style w:type="paragraph" w:styleId="Ttulo2">
    <w:name w:val="heading 2"/>
    <w:basedOn w:val="Normal"/>
    <w:next w:val="Parrafo2"/>
    <w:qFormat/>
    <w:rsid w:val="0028661C"/>
    <w:pPr>
      <w:keepNext/>
      <w:numPr>
        <w:ilvl w:val="1"/>
        <w:numId w:val="13"/>
      </w:numPr>
      <w:suppressAutoHyphens/>
      <w:spacing w:before="360" w:after="120"/>
      <w:ind w:left="0" w:firstLine="0"/>
      <w:outlineLvl w:val="1"/>
    </w:pPr>
    <w:rPr>
      <w:rFonts w:cs="Arial"/>
      <w:b/>
      <w:caps/>
      <w:noProof/>
      <w:color w:val="0066FF"/>
      <w:spacing w:val="-3"/>
      <w:szCs w:val="20"/>
      <w:lang w:val="en-GB"/>
    </w:rPr>
  </w:style>
  <w:style w:type="paragraph" w:styleId="Ttulo3">
    <w:name w:val="heading 3"/>
    <w:basedOn w:val="Normal"/>
    <w:next w:val="Parrafo3"/>
    <w:qFormat/>
    <w:rsid w:val="002C1ED3"/>
    <w:pPr>
      <w:keepNext/>
      <w:numPr>
        <w:ilvl w:val="2"/>
        <w:numId w:val="13"/>
      </w:numPr>
      <w:tabs>
        <w:tab w:val="clear" w:pos="3131"/>
        <w:tab w:val="num" w:pos="720"/>
      </w:tabs>
      <w:suppressAutoHyphens/>
      <w:autoSpaceDE w:val="0"/>
      <w:autoSpaceDN w:val="0"/>
      <w:adjustRightInd w:val="0"/>
      <w:spacing w:before="360" w:after="120"/>
      <w:ind w:left="567"/>
      <w:outlineLvl w:val="2"/>
    </w:pPr>
    <w:rPr>
      <w:b/>
      <w:bCs/>
      <w:caps/>
      <w:color w:val="0070C0"/>
      <w:szCs w:val="22"/>
      <w:lang w:val="en-GB"/>
    </w:rPr>
  </w:style>
  <w:style w:type="paragraph" w:styleId="Ttulo4">
    <w:name w:val="heading 4"/>
    <w:basedOn w:val="Ttulo3"/>
    <w:next w:val="Normal"/>
    <w:qFormat/>
    <w:rsid w:val="002C1ED3"/>
    <w:pPr>
      <w:numPr>
        <w:ilvl w:val="3"/>
      </w:numPr>
      <w:tabs>
        <w:tab w:val="left" w:pos="851"/>
      </w:tabs>
      <w:spacing w:before="240" w:after="60" w:line="480" w:lineRule="exact"/>
      <w:outlineLvl w:val="3"/>
    </w:pPr>
    <w:rPr>
      <w:bCs w:val="0"/>
      <w:szCs w:val="36"/>
    </w:rPr>
  </w:style>
  <w:style w:type="paragraph" w:styleId="Ttulo5">
    <w:name w:val="heading 5"/>
    <w:basedOn w:val="Normal"/>
    <w:next w:val="Normal"/>
    <w:qFormat/>
    <w:rsid w:val="00816818"/>
    <w:pPr>
      <w:numPr>
        <w:ilvl w:val="4"/>
        <w:numId w:val="13"/>
      </w:numPr>
      <w:tabs>
        <w:tab w:val="left" w:pos="1134"/>
        <w:tab w:val="left" w:pos="1440"/>
      </w:tabs>
      <w:suppressAutoHyphens/>
      <w:spacing w:before="240" w:after="60"/>
      <w:outlineLvl w:val="4"/>
    </w:pPr>
    <w:rPr>
      <w:b/>
      <w:caps/>
      <w:color w:val="0070C0"/>
      <w:spacing w:val="-3"/>
      <w:szCs w:val="20"/>
    </w:rPr>
  </w:style>
  <w:style w:type="paragraph" w:styleId="Ttulo6">
    <w:name w:val="heading 6"/>
    <w:basedOn w:val="Normal"/>
    <w:next w:val="Normal"/>
    <w:qFormat/>
    <w:rsid w:val="002C1ED3"/>
    <w:pPr>
      <w:numPr>
        <w:ilvl w:val="5"/>
        <w:numId w:val="13"/>
      </w:numPr>
      <w:suppressAutoHyphens/>
      <w:spacing w:before="240" w:after="60"/>
      <w:ind w:left="1151" w:hanging="1151"/>
      <w:outlineLvl w:val="5"/>
    </w:pPr>
    <w:rPr>
      <w:b/>
      <w:caps/>
      <w:color w:val="0070C0"/>
      <w:spacing w:val="-3"/>
      <w:szCs w:val="20"/>
    </w:rPr>
  </w:style>
  <w:style w:type="paragraph" w:styleId="Ttulo7">
    <w:name w:val="heading 7"/>
    <w:basedOn w:val="Normal"/>
    <w:next w:val="Normal"/>
    <w:qFormat/>
    <w:rsid w:val="00816818"/>
    <w:pPr>
      <w:numPr>
        <w:ilvl w:val="6"/>
        <w:numId w:val="13"/>
      </w:numPr>
      <w:tabs>
        <w:tab w:val="left" w:pos="-720"/>
        <w:tab w:val="left" w:pos="0"/>
      </w:tabs>
      <w:suppressAutoHyphens/>
      <w:spacing w:before="240" w:after="60"/>
      <w:outlineLvl w:val="6"/>
    </w:pPr>
    <w:rPr>
      <w:caps/>
      <w:color w:val="0070C0"/>
      <w:spacing w:val="-3"/>
      <w:szCs w:val="20"/>
    </w:rPr>
  </w:style>
  <w:style w:type="paragraph" w:styleId="Ttulo8">
    <w:name w:val="heading 8"/>
    <w:basedOn w:val="Normal"/>
    <w:next w:val="Normal"/>
    <w:qFormat/>
    <w:rsid w:val="00816818"/>
    <w:pPr>
      <w:numPr>
        <w:ilvl w:val="7"/>
        <w:numId w:val="13"/>
      </w:numPr>
      <w:tabs>
        <w:tab w:val="left" w:pos="-720"/>
        <w:tab w:val="left" w:pos="0"/>
      </w:tabs>
      <w:suppressAutoHyphens/>
      <w:spacing w:before="240" w:after="60"/>
      <w:outlineLvl w:val="7"/>
    </w:pPr>
    <w:rPr>
      <w:caps/>
      <w:color w:val="0070C0"/>
      <w:spacing w:val="-3"/>
      <w:szCs w:val="20"/>
    </w:rPr>
  </w:style>
  <w:style w:type="paragraph" w:styleId="Ttulo9">
    <w:name w:val="heading 9"/>
    <w:basedOn w:val="Normal"/>
    <w:next w:val="Normal"/>
    <w:autoRedefine/>
    <w:qFormat/>
    <w:rsid w:val="004B41E3"/>
    <w:pPr>
      <w:numPr>
        <w:ilvl w:val="8"/>
        <w:numId w:val="13"/>
      </w:numPr>
      <w:suppressAutoHyphens/>
      <w:spacing w:before="240" w:after="60"/>
      <w:outlineLvl w:val="8"/>
    </w:pPr>
    <w:rPr>
      <w:caps/>
      <w:color w:val="0070C0"/>
      <w:spacing w:val="-3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</w:style>
  <w:style w:type="paragraph" w:styleId="Textoindependiente2">
    <w:name w:val="Body Text 2"/>
    <w:basedOn w:val="Normal"/>
    <w:pPr>
      <w:jc w:val="center"/>
    </w:pPr>
    <w:rPr>
      <w:snapToGrid w:val="0"/>
      <w:color w:val="000000"/>
      <w:sz w:val="32"/>
      <w:lang w:val="es-ES_tradnl"/>
    </w:rPr>
  </w:style>
  <w:style w:type="paragraph" w:styleId="Textoindependiente3">
    <w:name w:val="Body Text 3"/>
    <w:basedOn w:val="Normal"/>
  </w:style>
  <w:style w:type="paragraph" w:styleId="Sangradetextonormal">
    <w:name w:val="Body Text Indent"/>
    <w:basedOn w:val="Normal"/>
    <w:link w:val="SangradetextonormalCar"/>
    <w:uiPriority w:val="99"/>
    <w:pPr>
      <w:ind w:left="360"/>
    </w:pPr>
  </w:style>
  <w:style w:type="paragraph" w:styleId="Sangra2detindependiente">
    <w:name w:val="Body Text Indent 2"/>
    <w:basedOn w:val="Normal"/>
    <w:link w:val="Sangra2detindependienteCar"/>
    <w:uiPriority w:val="99"/>
    <w:pPr>
      <w:ind w:firstLine="708"/>
    </w:pPr>
  </w:style>
  <w:style w:type="paragraph" w:styleId="ndice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Sangra3detindependiente">
    <w:name w:val="Body Text Indent 3"/>
    <w:basedOn w:val="Normal"/>
    <w:pPr>
      <w:tabs>
        <w:tab w:val="left" w:pos="567"/>
        <w:tab w:val="left" w:pos="1276"/>
        <w:tab w:val="left" w:pos="2126"/>
      </w:tabs>
      <w:ind w:firstLine="567"/>
    </w:pPr>
    <w:rPr>
      <w:i/>
      <w:color w:val="000000"/>
    </w:rPr>
  </w:style>
  <w:style w:type="paragraph" w:styleId="Textonotapie">
    <w:name w:val="footnote text"/>
    <w:basedOn w:val="Normal"/>
    <w:semiHidden/>
    <w:rPr>
      <w:sz w:val="20"/>
      <w:lang w:val="es-ES_tradnl"/>
    </w:rPr>
  </w:style>
  <w:style w:type="character" w:styleId="Refdenotaalpie">
    <w:name w:val="footnote reference"/>
    <w:semiHidden/>
    <w:rPr>
      <w:vertAlign w:val="superscript"/>
    </w:rPr>
  </w:style>
  <w:style w:type="paragraph" w:styleId="Listaconvietas">
    <w:name w:val="List Bullet"/>
    <w:basedOn w:val="Normal"/>
    <w:autoRedefine/>
    <w:pPr>
      <w:shd w:val="pct12" w:color="000000" w:fill="FFFFFF"/>
    </w:pPr>
    <w:rPr>
      <w:color w:val="000000"/>
      <w:lang w:val="es-ES_tradnl"/>
    </w:rPr>
  </w:style>
  <w:style w:type="paragraph" w:styleId="Mapadeldocumento">
    <w:name w:val="Document Map"/>
    <w:basedOn w:val="Normal"/>
    <w:link w:val="MapadeldocumentoCar"/>
    <w:uiPriority w:val="99"/>
    <w:semiHidden/>
    <w:pPr>
      <w:shd w:val="clear" w:color="auto" w:fill="000080"/>
    </w:pPr>
    <w:rPr>
      <w:rFonts w:ascii="Tahoma" w:hAnsi="Tahoma"/>
    </w:rPr>
  </w:style>
  <w:style w:type="paragraph" w:customStyle="1" w:styleId="listaprocesos">
    <w:name w:val="lista procesos"/>
    <w:basedOn w:val="Normal"/>
    <w:pPr>
      <w:numPr>
        <w:numId w:val="1"/>
      </w:numPr>
    </w:pPr>
    <w:rPr>
      <w:b/>
      <w:snapToGrid w:val="0"/>
      <w:color w:val="000000"/>
      <w:sz w:val="32"/>
    </w:rPr>
  </w:style>
  <w:style w:type="paragraph" w:customStyle="1" w:styleId="Man1">
    <w:name w:val="Man 1"/>
    <w:basedOn w:val="Normal"/>
    <w:pPr>
      <w:numPr>
        <w:numId w:val="2"/>
      </w:numPr>
      <w:spacing w:before="240" w:after="240"/>
    </w:pPr>
    <w:rPr>
      <w:b/>
      <w:caps/>
      <w:sz w:val="28"/>
    </w:rPr>
  </w:style>
  <w:style w:type="paragraph" w:customStyle="1" w:styleId="Man2">
    <w:name w:val="Man 2"/>
    <w:basedOn w:val="Normal"/>
    <w:pPr>
      <w:numPr>
        <w:ilvl w:val="1"/>
        <w:numId w:val="2"/>
      </w:numPr>
      <w:tabs>
        <w:tab w:val="clear" w:pos="792"/>
      </w:tabs>
      <w:spacing w:before="400" w:after="120"/>
      <w:ind w:left="431" w:hanging="431"/>
    </w:pPr>
    <w:rPr>
      <w:b/>
    </w:rPr>
  </w:style>
  <w:style w:type="paragraph" w:customStyle="1" w:styleId="Man3">
    <w:name w:val="Man 3"/>
    <w:basedOn w:val="Normal"/>
    <w:pPr>
      <w:numPr>
        <w:ilvl w:val="2"/>
        <w:numId w:val="2"/>
      </w:numPr>
      <w:spacing w:before="240" w:after="120"/>
    </w:pPr>
  </w:style>
  <w:style w:type="paragraph" w:customStyle="1" w:styleId="Man4">
    <w:name w:val="Man 4"/>
    <w:basedOn w:val="Man3"/>
    <w:pPr>
      <w:numPr>
        <w:ilvl w:val="3"/>
      </w:numPr>
      <w:tabs>
        <w:tab w:val="clear" w:pos="1800"/>
      </w:tabs>
      <w:ind w:left="0" w:firstLine="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uiPriority w:val="39"/>
    <w:rsid w:val="00CD5A53"/>
    <w:pPr>
      <w:tabs>
        <w:tab w:val="left" w:pos="567"/>
        <w:tab w:val="right" w:leader="dot" w:pos="9781"/>
      </w:tabs>
      <w:spacing w:after="120"/>
    </w:pPr>
    <w:rPr>
      <w:b/>
      <w:caps/>
      <w:noProof/>
      <w:color w:val="0066FF"/>
    </w:rPr>
  </w:style>
  <w:style w:type="paragraph" w:styleId="TDC2">
    <w:name w:val="toc 2"/>
    <w:basedOn w:val="Normal"/>
    <w:next w:val="Normal"/>
    <w:uiPriority w:val="39"/>
    <w:rsid w:val="00CD5A53"/>
    <w:pPr>
      <w:tabs>
        <w:tab w:val="left" w:pos="851"/>
        <w:tab w:val="right" w:leader="dot" w:pos="9781"/>
      </w:tabs>
      <w:spacing w:after="120"/>
      <w:ind w:left="1134"/>
    </w:pPr>
    <w:rPr>
      <w:noProof/>
      <w:color w:val="0066FF"/>
    </w:rPr>
  </w:style>
  <w:style w:type="paragraph" w:styleId="TDC3">
    <w:name w:val="toc 3"/>
    <w:basedOn w:val="Normal"/>
    <w:next w:val="Normal"/>
    <w:uiPriority w:val="39"/>
    <w:rsid w:val="00CD5A53"/>
    <w:pPr>
      <w:tabs>
        <w:tab w:val="left" w:pos="1276"/>
        <w:tab w:val="right" w:leader="dot" w:pos="9781"/>
      </w:tabs>
      <w:spacing w:after="120"/>
      <w:ind w:left="1134"/>
    </w:pPr>
    <w:rPr>
      <w:noProof/>
      <w:color w:val="0066FF"/>
      <w:szCs w:val="26"/>
    </w:rPr>
  </w:style>
  <w:style w:type="paragraph" w:styleId="TDC4">
    <w:name w:val="toc 4"/>
    <w:basedOn w:val="Normal"/>
    <w:next w:val="Normal"/>
    <w:uiPriority w:val="39"/>
    <w:rsid w:val="00CD5A53"/>
    <w:pPr>
      <w:tabs>
        <w:tab w:val="left" w:pos="1680"/>
        <w:tab w:val="right" w:leader="dot" w:pos="9781"/>
      </w:tabs>
      <w:spacing w:after="120"/>
      <w:ind w:left="720"/>
    </w:pPr>
    <w:rPr>
      <w:noProof/>
      <w:color w:val="0066FF"/>
    </w:rPr>
  </w:style>
  <w:style w:type="paragraph" w:styleId="TDC5">
    <w:name w:val="toc 5"/>
    <w:basedOn w:val="Normal"/>
    <w:next w:val="Normal"/>
    <w:uiPriority w:val="39"/>
    <w:rsid w:val="00661732"/>
    <w:pPr>
      <w:tabs>
        <w:tab w:val="left" w:pos="1970"/>
        <w:tab w:val="right" w:leader="dot" w:pos="9781"/>
      </w:tabs>
      <w:spacing w:after="120"/>
      <w:ind w:left="958"/>
    </w:pPr>
    <w:rPr>
      <w:noProof/>
      <w:color w:val="0070C0"/>
    </w:rPr>
  </w:style>
  <w:style w:type="paragraph" w:styleId="TDC6">
    <w:name w:val="toc 6"/>
    <w:basedOn w:val="Normal"/>
    <w:next w:val="Normal"/>
    <w:uiPriority w:val="39"/>
    <w:rsid w:val="00661732"/>
    <w:pPr>
      <w:tabs>
        <w:tab w:val="left" w:pos="2460"/>
        <w:tab w:val="right" w:leader="dot" w:pos="9781"/>
      </w:tabs>
      <w:spacing w:after="120"/>
      <w:ind w:left="1202"/>
    </w:pPr>
    <w:rPr>
      <w:noProof/>
      <w:color w:val="0070C0"/>
    </w:rPr>
  </w:style>
  <w:style w:type="paragraph" w:styleId="TDC7">
    <w:name w:val="toc 7"/>
    <w:basedOn w:val="Normal"/>
    <w:next w:val="Normal"/>
    <w:uiPriority w:val="39"/>
    <w:rsid w:val="00661732"/>
    <w:pPr>
      <w:spacing w:after="120"/>
      <w:ind w:left="1440"/>
    </w:pPr>
    <w:rPr>
      <w:color w:val="0070C0"/>
    </w:rPr>
  </w:style>
  <w:style w:type="paragraph" w:styleId="TDC8">
    <w:name w:val="toc 8"/>
    <w:basedOn w:val="Normal"/>
    <w:next w:val="Normal"/>
    <w:uiPriority w:val="39"/>
    <w:rsid w:val="00661732"/>
    <w:pPr>
      <w:spacing w:after="120"/>
      <w:ind w:left="1678"/>
    </w:pPr>
    <w:rPr>
      <w:color w:val="0070C0"/>
    </w:rPr>
  </w:style>
  <w:style w:type="paragraph" w:styleId="TDC9">
    <w:name w:val="toc 9"/>
    <w:basedOn w:val="Normal"/>
    <w:next w:val="Normal"/>
    <w:uiPriority w:val="39"/>
    <w:rsid w:val="00661732"/>
    <w:pPr>
      <w:spacing w:after="120"/>
      <w:ind w:left="1922"/>
    </w:pPr>
    <w:rPr>
      <w:color w:val="0070C0"/>
    </w:rPr>
  </w:style>
  <w:style w:type="paragraph" w:styleId="Descripcin">
    <w:name w:val="caption"/>
    <w:aliases w:val="Epígrafe"/>
    <w:basedOn w:val="Normal"/>
    <w:next w:val="Normal"/>
    <w:qFormat/>
    <w:pPr>
      <w:spacing w:before="60"/>
    </w:pPr>
    <w:rPr>
      <w:b/>
      <w:bCs/>
      <w:color w:val="0000FF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link w:val="TextodegloboCar"/>
    <w:uiPriority w:val="99"/>
    <w:semiHidden/>
    <w:rsid w:val="00106C9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7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F95FE0"/>
    <w:rPr>
      <w:color w:val="0000FF"/>
      <w:u w:val="single"/>
    </w:rPr>
  </w:style>
  <w:style w:type="character" w:styleId="nfasis">
    <w:name w:val="Emphasis"/>
    <w:uiPriority w:val="20"/>
    <w:qFormat/>
    <w:rsid w:val="00F959B9"/>
    <w:rPr>
      <w:i/>
      <w:iCs/>
    </w:rPr>
  </w:style>
  <w:style w:type="character" w:styleId="Textoennegrita">
    <w:name w:val="Strong"/>
    <w:uiPriority w:val="22"/>
    <w:qFormat/>
    <w:rsid w:val="00F959B9"/>
    <w:rPr>
      <w:b/>
      <w:bCs/>
    </w:rPr>
  </w:style>
  <w:style w:type="paragraph" w:customStyle="1" w:styleId="PORTADAAREA">
    <w:name w:val="PORTADA_AREA"/>
    <w:basedOn w:val="Normal"/>
    <w:rsid w:val="00EC450B"/>
    <w:pPr>
      <w:keepNext/>
      <w:framePr w:hSpace="142" w:vSpace="142" w:wrap="around" w:vAnchor="page" w:hAnchor="margin" w:xAlign="center" w:y="12305"/>
      <w:tabs>
        <w:tab w:val="left" w:pos="567"/>
      </w:tabs>
      <w:suppressAutoHyphens/>
      <w:spacing w:after="120"/>
      <w:ind w:left="113" w:right="113"/>
    </w:pPr>
    <w:rPr>
      <w:rFonts w:ascii="Tahoma" w:hAnsi="Tahoma"/>
      <w:caps/>
      <w:spacing w:val="30"/>
    </w:rPr>
  </w:style>
  <w:style w:type="character" w:customStyle="1" w:styleId="EncabezadoCar">
    <w:name w:val="Encabezado Car"/>
    <w:link w:val="Encabezado"/>
    <w:rsid w:val="008C6132"/>
    <w:rPr>
      <w:rFonts w:ascii="Arial" w:hAnsi="Arial"/>
      <w:sz w:val="24"/>
    </w:rPr>
  </w:style>
  <w:style w:type="numbering" w:customStyle="1" w:styleId="Sinlista1">
    <w:name w:val="Sin lista1"/>
    <w:next w:val="Sinlista"/>
    <w:uiPriority w:val="99"/>
    <w:semiHidden/>
    <w:unhideWhenUsed/>
    <w:rsid w:val="006C5978"/>
  </w:style>
  <w:style w:type="paragraph" w:customStyle="1" w:styleId="Parrafo1">
    <w:name w:val="Parrafo 1"/>
    <w:basedOn w:val="Normal"/>
    <w:qFormat/>
    <w:rsid w:val="00501D8E"/>
    <w:rPr>
      <w:noProof/>
    </w:rPr>
  </w:style>
  <w:style w:type="paragraph" w:customStyle="1" w:styleId="Parrafo2">
    <w:name w:val="Parrafo 2"/>
    <w:basedOn w:val="Normal"/>
    <w:rsid w:val="006C5978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rsid w:val="006C5978"/>
    <w:pPr>
      <w:ind w:left="567"/>
    </w:pPr>
    <w:rPr>
      <w:lang w:val="en-GB"/>
    </w:rPr>
  </w:style>
  <w:style w:type="paragraph" w:customStyle="1" w:styleId="ParrafoEpgrafe">
    <w:name w:val="Parrafo Epígrafe"/>
    <w:basedOn w:val="Normal"/>
    <w:rsid w:val="006C5978"/>
    <w:pPr>
      <w:ind w:left="720" w:firstLine="720"/>
    </w:pPr>
  </w:style>
  <w:style w:type="character" w:styleId="Hipervnculovisitado">
    <w:name w:val="FollowedHyperlink"/>
    <w:rsid w:val="006C5978"/>
    <w:rPr>
      <w:color w:val="800080"/>
      <w:u w:val="single"/>
    </w:rPr>
  </w:style>
  <w:style w:type="character" w:styleId="Nmerodepgina">
    <w:name w:val="page number"/>
    <w:rsid w:val="006C5978"/>
  </w:style>
  <w:style w:type="paragraph" w:styleId="Ttulo">
    <w:name w:val="Title"/>
    <w:basedOn w:val="Normal"/>
    <w:link w:val="TtuloCar"/>
    <w:qFormat/>
    <w:rsid w:val="006C5978"/>
    <w:pPr>
      <w:suppressAutoHyphens/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character" w:customStyle="1" w:styleId="TtuloCar">
    <w:name w:val="Título Car"/>
    <w:link w:val="Ttulo"/>
    <w:rsid w:val="006C5978"/>
    <w:rPr>
      <w:rFonts w:ascii="TheSansCorrespondence" w:hAnsi="TheSansCorrespondence"/>
      <w:b/>
      <w:bCs/>
      <w:noProof/>
      <w:sz w:val="40"/>
      <w:szCs w:val="40"/>
    </w:rPr>
  </w:style>
  <w:style w:type="paragraph" w:customStyle="1" w:styleId="TitulodelDoc">
    <w:name w:val="Titulo del Doc"/>
    <w:basedOn w:val="Normal"/>
    <w:rsid w:val="006C5978"/>
    <w:pPr>
      <w:jc w:val="center"/>
    </w:pPr>
    <w:rPr>
      <w:rFonts w:ascii="TheSansCorrespondence" w:hAnsi="TheSansCorrespondence"/>
      <w:b/>
      <w:bCs/>
      <w:sz w:val="44"/>
    </w:rPr>
  </w:style>
  <w:style w:type="character" w:styleId="VariableHTML">
    <w:name w:val="HTML Variable"/>
    <w:rsid w:val="006C5978"/>
    <w:rPr>
      <w:i/>
      <w:iCs/>
    </w:rPr>
  </w:style>
  <w:style w:type="paragraph" w:styleId="Lista">
    <w:name w:val="List"/>
    <w:basedOn w:val="Normal"/>
    <w:rsid w:val="006C5978"/>
    <w:pPr>
      <w:ind w:left="283" w:hanging="283"/>
    </w:pPr>
  </w:style>
  <w:style w:type="paragraph" w:styleId="Listaconvietas2">
    <w:name w:val="List Bullet 2"/>
    <w:basedOn w:val="Normal"/>
    <w:autoRedefine/>
    <w:rsid w:val="006C5978"/>
    <w:pPr>
      <w:numPr>
        <w:numId w:val="6"/>
      </w:numPr>
    </w:pPr>
  </w:style>
  <w:style w:type="paragraph" w:customStyle="1" w:styleId="NormalTabla">
    <w:name w:val="Normal Tabla"/>
    <w:basedOn w:val="Normal"/>
    <w:rsid w:val="006C5978"/>
    <w:pPr>
      <w:spacing w:before="60"/>
    </w:pPr>
  </w:style>
  <w:style w:type="paragraph" w:customStyle="1" w:styleId="Parrafo4">
    <w:name w:val="Parrafo 4"/>
    <w:basedOn w:val="Parrafo3"/>
    <w:rsid w:val="006C5978"/>
  </w:style>
  <w:style w:type="paragraph" w:customStyle="1" w:styleId="Parrafo5">
    <w:name w:val="Parrafo 5"/>
    <w:basedOn w:val="Parrafo4"/>
    <w:rsid w:val="006C5978"/>
  </w:style>
  <w:style w:type="paragraph" w:customStyle="1" w:styleId="Parrafo6">
    <w:name w:val="Parrafo 6"/>
    <w:basedOn w:val="Parrafo5"/>
    <w:rsid w:val="006C5978"/>
  </w:style>
  <w:style w:type="paragraph" w:customStyle="1" w:styleId="Parrafo7">
    <w:name w:val="Parrafo 7"/>
    <w:basedOn w:val="Parrafo6"/>
    <w:rsid w:val="006C5978"/>
  </w:style>
  <w:style w:type="paragraph" w:styleId="Encabezadodenota">
    <w:name w:val="Note Heading"/>
    <w:basedOn w:val="Normal"/>
    <w:next w:val="Normal"/>
    <w:link w:val="EncabezadodenotaCar"/>
    <w:rsid w:val="006C5978"/>
    <w:pPr>
      <w:ind w:left="851"/>
    </w:pPr>
  </w:style>
  <w:style w:type="character" w:customStyle="1" w:styleId="EncabezadodenotaCar">
    <w:name w:val="Encabezado de nota Car"/>
    <w:link w:val="Encabezadodenota"/>
    <w:rsid w:val="006C5978"/>
    <w:rPr>
      <w:rFonts w:ascii="Garamond" w:hAnsi="Garamond"/>
      <w:sz w:val="22"/>
    </w:rPr>
  </w:style>
  <w:style w:type="paragraph" w:styleId="Listaconvietas3">
    <w:name w:val="List Bullet 3"/>
    <w:basedOn w:val="Normal"/>
    <w:autoRedefine/>
    <w:rsid w:val="006C5978"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sid w:val="006C5978"/>
    <w:rPr>
      <w:b/>
    </w:rPr>
  </w:style>
  <w:style w:type="paragraph" w:styleId="Listaconvietas4">
    <w:name w:val="List Bullet 4"/>
    <w:basedOn w:val="Normal"/>
    <w:autoRedefine/>
    <w:rsid w:val="006C5978"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rsid w:val="006C5978"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rsid w:val="006C5978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rsid w:val="006C5978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rsid w:val="006C5978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rsid w:val="006C5978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rsid w:val="006C5978"/>
    <w:pPr>
      <w:numPr>
        <w:numId w:val="11"/>
      </w:numPr>
      <w:tabs>
        <w:tab w:val="left" w:pos="1985"/>
      </w:tabs>
    </w:pPr>
  </w:style>
  <w:style w:type="character" w:customStyle="1" w:styleId="SangradetextonormalCar">
    <w:name w:val="Sangría de texto normal Car"/>
    <w:link w:val="Sangradetextonormal"/>
    <w:uiPriority w:val="99"/>
    <w:rsid w:val="006C5978"/>
    <w:rPr>
      <w:rFonts w:ascii="Arial" w:hAnsi="Arial"/>
      <w:sz w:val="24"/>
    </w:rPr>
  </w:style>
  <w:style w:type="paragraph" w:customStyle="1" w:styleId="Listavietas">
    <w:name w:val="Lista viñetas"/>
    <w:basedOn w:val="Normal"/>
    <w:rsid w:val="006C5978"/>
    <w:pPr>
      <w:widowControl w:val="0"/>
      <w:numPr>
        <w:numId w:val="12"/>
      </w:numPr>
      <w:tabs>
        <w:tab w:val="left" w:pos="709"/>
        <w:tab w:val="left" w:pos="1418"/>
        <w:tab w:val="left" w:pos="2126"/>
        <w:tab w:val="left" w:pos="2835"/>
        <w:tab w:val="left" w:pos="3544"/>
      </w:tabs>
      <w:spacing w:after="120"/>
    </w:pPr>
    <w:rPr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6C597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5978"/>
    <w:pPr>
      <w:ind w:left="708"/>
    </w:pPr>
    <w:rPr>
      <w:rFonts w:ascii="Times New Roman" w:hAnsi="Times New Roman"/>
    </w:rPr>
  </w:style>
  <w:style w:type="character" w:customStyle="1" w:styleId="Sangra2detindependienteCar">
    <w:name w:val="Sangría 2 de t. independiente Car"/>
    <w:link w:val="Sangra2detindependiente"/>
    <w:uiPriority w:val="99"/>
    <w:rsid w:val="006C5978"/>
    <w:rPr>
      <w:rFonts w:ascii="Arial" w:hAnsi="Arial"/>
      <w:sz w:val="24"/>
    </w:rPr>
  </w:style>
  <w:style w:type="character" w:styleId="Refdecomentario">
    <w:name w:val="annotation reference"/>
    <w:rsid w:val="006C597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5978"/>
    <w:rPr>
      <w:sz w:val="20"/>
    </w:rPr>
  </w:style>
  <w:style w:type="character" w:customStyle="1" w:styleId="TextocomentarioCar">
    <w:name w:val="Texto comentario Car"/>
    <w:link w:val="Textocomentario"/>
    <w:rsid w:val="006C5978"/>
    <w:rPr>
      <w:rFonts w:ascii="Garamond" w:hAnsi="Garamond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5978"/>
    <w:rPr>
      <w:b/>
      <w:bCs/>
    </w:rPr>
  </w:style>
  <w:style w:type="character" w:customStyle="1" w:styleId="AsuntodelcomentarioCar">
    <w:name w:val="Asunto del comentario Car"/>
    <w:link w:val="Asuntodelcomentario"/>
    <w:rsid w:val="006C5978"/>
    <w:rPr>
      <w:rFonts w:ascii="Garamond" w:hAnsi="Garamond"/>
      <w:b/>
      <w:bCs/>
    </w:rPr>
  </w:style>
  <w:style w:type="paragraph" w:customStyle="1" w:styleId="TCUADRO">
    <w:name w:val="TCUADRO"/>
    <w:basedOn w:val="Normal"/>
    <w:next w:val="Normal"/>
    <w:rsid w:val="006C5978"/>
    <w:pPr>
      <w:tabs>
        <w:tab w:val="left" w:pos="-720"/>
        <w:tab w:val="left" w:pos="0"/>
        <w:tab w:val="left" w:pos="142"/>
        <w:tab w:val="left" w:pos="567"/>
      </w:tabs>
      <w:suppressAutoHyphens/>
      <w:spacing w:after="120"/>
      <w:jc w:val="center"/>
    </w:pPr>
    <w:rPr>
      <w:b/>
      <w:caps/>
      <w:spacing w:val="-2"/>
      <w:sz w:val="20"/>
      <w:lang w:val="es-ES_tradnl"/>
    </w:rPr>
  </w:style>
  <w:style w:type="paragraph" w:styleId="Revisin">
    <w:name w:val="Revision"/>
    <w:hidden/>
    <w:uiPriority w:val="99"/>
    <w:semiHidden/>
    <w:rsid w:val="006C5978"/>
    <w:rPr>
      <w:rFonts w:ascii="Garamond" w:hAnsi="Garamond"/>
      <w:sz w:val="22"/>
      <w:szCs w:val="24"/>
    </w:rPr>
  </w:style>
  <w:style w:type="character" w:customStyle="1" w:styleId="MapadeldocumentoCar">
    <w:name w:val="Mapa del documento Car"/>
    <w:link w:val="Mapadeldocumento"/>
    <w:uiPriority w:val="99"/>
    <w:semiHidden/>
    <w:rsid w:val="006C5978"/>
    <w:rPr>
      <w:rFonts w:ascii="Tahoma" w:hAnsi="Tahoma"/>
      <w:sz w:val="24"/>
      <w:shd w:val="clear" w:color="auto" w:fill="000080"/>
    </w:rPr>
  </w:style>
  <w:style w:type="table" w:styleId="Sombreadomedio2-nfasis5">
    <w:name w:val="Medium Shading 2 Accent 5"/>
    <w:basedOn w:val="Tablanormal"/>
    <w:uiPriority w:val="64"/>
    <w:rsid w:val="006C597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6C597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EstiloNegrita">
    <w:name w:val="Estilo Negrita"/>
    <w:rsid w:val="003E088F"/>
    <w:rPr>
      <w:rFonts w:ascii="Telefonica Text" w:hAnsi="Telefonica Text"/>
      <w:b/>
      <w:bCs/>
    </w:rPr>
  </w:style>
  <w:style w:type="paragraph" w:customStyle="1" w:styleId="PORTADATX3">
    <w:name w:val="PORTADA_TX3"/>
    <w:basedOn w:val="Normal"/>
    <w:rsid w:val="00A7763A"/>
    <w:pPr>
      <w:keepNext/>
      <w:framePr w:w="567" w:h="1304" w:hRule="exact" w:hSpace="142" w:vSpace="142" w:wrap="around" w:hAnchor="page" w:x="10831" w:y="1" w:anchorLock="1"/>
      <w:tabs>
        <w:tab w:val="left" w:pos="567"/>
      </w:tabs>
      <w:suppressAutoHyphens/>
      <w:spacing w:after="60"/>
    </w:pPr>
    <w:rPr>
      <w:rFonts w:ascii="Tahoma" w:hAnsi="Tahoma"/>
      <w:lang w:val="es-ES_tradnl"/>
    </w:rPr>
  </w:style>
  <w:style w:type="paragraph" w:customStyle="1" w:styleId="entradilla">
    <w:name w:val="entradilla"/>
    <w:basedOn w:val="Normal"/>
    <w:uiPriority w:val="99"/>
    <w:rsid w:val="00F816B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Default">
    <w:name w:val="Default"/>
    <w:rsid w:val="00BD5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B3820"/>
    <w:pPr>
      <w:keepLines/>
      <w:spacing w:line="259" w:lineRule="auto"/>
      <w:ind w:left="0" w:firstLine="0"/>
      <w:outlineLvl w:val="9"/>
    </w:pPr>
    <w:rPr>
      <w:rFonts w:ascii="Calibri Light" w:hAnsi="Calibri Light"/>
      <w:b w:val="0"/>
      <w:sz w:val="32"/>
      <w:szCs w:val="32"/>
    </w:rPr>
  </w:style>
  <w:style w:type="character" w:customStyle="1" w:styleId="TextoindependienteCar">
    <w:name w:val="Texto independiente Car"/>
    <w:link w:val="Textoindependiente"/>
    <w:rsid w:val="009A74BC"/>
    <w:rPr>
      <w:rFonts w:ascii="Arial" w:hAnsi="Arial"/>
      <w:sz w:val="24"/>
    </w:rPr>
  </w:style>
  <w:style w:type="paragraph" w:customStyle="1" w:styleId="Ttulo1Izquierda0cmPrimeralnea0cm">
    <w:name w:val="Título 1 + Izquierda:  0 cm Primera línea:  0 cm"/>
    <w:basedOn w:val="Ttulo1"/>
    <w:rsid w:val="00816818"/>
    <w:pPr>
      <w:ind w:left="0" w:firstLine="0"/>
    </w:pPr>
    <w:rPr>
      <w:szCs w:val="20"/>
    </w:rPr>
  </w:style>
  <w:style w:type="paragraph" w:styleId="Subttulo">
    <w:name w:val="Subtitle"/>
    <w:basedOn w:val="Normal"/>
    <w:next w:val="Normal"/>
    <w:link w:val="SubttuloCar"/>
    <w:qFormat/>
    <w:rsid w:val="00934996"/>
    <w:pPr>
      <w:numPr>
        <w:ilvl w:val="1"/>
      </w:numPr>
      <w:spacing w:after="160"/>
      <w:ind w:left="35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93499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tulo1-Comunes">
    <w:name w:val="Título 1 - Comunes"/>
    <w:basedOn w:val="Ttulo1"/>
    <w:qFormat/>
    <w:rsid w:val="0040408E"/>
    <w:pPr>
      <w:numPr>
        <w:numId w:val="14"/>
      </w:numPr>
    </w:pPr>
  </w:style>
  <w:style w:type="paragraph" w:customStyle="1" w:styleId="Normaltabla0">
    <w:name w:val="Normal tabla"/>
    <w:basedOn w:val="Normal"/>
    <w:qFormat/>
    <w:rsid w:val="002E709E"/>
    <w:pPr>
      <w:ind w:left="0"/>
      <w:jc w:val="center"/>
    </w:pPr>
    <w:rPr>
      <w:b/>
    </w:rPr>
  </w:style>
  <w:style w:type="paragraph" w:customStyle="1" w:styleId="Titulo-Anexos">
    <w:name w:val="Titulo - Anexos"/>
    <w:basedOn w:val="Ttulo1Izquierda0cmPrimeralnea0cm"/>
    <w:qFormat/>
    <w:rsid w:val="00CC3038"/>
    <w:pPr>
      <w:pageBreakBefore/>
      <w:numPr>
        <w:numId w:val="0"/>
      </w:numPr>
    </w:pPr>
  </w:style>
  <w:style w:type="paragraph" w:customStyle="1" w:styleId="PORTADALOGO">
    <w:name w:val="PORTADA_LOGO"/>
    <w:basedOn w:val="Normal"/>
    <w:rsid w:val="0061458D"/>
    <w:pPr>
      <w:keepNext/>
      <w:tabs>
        <w:tab w:val="left" w:pos="567"/>
      </w:tabs>
      <w:suppressAutoHyphens/>
      <w:ind w:left="0"/>
    </w:pPr>
    <w:rPr>
      <w:rFonts w:ascii="Tahoma" w:hAnsi="Tahoma"/>
      <w:color w:val="auto"/>
      <w:sz w:val="24"/>
      <w:szCs w:val="20"/>
      <w:lang w:val="es-ES_tradnl"/>
    </w:rPr>
  </w:style>
  <w:style w:type="paragraph" w:customStyle="1" w:styleId="Portada4">
    <w:name w:val="Portada4"/>
    <w:basedOn w:val="Normal"/>
    <w:next w:val="Normal"/>
    <w:rsid w:val="00552EF5"/>
    <w:pPr>
      <w:widowControl w:val="0"/>
      <w:tabs>
        <w:tab w:val="left" w:pos="709"/>
        <w:tab w:val="left" w:pos="1418"/>
        <w:tab w:val="left" w:pos="2126"/>
        <w:tab w:val="left" w:pos="2835"/>
        <w:tab w:val="left" w:pos="3544"/>
      </w:tabs>
      <w:spacing w:after="120"/>
      <w:ind w:left="0"/>
      <w:jc w:val="center"/>
    </w:pPr>
    <w:rPr>
      <w:rFonts w:ascii="Garamond" w:hAnsi="Garamond"/>
      <w:b/>
      <w:caps/>
      <w:color w:val="auto"/>
      <w:szCs w:val="20"/>
      <w:lang w:val="es-ES_tradnl"/>
    </w:rPr>
  </w:style>
  <w:style w:type="paragraph" w:customStyle="1" w:styleId="Portada3">
    <w:name w:val="Portada3"/>
    <w:basedOn w:val="Normal"/>
    <w:next w:val="Normal"/>
    <w:rsid w:val="00552EF5"/>
    <w:pPr>
      <w:widowControl w:val="0"/>
      <w:tabs>
        <w:tab w:val="left" w:pos="709"/>
        <w:tab w:val="left" w:pos="1418"/>
        <w:tab w:val="left" w:pos="2126"/>
        <w:tab w:val="left" w:pos="2835"/>
        <w:tab w:val="left" w:pos="3544"/>
      </w:tabs>
      <w:spacing w:after="120"/>
      <w:ind w:left="0"/>
      <w:jc w:val="center"/>
    </w:pPr>
    <w:rPr>
      <w:rFonts w:ascii="Garamond" w:hAnsi="Garamond"/>
      <w:caps/>
      <w:color w:val="auto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82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2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9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09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358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2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6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1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42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84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840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8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58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4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1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56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19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42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99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77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73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20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282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77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1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76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976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41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7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121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6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67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06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84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996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829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1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1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1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54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5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887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8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53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9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7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05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03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377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0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0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5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78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0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8844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6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8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1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7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26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7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59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37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8056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9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1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5223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9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95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30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125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5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4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9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7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9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9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58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133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6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4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1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33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9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155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7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9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1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57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8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E67C6-D619-4B45-B670-1CCD8E478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2167</Words>
  <Characters>13222</Characters>
  <Application>Microsoft Office Word</Application>
  <DocSecurity>0</DocSecurity>
  <Lines>110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Telefónica de España, S.A.</Company>
  <LinksUpToDate>false</LinksUpToDate>
  <CharactersWithSpaces>15359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G.CERTIFICACIONES Y SERVICIO REGULADO</dc:creator>
  <cp:keywords/>
  <dc:description/>
  <cp:lastModifiedBy>FATIMA DEL ROSARIO MUÑOZ CURADO</cp:lastModifiedBy>
  <cp:revision>10</cp:revision>
  <cp:lastPrinted>2022-07-08T12:52:00Z</cp:lastPrinted>
  <dcterms:created xsi:type="dcterms:W3CDTF">2022-07-08T12:03:00Z</dcterms:created>
  <dcterms:modified xsi:type="dcterms:W3CDTF">2022-07-08T12:52:00Z</dcterms:modified>
</cp:coreProperties>
</file>