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4E0A" w14:textId="77777777" w:rsidR="00DE44C0" w:rsidRDefault="00B27707">
      <w:pPr>
        <w:pStyle w:val="Heading1"/>
        <w:rPr>
          <w:sz w:val="72"/>
          <w:szCs w:val="72"/>
        </w:rPr>
      </w:pPr>
      <w:r w:rsidRPr="00B75CBE">
        <w:rPr>
          <w:sz w:val="72"/>
          <w:szCs w:val="72"/>
        </w:rPr>
        <w:t>Module 4: Essential Statistics &amp; Mathematics for Data Science</w:t>
      </w:r>
    </w:p>
    <w:p w14:paraId="21DFB341" w14:textId="77777777" w:rsidR="00B75CBE" w:rsidRDefault="00B75CBE" w:rsidP="00B75CBE"/>
    <w:p w14:paraId="16B05A89" w14:textId="77777777" w:rsidR="00B75CBE" w:rsidRPr="00B75CBE" w:rsidRDefault="00B75CBE" w:rsidP="00B75CBE"/>
    <w:p w14:paraId="379CA74E" w14:textId="77777777" w:rsidR="00DE44C0" w:rsidRDefault="00B27707">
      <w:pPr>
        <w:pStyle w:val="Heading2"/>
        <w:rPr>
          <w:sz w:val="56"/>
          <w:szCs w:val="56"/>
        </w:rPr>
      </w:pPr>
      <w:r w:rsidRPr="00B75CBE">
        <w:rPr>
          <w:sz w:val="56"/>
          <w:szCs w:val="56"/>
        </w:rPr>
        <w:t>Theoretical Assignments</w:t>
      </w:r>
    </w:p>
    <w:p w14:paraId="5061E59F" w14:textId="77777777" w:rsidR="00B75CBE" w:rsidRPr="00B75CBE" w:rsidRDefault="00B75CBE" w:rsidP="00B75CBE"/>
    <w:p w14:paraId="0FCB34BB" w14:textId="77777777" w:rsidR="00DE44C0" w:rsidRPr="00B75CBE" w:rsidRDefault="00B27707">
      <w:pPr>
        <w:pStyle w:val="Heading3"/>
        <w:rPr>
          <w:sz w:val="48"/>
          <w:szCs w:val="48"/>
        </w:rPr>
      </w:pPr>
      <w:r w:rsidRPr="00B75CBE">
        <w:rPr>
          <w:sz w:val="48"/>
          <w:szCs w:val="48"/>
        </w:rPr>
        <w:t>1. Key Statistical Concepts</w:t>
      </w:r>
    </w:p>
    <w:p w14:paraId="01B291CD" w14:textId="77777777" w:rsidR="00DE44C0" w:rsidRPr="00B75CBE" w:rsidRDefault="00B27707">
      <w:pPr>
        <w:rPr>
          <w:sz w:val="36"/>
          <w:szCs w:val="36"/>
        </w:rPr>
      </w:pPr>
      <w:r>
        <w:br/>
      </w:r>
      <w:r w:rsidRPr="00B75CBE">
        <w:rPr>
          <w:sz w:val="36"/>
          <w:szCs w:val="36"/>
        </w:rPr>
        <w:t>Statistics is the science of collecting, organizing, analyzing, interpreting, and presenting data.</w:t>
      </w:r>
      <w:r w:rsidRPr="00B75CBE">
        <w:rPr>
          <w:sz w:val="36"/>
          <w:szCs w:val="36"/>
        </w:rPr>
        <w:br/>
        <w:t>Important statistical concepts include:</w:t>
      </w:r>
      <w:r w:rsidRPr="00B75CBE">
        <w:rPr>
          <w:sz w:val="36"/>
          <w:szCs w:val="36"/>
        </w:rPr>
        <w:br/>
        <w:t>• Mean: Average value of data.</w:t>
      </w:r>
      <w:r w:rsidRPr="00B75CBE">
        <w:rPr>
          <w:sz w:val="36"/>
          <w:szCs w:val="36"/>
        </w:rPr>
        <w:br/>
        <w:t>• Median: Middle value of sorted data.</w:t>
      </w:r>
      <w:r w:rsidRPr="00B75CBE">
        <w:rPr>
          <w:sz w:val="36"/>
          <w:szCs w:val="36"/>
        </w:rPr>
        <w:br/>
        <w:t>• Mode: Most frequent value.</w:t>
      </w:r>
      <w:r w:rsidRPr="00B75CBE">
        <w:rPr>
          <w:sz w:val="36"/>
          <w:szCs w:val="36"/>
        </w:rPr>
        <w:br/>
        <w:t>• Variance: Measure of spread of data.</w:t>
      </w:r>
      <w:r w:rsidRPr="00B75CBE">
        <w:rPr>
          <w:sz w:val="36"/>
          <w:szCs w:val="36"/>
        </w:rPr>
        <w:br/>
        <w:t>• Standard Deviation: Square root of variance.</w:t>
      </w:r>
      <w:r w:rsidRPr="00B75CBE">
        <w:rPr>
          <w:sz w:val="36"/>
          <w:szCs w:val="36"/>
        </w:rPr>
        <w:br/>
        <w:t>• Probability: Likelihood of an event occurring.</w:t>
      </w:r>
      <w:r w:rsidRPr="00B75CBE">
        <w:rPr>
          <w:sz w:val="36"/>
          <w:szCs w:val="36"/>
        </w:rPr>
        <w:br/>
        <w:t>• Correlation: Relationship between variables.</w:t>
      </w:r>
      <w:r w:rsidRPr="00B75CBE">
        <w:rPr>
          <w:sz w:val="36"/>
          <w:szCs w:val="36"/>
        </w:rPr>
        <w:br/>
        <w:t>• Hypothesis Testing: Method to test assumptions using sample data.</w:t>
      </w:r>
      <w:r w:rsidRPr="00B75CBE">
        <w:rPr>
          <w:sz w:val="36"/>
          <w:szCs w:val="36"/>
        </w:rPr>
        <w:br/>
      </w:r>
      <w:r w:rsidRPr="00B75CBE">
        <w:rPr>
          <w:sz w:val="36"/>
          <w:szCs w:val="36"/>
        </w:rPr>
        <w:lastRenderedPageBreak/>
        <w:t>• Confidence Interval: R</w:t>
      </w:r>
      <w:r w:rsidRPr="00B75CBE">
        <w:rPr>
          <w:sz w:val="36"/>
          <w:szCs w:val="36"/>
        </w:rPr>
        <w:t>ange likely to contain the population parameter.</w:t>
      </w:r>
      <w:r w:rsidRPr="00B75CBE">
        <w:rPr>
          <w:sz w:val="36"/>
          <w:szCs w:val="36"/>
        </w:rPr>
        <w:br/>
      </w:r>
    </w:p>
    <w:p w14:paraId="3A900ADD" w14:textId="77777777" w:rsidR="00DE44C0" w:rsidRPr="00B75CBE" w:rsidRDefault="00B27707">
      <w:pPr>
        <w:pStyle w:val="Heading3"/>
        <w:rPr>
          <w:sz w:val="48"/>
          <w:szCs w:val="48"/>
        </w:rPr>
      </w:pPr>
      <w:r w:rsidRPr="00B75CBE">
        <w:rPr>
          <w:sz w:val="48"/>
          <w:szCs w:val="48"/>
        </w:rPr>
        <w:t>2. Importance of Probability in Machine Learning</w:t>
      </w:r>
    </w:p>
    <w:p w14:paraId="42FD8C44" w14:textId="77777777" w:rsidR="00DE44C0" w:rsidRPr="00B75CBE" w:rsidRDefault="00B27707">
      <w:pPr>
        <w:rPr>
          <w:sz w:val="36"/>
          <w:szCs w:val="36"/>
        </w:rPr>
      </w:pPr>
      <w:r>
        <w:br/>
      </w:r>
      <w:r w:rsidRPr="00B75CBE">
        <w:rPr>
          <w:sz w:val="36"/>
          <w:szCs w:val="36"/>
        </w:rPr>
        <w:t>Probability helps machine learning models make predictions under uncertainty.</w:t>
      </w:r>
      <w:r w:rsidRPr="00B75CBE">
        <w:rPr>
          <w:sz w:val="36"/>
          <w:szCs w:val="36"/>
        </w:rPr>
        <w:br/>
        <w:t>Applications:</w:t>
      </w:r>
      <w:r w:rsidRPr="00B75CBE">
        <w:rPr>
          <w:sz w:val="36"/>
          <w:szCs w:val="36"/>
        </w:rPr>
        <w:br/>
        <w:t>• Classification models predict probabilities of classes.</w:t>
      </w:r>
      <w:r w:rsidRPr="00B75CBE">
        <w:rPr>
          <w:sz w:val="36"/>
          <w:szCs w:val="36"/>
        </w:rPr>
        <w:br/>
        <w:t>• Bayesian algorithms use conditional probability.</w:t>
      </w:r>
      <w:r w:rsidRPr="00B75CBE">
        <w:rPr>
          <w:sz w:val="36"/>
          <w:szCs w:val="36"/>
        </w:rPr>
        <w:br/>
        <w:t>• Probability distributions help model data behavior.</w:t>
      </w:r>
      <w:r w:rsidRPr="00B75CBE">
        <w:rPr>
          <w:sz w:val="36"/>
          <w:szCs w:val="36"/>
        </w:rPr>
        <w:br/>
        <w:t>• Neural networks use probabilistic optimization.</w:t>
      </w:r>
      <w:r w:rsidRPr="00B75CBE">
        <w:rPr>
          <w:sz w:val="36"/>
          <w:szCs w:val="36"/>
        </w:rPr>
        <w:br/>
        <w:t>• Recommendation systems use probability to estimate user interests.</w:t>
      </w:r>
      <w:r w:rsidRPr="00B75CBE">
        <w:rPr>
          <w:sz w:val="36"/>
          <w:szCs w:val="36"/>
        </w:rPr>
        <w:br/>
        <w:t>Probability improves decision-making and prediction accuracy in machine learning systems.</w:t>
      </w:r>
      <w:r w:rsidRPr="00B75CBE">
        <w:rPr>
          <w:sz w:val="36"/>
          <w:szCs w:val="36"/>
        </w:rPr>
        <w:br/>
      </w:r>
    </w:p>
    <w:p w14:paraId="13FADE3A" w14:textId="77777777" w:rsidR="00DE44C0" w:rsidRDefault="00B27707">
      <w:pPr>
        <w:pStyle w:val="Heading2"/>
        <w:rPr>
          <w:sz w:val="56"/>
          <w:szCs w:val="56"/>
        </w:rPr>
      </w:pPr>
      <w:r w:rsidRPr="00B75CBE">
        <w:rPr>
          <w:sz w:val="56"/>
          <w:szCs w:val="56"/>
        </w:rPr>
        <w:t>Practical Tasks</w:t>
      </w:r>
    </w:p>
    <w:p w14:paraId="3C876648" w14:textId="77777777" w:rsidR="00B75CBE" w:rsidRPr="00B75CBE" w:rsidRDefault="00B75CBE" w:rsidP="00B75CBE"/>
    <w:p w14:paraId="1A2C2287" w14:textId="77777777" w:rsidR="00DE44C0" w:rsidRPr="00B75CBE" w:rsidRDefault="00B27707">
      <w:pPr>
        <w:pStyle w:val="Heading3"/>
        <w:rPr>
          <w:sz w:val="48"/>
          <w:szCs w:val="48"/>
        </w:rPr>
      </w:pPr>
      <w:r w:rsidRPr="00B75CBE">
        <w:rPr>
          <w:sz w:val="48"/>
          <w:szCs w:val="48"/>
        </w:rPr>
        <w:t>Task 1: Rental Duration Analysis</w:t>
      </w:r>
    </w:p>
    <w:p w14:paraId="0A0027AD" w14:textId="77777777" w:rsidR="00B75CBE" w:rsidRPr="00B75CBE" w:rsidRDefault="00B75CBE" w:rsidP="00B75CBE"/>
    <w:p w14:paraId="2A354526" w14:textId="77777777" w:rsidR="00DE44C0" w:rsidRPr="00B75CBE" w:rsidRDefault="00B27707">
      <w:pPr>
        <w:rPr>
          <w:sz w:val="36"/>
          <w:szCs w:val="36"/>
        </w:rPr>
      </w:pPr>
      <w:r w:rsidRPr="00B75CBE">
        <w:rPr>
          <w:sz w:val="36"/>
          <w:szCs w:val="36"/>
        </w:rPr>
        <w:t>Mean = 3.44</w:t>
      </w:r>
    </w:p>
    <w:p w14:paraId="58AA8DCF" w14:textId="77777777" w:rsidR="00DE44C0" w:rsidRPr="00B75CBE" w:rsidRDefault="00B27707">
      <w:pPr>
        <w:rPr>
          <w:sz w:val="36"/>
          <w:szCs w:val="36"/>
        </w:rPr>
      </w:pPr>
      <w:r w:rsidRPr="00B75CBE">
        <w:rPr>
          <w:sz w:val="36"/>
          <w:szCs w:val="36"/>
        </w:rPr>
        <w:t>Median = 3.0</w:t>
      </w:r>
    </w:p>
    <w:p w14:paraId="220F1139" w14:textId="77777777" w:rsidR="00DE44C0" w:rsidRPr="00B75CBE" w:rsidRDefault="00B27707">
      <w:pPr>
        <w:rPr>
          <w:sz w:val="36"/>
          <w:szCs w:val="36"/>
        </w:rPr>
      </w:pPr>
      <w:r w:rsidRPr="00B75CBE">
        <w:rPr>
          <w:sz w:val="36"/>
          <w:szCs w:val="36"/>
        </w:rPr>
        <w:lastRenderedPageBreak/>
        <w:t>Mode = 2</w:t>
      </w:r>
    </w:p>
    <w:p w14:paraId="37147513" w14:textId="77777777" w:rsidR="00DE44C0" w:rsidRDefault="00B27707">
      <w:pPr>
        <w:pStyle w:val="Heading3"/>
        <w:rPr>
          <w:sz w:val="44"/>
          <w:szCs w:val="44"/>
        </w:rPr>
      </w:pPr>
      <w:r w:rsidRPr="00B75CBE">
        <w:rPr>
          <w:sz w:val="44"/>
          <w:szCs w:val="44"/>
        </w:rPr>
        <w:t>Task 2: Delivery Time Variability</w:t>
      </w:r>
    </w:p>
    <w:p w14:paraId="1B556E12" w14:textId="77777777" w:rsidR="00B75CBE" w:rsidRPr="00B75CBE" w:rsidRDefault="00B75CBE" w:rsidP="00B75CBE">
      <w:pPr>
        <w:rPr>
          <w:sz w:val="36"/>
          <w:szCs w:val="36"/>
        </w:rPr>
      </w:pPr>
    </w:p>
    <w:p w14:paraId="26DC2AAD" w14:textId="77777777" w:rsidR="00DE44C0" w:rsidRPr="00B75CBE" w:rsidRDefault="00B27707">
      <w:pPr>
        <w:rPr>
          <w:sz w:val="36"/>
          <w:szCs w:val="36"/>
        </w:rPr>
      </w:pPr>
      <w:r w:rsidRPr="00B75CBE">
        <w:rPr>
          <w:sz w:val="36"/>
          <w:szCs w:val="36"/>
        </w:rPr>
        <w:t>Range = 6</w:t>
      </w:r>
    </w:p>
    <w:p w14:paraId="675E0157" w14:textId="77777777" w:rsidR="00DE44C0" w:rsidRPr="00B75CBE" w:rsidRDefault="00B27707">
      <w:pPr>
        <w:rPr>
          <w:sz w:val="36"/>
          <w:szCs w:val="36"/>
        </w:rPr>
      </w:pPr>
      <w:r w:rsidRPr="00B75CBE">
        <w:rPr>
          <w:sz w:val="36"/>
          <w:szCs w:val="36"/>
        </w:rPr>
        <w:t>Variance = 2.34</w:t>
      </w:r>
    </w:p>
    <w:p w14:paraId="1C666649" w14:textId="77777777" w:rsidR="00DE44C0" w:rsidRDefault="00B27707">
      <w:pPr>
        <w:rPr>
          <w:sz w:val="36"/>
          <w:szCs w:val="36"/>
        </w:rPr>
      </w:pPr>
      <w:r w:rsidRPr="00B75CBE">
        <w:rPr>
          <w:sz w:val="36"/>
          <w:szCs w:val="36"/>
        </w:rPr>
        <w:t>Standard Deviation = 1.53</w:t>
      </w:r>
    </w:p>
    <w:p w14:paraId="4CCDF70F" w14:textId="77777777" w:rsidR="00B75CBE" w:rsidRPr="00B75CBE" w:rsidRDefault="00B75CBE">
      <w:pPr>
        <w:rPr>
          <w:sz w:val="36"/>
          <w:szCs w:val="36"/>
        </w:rPr>
      </w:pPr>
    </w:p>
    <w:p w14:paraId="1F6EC5C7" w14:textId="77777777" w:rsidR="00DE44C0" w:rsidRPr="00B75CBE" w:rsidRDefault="00B27707">
      <w:pPr>
        <w:pStyle w:val="Heading3"/>
        <w:rPr>
          <w:sz w:val="44"/>
          <w:szCs w:val="44"/>
        </w:rPr>
      </w:pPr>
      <w:r w:rsidRPr="00B75CBE">
        <w:rPr>
          <w:sz w:val="44"/>
          <w:szCs w:val="44"/>
        </w:rPr>
        <w:t>Task 3: Monthly Revenue Analysis</w:t>
      </w:r>
    </w:p>
    <w:p w14:paraId="5C830922" w14:textId="77777777" w:rsidR="0011168D" w:rsidRDefault="0011168D"/>
    <w:p w14:paraId="77A6332A" w14:textId="6301F0E2" w:rsidR="00DE44C0" w:rsidRPr="0011168D" w:rsidRDefault="00B27707">
      <w:pPr>
        <w:rPr>
          <w:sz w:val="36"/>
          <w:szCs w:val="36"/>
        </w:rPr>
      </w:pPr>
      <w:r w:rsidRPr="0011168D">
        <w:rPr>
          <w:sz w:val="36"/>
          <w:szCs w:val="36"/>
        </w:rPr>
        <w:t>Average Revenue = 132.50 thousand dollars</w:t>
      </w:r>
    </w:p>
    <w:p w14:paraId="3E05C439" w14:textId="77777777" w:rsidR="00DE44C0" w:rsidRPr="0011168D" w:rsidRDefault="00B27707">
      <w:pPr>
        <w:rPr>
          <w:sz w:val="36"/>
          <w:szCs w:val="36"/>
        </w:rPr>
      </w:pPr>
      <w:r w:rsidRPr="0011168D">
        <w:rPr>
          <w:sz w:val="36"/>
          <w:szCs w:val="36"/>
        </w:rPr>
        <w:t>Range = 45 thousand dollars</w:t>
      </w:r>
    </w:p>
    <w:p w14:paraId="6B97BE83" w14:textId="77777777" w:rsidR="0011168D" w:rsidRDefault="0011168D">
      <w:pPr>
        <w:pStyle w:val="Heading3"/>
      </w:pPr>
    </w:p>
    <w:p w14:paraId="7E45A32F" w14:textId="3DAB3186" w:rsidR="00DE44C0" w:rsidRPr="0011168D" w:rsidRDefault="00B27707">
      <w:pPr>
        <w:pStyle w:val="Heading3"/>
        <w:rPr>
          <w:sz w:val="44"/>
          <w:szCs w:val="44"/>
        </w:rPr>
      </w:pPr>
      <w:r w:rsidRPr="0011168D">
        <w:rPr>
          <w:sz w:val="44"/>
          <w:szCs w:val="44"/>
        </w:rPr>
        <w:t>Task 4: Fuel Efficiency Analysis</w:t>
      </w:r>
    </w:p>
    <w:p w14:paraId="101044ED" w14:textId="77777777" w:rsidR="0011168D" w:rsidRDefault="0011168D"/>
    <w:p w14:paraId="5092322B" w14:textId="60253FDF" w:rsidR="00DE44C0" w:rsidRPr="0011168D" w:rsidRDefault="00B27707">
      <w:pPr>
        <w:rPr>
          <w:sz w:val="36"/>
          <w:szCs w:val="36"/>
        </w:rPr>
      </w:pPr>
      <w:r w:rsidRPr="0011168D">
        <w:rPr>
          <w:sz w:val="36"/>
          <w:szCs w:val="36"/>
        </w:rPr>
        <w:t>Model A: Mean=30.60, Range=5, Variance=2.27</w:t>
      </w:r>
    </w:p>
    <w:p w14:paraId="139B6B46" w14:textId="77777777" w:rsidR="00DE44C0" w:rsidRPr="0011168D" w:rsidRDefault="00B27707">
      <w:pPr>
        <w:rPr>
          <w:sz w:val="36"/>
          <w:szCs w:val="36"/>
        </w:rPr>
      </w:pPr>
      <w:r w:rsidRPr="0011168D">
        <w:rPr>
          <w:sz w:val="36"/>
          <w:szCs w:val="36"/>
        </w:rPr>
        <w:t>Model B: Mean=25.90, Range=5, Variance=2.77</w:t>
      </w:r>
    </w:p>
    <w:p w14:paraId="4C6F1320" w14:textId="77777777" w:rsidR="00DE44C0" w:rsidRPr="0011168D" w:rsidRDefault="00B27707">
      <w:pPr>
        <w:rPr>
          <w:sz w:val="36"/>
          <w:szCs w:val="36"/>
        </w:rPr>
      </w:pPr>
      <w:r w:rsidRPr="0011168D">
        <w:rPr>
          <w:sz w:val="36"/>
          <w:szCs w:val="36"/>
        </w:rPr>
        <w:t>Model C: Mean=22.90, Range=5, Variance=2.77</w:t>
      </w:r>
    </w:p>
    <w:p w14:paraId="5C3DA364" w14:textId="77777777" w:rsidR="00DE44C0" w:rsidRPr="0011168D" w:rsidRDefault="00B27707">
      <w:pPr>
        <w:rPr>
          <w:sz w:val="36"/>
          <w:szCs w:val="36"/>
        </w:rPr>
      </w:pPr>
      <w:r w:rsidRPr="0011168D">
        <w:rPr>
          <w:sz w:val="36"/>
          <w:szCs w:val="36"/>
        </w:rPr>
        <w:t>Model D: Mean=18.80, Range=4, Variance=1.73</w:t>
      </w:r>
    </w:p>
    <w:p w14:paraId="43B21B54" w14:textId="77777777" w:rsidR="00DE44C0" w:rsidRPr="0011168D" w:rsidRDefault="00B27707">
      <w:pPr>
        <w:rPr>
          <w:sz w:val="36"/>
          <w:szCs w:val="36"/>
        </w:rPr>
      </w:pPr>
      <w:r w:rsidRPr="0011168D">
        <w:rPr>
          <w:sz w:val="36"/>
          <w:szCs w:val="36"/>
        </w:rPr>
        <w:t>Model E: Mean=34.20, Range=4, Variance=1.73</w:t>
      </w:r>
    </w:p>
    <w:p w14:paraId="22CF43DA" w14:textId="77777777" w:rsidR="00DE44C0" w:rsidRPr="0011168D" w:rsidRDefault="00B27707">
      <w:pPr>
        <w:pStyle w:val="Heading3"/>
        <w:rPr>
          <w:sz w:val="44"/>
          <w:szCs w:val="44"/>
        </w:rPr>
      </w:pPr>
      <w:r w:rsidRPr="0011168D">
        <w:rPr>
          <w:sz w:val="44"/>
          <w:szCs w:val="44"/>
        </w:rPr>
        <w:lastRenderedPageBreak/>
        <w:t>Task 5: Defect Frequency Analysis</w:t>
      </w:r>
    </w:p>
    <w:p w14:paraId="046ACFFA" w14:textId="77777777" w:rsidR="00DE44C0" w:rsidRPr="00EF6942" w:rsidRDefault="00B27707">
      <w:pPr>
        <w:rPr>
          <w:sz w:val="36"/>
          <w:szCs w:val="36"/>
        </w:rPr>
      </w:pPr>
      <w:r w:rsidRPr="00EF6942">
        <w:rPr>
          <w:sz w:val="36"/>
          <w:szCs w:val="36"/>
        </w:rPr>
        <w:br/>
        <w:t>Defect Frequencies:</w:t>
      </w:r>
      <w:r w:rsidRPr="00EF6942">
        <w:rPr>
          <w:sz w:val="36"/>
          <w:szCs w:val="36"/>
        </w:rPr>
        <w:br/>
        <w:t>A=30, B=40, C=20, D=10, E=45, F=25, G=30</w:t>
      </w:r>
      <w:r w:rsidRPr="00EF6942">
        <w:rPr>
          <w:sz w:val="36"/>
          <w:szCs w:val="36"/>
        </w:rPr>
        <w:br/>
      </w:r>
      <w:r w:rsidRPr="00EF6942">
        <w:rPr>
          <w:sz w:val="36"/>
          <w:szCs w:val="36"/>
        </w:rPr>
        <w:br/>
        <w:t>Most Common Defect: E with frequency 45.</w:t>
      </w:r>
      <w:r w:rsidRPr="00EF6942">
        <w:rPr>
          <w:sz w:val="36"/>
          <w:szCs w:val="36"/>
        </w:rPr>
        <w:br/>
        <w:t>Bar chart and histogram can be created using matplotlib.</w:t>
      </w:r>
      <w:r w:rsidRPr="00EF6942">
        <w:rPr>
          <w:sz w:val="36"/>
          <w:szCs w:val="36"/>
        </w:rPr>
        <w:br/>
      </w:r>
    </w:p>
    <w:p w14:paraId="10B94BC4" w14:textId="77777777" w:rsidR="00DE44C0" w:rsidRPr="00EF6942" w:rsidRDefault="00B27707">
      <w:pPr>
        <w:pStyle w:val="Heading3"/>
        <w:rPr>
          <w:sz w:val="44"/>
          <w:szCs w:val="44"/>
        </w:rPr>
      </w:pPr>
      <w:r w:rsidRPr="00EF6942">
        <w:rPr>
          <w:sz w:val="44"/>
          <w:szCs w:val="44"/>
        </w:rPr>
        <w:t>Task 6: Satisfaction Ratings Distribution</w:t>
      </w:r>
    </w:p>
    <w:p w14:paraId="183ECB63" w14:textId="77777777" w:rsidR="00EF6942" w:rsidRDefault="00EF6942"/>
    <w:p w14:paraId="2F9C5C8B" w14:textId="650F550D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Skewness = -0.20</w:t>
      </w:r>
    </w:p>
    <w:p w14:paraId="1C971F22" w14:textId="77777777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Kurtosis = -0.91</w:t>
      </w:r>
    </w:p>
    <w:p w14:paraId="6C921EA3" w14:textId="77777777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Interpretation: Distribution is slightly negatively skewed with moderate kurtosis.</w:t>
      </w:r>
    </w:p>
    <w:p w14:paraId="688C3F1C" w14:textId="77777777" w:rsidR="00501739" w:rsidRDefault="00501739">
      <w:pPr>
        <w:pStyle w:val="Heading3"/>
      </w:pPr>
    </w:p>
    <w:p w14:paraId="3CAE3166" w14:textId="0B3AC460" w:rsidR="00DE44C0" w:rsidRDefault="00B27707">
      <w:pPr>
        <w:pStyle w:val="Heading3"/>
        <w:rPr>
          <w:sz w:val="44"/>
          <w:szCs w:val="44"/>
        </w:rPr>
      </w:pPr>
      <w:r w:rsidRPr="00501739">
        <w:rPr>
          <w:sz w:val="44"/>
          <w:szCs w:val="44"/>
        </w:rPr>
        <w:t>Task 7: Weight Distribution Quartiles and Percentiles</w:t>
      </w:r>
    </w:p>
    <w:p w14:paraId="1CC353F1" w14:textId="77777777" w:rsidR="00501739" w:rsidRPr="00501739" w:rsidRDefault="00501739" w:rsidP="00501739">
      <w:pPr>
        <w:rPr>
          <w:sz w:val="36"/>
          <w:szCs w:val="36"/>
        </w:rPr>
      </w:pPr>
    </w:p>
    <w:p w14:paraId="01A9FC56" w14:textId="77777777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Q1 = 170.00</w:t>
      </w:r>
    </w:p>
    <w:p w14:paraId="71422064" w14:textId="77777777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Median(Q2) = 285.00</w:t>
      </w:r>
    </w:p>
    <w:p w14:paraId="10E1A287" w14:textId="77777777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Q3 = 400.00</w:t>
      </w:r>
    </w:p>
    <w:p w14:paraId="3B24E059" w14:textId="77777777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lastRenderedPageBreak/>
        <w:t>15th Percentile = 124.00</w:t>
      </w:r>
    </w:p>
    <w:p w14:paraId="10BF7EDE" w14:textId="77777777" w:rsidR="00DE44C0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85th Percentile = 446.00</w:t>
      </w:r>
    </w:p>
    <w:p w14:paraId="72C906D2" w14:textId="77777777" w:rsidR="00501739" w:rsidRPr="00501739" w:rsidRDefault="00501739">
      <w:pPr>
        <w:rPr>
          <w:sz w:val="36"/>
          <w:szCs w:val="36"/>
        </w:rPr>
      </w:pPr>
    </w:p>
    <w:p w14:paraId="1D72B788" w14:textId="77777777" w:rsidR="00DE44C0" w:rsidRPr="00501739" w:rsidRDefault="00B27707">
      <w:pPr>
        <w:pStyle w:val="Heading3"/>
        <w:rPr>
          <w:sz w:val="44"/>
          <w:szCs w:val="44"/>
        </w:rPr>
      </w:pPr>
      <w:r w:rsidRPr="00501739">
        <w:rPr>
          <w:sz w:val="44"/>
          <w:szCs w:val="44"/>
        </w:rPr>
        <w:t>Task 8: Correlation Between Study Hours and Exam Scores</w:t>
      </w:r>
    </w:p>
    <w:p w14:paraId="1888D3DE" w14:textId="77777777" w:rsidR="00501739" w:rsidRDefault="00501739">
      <w:pPr>
        <w:rPr>
          <w:sz w:val="36"/>
          <w:szCs w:val="36"/>
        </w:rPr>
      </w:pPr>
    </w:p>
    <w:p w14:paraId="54F7AEAD" w14:textId="2517AE5C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Correlation Coefficient = 0.99</w:t>
      </w:r>
    </w:p>
    <w:p w14:paraId="3CF50D9F" w14:textId="1C1537FE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 xml:space="preserve">Interpretation: Strong positive correlation exists </w:t>
      </w:r>
      <w:r w:rsidRPr="00501739">
        <w:rPr>
          <w:sz w:val="36"/>
          <w:szCs w:val="36"/>
        </w:rPr>
        <w:t>between study hours and scores.</w:t>
      </w:r>
    </w:p>
    <w:p w14:paraId="45BB52D1" w14:textId="77777777" w:rsidR="00501739" w:rsidRDefault="00501739">
      <w:pPr>
        <w:pStyle w:val="Heading3"/>
        <w:rPr>
          <w:sz w:val="36"/>
          <w:szCs w:val="36"/>
        </w:rPr>
      </w:pPr>
    </w:p>
    <w:p w14:paraId="20186062" w14:textId="7511C4E4" w:rsidR="00DE44C0" w:rsidRPr="004C0564" w:rsidRDefault="00B27707">
      <w:pPr>
        <w:pStyle w:val="Heading3"/>
        <w:rPr>
          <w:sz w:val="44"/>
          <w:szCs w:val="44"/>
        </w:rPr>
      </w:pPr>
      <w:r w:rsidRPr="004C0564">
        <w:rPr>
          <w:sz w:val="44"/>
          <w:szCs w:val="44"/>
        </w:rPr>
        <w:t>Task 9: Probability of Guessing at Least 8 Correct Answers</w:t>
      </w:r>
    </w:p>
    <w:p w14:paraId="433DA5FA" w14:textId="77777777" w:rsidR="00501739" w:rsidRDefault="00501739">
      <w:pPr>
        <w:rPr>
          <w:sz w:val="36"/>
          <w:szCs w:val="36"/>
        </w:rPr>
      </w:pPr>
    </w:p>
    <w:p w14:paraId="62365E59" w14:textId="3E64FCA9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Probability = 0.000416</w:t>
      </w:r>
    </w:p>
    <w:p w14:paraId="5E1FFB15" w14:textId="77777777" w:rsidR="00501739" w:rsidRDefault="00501739">
      <w:pPr>
        <w:pStyle w:val="Heading3"/>
        <w:rPr>
          <w:sz w:val="36"/>
          <w:szCs w:val="36"/>
        </w:rPr>
      </w:pPr>
    </w:p>
    <w:p w14:paraId="5ACE78DD" w14:textId="2F1545B5" w:rsidR="00DE44C0" w:rsidRPr="004C0564" w:rsidRDefault="00B27707">
      <w:pPr>
        <w:pStyle w:val="Heading3"/>
        <w:rPr>
          <w:sz w:val="44"/>
          <w:szCs w:val="44"/>
        </w:rPr>
      </w:pPr>
      <w:r w:rsidRPr="004C0564">
        <w:rPr>
          <w:sz w:val="44"/>
          <w:szCs w:val="44"/>
        </w:rPr>
        <w:t>Task 10: Normal Distribution of Bulb Lifetimes</w:t>
      </w:r>
    </w:p>
    <w:p w14:paraId="194776DA" w14:textId="77777777" w:rsidR="00501739" w:rsidRDefault="00501739">
      <w:pPr>
        <w:rPr>
          <w:sz w:val="36"/>
          <w:szCs w:val="36"/>
        </w:rPr>
      </w:pPr>
    </w:p>
    <w:p w14:paraId="3DFF8BC7" w14:textId="0BF035AA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Probability = 0.6827</w:t>
      </w:r>
    </w:p>
    <w:p w14:paraId="737FD851" w14:textId="77777777" w:rsidR="004C0564" w:rsidRDefault="004C0564">
      <w:pPr>
        <w:pStyle w:val="Heading3"/>
        <w:rPr>
          <w:sz w:val="36"/>
          <w:szCs w:val="36"/>
        </w:rPr>
      </w:pPr>
    </w:p>
    <w:p w14:paraId="0FA234CD" w14:textId="792DF794" w:rsidR="00DE44C0" w:rsidRPr="00691F3F" w:rsidRDefault="00B27707">
      <w:pPr>
        <w:pStyle w:val="Heading3"/>
        <w:rPr>
          <w:sz w:val="44"/>
          <w:szCs w:val="44"/>
        </w:rPr>
      </w:pPr>
      <w:r w:rsidRPr="00691F3F">
        <w:rPr>
          <w:sz w:val="44"/>
          <w:szCs w:val="44"/>
        </w:rPr>
        <w:t>Task 11: Confidence Interval for Population Mean</w:t>
      </w:r>
    </w:p>
    <w:p w14:paraId="27E1637D" w14:textId="77777777" w:rsidR="00691F3F" w:rsidRDefault="00691F3F">
      <w:pPr>
        <w:rPr>
          <w:sz w:val="36"/>
          <w:szCs w:val="36"/>
        </w:rPr>
      </w:pPr>
    </w:p>
    <w:p w14:paraId="5CD05857" w14:textId="6EDCCE40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95% Confidence Interval = (168.43, 171.57)</w:t>
      </w:r>
    </w:p>
    <w:p w14:paraId="369EDD3C" w14:textId="77777777" w:rsidR="00691F3F" w:rsidRDefault="00691F3F">
      <w:pPr>
        <w:pStyle w:val="Heading3"/>
        <w:rPr>
          <w:sz w:val="36"/>
          <w:szCs w:val="36"/>
        </w:rPr>
      </w:pPr>
    </w:p>
    <w:p w14:paraId="3FD9E077" w14:textId="0CB27E2B" w:rsidR="00DE44C0" w:rsidRPr="00691F3F" w:rsidRDefault="00B27707">
      <w:pPr>
        <w:pStyle w:val="Heading3"/>
        <w:rPr>
          <w:sz w:val="44"/>
          <w:szCs w:val="44"/>
        </w:rPr>
      </w:pPr>
      <w:r w:rsidRPr="00691F3F">
        <w:rPr>
          <w:sz w:val="44"/>
          <w:szCs w:val="44"/>
        </w:rPr>
        <w:t>Task 12: Hypothesis Testing</w:t>
      </w:r>
    </w:p>
    <w:p w14:paraId="3FF112BB" w14:textId="77777777" w:rsidR="00691F3F" w:rsidRDefault="00691F3F">
      <w:pPr>
        <w:rPr>
          <w:sz w:val="36"/>
          <w:szCs w:val="36"/>
        </w:rPr>
      </w:pPr>
    </w:p>
    <w:p w14:paraId="24850D6C" w14:textId="079A27AF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T-statistic = 2.50</w:t>
      </w:r>
    </w:p>
    <w:p w14:paraId="1F60BA0F" w14:textId="77777777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Conclusion: Reject null hypothesis if t-statistic exceeds critical value.</w:t>
      </w:r>
    </w:p>
    <w:p w14:paraId="260DA9D8" w14:textId="77777777" w:rsidR="00691F3F" w:rsidRDefault="00691F3F">
      <w:pPr>
        <w:pStyle w:val="Heading3"/>
        <w:rPr>
          <w:sz w:val="36"/>
          <w:szCs w:val="36"/>
        </w:rPr>
      </w:pPr>
    </w:p>
    <w:p w14:paraId="5CCE9269" w14:textId="1E686594" w:rsidR="00DE44C0" w:rsidRPr="00691F3F" w:rsidRDefault="00B27707">
      <w:pPr>
        <w:pStyle w:val="Heading3"/>
        <w:rPr>
          <w:sz w:val="44"/>
          <w:szCs w:val="44"/>
        </w:rPr>
      </w:pPr>
      <w:r w:rsidRPr="00691F3F">
        <w:rPr>
          <w:sz w:val="44"/>
          <w:szCs w:val="44"/>
        </w:rPr>
        <w:t>Task 13: Teaching Method Hypothesis</w:t>
      </w:r>
    </w:p>
    <w:p w14:paraId="7BD3B27D" w14:textId="77777777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br/>
        <w:t>Null Hypothesis (H0): There is no significant difference in test scores.</w:t>
      </w:r>
      <w:r w:rsidRPr="00501739">
        <w:rPr>
          <w:sz w:val="36"/>
          <w:szCs w:val="36"/>
        </w:rPr>
        <w:br/>
        <w:t>Alternative Hypothesis (Ha): There is a significant difference in test scores.</w:t>
      </w:r>
      <w:r w:rsidRPr="00501739">
        <w:rPr>
          <w:sz w:val="36"/>
          <w:szCs w:val="36"/>
        </w:rPr>
        <w:br/>
      </w:r>
    </w:p>
    <w:p w14:paraId="03735847" w14:textId="77777777" w:rsidR="00DE44C0" w:rsidRDefault="00B27707">
      <w:pPr>
        <w:pStyle w:val="Heading3"/>
        <w:rPr>
          <w:sz w:val="44"/>
          <w:szCs w:val="44"/>
        </w:rPr>
      </w:pPr>
      <w:r w:rsidRPr="00691F3F">
        <w:rPr>
          <w:sz w:val="44"/>
          <w:szCs w:val="44"/>
        </w:rPr>
        <w:lastRenderedPageBreak/>
        <w:t>Task 14: Confidence Interval for Population Proportion</w:t>
      </w:r>
    </w:p>
    <w:p w14:paraId="4ADE83FC" w14:textId="77777777" w:rsidR="005723A1" w:rsidRPr="005723A1" w:rsidRDefault="005723A1" w:rsidP="005723A1"/>
    <w:p w14:paraId="7B0E60CC" w14:textId="77777777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90% Confidence Interval = (0.605, 0.675)</w:t>
      </w:r>
    </w:p>
    <w:p w14:paraId="4DA2BB57" w14:textId="77777777" w:rsidR="005723A1" w:rsidRDefault="005723A1">
      <w:pPr>
        <w:pStyle w:val="Heading3"/>
        <w:rPr>
          <w:sz w:val="36"/>
          <w:szCs w:val="36"/>
        </w:rPr>
      </w:pPr>
    </w:p>
    <w:p w14:paraId="71A47D79" w14:textId="557A3DD3" w:rsidR="00DE44C0" w:rsidRPr="005723A1" w:rsidRDefault="00B27707">
      <w:pPr>
        <w:pStyle w:val="Heading3"/>
        <w:rPr>
          <w:sz w:val="44"/>
          <w:szCs w:val="44"/>
        </w:rPr>
      </w:pPr>
      <w:r w:rsidRPr="005723A1">
        <w:rPr>
          <w:sz w:val="44"/>
          <w:szCs w:val="44"/>
        </w:rPr>
        <w:t>Task 15: Poisson Distribution</w:t>
      </w:r>
    </w:p>
    <w:p w14:paraId="4E6E8577" w14:textId="77777777" w:rsidR="00DE44C0" w:rsidRPr="00501739" w:rsidRDefault="00B27707">
      <w:pPr>
        <w:rPr>
          <w:sz w:val="36"/>
          <w:szCs w:val="36"/>
        </w:rPr>
      </w:pPr>
      <w:r w:rsidRPr="00501739">
        <w:rPr>
          <w:sz w:val="36"/>
          <w:szCs w:val="36"/>
        </w:rPr>
        <w:t>Probability of exactly 3 defects = 0.1804</w:t>
      </w:r>
    </w:p>
    <w:sectPr w:rsidR="00DE44C0" w:rsidRPr="005017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579575">
    <w:abstractNumId w:val="8"/>
  </w:num>
  <w:num w:numId="2" w16cid:durableId="928074822">
    <w:abstractNumId w:val="6"/>
  </w:num>
  <w:num w:numId="3" w16cid:durableId="1528518240">
    <w:abstractNumId w:val="5"/>
  </w:num>
  <w:num w:numId="4" w16cid:durableId="568544185">
    <w:abstractNumId w:val="4"/>
  </w:num>
  <w:num w:numId="5" w16cid:durableId="751854515">
    <w:abstractNumId w:val="7"/>
  </w:num>
  <w:num w:numId="6" w16cid:durableId="1717505435">
    <w:abstractNumId w:val="3"/>
  </w:num>
  <w:num w:numId="7" w16cid:durableId="1306281071">
    <w:abstractNumId w:val="2"/>
  </w:num>
  <w:num w:numId="8" w16cid:durableId="103304887">
    <w:abstractNumId w:val="1"/>
  </w:num>
  <w:num w:numId="9" w16cid:durableId="134658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68D"/>
    <w:rsid w:val="0015074B"/>
    <w:rsid w:val="0029639D"/>
    <w:rsid w:val="00326F90"/>
    <w:rsid w:val="00383C26"/>
    <w:rsid w:val="004C0564"/>
    <w:rsid w:val="00501739"/>
    <w:rsid w:val="005723A1"/>
    <w:rsid w:val="005F4245"/>
    <w:rsid w:val="00691F3F"/>
    <w:rsid w:val="00AA1D8D"/>
    <w:rsid w:val="00B27707"/>
    <w:rsid w:val="00B47730"/>
    <w:rsid w:val="00B75CBE"/>
    <w:rsid w:val="00CB0664"/>
    <w:rsid w:val="00D602C2"/>
    <w:rsid w:val="00DE44C0"/>
    <w:rsid w:val="00EF69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DD5F1"/>
  <w14:defaultImageDpi w14:val="300"/>
  <w15:docId w15:val="{35ABA726-2A8D-4A90-B932-A6832ABD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Ardeshna Dev</cp:lastModifiedBy>
  <cp:revision>2</cp:revision>
  <dcterms:created xsi:type="dcterms:W3CDTF">2026-05-28T06:03:00Z</dcterms:created>
  <dcterms:modified xsi:type="dcterms:W3CDTF">2026-05-28T06:03:00Z</dcterms:modified>
  <cp:category/>
</cp:coreProperties>
</file>