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F99" w:rsidRPr="00284F99" w:rsidRDefault="00284F99" w:rsidP="00284F99">
      <w:pPr>
        <w:jc w:val="center"/>
        <w:rPr>
          <w:sz w:val="28"/>
          <w:szCs w:val="28"/>
        </w:rPr>
      </w:pPr>
      <w:r w:rsidRPr="00284F99">
        <w:rPr>
          <w:sz w:val="28"/>
          <w:szCs w:val="28"/>
        </w:rPr>
        <w:t>TUGAS SMBD JOBSHEET 14</w:t>
      </w:r>
    </w:p>
    <w:p w:rsidR="00C5654B" w:rsidRDefault="00FD548A" w:rsidP="00FD548A">
      <w:pPr>
        <w:jc w:val="both"/>
      </w:pPr>
      <w:r w:rsidRPr="00FD548A">
        <w:rPr>
          <w:color w:val="FF0000"/>
        </w:rPr>
        <w:t xml:space="preserve">[Soal-1]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T-SQL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variable </w:t>
      </w:r>
      <w:proofErr w:type="spellStart"/>
      <w:r>
        <w:t>bernama</w:t>
      </w:r>
      <w:proofErr w:type="spellEnd"/>
      <w:r>
        <w:t xml:space="preserve"> @</w:t>
      </w:r>
      <w:proofErr w:type="spellStart"/>
      <w:r>
        <w:t>num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integer </w:t>
      </w:r>
      <w:proofErr w:type="spellStart"/>
      <w:r>
        <w:t>bernilai</w:t>
      </w:r>
      <w:proofErr w:type="spellEnd"/>
      <w:r>
        <w:t xml:space="preserve"> 5.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alias </w:t>
      </w:r>
      <w:proofErr w:type="spellStart"/>
      <w:r>
        <w:t>mynumber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xxxx</w:t>
      </w:r>
      <w:proofErr w:type="spellEnd"/>
    </w:p>
    <w:p w:rsidR="00FD548A" w:rsidRDefault="00FD548A" w:rsidP="00FD548A">
      <w:pPr>
        <w:jc w:val="both"/>
      </w:pPr>
      <w:r>
        <w:rPr>
          <w:noProof/>
        </w:rPr>
        <w:drawing>
          <wp:inline distT="0" distB="0" distL="0" distR="0" wp14:anchorId="21D763DD" wp14:editId="5F1ED92B">
            <wp:extent cx="594360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  <w:r w:rsidRPr="00FD548A">
        <w:rPr>
          <w:color w:val="FF0000"/>
        </w:rPr>
        <w:t xml:space="preserve">[Soal-3]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T-SQL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</w:t>
      </w:r>
      <w:proofErr w:type="spellStart"/>
      <w:r>
        <w:t>empname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30). </w:t>
      </w:r>
      <w:proofErr w:type="spellStart"/>
      <w:r>
        <w:t>Selanjutnya</w:t>
      </w:r>
      <w:proofErr w:type="spellEnd"/>
      <w:r>
        <w:t xml:space="preserve">,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query SELECT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HR.Employees</w:t>
      </w:r>
      <w:proofErr w:type="spellEnd"/>
      <w:proofErr w:type="gramEnd"/>
      <w:r>
        <w:t xml:space="preserve">, yang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empid-nya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1.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</w:t>
      </w:r>
      <w:proofErr w:type="spellStart"/>
      <w:r>
        <w:t>empname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SELECT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alias </w:t>
      </w:r>
      <w:proofErr w:type="spellStart"/>
      <w:r>
        <w:t>sebagai</w:t>
      </w:r>
      <w:proofErr w:type="spellEnd"/>
      <w:r>
        <w:t xml:space="preserve"> employee.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3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D548A" w:rsidRDefault="00FD548A" w:rsidP="00FD548A">
      <w:pPr>
        <w:jc w:val="both"/>
      </w:pPr>
      <w:r>
        <w:rPr>
          <w:noProof/>
        </w:rPr>
        <w:drawing>
          <wp:inline distT="0" distB="0" distL="0" distR="0" wp14:anchorId="503990A3" wp14:editId="55A336FF">
            <wp:extent cx="2682240" cy="122438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328" cy="12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FD548A" w:rsidP="00FD548A">
      <w:pPr>
        <w:jc w:val="both"/>
      </w:pPr>
      <w:r>
        <w:rPr>
          <w:noProof/>
        </w:rPr>
        <w:drawing>
          <wp:inline distT="0" distB="0" distL="0" distR="0" wp14:anchorId="643AD058" wp14:editId="68D0A108">
            <wp:extent cx="5943600" cy="2179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  <w:r w:rsidRPr="00FD548A">
        <w:rPr>
          <w:color w:val="FF0000"/>
        </w:rPr>
        <w:t xml:space="preserve">[Soal-5] </w:t>
      </w:r>
      <w:proofErr w:type="spellStart"/>
      <w:r>
        <w:t>Salinlah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T-SQL </w:t>
      </w:r>
      <w:proofErr w:type="spellStart"/>
      <w:r>
        <w:t>dari</w:t>
      </w:r>
      <w:proofErr w:type="spellEnd"/>
      <w:r>
        <w:t xml:space="preserve"> [</w:t>
      </w:r>
      <w:proofErr w:type="spellStart"/>
      <w:r>
        <w:t>Soal</w:t>
      </w:r>
      <w:proofErr w:type="spellEnd"/>
      <w:r>
        <w:t xml:space="preserve">- 3]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@</w:t>
      </w:r>
      <w:proofErr w:type="spellStart"/>
      <w:r>
        <w:t>empid</w:t>
      </w:r>
      <w:proofErr w:type="spellEnd"/>
      <w:r>
        <w:t xml:space="preserve"> yang </w:t>
      </w:r>
      <w:proofErr w:type="spellStart"/>
      <w:r>
        <w:t>bertipe</w:t>
      </w:r>
      <w:proofErr w:type="spellEnd"/>
      <w:r>
        <w:t xml:space="preserve"> data integer </w:t>
      </w:r>
      <w:proofErr w:type="spellStart"/>
      <w:r>
        <w:t>bernilai</w:t>
      </w:r>
      <w:proofErr w:type="spellEnd"/>
      <w:r>
        <w:t xml:space="preserve"> 5.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WHERE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.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FD548A" w:rsidRDefault="00FD548A" w:rsidP="00FD548A">
      <w:pPr>
        <w:jc w:val="both"/>
      </w:pPr>
      <w:r>
        <w:rPr>
          <w:noProof/>
        </w:rPr>
        <w:drawing>
          <wp:inline distT="0" distB="0" distL="0" distR="0" wp14:anchorId="678BBD08" wp14:editId="6F9326FF">
            <wp:extent cx="3105831" cy="14054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160" cy="141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FD548A" w:rsidP="00FD548A">
      <w:pPr>
        <w:jc w:val="both"/>
      </w:pPr>
      <w:r>
        <w:rPr>
          <w:noProof/>
        </w:rPr>
        <w:drawing>
          <wp:inline distT="0" distB="0" distL="0" distR="0" wp14:anchorId="2A825790" wp14:editId="14B945B7">
            <wp:extent cx="5943600" cy="2776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  <w:r w:rsidRPr="00FD548A">
        <w:rPr>
          <w:color w:val="FF0000"/>
        </w:rPr>
        <w:t xml:space="preserve">[Soal-7]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T-SQL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@result </w:t>
      </w:r>
      <w:proofErr w:type="spellStart"/>
      <w:r>
        <w:t>bertipe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</w:t>
      </w:r>
      <w:proofErr w:type="spellStart"/>
      <w:r>
        <w:t>i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integer </w:t>
      </w:r>
      <w:proofErr w:type="spellStart"/>
      <w:r>
        <w:t>bernilai</w:t>
      </w:r>
      <w:proofErr w:type="spellEnd"/>
      <w:r>
        <w:t xml:space="preserve"> 8. </w:t>
      </w:r>
      <w:proofErr w:type="spellStart"/>
      <w:r>
        <w:t>Tambahkan</w:t>
      </w:r>
      <w:proofErr w:type="spellEnd"/>
      <w:r>
        <w:t xml:space="preserve"> statement IF yang </w:t>
      </w:r>
      <w:proofErr w:type="spellStart"/>
      <w:r>
        <w:t>memenuhi</w:t>
      </w:r>
      <w:proofErr w:type="spellEnd"/>
      <w:r>
        <w:t xml:space="preserve"> logic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•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</w:t>
      </w:r>
      <w:proofErr w:type="spellStart"/>
      <w:r>
        <w:t>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5,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@result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5” •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</w:t>
      </w:r>
      <w:proofErr w:type="spellStart"/>
      <w:r>
        <w:t>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5 </w:t>
      </w:r>
      <w:proofErr w:type="spellStart"/>
      <w:r>
        <w:t>dan</w:t>
      </w:r>
      <w:proofErr w:type="spellEnd"/>
      <w:r>
        <w:t xml:space="preserve"> 10,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@result </w:t>
      </w:r>
      <w:proofErr w:type="spellStart"/>
      <w:r>
        <w:t>menjadi</w:t>
      </w:r>
      <w:proofErr w:type="spellEnd"/>
      <w:r>
        <w:t xml:space="preserve"> “Antara 5 </w:t>
      </w:r>
      <w:proofErr w:type="spellStart"/>
      <w:r>
        <w:t>dan</w:t>
      </w:r>
      <w:proofErr w:type="spellEnd"/>
      <w:r>
        <w:t xml:space="preserve"> 10” •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</w:t>
      </w:r>
      <w:proofErr w:type="spellStart"/>
      <w:r>
        <w:t>i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10, ,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@result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10” •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,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@result </w:t>
      </w:r>
      <w:proofErr w:type="spellStart"/>
      <w:r>
        <w:t>menjadi</w:t>
      </w:r>
      <w:proofErr w:type="spellEnd"/>
      <w:r>
        <w:t xml:space="preserve"> “Unknown”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query 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@result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alias result.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FD548A" w:rsidRDefault="00FD548A" w:rsidP="00FD548A">
      <w:pPr>
        <w:jc w:val="both"/>
      </w:pPr>
      <w:r>
        <w:rPr>
          <w:noProof/>
        </w:rPr>
        <w:drawing>
          <wp:inline distT="0" distB="0" distL="0" distR="0" wp14:anchorId="31987153" wp14:editId="78A24B56">
            <wp:extent cx="3042162" cy="135466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736" cy="135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FD548A" w:rsidP="00FD548A">
      <w:pPr>
        <w:jc w:val="both"/>
      </w:pPr>
      <w:r>
        <w:rPr>
          <w:noProof/>
        </w:rPr>
        <w:drawing>
          <wp:inline distT="0" distB="0" distL="0" distR="0" wp14:anchorId="72F4A56F" wp14:editId="59418405">
            <wp:extent cx="5943600" cy="3376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  <w:r w:rsidRPr="00FD548A">
        <w:rPr>
          <w:color w:val="FF0000"/>
        </w:rPr>
        <w:t xml:space="preserve">[Soal-9]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T-SQL yang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: •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deklarasikan</w:t>
      </w:r>
      <w:proofErr w:type="spellEnd"/>
      <w:r>
        <w:t xml:space="preserve"> 2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@birthdate </w:t>
      </w:r>
      <w:proofErr w:type="spellStart"/>
      <w:r>
        <w:t>dan</w:t>
      </w:r>
      <w:proofErr w:type="spellEnd"/>
      <w:r>
        <w:t xml:space="preserve"> @</w:t>
      </w:r>
      <w:proofErr w:type="spellStart"/>
      <w:r>
        <w:t>cmpdate</w:t>
      </w:r>
      <w:proofErr w:type="spellEnd"/>
      <w:r>
        <w:t xml:space="preserve"> (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date). •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@birthdate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query SELECT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birthdate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proofErr w:type="gramStart"/>
      <w:r>
        <w:t>HR.Employees</w:t>
      </w:r>
      <w:proofErr w:type="spellEnd"/>
      <w:proofErr w:type="gram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empid-nya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5. • Set </w:t>
      </w:r>
      <w:proofErr w:type="spellStart"/>
      <w:r>
        <w:t>variabel</w:t>
      </w:r>
      <w:proofErr w:type="spellEnd"/>
      <w:r>
        <w:t xml:space="preserve"> @</w:t>
      </w:r>
      <w:proofErr w:type="spellStart"/>
      <w:r>
        <w:t>cmpdate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January 1, 1970 •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IF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@birthdate </w:t>
      </w:r>
      <w:proofErr w:type="spellStart"/>
      <w:r>
        <w:t>dan</w:t>
      </w:r>
      <w:proofErr w:type="spellEnd"/>
      <w:r>
        <w:t xml:space="preserve"> @</w:t>
      </w:r>
      <w:proofErr w:type="spellStart"/>
      <w:r>
        <w:t>cmpdate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@birthdate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@</w:t>
      </w:r>
      <w:proofErr w:type="spellStart"/>
      <w:r>
        <w:t>cmpdate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1, 1970”.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dilahirkan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1, 1970”. •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T-SQL di </w:t>
      </w:r>
      <w:proofErr w:type="spellStart"/>
      <w:r>
        <w:t>atas</w:t>
      </w:r>
      <w:proofErr w:type="spellEnd"/>
      <w:r>
        <w:t>.</w:t>
      </w:r>
    </w:p>
    <w:p w:rsidR="00FD548A" w:rsidRDefault="00284F99" w:rsidP="00FD548A">
      <w:pPr>
        <w:jc w:val="both"/>
      </w:pPr>
      <w:r>
        <w:rPr>
          <w:noProof/>
        </w:rPr>
        <w:drawing>
          <wp:inline distT="0" distB="0" distL="0" distR="0" wp14:anchorId="2156503F" wp14:editId="3F1721FE">
            <wp:extent cx="3289336" cy="1464733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430" cy="147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FD548A" w:rsidP="00FD548A">
      <w:pPr>
        <w:jc w:val="both"/>
      </w:pPr>
      <w:r>
        <w:rPr>
          <w:noProof/>
        </w:rPr>
        <w:drawing>
          <wp:inline distT="0" distB="0" distL="0" distR="0" wp14:anchorId="4CADD760" wp14:editId="0DC07D32">
            <wp:extent cx="5943600" cy="3133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FD548A" w:rsidP="00FD548A">
      <w:pPr>
        <w:jc w:val="both"/>
      </w:pPr>
    </w:p>
    <w:p w:rsidR="00FD548A" w:rsidRDefault="00FD548A" w:rsidP="00FD548A">
      <w:pPr>
        <w:jc w:val="both"/>
      </w:pPr>
    </w:p>
    <w:p w:rsidR="00284F99" w:rsidRDefault="00284F99" w:rsidP="00FD548A">
      <w:pPr>
        <w:jc w:val="both"/>
      </w:pPr>
    </w:p>
    <w:p w:rsidR="00284F99" w:rsidRDefault="00284F99" w:rsidP="00FD548A">
      <w:pPr>
        <w:jc w:val="both"/>
      </w:pPr>
    </w:p>
    <w:p w:rsidR="00284F99" w:rsidRDefault="00284F99" w:rsidP="00FD548A">
      <w:pPr>
        <w:jc w:val="both"/>
      </w:pPr>
    </w:p>
    <w:p w:rsidR="00284F99" w:rsidRDefault="00284F99" w:rsidP="00FD548A">
      <w:pPr>
        <w:jc w:val="both"/>
      </w:pPr>
    </w:p>
    <w:p w:rsidR="00284F99" w:rsidRDefault="00284F99" w:rsidP="00FD548A">
      <w:pPr>
        <w:jc w:val="both"/>
      </w:pPr>
      <w:r w:rsidRPr="00284F99">
        <w:rPr>
          <w:color w:val="FF0000"/>
        </w:rPr>
        <w:t xml:space="preserve">[Soal-18]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T-SQL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12 </w:t>
      </w:r>
      <w:proofErr w:type="spellStart"/>
      <w:r>
        <w:t>Langkah</w:t>
      </w:r>
      <w:proofErr w:type="spellEnd"/>
      <w:r>
        <w:t xml:space="preserve"> 1,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IF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CATCH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PRINT. • </w:t>
      </w:r>
      <w:proofErr w:type="spellStart"/>
      <w:r>
        <w:t>Pernyataan</w:t>
      </w:r>
      <w:proofErr w:type="spellEnd"/>
      <w:r>
        <w:t xml:space="preserve"> IF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error = 245 </w:t>
      </w:r>
      <w:proofErr w:type="spellStart"/>
      <w:r>
        <w:t>atau</w:t>
      </w:r>
      <w:proofErr w:type="spellEnd"/>
      <w:r>
        <w:t xml:space="preserve"> 8114. o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“Handling conversion error...”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PRINT. •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245 </w:t>
      </w:r>
      <w:proofErr w:type="spellStart"/>
      <w:r>
        <w:t>atau</w:t>
      </w:r>
      <w:proofErr w:type="spellEnd"/>
      <w:r>
        <w:t xml:space="preserve"> 8114, o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“Handling </w:t>
      </w:r>
      <w:proofErr w:type="gramStart"/>
      <w:r>
        <w:t>NON conversion</w:t>
      </w:r>
      <w:proofErr w:type="gramEnd"/>
      <w:r>
        <w:t xml:space="preserve"> error...”. • </w:t>
      </w:r>
      <w:proofErr w:type="spellStart"/>
      <w:r>
        <w:t>Terakhir</w:t>
      </w:r>
      <w:proofErr w:type="spellEnd"/>
      <w:r>
        <w:t xml:space="preserve">, set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@</w:t>
      </w:r>
      <w:proofErr w:type="spellStart"/>
      <w:r>
        <w:t>num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‘A’,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T-SQL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bookmarkStart w:id="0" w:name="_GoBack"/>
      <w:bookmarkEnd w:id="0"/>
    </w:p>
    <w:p w:rsidR="00284F99" w:rsidRDefault="00284F99" w:rsidP="00FD548A">
      <w:pPr>
        <w:jc w:val="both"/>
      </w:pPr>
      <w:r>
        <w:rPr>
          <w:noProof/>
        </w:rPr>
        <w:drawing>
          <wp:inline distT="0" distB="0" distL="0" distR="0" wp14:anchorId="308497BB" wp14:editId="1D26263B">
            <wp:extent cx="3707977" cy="728134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5252" cy="7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8A" w:rsidRDefault="00284F99" w:rsidP="00FD548A">
      <w:pPr>
        <w:jc w:val="both"/>
      </w:pPr>
      <w:r>
        <w:rPr>
          <w:noProof/>
        </w:rPr>
        <w:drawing>
          <wp:inline distT="0" distB="0" distL="0" distR="0" wp14:anchorId="39BD9227" wp14:editId="1FF0DA8E">
            <wp:extent cx="5943600" cy="3691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48A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F5A" w:rsidRDefault="00940F5A" w:rsidP="00FD548A">
      <w:pPr>
        <w:spacing w:after="0" w:line="240" w:lineRule="auto"/>
      </w:pPr>
      <w:r>
        <w:separator/>
      </w:r>
    </w:p>
  </w:endnote>
  <w:endnote w:type="continuationSeparator" w:id="0">
    <w:p w:rsidR="00940F5A" w:rsidRDefault="00940F5A" w:rsidP="00FD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F5A" w:rsidRDefault="00940F5A" w:rsidP="00FD548A">
      <w:pPr>
        <w:spacing w:after="0" w:line="240" w:lineRule="auto"/>
      </w:pPr>
      <w:r>
        <w:separator/>
      </w:r>
    </w:p>
  </w:footnote>
  <w:footnote w:type="continuationSeparator" w:id="0">
    <w:p w:rsidR="00940F5A" w:rsidRDefault="00940F5A" w:rsidP="00FD5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48A" w:rsidRDefault="00FD548A">
    <w:pPr>
      <w:pStyle w:val="Header"/>
      <w:rPr>
        <w:lang w:val="en-ID"/>
      </w:rPr>
    </w:pPr>
    <w:r>
      <w:rPr>
        <w:lang w:val="en-ID"/>
      </w:rPr>
      <w:t>MILLENIA RUSBANDI/1641720029</w:t>
    </w:r>
  </w:p>
  <w:p w:rsidR="00FD548A" w:rsidRPr="00FD548A" w:rsidRDefault="00FD548A">
    <w:pPr>
      <w:pStyle w:val="Header"/>
      <w:rPr>
        <w:lang w:val="en-ID"/>
      </w:rPr>
    </w:pPr>
    <w:r>
      <w:rPr>
        <w:lang w:val="en-ID"/>
      </w:rPr>
      <w:t>TI-2H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8A"/>
    <w:rsid w:val="00284F99"/>
    <w:rsid w:val="00940F5A"/>
    <w:rsid w:val="00C5654B"/>
    <w:rsid w:val="00D6779D"/>
    <w:rsid w:val="00F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CBBE"/>
  <w15:chartTrackingRefBased/>
  <w15:docId w15:val="{AB6045B7-B665-4D98-905A-20635FC8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8A"/>
  </w:style>
  <w:style w:type="paragraph" w:styleId="Footer">
    <w:name w:val="footer"/>
    <w:basedOn w:val="Normal"/>
    <w:link w:val="FooterChar"/>
    <w:uiPriority w:val="99"/>
    <w:unhideWhenUsed/>
    <w:rsid w:val="00FD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2018-01-10T12:50:00Z</dcterms:created>
  <dcterms:modified xsi:type="dcterms:W3CDTF">2018-01-10T13:06:00Z</dcterms:modified>
</cp:coreProperties>
</file>