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465" w:rsidRPr="00AF6465" w:rsidRDefault="009B6877" w:rsidP="00AF6465">
      <w:pPr>
        <w:jc w:val="right"/>
        <w:rPr>
          <w:rFonts w:asciiTheme="majorHAnsi" w:hAnsiTheme="majorHAnsi"/>
          <w:b/>
          <w:sz w:val="40"/>
        </w:rPr>
      </w:pPr>
      <w:r>
        <w:rPr>
          <w:rFonts w:asciiTheme="majorHAnsi" w:hAnsiTheme="majorHAnsi"/>
          <w:b/>
          <w:noProof/>
          <w:sz w:val="40"/>
        </w:rPr>
        <w:pict>
          <v:shape id="Frame 2" o:spid="_x0000_s1026" style="position:absolute;left:0;text-align:left;margin-left:-18.45pt;margin-top:-23.9pt;width:838.2pt;height:595.3pt;z-index:251659264;visibility:visible;mso-width-relative:margin;mso-height-relative:margin;v-text-anchor:middle" coordsize="10645140,75603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" adj="0,,0" path="m,l10645140,r,7560310l,7560310,,xm180767,180767r,7198776l10464373,7379543r,-7198776l180767,180767xe" fillcolor="#c0504d [3205]" strokecolor="#622423 [1605]" strokeweight="2pt">
            <v:stroke joinstyle="round"/>
            <v:formulas/>
            <v:path arrowok="t" o:connecttype="custom" o:connectlocs="0,0;10645140,0;10645140,7560310;0,7560310;0,0;180767,180767;180767,7379543;10464373,7379543;10464373,180767;180767,180767" o:connectangles="0,0,0,0,0,0,0,0,0,0"/>
          </v:shape>
        </w:pict>
      </w:r>
      <w:r w:rsidR="00AF6465">
        <w:rPr>
          <w:rFonts w:asciiTheme="majorHAnsi" w:hAnsiTheme="majorHAnsi"/>
          <w:b/>
          <w:sz w:val="20"/>
        </w:rPr>
        <w:t xml:space="preserve">  28 </w:t>
      </w:r>
      <w:r w:rsidR="00AF6465" w:rsidRPr="00AF6465">
        <w:rPr>
          <w:rFonts w:asciiTheme="majorHAnsi" w:hAnsiTheme="majorHAnsi"/>
          <w:b/>
          <w:sz w:val="20"/>
        </w:rPr>
        <w:t>November 2012</w:t>
      </w:r>
    </w:p>
    <w:p w:rsidR="00C66E08" w:rsidRDefault="00C66E08" w:rsidP="00C66E08">
      <w:pPr>
        <w:jc w:val="center"/>
        <w:rPr>
          <w:rFonts w:asciiTheme="majorHAnsi" w:hAnsiTheme="majorHAnsi"/>
          <w:b/>
          <w:sz w:val="144"/>
        </w:rPr>
      </w:pPr>
      <w:r>
        <w:rPr>
          <w:rFonts w:asciiTheme="majorHAnsi" w:hAnsiTheme="majorHAnsi"/>
          <w:b/>
          <w:noProof/>
          <w:sz w:val="40"/>
        </w:rPr>
        <w:drawing>
          <wp:inline distT="0" distB="0" distL="0" distR="0">
            <wp:extent cx="1518226" cy="130352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DI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210" cy="13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1CF" w:rsidRPr="004027B7" w:rsidRDefault="00AF6465" w:rsidP="00C66E08">
      <w:pPr>
        <w:jc w:val="center"/>
        <w:rPr>
          <w:rFonts w:asciiTheme="majorHAnsi" w:hAnsiTheme="majorHAnsi"/>
          <w:b/>
          <w:sz w:val="96"/>
        </w:rPr>
      </w:pPr>
      <w:r w:rsidRPr="004F6859">
        <w:rPr>
          <w:rFonts w:asciiTheme="majorHAnsi" w:hAnsiTheme="majorHAnsi"/>
          <w:b/>
          <w:sz w:val="144"/>
        </w:rPr>
        <w:t>S</w:t>
      </w:r>
      <w:r w:rsidRPr="004027B7">
        <w:rPr>
          <w:rFonts w:asciiTheme="majorHAnsi" w:hAnsiTheme="majorHAnsi"/>
          <w:b/>
          <w:sz w:val="96"/>
        </w:rPr>
        <w:t>ILABU</w:t>
      </w:r>
      <w:r w:rsidRPr="004F6859">
        <w:rPr>
          <w:rFonts w:asciiTheme="majorHAnsi" w:hAnsiTheme="majorHAnsi"/>
          <w:b/>
          <w:sz w:val="96"/>
        </w:rPr>
        <w:t>S</w:t>
      </w:r>
    </w:p>
    <w:p w:rsidR="00AF6465" w:rsidRPr="00804EFD" w:rsidRDefault="00AF6465" w:rsidP="00AF6465">
      <w:pPr>
        <w:jc w:val="center"/>
        <w:rPr>
          <w:rFonts w:asciiTheme="majorHAnsi" w:hAnsiTheme="majorHAnsi"/>
          <w:b/>
          <w:sz w:val="52"/>
        </w:rPr>
      </w:pPr>
      <w:r w:rsidRPr="00804EFD">
        <w:rPr>
          <w:rFonts w:asciiTheme="majorHAnsi" w:hAnsiTheme="majorHAnsi"/>
          <w:b/>
          <w:sz w:val="52"/>
        </w:rPr>
        <w:t xml:space="preserve">Kelas </w:t>
      </w:r>
      <w:r w:rsidR="004D630D">
        <w:rPr>
          <w:rFonts w:asciiTheme="majorHAnsi" w:hAnsiTheme="majorHAnsi"/>
          <w:b/>
          <w:sz w:val="52"/>
        </w:rPr>
        <w:t>V</w:t>
      </w:r>
    </w:p>
    <w:p w:rsidR="00D32B68" w:rsidRDefault="009B6877" w:rsidP="00D32B6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B6877">
        <w:rPr>
          <w:rFonts w:asciiTheme="majorHAnsi" w:hAnsiTheme="majorHAnsi"/>
          <w:b/>
          <w:noProof/>
          <w:sz w:val="20"/>
        </w:rPr>
        <w:pict>
          <v:line id="Straight Connector 3" o:spid="_x0000_s1028" style="position:absolute;left:0;text-align:left;z-index:251660288;visibility:visible;mso-width-relative:margin;mso-height-relative:margin" from="140.8pt,32pt" to="659.2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" strokecolor="black [3213]" strokeweight="2.25pt"/>
        </w:pict>
      </w:r>
      <w:r w:rsidR="00804EFD" w:rsidRPr="00A055DB">
        <w:rPr>
          <w:rFonts w:asciiTheme="majorHAnsi" w:hAnsiTheme="majorHAnsi"/>
          <w:b/>
          <w:sz w:val="44"/>
        </w:rPr>
        <w:t>Tema</w:t>
      </w:r>
      <w:r w:rsidR="00CD11A1">
        <w:rPr>
          <w:rFonts w:asciiTheme="majorHAnsi" w:hAnsiTheme="majorHAnsi"/>
          <w:b/>
          <w:sz w:val="44"/>
        </w:rPr>
        <w:t>5</w:t>
      </w:r>
      <w:bookmarkStart w:id="0" w:name="_GoBack"/>
      <w:bookmarkEnd w:id="0"/>
      <w:r w:rsidR="00804EFD" w:rsidRPr="00A055DB">
        <w:rPr>
          <w:rFonts w:asciiTheme="majorHAnsi" w:hAnsiTheme="majorHAnsi"/>
          <w:b/>
          <w:sz w:val="44"/>
        </w:rPr>
        <w:t xml:space="preserve">: </w:t>
      </w:r>
      <w:r w:rsidR="00CD11A1" w:rsidRPr="00CD11A1">
        <w:rPr>
          <w:rFonts w:asciiTheme="majorHAnsi" w:hAnsiTheme="majorHAnsi"/>
          <w:b/>
          <w:sz w:val="44"/>
        </w:rPr>
        <w:t>Bangga sebagai Bangsa Indonesia</w:t>
      </w:r>
    </w:p>
    <w:p w:rsidR="00D32B68" w:rsidRPr="00D32B68" w:rsidRDefault="00D32B68" w:rsidP="00D32B68">
      <w:pPr>
        <w:spacing w:after="0" w:line="240" w:lineRule="auto"/>
        <w:jc w:val="center"/>
        <w:rPr>
          <w:rFonts w:asciiTheme="majorHAnsi" w:hAnsiTheme="majorHAnsi"/>
          <w:b/>
          <w:sz w:val="18"/>
        </w:rPr>
      </w:pPr>
    </w:p>
    <w:p w:rsidR="00AF6465" w:rsidRPr="004027B7" w:rsidRDefault="00AF6465" w:rsidP="00AF6465">
      <w:pPr>
        <w:jc w:val="center"/>
        <w:rPr>
          <w:rFonts w:asciiTheme="majorHAnsi" w:hAnsiTheme="majorHAnsi"/>
          <w:b/>
          <w:sz w:val="52"/>
        </w:rPr>
      </w:pPr>
      <w:r w:rsidRPr="004027B7">
        <w:rPr>
          <w:rFonts w:asciiTheme="majorHAnsi" w:hAnsiTheme="majorHAnsi"/>
          <w:b/>
          <w:sz w:val="52"/>
        </w:rPr>
        <w:t>Sekolah Dasar</w:t>
      </w:r>
      <w:r w:rsidR="004027B7">
        <w:rPr>
          <w:rFonts w:asciiTheme="majorHAnsi" w:hAnsiTheme="majorHAnsi"/>
          <w:b/>
          <w:sz w:val="52"/>
        </w:rPr>
        <w:t xml:space="preserve"> dan Madrasah Ibtidaiyah</w:t>
      </w:r>
    </w:p>
    <w:p w:rsidR="00AF6465" w:rsidRPr="004027B7" w:rsidRDefault="00AF6465">
      <w:pPr>
        <w:rPr>
          <w:rFonts w:asciiTheme="majorHAnsi" w:hAnsiTheme="majorHAnsi"/>
        </w:rPr>
      </w:pPr>
    </w:p>
    <w:p w:rsidR="0086681B" w:rsidRDefault="0086681B" w:rsidP="00AF6465">
      <w:pPr>
        <w:spacing w:after="0"/>
        <w:jc w:val="center"/>
        <w:rPr>
          <w:rFonts w:asciiTheme="majorHAnsi" w:hAnsiTheme="majorHAnsi"/>
          <w:b/>
          <w:sz w:val="40"/>
        </w:rPr>
      </w:pPr>
    </w:p>
    <w:p w:rsidR="00715B49" w:rsidRDefault="00715B49" w:rsidP="00AF6465">
      <w:pPr>
        <w:spacing w:after="0"/>
        <w:jc w:val="center"/>
        <w:rPr>
          <w:rFonts w:asciiTheme="majorHAnsi" w:hAnsiTheme="majorHAnsi"/>
          <w:b/>
          <w:sz w:val="52"/>
        </w:rPr>
      </w:pPr>
    </w:p>
    <w:p w:rsidR="00AF6465" w:rsidRPr="00406202" w:rsidRDefault="00AF6465" w:rsidP="00AF6465">
      <w:pPr>
        <w:spacing w:after="0"/>
        <w:jc w:val="center"/>
        <w:rPr>
          <w:rFonts w:asciiTheme="majorHAnsi" w:hAnsiTheme="majorHAnsi"/>
          <w:b/>
          <w:sz w:val="52"/>
        </w:rPr>
      </w:pPr>
      <w:r w:rsidRPr="00406202">
        <w:rPr>
          <w:rFonts w:asciiTheme="majorHAnsi" w:hAnsiTheme="majorHAnsi"/>
          <w:b/>
          <w:sz w:val="52"/>
        </w:rPr>
        <w:t>KEMENTERIAN PENDIDIKAN DAN KEBUDAYAAN</w:t>
      </w:r>
    </w:p>
    <w:p w:rsidR="00A055DB" w:rsidRDefault="00AF6465" w:rsidP="00715B49">
      <w:pPr>
        <w:spacing w:after="0" w:line="240" w:lineRule="auto"/>
        <w:jc w:val="center"/>
        <w:rPr>
          <w:rFonts w:asciiTheme="majorHAnsi" w:hAnsiTheme="majorHAnsi"/>
          <w:b/>
          <w:sz w:val="52"/>
        </w:rPr>
        <w:sectPr w:rsidR="00A055DB" w:rsidSect="00715B49">
          <w:footerReference w:type="default" r:id="rId9"/>
          <w:pgSz w:w="16839" w:h="11907" w:orient="landscape" w:code="9"/>
          <w:pgMar w:top="432" w:right="432" w:bottom="432" w:left="432" w:header="720" w:footer="144" w:gutter="0"/>
          <w:pgNumType w:start="0"/>
          <w:cols w:space="720"/>
          <w:docGrid w:linePitch="360"/>
        </w:sectPr>
      </w:pPr>
      <w:r w:rsidRPr="00406202">
        <w:rPr>
          <w:rFonts w:asciiTheme="majorHAnsi" w:hAnsiTheme="majorHAnsi"/>
          <w:b/>
          <w:sz w:val="52"/>
        </w:rPr>
        <w:t>TAHUN 2012</w:t>
      </w:r>
    </w:p>
    <w:p w:rsidR="00CD11A1" w:rsidRPr="00EC10E6" w:rsidRDefault="00CD11A1" w:rsidP="00CD11A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C10E6">
        <w:rPr>
          <w:rFonts w:ascii="Times New Roman" w:hAnsi="Times New Roman"/>
          <w:b/>
          <w:sz w:val="24"/>
          <w:szCs w:val="24"/>
        </w:rPr>
        <w:lastRenderedPageBreak/>
        <w:t>TEMA: BANGGA SEBAGAI BANGSA INDONESIA</w:t>
      </w:r>
    </w:p>
    <w:p w:rsidR="00CD11A1" w:rsidRPr="00EC10E6" w:rsidRDefault="00CD11A1" w:rsidP="00CD11A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1587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52"/>
        <w:gridCol w:w="3402"/>
        <w:gridCol w:w="5954"/>
        <w:gridCol w:w="2693"/>
        <w:gridCol w:w="1276"/>
      </w:tblGrid>
      <w:tr w:rsidR="00CD11A1" w:rsidRPr="00EC10E6" w:rsidTr="00A66669">
        <w:trPr>
          <w:tblHeader/>
        </w:trPr>
        <w:tc>
          <w:tcPr>
            <w:tcW w:w="2552" w:type="dxa"/>
            <w:vAlign w:val="center"/>
          </w:tcPr>
          <w:p w:rsidR="00CD11A1" w:rsidRPr="00EC10E6" w:rsidRDefault="00CD11A1" w:rsidP="00A66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/>
                <w:sz w:val="24"/>
                <w:szCs w:val="24"/>
              </w:rPr>
              <w:t>Kompetensi Dasar</w:t>
            </w:r>
          </w:p>
        </w:tc>
        <w:tc>
          <w:tcPr>
            <w:tcW w:w="3402" w:type="dxa"/>
            <w:vAlign w:val="center"/>
          </w:tcPr>
          <w:p w:rsidR="00CD11A1" w:rsidRPr="00EC10E6" w:rsidRDefault="00CD11A1" w:rsidP="00A66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/>
                <w:sz w:val="24"/>
                <w:szCs w:val="24"/>
              </w:rPr>
              <w:t>Indikator</w:t>
            </w:r>
          </w:p>
        </w:tc>
        <w:tc>
          <w:tcPr>
            <w:tcW w:w="5954" w:type="dxa"/>
            <w:vAlign w:val="center"/>
          </w:tcPr>
          <w:p w:rsidR="00CD11A1" w:rsidRPr="00EC10E6" w:rsidRDefault="00CD11A1" w:rsidP="00A66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/>
                <w:sz w:val="24"/>
                <w:szCs w:val="24"/>
              </w:rPr>
              <w:t>Kegiatan Pembelajaran dan penilaian</w:t>
            </w:r>
          </w:p>
        </w:tc>
        <w:tc>
          <w:tcPr>
            <w:tcW w:w="2693" w:type="dxa"/>
            <w:vAlign w:val="center"/>
          </w:tcPr>
          <w:p w:rsidR="00CD11A1" w:rsidRPr="00EC10E6" w:rsidRDefault="00CD11A1" w:rsidP="00A66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/>
                <w:sz w:val="24"/>
                <w:szCs w:val="24"/>
              </w:rPr>
              <w:t>Sumber Belajar</w:t>
            </w:r>
          </w:p>
        </w:tc>
        <w:tc>
          <w:tcPr>
            <w:tcW w:w="1276" w:type="dxa"/>
          </w:tcPr>
          <w:p w:rsidR="00CD11A1" w:rsidRPr="00EC10E6" w:rsidRDefault="00CD11A1" w:rsidP="00A66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/>
                <w:sz w:val="24"/>
                <w:szCs w:val="24"/>
              </w:rPr>
              <w:t>Alokasi Waktu</w:t>
            </w:r>
          </w:p>
        </w:tc>
      </w:tr>
      <w:tr w:rsidR="00CD11A1" w:rsidRPr="00EC10E6" w:rsidTr="00A66669">
        <w:tc>
          <w:tcPr>
            <w:tcW w:w="2552" w:type="dxa"/>
          </w:tcPr>
          <w:p w:rsidR="00CD11A1" w:rsidRPr="00EC10E6" w:rsidRDefault="00CD11A1" w:rsidP="00A66669">
            <w:pPr>
              <w:pStyle w:val="ListParagraph"/>
              <w:spacing w:after="0" w:line="240" w:lineRule="auto"/>
              <w:ind w:left="317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PPKn</w:t>
            </w:r>
          </w:p>
          <w:p w:rsidR="00CD11A1" w:rsidRPr="00EC10E6" w:rsidRDefault="00CD11A1" w:rsidP="00A66669">
            <w:pPr>
              <w:pStyle w:val="ListParagraph"/>
              <w:spacing w:after="0" w:line="24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</w:p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Menghargai kebhinnekatunggalikaan produk budaya.</w:t>
            </w:r>
          </w:p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D11A1" w:rsidRPr="00EC10E6" w:rsidRDefault="00CD11A1" w:rsidP="00C8322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Menunjukkan ciri-ciri perilaku menghargai produk Indonesia yang beranekaragam</w:t>
            </w:r>
          </w:p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D11A1" w:rsidRPr="00EC10E6" w:rsidRDefault="00CD11A1" w:rsidP="00C8322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Menunjukkan ciri-ciri rasa cinta tanah air</w:t>
            </w:r>
          </w:p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D11A1" w:rsidRPr="00EC10E6" w:rsidRDefault="00CD11A1" w:rsidP="00C8322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Menunjukkan ciri-ciri kepahlawanan dalam perbuatan sederhana sehari-hari</w:t>
            </w:r>
          </w:p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4" w:type="dxa"/>
            <w:vMerge w:val="restart"/>
          </w:tcPr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Minggu 1</w:t>
            </w:r>
          </w:p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D11A1" w:rsidRPr="00EC10E6" w:rsidRDefault="00CD11A1" w:rsidP="00C8322F">
            <w:pPr>
              <w:numPr>
                <w:ilvl w:val="0"/>
                <w:numId w:val="14"/>
              </w:numPr>
              <w:spacing w:after="0" w:line="240" w:lineRule="auto"/>
              <w:ind w:left="142" w:hanging="142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Mengunjungi sentra-sentra produksi lokal/setempat</w:t>
            </w:r>
          </w:p>
          <w:p w:rsidR="00CD11A1" w:rsidRPr="00EC10E6" w:rsidRDefault="00CD11A1" w:rsidP="00C8322F">
            <w:pPr>
              <w:numPr>
                <w:ilvl w:val="0"/>
                <w:numId w:val="14"/>
              </w:numPr>
              <w:spacing w:after="0" w:line="240" w:lineRule="auto"/>
              <w:ind w:left="142" w:hanging="142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Menuliskan laporan dari hasil kunjungan ke sentra-sentra produksi lokal/setempat</w:t>
            </w:r>
          </w:p>
          <w:p w:rsidR="00CD11A1" w:rsidRPr="00EC10E6" w:rsidRDefault="00CD11A1" w:rsidP="00C8322F">
            <w:pPr>
              <w:numPr>
                <w:ilvl w:val="0"/>
                <w:numId w:val="14"/>
              </w:numPr>
              <w:spacing w:after="0" w:line="240" w:lineRule="auto"/>
              <w:ind w:left="142" w:hanging="142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Menggunakan perbandingan antar satuan kuantitas (lusin, dozen, liter, kilogram) yang berhubungan dengan produk-produk lokal</w:t>
            </w:r>
          </w:p>
          <w:p w:rsidR="00CD11A1" w:rsidRPr="00EC10E6" w:rsidRDefault="00CD11A1" w:rsidP="00C8322F">
            <w:pPr>
              <w:numPr>
                <w:ilvl w:val="0"/>
                <w:numId w:val="14"/>
              </w:numPr>
              <w:spacing w:after="0" w:line="240" w:lineRule="auto"/>
              <w:ind w:left="142" w:hanging="142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Menyajikan data hasil identifikasi benda seni dan budaya asli daerah</w:t>
            </w:r>
          </w:p>
          <w:p w:rsidR="00CD11A1" w:rsidRPr="00EC10E6" w:rsidRDefault="00CD11A1" w:rsidP="00A66669">
            <w:pPr>
              <w:spacing w:after="0" w:line="240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</w:p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Minggu 2</w:t>
            </w:r>
          </w:p>
          <w:p w:rsidR="00CD11A1" w:rsidRPr="00EC10E6" w:rsidRDefault="00CD11A1" w:rsidP="00C8322F">
            <w:pPr>
              <w:numPr>
                <w:ilvl w:val="0"/>
                <w:numId w:val="14"/>
              </w:numPr>
              <w:spacing w:after="0" w:line="240" w:lineRule="auto"/>
              <w:ind w:left="142" w:hanging="142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Membuat daftar tentang barang-barang produk Indonesia</w:t>
            </w:r>
          </w:p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D11A1" w:rsidRPr="00EC10E6" w:rsidRDefault="00CD11A1" w:rsidP="00C8322F">
            <w:pPr>
              <w:numPr>
                <w:ilvl w:val="0"/>
                <w:numId w:val="14"/>
              </w:numPr>
              <w:spacing w:after="0" w:line="240" w:lineRule="auto"/>
              <w:ind w:left="142" w:hanging="142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Menuliskan karangan sederhana tentangpproduk-produk Indonesia</w:t>
            </w:r>
          </w:p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D11A1" w:rsidRPr="00EC10E6" w:rsidRDefault="00CD11A1" w:rsidP="00C8322F">
            <w:pPr>
              <w:numPr>
                <w:ilvl w:val="0"/>
                <w:numId w:val="14"/>
              </w:numPr>
              <w:spacing w:after="0" w:line="240" w:lineRule="auto"/>
              <w:ind w:left="142" w:hanging="142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Menggunakan perbandingan antar satuan kuantitas(lusin, dozen, liter, kilogram) yang berhubungan dengan produk-produk nasional Indonesia</w:t>
            </w:r>
          </w:p>
          <w:p w:rsidR="00CD11A1" w:rsidRPr="00EC10E6" w:rsidRDefault="00CD11A1" w:rsidP="00C8322F">
            <w:pPr>
              <w:numPr>
                <w:ilvl w:val="0"/>
                <w:numId w:val="14"/>
              </w:numPr>
              <w:spacing w:after="0" w:line="240" w:lineRule="auto"/>
              <w:ind w:left="142" w:hanging="142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Menggambar peta tempat-tempat yang memiliki produksi khas daerah yang terkenal (misalnya ukir- Jepara, ulos-Batak)</w:t>
            </w:r>
          </w:p>
          <w:p w:rsidR="00CD11A1" w:rsidRPr="00EC10E6" w:rsidRDefault="00CD11A1" w:rsidP="00C8322F">
            <w:pPr>
              <w:numPr>
                <w:ilvl w:val="0"/>
                <w:numId w:val="14"/>
              </w:numPr>
              <w:spacing w:after="0" w:line="240" w:lineRule="auto"/>
              <w:ind w:left="142" w:hanging="142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Mengukur besar sudut berdasarkan arah mata angin  tempat-tempat yang  memiliki produksi khas daerah yang terkenal</w:t>
            </w:r>
          </w:p>
          <w:p w:rsidR="00CD11A1" w:rsidRPr="00EC10E6" w:rsidRDefault="00CD11A1" w:rsidP="00C8322F">
            <w:pPr>
              <w:numPr>
                <w:ilvl w:val="0"/>
                <w:numId w:val="14"/>
              </w:numPr>
              <w:spacing w:after="0" w:line="240" w:lineRule="auto"/>
              <w:ind w:left="142" w:hanging="142"/>
              <w:rPr>
                <w:rFonts w:ascii="Times New Roman" w:hAnsi="Times New Roman"/>
                <w:sz w:val="24"/>
                <w:szCs w:val="24"/>
              </w:rPr>
            </w:pPr>
          </w:p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lastRenderedPageBreak/>
              <w:t>Minggu 3</w:t>
            </w:r>
          </w:p>
          <w:p w:rsidR="00CD11A1" w:rsidRPr="00EC10E6" w:rsidRDefault="00CD11A1" w:rsidP="00C8322F">
            <w:pPr>
              <w:numPr>
                <w:ilvl w:val="0"/>
                <w:numId w:val="14"/>
              </w:numPr>
              <w:spacing w:after="0" w:line="240" w:lineRule="auto"/>
              <w:ind w:left="142" w:hanging="142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Mengidentifikasi benda seni dan budaya asli daerah</w:t>
            </w:r>
          </w:p>
          <w:p w:rsidR="00CD11A1" w:rsidRPr="00EC10E6" w:rsidRDefault="00CD11A1" w:rsidP="00C8322F">
            <w:pPr>
              <w:numPr>
                <w:ilvl w:val="0"/>
                <w:numId w:val="14"/>
              </w:numPr>
              <w:spacing w:after="0" w:line="240" w:lineRule="auto"/>
              <w:ind w:left="142" w:hanging="142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Membuat desain karya kreatif kerajinan daerah</w:t>
            </w:r>
          </w:p>
          <w:p w:rsidR="00CD11A1" w:rsidRPr="00EC10E6" w:rsidRDefault="00CD11A1" w:rsidP="00C8322F">
            <w:pPr>
              <w:numPr>
                <w:ilvl w:val="0"/>
                <w:numId w:val="14"/>
              </w:numPr>
              <w:spacing w:after="0" w:line="240" w:lineRule="auto"/>
              <w:ind w:left="142" w:hanging="142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Menyajikan data hasil identifikasi benda seni dan budaya asli daerah</w:t>
            </w:r>
          </w:p>
          <w:p w:rsidR="00CD11A1" w:rsidRPr="00EC10E6" w:rsidRDefault="00CD11A1" w:rsidP="00C8322F">
            <w:pPr>
              <w:numPr>
                <w:ilvl w:val="0"/>
                <w:numId w:val="14"/>
              </w:numPr>
              <w:spacing w:after="0" w:line="240" w:lineRule="auto"/>
              <w:ind w:left="142" w:hanging="142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Mengumpulkan gambar-gambar bangunan dari berbagai daerah dan menentukan bentuk bangun ruangnya</w:t>
            </w:r>
          </w:p>
          <w:p w:rsidR="00CD11A1" w:rsidRPr="00EC10E6" w:rsidRDefault="00CD11A1" w:rsidP="00C8322F">
            <w:pPr>
              <w:numPr>
                <w:ilvl w:val="0"/>
                <w:numId w:val="14"/>
              </w:numPr>
              <w:spacing w:after="0" w:line="240" w:lineRule="auto"/>
              <w:ind w:left="142" w:hanging="142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Mengenal dan menggambar bentuk bangun datar dari  berbagai karya seni daerah (kain, lukisan, motif batik)</w:t>
            </w:r>
          </w:p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Minggu 4</w:t>
            </w:r>
          </w:p>
          <w:p w:rsidR="00CD11A1" w:rsidRPr="00EC10E6" w:rsidRDefault="00CD11A1" w:rsidP="00C8322F">
            <w:pPr>
              <w:numPr>
                <w:ilvl w:val="0"/>
                <w:numId w:val="14"/>
              </w:numPr>
              <w:spacing w:after="0" w:line="240" w:lineRule="auto"/>
              <w:ind w:left="142" w:hanging="142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Melakukan permainan tradisional daerah</w:t>
            </w:r>
          </w:p>
          <w:p w:rsidR="00CD11A1" w:rsidRPr="00EC10E6" w:rsidRDefault="00CD11A1" w:rsidP="00C8322F">
            <w:pPr>
              <w:numPr>
                <w:ilvl w:val="0"/>
                <w:numId w:val="14"/>
              </w:numPr>
              <w:spacing w:after="0" w:line="240" w:lineRule="auto"/>
              <w:ind w:left="142" w:hanging="142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Menyajikan tarian / bernyanyi lagu daerah</w:t>
            </w:r>
          </w:p>
          <w:p w:rsidR="00CD11A1" w:rsidRPr="00EC10E6" w:rsidRDefault="00CD11A1" w:rsidP="00C8322F">
            <w:pPr>
              <w:numPr>
                <w:ilvl w:val="0"/>
                <w:numId w:val="14"/>
              </w:numPr>
              <w:spacing w:after="0" w:line="240" w:lineRule="auto"/>
              <w:ind w:left="142" w:hanging="142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Melakukan olahraga bela diri yang berciri nasional atau daerah misalnya pencak silat</w:t>
            </w:r>
          </w:p>
          <w:p w:rsidR="00CD11A1" w:rsidRPr="00EC10E6" w:rsidRDefault="00CD11A1" w:rsidP="00C8322F">
            <w:pPr>
              <w:numPr>
                <w:ilvl w:val="0"/>
                <w:numId w:val="14"/>
              </w:numPr>
              <w:spacing w:after="0" w:line="240" w:lineRule="auto"/>
              <w:ind w:left="142" w:hanging="142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 xml:space="preserve">Mengukur anggota tubuh (lingkar kepala, lingkar perut, panjang tangan, bahu, kaki), </w:t>
            </w:r>
          </w:p>
          <w:p w:rsidR="00CD11A1" w:rsidRPr="00EC10E6" w:rsidRDefault="00CD11A1" w:rsidP="00C8322F">
            <w:pPr>
              <w:numPr>
                <w:ilvl w:val="0"/>
                <w:numId w:val="14"/>
              </w:numPr>
              <w:spacing w:after="0" w:line="240" w:lineRule="auto"/>
              <w:ind w:left="142" w:hanging="142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Menyajikan data hasil pengukuran anggota tubuh</w:t>
            </w:r>
          </w:p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Memotong kertas dan memasangkan pada tubuh, lalu menambahkan asesori busana suku-suku bangsa di Indonesia</w:t>
            </w:r>
          </w:p>
          <w:p w:rsidR="00CD11A1" w:rsidRPr="00EC10E6" w:rsidRDefault="00CD11A1" w:rsidP="00A66669">
            <w:pPr>
              <w:pStyle w:val="Header"/>
              <w:ind w:left="-43"/>
              <w:rPr>
                <w:sz w:val="24"/>
                <w:szCs w:val="24"/>
                <w:lang w:val="id-ID"/>
              </w:rPr>
            </w:pPr>
          </w:p>
          <w:p w:rsidR="00CD11A1" w:rsidRPr="00EC10E6" w:rsidRDefault="00CD11A1" w:rsidP="00A66669">
            <w:pPr>
              <w:pStyle w:val="Header"/>
              <w:ind w:left="-43"/>
              <w:rPr>
                <w:sz w:val="24"/>
                <w:szCs w:val="24"/>
                <w:lang w:val="id-ID"/>
              </w:rPr>
            </w:pPr>
            <w:r w:rsidRPr="00EC10E6">
              <w:rPr>
                <w:sz w:val="24"/>
                <w:szCs w:val="24"/>
                <w:lang w:val="id-ID"/>
              </w:rPr>
              <w:t>Minggu 5</w:t>
            </w:r>
          </w:p>
          <w:p w:rsidR="00CD11A1" w:rsidRPr="00EC10E6" w:rsidRDefault="00CD11A1" w:rsidP="00C8322F">
            <w:pPr>
              <w:numPr>
                <w:ilvl w:val="0"/>
                <w:numId w:val="14"/>
              </w:numPr>
              <w:spacing w:after="0" w:line="240" w:lineRule="auto"/>
              <w:ind w:left="142" w:hanging="142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Membuat kuesioner untuk mengumpulkan data tentang suku bangsa / ras, agama, status sosial, budaya, tradisi,atau kegemaran, dll.</w:t>
            </w:r>
          </w:p>
          <w:p w:rsidR="00CD11A1" w:rsidRPr="00EC10E6" w:rsidRDefault="00CD11A1" w:rsidP="00C8322F">
            <w:pPr>
              <w:numPr>
                <w:ilvl w:val="0"/>
                <w:numId w:val="14"/>
              </w:numPr>
              <w:spacing w:after="0" w:line="240" w:lineRule="auto"/>
              <w:ind w:left="142" w:hanging="142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Menyajikan data hasil pengumpulan data tentang suku bangsa / ras, agama, status sosial, budaya, tradisiatau kegemaran, dll.</w:t>
            </w:r>
          </w:p>
          <w:p w:rsidR="00CD11A1" w:rsidRPr="00EC10E6" w:rsidRDefault="00CD11A1" w:rsidP="00A66669">
            <w:pPr>
              <w:spacing w:after="0" w:line="240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</w:p>
          <w:p w:rsidR="00CD11A1" w:rsidRPr="00EC10E6" w:rsidRDefault="00CD11A1" w:rsidP="00C8322F">
            <w:pPr>
              <w:numPr>
                <w:ilvl w:val="0"/>
                <w:numId w:val="14"/>
              </w:numPr>
              <w:spacing w:after="0" w:line="240" w:lineRule="auto"/>
              <w:ind w:left="142" w:hanging="142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Menafsirkan dan menyimpulkan data kependudukan yang disajikan</w:t>
            </w:r>
          </w:p>
          <w:p w:rsidR="00CD11A1" w:rsidRPr="00EC10E6" w:rsidRDefault="00CD11A1" w:rsidP="00C8322F">
            <w:pPr>
              <w:numPr>
                <w:ilvl w:val="0"/>
                <w:numId w:val="14"/>
              </w:numPr>
              <w:spacing w:after="0" w:line="240" w:lineRule="auto"/>
              <w:ind w:left="142" w:hanging="142"/>
              <w:rPr>
                <w:rFonts w:ascii="Times New Roman" w:hAnsi="Times New Roman"/>
                <w:sz w:val="24"/>
                <w:szCs w:val="24"/>
              </w:rPr>
            </w:pPr>
          </w:p>
          <w:p w:rsidR="00CD11A1" w:rsidRPr="00EC10E6" w:rsidRDefault="00CD11A1" w:rsidP="00A66669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D11A1" w:rsidRPr="00EC10E6" w:rsidRDefault="00CD11A1" w:rsidP="00C8322F">
            <w:pPr>
              <w:numPr>
                <w:ilvl w:val="0"/>
                <w:numId w:val="14"/>
              </w:numPr>
              <w:spacing w:after="0" w:line="240" w:lineRule="auto"/>
              <w:ind w:left="142" w:hanging="142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Menyusun karangan tentang keragaman budaya di Indonesia</w:t>
            </w:r>
          </w:p>
          <w:p w:rsidR="00CD11A1" w:rsidRPr="00EC10E6" w:rsidRDefault="00CD11A1" w:rsidP="00A66669">
            <w:pPr>
              <w:pStyle w:val="Header"/>
              <w:tabs>
                <w:tab w:val="left" w:pos="342"/>
              </w:tabs>
              <w:rPr>
                <w:sz w:val="24"/>
                <w:szCs w:val="24"/>
                <w:lang w:val="id-ID"/>
              </w:rPr>
            </w:pPr>
          </w:p>
          <w:p w:rsidR="00CD11A1" w:rsidRPr="00EC10E6" w:rsidRDefault="00CD11A1" w:rsidP="00A66669">
            <w:pPr>
              <w:pStyle w:val="Header"/>
              <w:tabs>
                <w:tab w:val="left" w:pos="342"/>
              </w:tabs>
              <w:rPr>
                <w:sz w:val="24"/>
                <w:szCs w:val="24"/>
                <w:lang w:val="id-ID"/>
              </w:rPr>
            </w:pPr>
            <w:r w:rsidRPr="00EC10E6">
              <w:rPr>
                <w:sz w:val="24"/>
                <w:szCs w:val="24"/>
                <w:lang w:val="id-ID"/>
              </w:rPr>
              <w:t>Minggu 6</w:t>
            </w:r>
          </w:p>
          <w:p w:rsidR="00CD11A1" w:rsidRPr="00EC10E6" w:rsidRDefault="00CD11A1" w:rsidP="00C8322F">
            <w:pPr>
              <w:numPr>
                <w:ilvl w:val="0"/>
                <w:numId w:val="14"/>
              </w:numPr>
              <w:spacing w:after="0" w:line="240" w:lineRule="auto"/>
              <w:ind w:left="142" w:hanging="142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Mewawancarai tokoh masyarakat atau orang tua tentang pahlawan yang berjuang di daerah dan membuat laporan dengan fokus nilai-nilai perjuangan</w:t>
            </w:r>
          </w:p>
          <w:p w:rsidR="00CD11A1" w:rsidRPr="00EC10E6" w:rsidRDefault="00CD11A1" w:rsidP="00C8322F">
            <w:pPr>
              <w:numPr>
                <w:ilvl w:val="0"/>
                <w:numId w:val="14"/>
              </w:numPr>
              <w:spacing w:after="0" w:line="240" w:lineRule="auto"/>
              <w:ind w:left="142" w:hanging="142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Menggambar peta tempat-tempat bersejarah/membanggakan.</w:t>
            </w:r>
          </w:p>
          <w:p w:rsidR="00CD11A1" w:rsidRPr="00EC10E6" w:rsidRDefault="00CD11A1" w:rsidP="00C8322F">
            <w:pPr>
              <w:numPr>
                <w:ilvl w:val="0"/>
                <w:numId w:val="14"/>
              </w:numPr>
              <w:spacing w:after="0" w:line="240" w:lineRule="auto"/>
              <w:ind w:left="142" w:hanging="142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Mengukur besar sudut berdasarkan arah mata angin  tempat-tempat yang bersejarah/membanggakan dari posisi tertentu</w:t>
            </w:r>
          </w:p>
          <w:p w:rsidR="00CD11A1" w:rsidRPr="00EC10E6" w:rsidRDefault="00CD11A1" w:rsidP="00C8322F">
            <w:pPr>
              <w:numPr>
                <w:ilvl w:val="0"/>
                <w:numId w:val="14"/>
              </w:numPr>
              <w:spacing w:after="0" w:line="240" w:lineRule="auto"/>
              <w:ind w:left="142" w:hanging="142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Membuat pantun tentang kebanggaan sebagai bangsa Indonesia</w:t>
            </w:r>
          </w:p>
          <w:p w:rsidR="00CD11A1" w:rsidRPr="00EC10E6" w:rsidRDefault="00CD11A1" w:rsidP="00A66669">
            <w:pPr>
              <w:pStyle w:val="Header"/>
              <w:tabs>
                <w:tab w:val="left" w:pos="342"/>
              </w:tabs>
              <w:rPr>
                <w:sz w:val="24"/>
                <w:szCs w:val="24"/>
                <w:lang w:val="id-ID"/>
              </w:rPr>
            </w:pPr>
            <w:r w:rsidRPr="00EC10E6">
              <w:rPr>
                <w:sz w:val="24"/>
                <w:szCs w:val="24"/>
              </w:rPr>
              <w:t>Menulis puisi tentang kebanggaan sebagai bangsa Indonesia</w:t>
            </w:r>
          </w:p>
        </w:tc>
        <w:tc>
          <w:tcPr>
            <w:tcW w:w="2693" w:type="dxa"/>
          </w:tcPr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lastRenderedPageBreak/>
              <w:t>Barang-barang produk Indonesia di lingkungan siswa</w:t>
            </w:r>
          </w:p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Industri rumah tangga setempat</w:t>
            </w:r>
          </w:p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Tokoh masyarakat</w:t>
            </w:r>
          </w:p>
        </w:tc>
        <w:tc>
          <w:tcPr>
            <w:tcW w:w="1276" w:type="dxa"/>
          </w:tcPr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9 jam pelajaran</w:t>
            </w:r>
          </w:p>
        </w:tc>
      </w:tr>
      <w:tr w:rsidR="00CD11A1" w:rsidRPr="00EC10E6" w:rsidTr="00A66669">
        <w:tc>
          <w:tcPr>
            <w:tcW w:w="2552" w:type="dxa"/>
          </w:tcPr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 xml:space="preserve">Menunjukkan perilaku cinta tanah air  Indonesia dan bangga terhadap produk Indonesia </w:t>
            </w:r>
          </w:p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D11A1" w:rsidRPr="00EC10E6" w:rsidRDefault="00CD11A1" w:rsidP="00C8322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C10E6">
              <w:rPr>
                <w:rFonts w:ascii="Times New Roman" w:hAnsi="Times New Roman"/>
                <w:sz w:val="24"/>
                <w:szCs w:val="24"/>
                <w:lang w:val="id-ID"/>
              </w:rPr>
              <w:t>Menjelaskan perilaku cinta tanah air</w:t>
            </w:r>
          </w:p>
          <w:p w:rsidR="00CD11A1" w:rsidRPr="00EC10E6" w:rsidRDefault="00CD11A1" w:rsidP="00C8322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C10E6">
              <w:rPr>
                <w:rFonts w:ascii="Times New Roman" w:hAnsi="Times New Roman"/>
                <w:sz w:val="24"/>
                <w:szCs w:val="24"/>
                <w:lang w:val="id-ID"/>
              </w:rPr>
              <w:t>Mengaplikasikan perilaku cinta tanah air</w:t>
            </w:r>
          </w:p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4" w:type="dxa"/>
            <w:vMerge/>
          </w:tcPr>
          <w:p w:rsidR="00CD11A1" w:rsidRPr="00EC10E6" w:rsidRDefault="00CD11A1" w:rsidP="00A66669">
            <w:pPr>
              <w:pStyle w:val="Header"/>
              <w:tabs>
                <w:tab w:val="left" w:pos="342"/>
              </w:tabs>
              <w:rPr>
                <w:sz w:val="24"/>
                <w:szCs w:val="24"/>
                <w:lang w:val="id-ID"/>
              </w:rPr>
            </w:pPr>
          </w:p>
        </w:tc>
        <w:tc>
          <w:tcPr>
            <w:tcW w:w="2693" w:type="dxa"/>
          </w:tcPr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D11A1" w:rsidRPr="00EC10E6" w:rsidTr="00A66669">
        <w:tc>
          <w:tcPr>
            <w:tcW w:w="2552" w:type="dxa"/>
          </w:tcPr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Mengetahui keanekaragaman sosial, budaya dan ekonomi dalam bingkai Bhinneka Tunggal Ika melalui pengamatan.</w:t>
            </w:r>
          </w:p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D11A1" w:rsidRPr="00EC10E6" w:rsidRDefault="00CD11A1" w:rsidP="00C8322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Mengenal barang – barang produksi Indonesia</w:t>
            </w:r>
          </w:p>
          <w:p w:rsidR="00CD11A1" w:rsidRPr="00EC10E6" w:rsidRDefault="00CD11A1" w:rsidP="00C8322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Membuat peta daerah sentra produksi yang ada di Indonesia</w:t>
            </w:r>
          </w:p>
          <w:p w:rsidR="00CD11A1" w:rsidRPr="00EC10E6" w:rsidRDefault="00CD11A1" w:rsidP="00C8322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 xml:space="preserve">Menjelaskan tentang </w:t>
            </w:r>
            <w:r w:rsidRPr="00EC10E6">
              <w:rPr>
                <w:rFonts w:ascii="Times New Roman" w:hAnsi="Times New Roman"/>
                <w:sz w:val="24"/>
                <w:szCs w:val="24"/>
              </w:rPr>
              <w:lastRenderedPageBreak/>
              <w:t>keanekaragaman masyarakat yang ada di Indonesia</w:t>
            </w:r>
          </w:p>
          <w:p w:rsidR="00CD11A1" w:rsidRPr="00EC10E6" w:rsidRDefault="00CD11A1" w:rsidP="00C8322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Menjelaskan tentang keanekaragaman suku yang ada di Indonesia</w:t>
            </w:r>
          </w:p>
        </w:tc>
        <w:tc>
          <w:tcPr>
            <w:tcW w:w="5954" w:type="dxa"/>
            <w:vMerge/>
          </w:tcPr>
          <w:p w:rsidR="00CD11A1" w:rsidRPr="00EC10E6" w:rsidRDefault="00CD11A1" w:rsidP="00A66669">
            <w:pPr>
              <w:pStyle w:val="Header"/>
              <w:tabs>
                <w:tab w:val="left" w:pos="342"/>
              </w:tabs>
              <w:rPr>
                <w:sz w:val="24"/>
                <w:szCs w:val="24"/>
                <w:lang w:val="id-ID"/>
              </w:rPr>
            </w:pPr>
          </w:p>
        </w:tc>
        <w:tc>
          <w:tcPr>
            <w:tcW w:w="2693" w:type="dxa"/>
          </w:tcPr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D11A1" w:rsidRPr="00EC10E6" w:rsidTr="00A66669">
        <w:tc>
          <w:tcPr>
            <w:tcW w:w="2552" w:type="dxa"/>
          </w:tcPr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lastRenderedPageBreak/>
              <w:t>Meneladani tokoh (pahlawan) yang berperan dalam perjuangan menentang penjajah hingga kemerdekaan Republik Indonesia</w:t>
            </w:r>
          </w:p>
        </w:tc>
        <w:tc>
          <w:tcPr>
            <w:tcW w:w="3402" w:type="dxa"/>
          </w:tcPr>
          <w:p w:rsidR="00CD11A1" w:rsidRPr="00EC10E6" w:rsidRDefault="00CD11A1" w:rsidP="00C8322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Menjelaskan contoh perilaku yang dapat diteladani dari tokoh – tokoh pejuang pada penjajahan</w:t>
            </w:r>
          </w:p>
          <w:p w:rsidR="00CD11A1" w:rsidRPr="00EC10E6" w:rsidRDefault="00CD11A1" w:rsidP="00C8322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Menerapkan  perilaku yang dapat diteladani dari tokoh – tokoh pejuang pada penjajahan</w:t>
            </w:r>
          </w:p>
        </w:tc>
        <w:tc>
          <w:tcPr>
            <w:tcW w:w="5954" w:type="dxa"/>
            <w:vMerge/>
          </w:tcPr>
          <w:p w:rsidR="00CD11A1" w:rsidRPr="00EC10E6" w:rsidRDefault="00CD11A1" w:rsidP="00A66669">
            <w:pPr>
              <w:pStyle w:val="Header"/>
              <w:tabs>
                <w:tab w:val="left" w:pos="342"/>
              </w:tabs>
              <w:rPr>
                <w:sz w:val="24"/>
                <w:szCs w:val="24"/>
                <w:lang w:val="id-ID"/>
              </w:rPr>
            </w:pPr>
          </w:p>
        </w:tc>
        <w:tc>
          <w:tcPr>
            <w:tcW w:w="2693" w:type="dxa"/>
          </w:tcPr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D11A1" w:rsidRPr="00EC10E6" w:rsidTr="00A66669">
        <w:tc>
          <w:tcPr>
            <w:tcW w:w="2552" w:type="dxa"/>
          </w:tcPr>
          <w:p w:rsidR="00CD11A1" w:rsidRPr="00EC10E6" w:rsidRDefault="00CD11A1" w:rsidP="00A66669">
            <w:pPr>
              <w:pStyle w:val="NoSpacing"/>
              <w:ind w:left="284" w:hanging="284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eastAsia="Times New Roman" w:hAnsi="Times New Roman"/>
                <w:sz w:val="24"/>
                <w:szCs w:val="24"/>
              </w:rPr>
              <w:t xml:space="preserve">.   </w:t>
            </w:r>
            <w:r w:rsidRPr="00EC10E6">
              <w:rPr>
                <w:rFonts w:ascii="Times New Roman" w:eastAsia="Times New Roman" w:hAnsi="Times New Roman"/>
                <w:b/>
                <w:sz w:val="24"/>
                <w:szCs w:val="24"/>
              </w:rPr>
              <w:t>B. Indonesia</w:t>
            </w:r>
          </w:p>
          <w:p w:rsidR="00CD11A1" w:rsidRPr="00EC10E6" w:rsidRDefault="00CD11A1" w:rsidP="00A66669">
            <w:pPr>
              <w:pStyle w:val="NoSpacing"/>
              <w:ind w:left="284" w:hanging="284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CD11A1" w:rsidRPr="00EC10E6" w:rsidRDefault="00CD11A1" w:rsidP="00A66669">
            <w:pPr>
              <w:pStyle w:val="NoSpacing"/>
              <w:ind w:left="284" w:hanging="284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C10E6">
              <w:rPr>
                <w:rFonts w:ascii="Times New Roman" w:eastAsia="Times New Roman" w:hAnsi="Times New Roman"/>
                <w:sz w:val="24"/>
                <w:szCs w:val="24"/>
              </w:rPr>
              <w:t>2. Mendengarkan penggunaan bahasa Indonesia yang baik untuk berdoa (sesuai agama yang dianutnya) di sekolah dan di rumah.</w:t>
            </w:r>
          </w:p>
        </w:tc>
        <w:tc>
          <w:tcPr>
            <w:tcW w:w="3402" w:type="dxa"/>
          </w:tcPr>
          <w:p w:rsidR="00CD11A1" w:rsidRPr="00EC10E6" w:rsidRDefault="00CD11A1" w:rsidP="00C8322F">
            <w:pPr>
              <w:pStyle w:val="ListParagraph"/>
              <w:numPr>
                <w:ilvl w:val="0"/>
                <w:numId w:val="8"/>
              </w:numPr>
              <w:tabs>
                <w:tab w:val="left" w:pos="432"/>
              </w:tabs>
              <w:spacing w:after="0" w:line="240" w:lineRule="auto"/>
              <w:ind w:left="317" w:hanging="317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Membaca do’a sehari-hari sesuai dengan agama yang dianutnya</w:t>
            </w:r>
          </w:p>
          <w:p w:rsidR="00CD11A1" w:rsidRPr="00EC10E6" w:rsidRDefault="00CD11A1" w:rsidP="00C8322F">
            <w:pPr>
              <w:pStyle w:val="ListParagraph"/>
              <w:numPr>
                <w:ilvl w:val="0"/>
                <w:numId w:val="8"/>
              </w:numPr>
              <w:tabs>
                <w:tab w:val="left" w:pos="432"/>
              </w:tabs>
              <w:spacing w:after="0" w:line="240" w:lineRule="auto"/>
              <w:ind w:left="317" w:hanging="317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Melafalkan do’a sehari-hari dengan benar</w:t>
            </w:r>
          </w:p>
        </w:tc>
        <w:tc>
          <w:tcPr>
            <w:tcW w:w="5954" w:type="dxa"/>
            <w:vMerge/>
          </w:tcPr>
          <w:p w:rsidR="00CD11A1" w:rsidRPr="00EC10E6" w:rsidRDefault="00CD11A1" w:rsidP="00A66669">
            <w:pPr>
              <w:pStyle w:val="Header"/>
              <w:tabs>
                <w:tab w:val="left" w:pos="342"/>
              </w:tabs>
              <w:rPr>
                <w:sz w:val="24"/>
                <w:szCs w:val="24"/>
                <w:lang w:val="id-ID"/>
              </w:rPr>
            </w:pPr>
          </w:p>
        </w:tc>
        <w:tc>
          <w:tcPr>
            <w:tcW w:w="2693" w:type="dxa"/>
          </w:tcPr>
          <w:p w:rsidR="00CD11A1" w:rsidRPr="00EC10E6" w:rsidRDefault="00CD11A1" w:rsidP="00A6666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Buku do’a-doa</w:t>
            </w:r>
          </w:p>
        </w:tc>
        <w:tc>
          <w:tcPr>
            <w:tcW w:w="1276" w:type="dxa"/>
          </w:tcPr>
          <w:p w:rsidR="00CD11A1" w:rsidRPr="00EC10E6" w:rsidRDefault="00CD11A1" w:rsidP="00A6666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1 x pert</w:t>
            </w:r>
          </w:p>
        </w:tc>
      </w:tr>
      <w:tr w:rsidR="00CD11A1" w:rsidRPr="00EC10E6" w:rsidTr="00A66669">
        <w:tc>
          <w:tcPr>
            <w:tcW w:w="2552" w:type="dxa"/>
          </w:tcPr>
          <w:p w:rsidR="00CD11A1" w:rsidRPr="00EC10E6" w:rsidRDefault="009B6877" w:rsidP="00A66669">
            <w:pPr>
              <w:pStyle w:val="NoSpacing"/>
              <w:ind w:left="284" w:hanging="284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7" type="#_x0000_t32" style="position:absolute;left:0;text-align:left;margin-left:25.95pt;margin-top:17.35pt;width:.7pt;height:0;rotation:-90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" strokecolor="#f2f2f2" strokeweight="3pt">
                  <v:shadow color="#622423" opacity=".5" offset="1pt"/>
                </v:shape>
              </w:pict>
            </w:r>
            <w:r w:rsidR="00CD11A1" w:rsidRPr="00EC10E6">
              <w:rPr>
                <w:rFonts w:ascii="Times New Roman" w:hAnsi="Times New Roman"/>
                <w:sz w:val="24"/>
                <w:szCs w:val="24"/>
                <w:lang w:eastAsia="id-ID"/>
              </w:rPr>
              <w:t xml:space="preserve">9.  Mendengarkan karya sastra (pantun anak-anak atau cerita rakyat)  dan mengungkapkan </w:t>
            </w:r>
            <w:r w:rsidR="00CD11A1" w:rsidRPr="00EC10E6">
              <w:rPr>
                <w:rFonts w:ascii="Times New Roman" w:hAnsi="Times New Roman"/>
                <w:sz w:val="24"/>
                <w:szCs w:val="24"/>
                <w:lang w:eastAsia="id-ID"/>
              </w:rPr>
              <w:lastRenderedPageBreak/>
              <w:t>kembali isinya secara tertulis</w:t>
            </w:r>
          </w:p>
        </w:tc>
        <w:tc>
          <w:tcPr>
            <w:tcW w:w="3402" w:type="dxa"/>
          </w:tcPr>
          <w:p w:rsidR="00CD11A1" w:rsidRPr="00EC10E6" w:rsidRDefault="00CD11A1" w:rsidP="00C8322F">
            <w:pPr>
              <w:pStyle w:val="Header"/>
              <w:numPr>
                <w:ilvl w:val="0"/>
                <w:numId w:val="9"/>
              </w:numPr>
              <w:tabs>
                <w:tab w:val="clear" w:pos="4680"/>
                <w:tab w:val="clear" w:pos="9360"/>
                <w:tab w:val="left" w:pos="342"/>
              </w:tabs>
              <w:autoSpaceDE w:val="0"/>
              <w:autoSpaceDN w:val="0"/>
              <w:ind w:left="317" w:hanging="317"/>
              <w:rPr>
                <w:sz w:val="24"/>
                <w:szCs w:val="24"/>
                <w:lang w:val="id-ID"/>
              </w:rPr>
            </w:pPr>
            <w:r w:rsidRPr="00EC10E6">
              <w:rPr>
                <w:sz w:val="24"/>
                <w:szCs w:val="24"/>
                <w:lang w:val="id-ID"/>
              </w:rPr>
              <w:lastRenderedPageBreak/>
              <w:t>Menuliskan pola (rumus)  pantun</w:t>
            </w:r>
          </w:p>
          <w:p w:rsidR="00CD11A1" w:rsidRPr="00EC10E6" w:rsidRDefault="00CD11A1" w:rsidP="00C8322F">
            <w:pPr>
              <w:pStyle w:val="Header"/>
              <w:numPr>
                <w:ilvl w:val="0"/>
                <w:numId w:val="9"/>
              </w:numPr>
              <w:tabs>
                <w:tab w:val="clear" w:pos="4680"/>
                <w:tab w:val="clear" w:pos="9360"/>
                <w:tab w:val="left" w:pos="342"/>
              </w:tabs>
              <w:autoSpaceDE w:val="0"/>
              <w:autoSpaceDN w:val="0"/>
              <w:ind w:left="317" w:hanging="317"/>
              <w:rPr>
                <w:sz w:val="24"/>
                <w:szCs w:val="24"/>
                <w:lang w:val="id-ID"/>
              </w:rPr>
            </w:pPr>
            <w:r w:rsidRPr="00EC10E6">
              <w:rPr>
                <w:sz w:val="24"/>
                <w:szCs w:val="24"/>
                <w:lang w:val="id-ID"/>
              </w:rPr>
              <w:t xml:space="preserve">Mengungkapkan ragam pantun (pantun nasihat, </w:t>
            </w:r>
            <w:r w:rsidRPr="00EC10E6">
              <w:rPr>
                <w:sz w:val="24"/>
                <w:szCs w:val="24"/>
                <w:lang w:val="id-ID"/>
              </w:rPr>
              <w:lastRenderedPageBreak/>
              <w:t xml:space="preserve">pantun teka-teki, pantun jenaka, dsb.) </w:t>
            </w:r>
          </w:p>
          <w:p w:rsidR="00CD11A1" w:rsidRPr="00EC10E6" w:rsidRDefault="00CD11A1" w:rsidP="00C8322F">
            <w:pPr>
              <w:pStyle w:val="Header"/>
              <w:numPr>
                <w:ilvl w:val="0"/>
                <w:numId w:val="9"/>
              </w:numPr>
              <w:tabs>
                <w:tab w:val="clear" w:pos="4680"/>
                <w:tab w:val="clear" w:pos="9360"/>
              </w:tabs>
              <w:autoSpaceDE w:val="0"/>
              <w:autoSpaceDN w:val="0"/>
              <w:ind w:left="317" w:hanging="317"/>
              <w:rPr>
                <w:sz w:val="24"/>
                <w:szCs w:val="24"/>
                <w:lang w:val="id-ID"/>
              </w:rPr>
            </w:pPr>
            <w:r w:rsidRPr="00EC10E6">
              <w:rPr>
                <w:sz w:val="24"/>
                <w:szCs w:val="24"/>
                <w:lang w:val="id-ID"/>
              </w:rPr>
              <w:t>Menguraikan isi pantun</w:t>
            </w:r>
          </w:p>
          <w:p w:rsidR="00CD11A1" w:rsidRPr="00EC10E6" w:rsidRDefault="00CD11A1" w:rsidP="00A66669">
            <w:pPr>
              <w:tabs>
                <w:tab w:val="left" w:pos="432"/>
              </w:tabs>
              <w:spacing w:after="0" w:line="240" w:lineRule="auto"/>
              <w:ind w:left="317" w:hanging="3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4" w:type="dxa"/>
            <w:vMerge/>
          </w:tcPr>
          <w:p w:rsidR="00CD11A1" w:rsidRPr="00EC10E6" w:rsidRDefault="00CD11A1" w:rsidP="00A66669">
            <w:pPr>
              <w:pStyle w:val="Header"/>
              <w:tabs>
                <w:tab w:val="left" w:pos="342"/>
              </w:tabs>
              <w:rPr>
                <w:sz w:val="24"/>
                <w:szCs w:val="24"/>
                <w:lang w:val="id-ID"/>
              </w:rPr>
            </w:pPr>
          </w:p>
        </w:tc>
        <w:tc>
          <w:tcPr>
            <w:tcW w:w="2693" w:type="dxa"/>
          </w:tcPr>
          <w:p w:rsidR="00CD11A1" w:rsidRPr="00EC10E6" w:rsidRDefault="00CD11A1" w:rsidP="00A6666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 xml:space="preserve">Buku kumpulan Pantun </w:t>
            </w:r>
          </w:p>
          <w:p w:rsidR="00CD11A1" w:rsidRPr="00EC10E6" w:rsidRDefault="00CD11A1" w:rsidP="00A6666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 xml:space="preserve">Buku sumber </w:t>
            </w:r>
          </w:p>
        </w:tc>
        <w:tc>
          <w:tcPr>
            <w:tcW w:w="1276" w:type="dxa"/>
          </w:tcPr>
          <w:p w:rsidR="00CD11A1" w:rsidRPr="00EC10E6" w:rsidRDefault="00CD11A1" w:rsidP="00A6666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1 x pert</w:t>
            </w:r>
          </w:p>
        </w:tc>
      </w:tr>
      <w:tr w:rsidR="00CD11A1" w:rsidRPr="00EC10E6" w:rsidTr="00A66669">
        <w:tc>
          <w:tcPr>
            <w:tcW w:w="2552" w:type="dxa"/>
          </w:tcPr>
          <w:p w:rsidR="00CD11A1" w:rsidRPr="00EC10E6" w:rsidRDefault="00CD11A1" w:rsidP="00A66669">
            <w:pPr>
              <w:pStyle w:val="NoSpacing"/>
              <w:ind w:left="284" w:hanging="284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EC10E6">
              <w:rPr>
                <w:rFonts w:ascii="Times New Roman" w:hAnsi="Times New Roman"/>
                <w:sz w:val="24"/>
                <w:szCs w:val="24"/>
                <w:lang w:eastAsia="id-ID"/>
              </w:rPr>
              <w:lastRenderedPageBreak/>
              <w:t>10.Memahami isi teks percakapan dan membacakan teks percakapan dengan lafal dan intonasi yang tepat serta menuliskan kesimpulan isinya dalam beberapa kalimat</w:t>
            </w:r>
          </w:p>
        </w:tc>
        <w:tc>
          <w:tcPr>
            <w:tcW w:w="3402" w:type="dxa"/>
          </w:tcPr>
          <w:p w:rsidR="00CD11A1" w:rsidRPr="00EC10E6" w:rsidRDefault="00CD11A1" w:rsidP="00C8322F">
            <w:pPr>
              <w:pStyle w:val="ListParagraph"/>
              <w:numPr>
                <w:ilvl w:val="0"/>
                <w:numId w:val="8"/>
              </w:numPr>
              <w:tabs>
                <w:tab w:val="left" w:pos="432"/>
              </w:tabs>
              <w:spacing w:after="0" w:line="240" w:lineRule="auto"/>
              <w:ind w:left="317" w:hanging="317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Mencatat pokok-pokok isi percakapan</w:t>
            </w:r>
          </w:p>
          <w:p w:rsidR="00CD11A1" w:rsidRPr="00EC10E6" w:rsidRDefault="00CD11A1" w:rsidP="00C8322F">
            <w:pPr>
              <w:pStyle w:val="ListParagraph"/>
              <w:numPr>
                <w:ilvl w:val="0"/>
                <w:numId w:val="8"/>
              </w:numPr>
              <w:tabs>
                <w:tab w:val="left" w:pos="432"/>
              </w:tabs>
              <w:spacing w:after="0" w:line="240" w:lineRule="auto"/>
              <w:ind w:left="317" w:hanging="317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Menuliskan rangkuman isi  percakapan</w:t>
            </w:r>
          </w:p>
          <w:p w:rsidR="00CD11A1" w:rsidRPr="00EC10E6" w:rsidRDefault="00CD11A1" w:rsidP="00C8322F">
            <w:pPr>
              <w:pStyle w:val="ListParagraph"/>
              <w:numPr>
                <w:ilvl w:val="0"/>
                <w:numId w:val="8"/>
              </w:numPr>
              <w:tabs>
                <w:tab w:val="left" w:pos="432"/>
              </w:tabs>
              <w:spacing w:after="0" w:line="240" w:lineRule="auto"/>
              <w:ind w:left="317" w:hanging="317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Menjawab sesuai isi teks percakapan</w:t>
            </w:r>
          </w:p>
        </w:tc>
        <w:tc>
          <w:tcPr>
            <w:tcW w:w="5954" w:type="dxa"/>
            <w:vMerge/>
          </w:tcPr>
          <w:p w:rsidR="00CD11A1" w:rsidRPr="00EC10E6" w:rsidRDefault="00CD11A1" w:rsidP="00A66669">
            <w:pPr>
              <w:pStyle w:val="Header"/>
              <w:rPr>
                <w:sz w:val="24"/>
                <w:szCs w:val="24"/>
                <w:lang w:val="id-ID"/>
              </w:rPr>
            </w:pPr>
          </w:p>
        </w:tc>
        <w:tc>
          <w:tcPr>
            <w:tcW w:w="2693" w:type="dxa"/>
          </w:tcPr>
          <w:p w:rsidR="00CD11A1" w:rsidRPr="00EC10E6" w:rsidRDefault="00CD11A1" w:rsidP="00A6666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 xml:space="preserve">Teks percakapan,. </w:t>
            </w:r>
          </w:p>
        </w:tc>
        <w:tc>
          <w:tcPr>
            <w:tcW w:w="1276" w:type="dxa"/>
          </w:tcPr>
          <w:p w:rsidR="00CD11A1" w:rsidRPr="00EC10E6" w:rsidRDefault="00CD11A1" w:rsidP="00A6666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1 x pert</w:t>
            </w:r>
          </w:p>
        </w:tc>
      </w:tr>
      <w:tr w:rsidR="00CD11A1" w:rsidRPr="00EC10E6" w:rsidTr="00A66669">
        <w:tc>
          <w:tcPr>
            <w:tcW w:w="2552" w:type="dxa"/>
          </w:tcPr>
          <w:p w:rsidR="00CD11A1" w:rsidRPr="00EC10E6" w:rsidRDefault="00CD11A1" w:rsidP="00A66669">
            <w:pPr>
              <w:pStyle w:val="NoSpacing"/>
              <w:ind w:left="284" w:hanging="284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EC10E6">
              <w:rPr>
                <w:rFonts w:ascii="Times New Roman" w:hAnsi="Times New Roman"/>
                <w:sz w:val="24"/>
                <w:szCs w:val="24"/>
                <w:lang w:eastAsia="id-ID"/>
              </w:rPr>
              <w:t>12. Membaca dan menemukan informasi tertentu dari teks (buku telepon, jadwal perjalanan, daftar susunan acara, daftar menu, dsb.)</w:t>
            </w:r>
          </w:p>
        </w:tc>
        <w:tc>
          <w:tcPr>
            <w:tcW w:w="3402" w:type="dxa"/>
          </w:tcPr>
          <w:p w:rsidR="00CD11A1" w:rsidRPr="00EC10E6" w:rsidRDefault="00CD11A1" w:rsidP="00CD11A1">
            <w:pPr>
              <w:numPr>
                <w:ilvl w:val="0"/>
                <w:numId w:val="1"/>
              </w:numPr>
              <w:tabs>
                <w:tab w:val="left" w:pos="175"/>
              </w:tabs>
              <w:spacing w:after="0" w:line="240" w:lineRule="auto"/>
              <w:ind w:left="175" w:hanging="175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 xml:space="preserve">Mencatat pokok-pokok informasi dari sumber </w:t>
            </w:r>
          </w:p>
          <w:p w:rsidR="00CD11A1" w:rsidRPr="00EC10E6" w:rsidRDefault="00CD11A1" w:rsidP="00CD11A1">
            <w:pPr>
              <w:numPr>
                <w:ilvl w:val="0"/>
                <w:numId w:val="1"/>
              </w:numPr>
              <w:tabs>
                <w:tab w:val="left" w:pos="175"/>
              </w:tabs>
              <w:spacing w:after="0" w:line="240" w:lineRule="auto"/>
              <w:ind w:left="175" w:hanging="175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 xml:space="preserve"> Membuat daftar benda-benda berdasarkan  sumber</w:t>
            </w:r>
          </w:p>
          <w:p w:rsidR="00CD11A1" w:rsidRPr="00EC10E6" w:rsidRDefault="00CD11A1" w:rsidP="00CD11A1">
            <w:pPr>
              <w:numPr>
                <w:ilvl w:val="0"/>
                <w:numId w:val="1"/>
              </w:numPr>
              <w:tabs>
                <w:tab w:val="left" w:pos="175"/>
              </w:tabs>
              <w:spacing w:after="0" w:line="240" w:lineRule="auto"/>
              <w:ind w:left="175" w:hanging="175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Menjelaskan informasi dalam bentuk narasi</w:t>
            </w:r>
          </w:p>
        </w:tc>
        <w:tc>
          <w:tcPr>
            <w:tcW w:w="5954" w:type="dxa"/>
            <w:vMerge/>
          </w:tcPr>
          <w:p w:rsidR="00CD11A1" w:rsidRPr="00EC10E6" w:rsidRDefault="00CD11A1" w:rsidP="00A66669">
            <w:pPr>
              <w:tabs>
                <w:tab w:val="left" w:pos="3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D11A1" w:rsidRPr="00EC10E6" w:rsidRDefault="00CD11A1" w:rsidP="00A6666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Buku telepon, contoh jadwal perjalanan, contoh susunan acara</w:t>
            </w:r>
          </w:p>
        </w:tc>
        <w:tc>
          <w:tcPr>
            <w:tcW w:w="1276" w:type="dxa"/>
          </w:tcPr>
          <w:p w:rsidR="00CD11A1" w:rsidRPr="00EC10E6" w:rsidRDefault="00CD11A1" w:rsidP="00A6666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1 x pert</w:t>
            </w:r>
          </w:p>
        </w:tc>
      </w:tr>
      <w:tr w:rsidR="00CD11A1" w:rsidRPr="00EC10E6" w:rsidTr="00A66669">
        <w:tc>
          <w:tcPr>
            <w:tcW w:w="2552" w:type="dxa"/>
          </w:tcPr>
          <w:p w:rsidR="00CD11A1" w:rsidRPr="00EC10E6" w:rsidRDefault="00CD11A1" w:rsidP="00A66669">
            <w:pPr>
              <w:pStyle w:val="NoSpacing"/>
              <w:ind w:left="284" w:hanging="284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EC10E6">
              <w:rPr>
                <w:rFonts w:ascii="Times New Roman" w:hAnsi="Times New Roman"/>
                <w:sz w:val="24"/>
                <w:szCs w:val="24"/>
                <w:lang w:eastAsia="id-ID"/>
              </w:rPr>
              <w:t xml:space="preserve">15. Berbalas pantun dengan teks yang sudah dipersiapkan </w:t>
            </w:r>
          </w:p>
        </w:tc>
        <w:tc>
          <w:tcPr>
            <w:tcW w:w="3402" w:type="dxa"/>
          </w:tcPr>
          <w:p w:rsidR="00CD11A1" w:rsidRPr="00EC10E6" w:rsidRDefault="00CD11A1" w:rsidP="00C8322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 w:hanging="317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menentukan/memilih pantun yang akan dibacakan</w:t>
            </w:r>
          </w:p>
          <w:p w:rsidR="00CD11A1" w:rsidRPr="00EC10E6" w:rsidRDefault="00CD11A1" w:rsidP="00C8322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 w:hanging="317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menidentifikasi cara cara pelafalan, intonasi, dan ekspresi pembacaan pantun</w:t>
            </w:r>
          </w:p>
          <w:p w:rsidR="00CD11A1" w:rsidRPr="00EC10E6" w:rsidRDefault="00CD11A1" w:rsidP="00C8322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 w:hanging="317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Menyampaikan pantun secara berbalas dalam kelompok atau perseorangan</w:t>
            </w:r>
          </w:p>
          <w:p w:rsidR="00CD11A1" w:rsidRPr="00EC10E6" w:rsidRDefault="00CD11A1" w:rsidP="00C8322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 w:hanging="317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lastRenderedPageBreak/>
              <w:t>Menanggapi isi pantun dengan cara memberi komentar atas keindahan pantun</w:t>
            </w:r>
          </w:p>
          <w:p w:rsidR="00CD11A1" w:rsidRPr="00EC10E6" w:rsidRDefault="00CD11A1" w:rsidP="00C8322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 w:hanging="317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Mengomentari kelebihan maupun kekurangan pembacaan pantun</w:t>
            </w:r>
          </w:p>
        </w:tc>
        <w:tc>
          <w:tcPr>
            <w:tcW w:w="5954" w:type="dxa"/>
            <w:vMerge/>
          </w:tcPr>
          <w:p w:rsidR="00CD11A1" w:rsidRPr="00EC10E6" w:rsidRDefault="00CD11A1" w:rsidP="00A66669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D11A1" w:rsidRPr="00EC10E6" w:rsidRDefault="00CD11A1" w:rsidP="00A6666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Teks pantun</w:t>
            </w:r>
          </w:p>
        </w:tc>
        <w:tc>
          <w:tcPr>
            <w:tcW w:w="1276" w:type="dxa"/>
          </w:tcPr>
          <w:p w:rsidR="00CD11A1" w:rsidRPr="00EC10E6" w:rsidRDefault="00CD11A1" w:rsidP="00A6666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2 x pert</w:t>
            </w:r>
          </w:p>
        </w:tc>
      </w:tr>
      <w:tr w:rsidR="00CD11A1" w:rsidRPr="00EC10E6" w:rsidTr="00A66669">
        <w:tc>
          <w:tcPr>
            <w:tcW w:w="2552" w:type="dxa"/>
          </w:tcPr>
          <w:p w:rsidR="00CD11A1" w:rsidRPr="00EC10E6" w:rsidRDefault="00CD11A1" w:rsidP="00A66669">
            <w:pPr>
              <w:pStyle w:val="NoSpacing"/>
              <w:ind w:left="284" w:hanging="284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EC10E6">
              <w:rPr>
                <w:rFonts w:ascii="Times New Roman" w:hAnsi="Times New Roman"/>
                <w:sz w:val="24"/>
                <w:szCs w:val="24"/>
                <w:lang w:eastAsia="id-ID"/>
              </w:rPr>
              <w:lastRenderedPageBreak/>
              <w:t>19. Menulis karangan tentang berbagai topik</w:t>
            </w:r>
          </w:p>
        </w:tc>
        <w:tc>
          <w:tcPr>
            <w:tcW w:w="3402" w:type="dxa"/>
          </w:tcPr>
          <w:p w:rsidR="00CD11A1" w:rsidRPr="00EC10E6" w:rsidRDefault="00CD11A1" w:rsidP="00C8322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 w:hanging="317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Menentukan gagasan pokok karangan berdasarkan topic yang ditentukan</w:t>
            </w:r>
          </w:p>
          <w:p w:rsidR="00CD11A1" w:rsidRPr="00EC10E6" w:rsidRDefault="00CD11A1" w:rsidP="00C8322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 w:hanging="317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Menyusun kerangka karangan</w:t>
            </w:r>
          </w:p>
          <w:p w:rsidR="00CD11A1" w:rsidRPr="00EC10E6" w:rsidRDefault="00CD11A1" w:rsidP="00C8322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 w:hanging="317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Mengembangkan kerangka menjadi karangan</w:t>
            </w:r>
          </w:p>
        </w:tc>
        <w:tc>
          <w:tcPr>
            <w:tcW w:w="5954" w:type="dxa"/>
            <w:vMerge/>
          </w:tcPr>
          <w:p w:rsidR="00CD11A1" w:rsidRPr="00EC10E6" w:rsidRDefault="00CD11A1" w:rsidP="00A66669">
            <w:pPr>
              <w:pStyle w:val="ListParagraph"/>
              <w:tabs>
                <w:tab w:val="left" w:pos="338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D11A1" w:rsidRPr="00EC10E6" w:rsidRDefault="00CD11A1" w:rsidP="00A66669">
            <w:pPr>
              <w:pStyle w:val="ListParagraph"/>
              <w:spacing w:after="0" w:line="24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Contoh-contoh karangan</w:t>
            </w:r>
          </w:p>
        </w:tc>
        <w:tc>
          <w:tcPr>
            <w:tcW w:w="1276" w:type="dxa"/>
          </w:tcPr>
          <w:p w:rsidR="00CD11A1" w:rsidRPr="00EC10E6" w:rsidRDefault="00CD11A1" w:rsidP="00A6666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2 x pert</w:t>
            </w:r>
          </w:p>
        </w:tc>
      </w:tr>
      <w:tr w:rsidR="00CD11A1" w:rsidRPr="00EC10E6" w:rsidTr="00A66669">
        <w:tc>
          <w:tcPr>
            <w:tcW w:w="2552" w:type="dxa"/>
          </w:tcPr>
          <w:p w:rsidR="00CD11A1" w:rsidRPr="00EC10E6" w:rsidRDefault="00CD11A1" w:rsidP="00A66669">
            <w:pPr>
              <w:pStyle w:val="NoSpacing"/>
              <w:ind w:left="284" w:hanging="284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EC10E6">
              <w:rPr>
                <w:rFonts w:ascii="Times New Roman" w:hAnsi="Times New Roman"/>
                <w:sz w:val="24"/>
                <w:szCs w:val="24"/>
                <w:lang w:eastAsia="id-ID"/>
              </w:rPr>
              <w:t>24. Menulis pantun (kerukunan, kerja keras, toleransi, persahabatan, dsb.)</w:t>
            </w:r>
          </w:p>
        </w:tc>
        <w:tc>
          <w:tcPr>
            <w:tcW w:w="3402" w:type="dxa"/>
          </w:tcPr>
          <w:p w:rsidR="00CD11A1" w:rsidRPr="00EC10E6" w:rsidRDefault="00CD11A1" w:rsidP="00C8322F">
            <w:pPr>
              <w:numPr>
                <w:ilvl w:val="0"/>
                <w:numId w:val="4"/>
              </w:numPr>
              <w:tabs>
                <w:tab w:val="left" w:pos="213"/>
              </w:tabs>
              <w:spacing w:after="0" w:line="240" w:lineRule="auto"/>
              <w:ind w:left="196" w:hanging="196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Mengidentifikasi jenis-jenis pantun</w:t>
            </w:r>
          </w:p>
          <w:p w:rsidR="00CD11A1" w:rsidRPr="00EC10E6" w:rsidRDefault="00CD11A1" w:rsidP="00C8322F">
            <w:pPr>
              <w:numPr>
                <w:ilvl w:val="0"/>
                <w:numId w:val="4"/>
              </w:numPr>
              <w:tabs>
                <w:tab w:val="left" w:pos="213"/>
              </w:tabs>
              <w:spacing w:after="0" w:line="240" w:lineRule="auto"/>
              <w:ind w:left="196" w:hanging="196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Menyebutkan ciri-ciri</w:t>
            </w:r>
          </w:p>
          <w:p w:rsidR="00CD11A1" w:rsidRPr="00EC10E6" w:rsidRDefault="00CD11A1" w:rsidP="00C8322F">
            <w:pPr>
              <w:numPr>
                <w:ilvl w:val="0"/>
                <w:numId w:val="4"/>
              </w:numPr>
              <w:tabs>
                <w:tab w:val="left" w:pos="213"/>
              </w:tabs>
              <w:spacing w:after="0" w:line="240" w:lineRule="auto"/>
              <w:ind w:left="196" w:hanging="196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Menulis pantun</w:t>
            </w:r>
          </w:p>
        </w:tc>
        <w:tc>
          <w:tcPr>
            <w:tcW w:w="5954" w:type="dxa"/>
            <w:vMerge/>
          </w:tcPr>
          <w:p w:rsidR="00CD11A1" w:rsidRPr="00EC10E6" w:rsidRDefault="00CD11A1" w:rsidP="00A66669">
            <w:pPr>
              <w:tabs>
                <w:tab w:val="left" w:pos="27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D11A1" w:rsidRPr="00EC10E6" w:rsidRDefault="00CD11A1" w:rsidP="00A6666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pantun</w:t>
            </w:r>
          </w:p>
        </w:tc>
        <w:tc>
          <w:tcPr>
            <w:tcW w:w="1276" w:type="dxa"/>
          </w:tcPr>
          <w:p w:rsidR="00CD11A1" w:rsidRPr="00EC10E6" w:rsidRDefault="00CD11A1" w:rsidP="00A6666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1 x pert</w:t>
            </w:r>
          </w:p>
        </w:tc>
      </w:tr>
      <w:tr w:rsidR="00CD11A1" w:rsidRPr="00EC10E6" w:rsidTr="00A66669">
        <w:tc>
          <w:tcPr>
            <w:tcW w:w="2552" w:type="dxa"/>
          </w:tcPr>
          <w:p w:rsidR="00CD11A1" w:rsidRPr="00EC10E6" w:rsidRDefault="00CD11A1" w:rsidP="00A66669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/>
                <w:sz w:val="24"/>
                <w:szCs w:val="24"/>
              </w:rPr>
              <w:t>3. Matematika</w:t>
            </w:r>
          </w:p>
          <w:p w:rsidR="00CD11A1" w:rsidRPr="00EC10E6" w:rsidRDefault="00CD11A1" w:rsidP="00C8322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Mengenal dan menggambar denah letak benda dan system koodinat</w:t>
            </w:r>
          </w:p>
          <w:p w:rsidR="00CD11A1" w:rsidRPr="00EC10E6" w:rsidRDefault="00CD11A1" w:rsidP="00A66669">
            <w:pPr>
              <w:pStyle w:val="ListParagraph"/>
              <w:spacing w:after="0" w:line="240" w:lineRule="auto"/>
              <w:ind w:left="28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D11A1" w:rsidRPr="00EC10E6" w:rsidRDefault="00CD11A1" w:rsidP="00C8322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23" w:hanging="283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Menggambar letak benda atau daerah di Indonesia pada koordinat tertentu yang dibuat siswa</w:t>
            </w:r>
          </w:p>
          <w:p w:rsidR="00CD11A1" w:rsidRPr="00EC10E6" w:rsidRDefault="00CD11A1" w:rsidP="00C8322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23" w:hanging="283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Menentukan letak titik atau kota di Indonesia pada sistem koordinat</w:t>
            </w:r>
          </w:p>
          <w:p w:rsidR="00CD11A1" w:rsidRPr="00EC10E6" w:rsidRDefault="00CD11A1" w:rsidP="00C8322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23" w:hanging="283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Membaca letak peta menurut ordinat tertentu yang digambar oleh guru</w:t>
            </w:r>
          </w:p>
        </w:tc>
        <w:tc>
          <w:tcPr>
            <w:tcW w:w="5954" w:type="dxa"/>
            <w:vMerge/>
          </w:tcPr>
          <w:p w:rsidR="00CD11A1" w:rsidRPr="00EC10E6" w:rsidRDefault="00CD11A1" w:rsidP="00C8322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66" w:hanging="28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D11A1" w:rsidRPr="00EC10E6" w:rsidRDefault="00CD11A1" w:rsidP="00A66669">
            <w:pPr>
              <w:pStyle w:val="ListParagraph"/>
              <w:spacing w:after="0" w:line="240" w:lineRule="auto"/>
              <w:ind w:left="176"/>
              <w:rPr>
                <w:rFonts w:ascii="Times New Roman" w:hAnsi="Times New Roman"/>
                <w:sz w:val="24"/>
                <w:szCs w:val="24"/>
              </w:rPr>
            </w:pPr>
          </w:p>
          <w:p w:rsidR="00CD11A1" w:rsidRPr="00EC10E6" w:rsidRDefault="00CD11A1" w:rsidP="00CD11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6" w:hanging="218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Peta atau atlas Indonesia</w:t>
            </w:r>
          </w:p>
          <w:p w:rsidR="00CD11A1" w:rsidRPr="00EC10E6" w:rsidRDefault="00CD11A1" w:rsidP="00CD11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6" w:hanging="218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Buku ajar</w:t>
            </w:r>
          </w:p>
        </w:tc>
        <w:tc>
          <w:tcPr>
            <w:tcW w:w="1276" w:type="dxa"/>
          </w:tcPr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4 jam pel</w:t>
            </w:r>
          </w:p>
        </w:tc>
      </w:tr>
      <w:tr w:rsidR="00CD11A1" w:rsidRPr="00EC10E6" w:rsidTr="00A66669">
        <w:tc>
          <w:tcPr>
            <w:tcW w:w="2552" w:type="dxa"/>
          </w:tcPr>
          <w:p w:rsidR="00CD11A1" w:rsidRPr="00EC10E6" w:rsidRDefault="00CD11A1" w:rsidP="00C8322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26" w:hanging="426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lastRenderedPageBreak/>
              <w:t>Menentukan hubungan antar satuan kuantitas dalam kehidupan sehari-hari (rim, lusin, kodi</w:t>
            </w:r>
          </w:p>
        </w:tc>
        <w:tc>
          <w:tcPr>
            <w:tcW w:w="3402" w:type="dxa"/>
          </w:tcPr>
          <w:p w:rsidR="00CD11A1" w:rsidRPr="00EC10E6" w:rsidRDefault="00CD11A1" w:rsidP="00C8322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23" w:hanging="283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Menyebutkan satuan kuantitas yang biasa digunakan untuk mengitung barang-barang dalam kehidupan sehari-hari</w:t>
            </w:r>
          </w:p>
          <w:p w:rsidR="00CD11A1" w:rsidRPr="00EC10E6" w:rsidRDefault="00CD11A1" w:rsidP="00C8322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23" w:hanging="283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Menjelaskan pengertian satuan kodi, rim, atau lusin, dan lain-lain yang sering digunakan dalam kehidupan sehari-hari</w:t>
            </w:r>
          </w:p>
          <w:p w:rsidR="00CD11A1" w:rsidRPr="00EC10E6" w:rsidRDefault="00CD11A1" w:rsidP="00C8322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23" w:hanging="283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Menghitung barang-barang tertentu buatan Indonesia dengan satuan kuantitas ri, kodi, dan lusin</w:t>
            </w:r>
          </w:p>
          <w:p w:rsidR="00CD11A1" w:rsidRPr="00EC10E6" w:rsidRDefault="00CD11A1" w:rsidP="00C8322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23" w:hanging="283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 xml:space="preserve">Menjumlah atau mengurangkan barang-barang tertentu yang berbeda satuan  </w:t>
            </w:r>
          </w:p>
        </w:tc>
        <w:tc>
          <w:tcPr>
            <w:tcW w:w="5954" w:type="dxa"/>
            <w:vMerge/>
          </w:tcPr>
          <w:p w:rsidR="00CD11A1" w:rsidRPr="00EC10E6" w:rsidRDefault="00CD11A1" w:rsidP="00A66669">
            <w:pPr>
              <w:pStyle w:val="ListParagraph"/>
              <w:spacing w:after="0" w:line="240" w:lineRule="auto"/>
              <w:ind w:left="26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D11A1" w:rsidRPr="00EC10E6" w:rsidRDefault="00CD11A1" w:rsidP="00C8322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00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Barang-barang yang dibawa siswa seperti gelas plastik, piring plastik, batik, dll</w:t>
            </w:r>
          </w:p>
          <w:p w:rsidR="00CD11A1" w:rsidRPr="00EC10E6" w:rsidRDefault="00CD11A1" w:rsidP="00C8322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00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Buku ajar</w:t>
            </w:r>
          </w:p>
          <w:p w:rsidR="00CD11A1" w:rsidRPr="00EC10E6" w:rsidRDefault="00CD11A1" w:rsidP="00A66669">
            <w:pPr>
              <w:pStyle w:val="ListParagraph"/>
              <w:spacing w:after="0" w:line="240" w:lineRule="auto"/>
              <w:ind w:left="1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4 jam pel</w:t>
            </w:r>
          </w:p>
        </w:tc>
      </w:tr>
      <w:tr w:rsidR="00CD11A1" w:rsidRPr="00EC10E6" w:rsidTr="00A66669">
        <w:tc>
          <w:tcPr>
            <w:tcW w:w="2552" w:type="dxa"/>
          </w:tcPr>
          <w:p w:rsidR="00CD11A1" w:rsidRPr="00EC10E6" w:rsidRDefault="00CD11A1" w:rsidP="00CD11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26" w:hanging="426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Menemukan volume kubus dan balok menggunakan kubus satuan dan menggunakannya untuk menghitung berbagai bangun ruang sederhana</w:t>
            </w:r>
          </w:p>
        </w:tc>
        <w:tc>
          <w:tcPr>
            <w:tcW w:w="3402" w:type="dxa"/>
          </w:tcPr>
          <w:p w:rsidR="00CD11A1" w:rsidRPr="00EC10E6" w:rsidRDefault="00CD11A1" w:rsidP="00C8322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23" w:hanging="283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Menghitung volume balok besar dengan kubus satuan yang telah disediakan</w:t>
            </w:r>
          </w:p>
          <w:p w:rsidR="00CD11A1" w:rsidRPr="00EC10E6" w:rsidRDefault="00CD11A1" w:rsidP="00C8322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23" w:hanging="283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Menghitung volume berbagai bangun ruang sederhana yang berbentuk kubus atau balok dengan dengan kubus satuan (ditampilkan gambar)</w:t>
            </w:r>
          </w:p>
          <w:p w:rsidR="00CD11A1" w:rsidRPr="00EC10E6" w:rsidRDefault="00CD11A1" w:rsidP="00C8322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23" w:hanging="283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 xml:space="preserve">Mengerjakan soal cerita yang berhubungan dengan volume balok dan kubus satuan terutam barang-barang </w:t>
            </w:r>
            <w:r w:rsidRPr="00EC10E6">
              <w:rPr>
                <w:rFonts w:ascii="Times New Roman" w:hAnsi="Times New Roman"/>
                <w:sz w:val="24"/>
                <w:szCs w:val="24"/>
              </w:rPr>
              <w:lastRenderedPageBreak/>
              <w:t>produksi dalam negeri</w:t>
            </w:r>
          </w:p>
        </w:tc>
        <w:tc>
          <w:tcPr>
            <w:tcW w:w="5954" w:type="dxa"/>
            <w:vMerge/>
          </w:tcPr>
          <w:p w:rsidR="00CD11A1" w:rsidRPr="00EC10E6" w:rsidRDefault="00CD11A1" w:rsidP="00C8322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66" w:hanging="28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D11A1" w:rsidRPr="00EC10E6" w:rsidRDefault="00CD11A1" w:rsidP="00CD11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6" w:hanging="218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Kardus mie instan</w:t>
            </w:r>
          </w:p>
          <w:p w:rsidR="00CD11A1" w:rsidRPr="00EC10E6" w:rsidRDefault="00CD11A1" w:rsidP="00CD11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6" w:hanging="218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Kardus makanan ringan</w:t>
            </w:r>
          </w:p>
          <w:p w:rsidR="00CD11A1" w:rsidRPr="00EC10E6" w:rsidRDefault="00CD11A1" w:rsidP="00CD11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6" w:hanging="218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Kertas karton</w:t>
            </w:r>
          </w:p>
        </w:tc>
        <w:tc>
          <w:tcPr>
            <w:tcW w:w="1276" w:type="dxa"/>
          </w:tcPr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2 jam pel</w:t>
            </w:r>
          </w:p>
        </w:tc>
      </w:tr>
      <w:tr w:rsidR="00CD11A1" w:rsidRPr="00EC10E6" w:rsidTr="00A66669">
        <w:tc>
          <w:tcPr>
            <w:tcW w:w="2552" w:type="dxa"/>
          </w:tcPr>
          <w:p w:rsidR="00CD11A1" w:rsidRPr="00EC10E6" w:rsidRDefault="00CD11A1" w:rsidP="00A66669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spacing w:after="0" w:line="240" w:lineRule="auto"/>
              <w:ind w:left="450" w:hanging="450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Seni Budaya dan Prakarya</w:t>
            </w:r>
          </w:p>
          <w:p w:rsidR="00CD11A1" w:rsidRPr="00EC10E6" w:rsidRDefault="00CD11A1" w:rsidP="00A66669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spacing w:after="0" w:line="240" w:lineRule="auto"/>
              <w:ind w:left="450" w:hanging="45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D11A1" w:rsidRPr="00EC10E6" w:rsidRDefault="00CD11A1" w:rsidP="00A66669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spacing w:after="0" w:line="240" w:lineRule="auto"/>
              <w:ind w:left="450" w:hanging="450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4.1. Mencipta karya dekoratif berdasarkan motif hias nusantara</w:t>
            </w:r>
          </w:p>
        </w:tc>
        <w:tc>
          <w:tcPr>
            <w:tcW w:w="3402" w:type="dxa"/>
          </w:tcPr>
          <w:p w:rsidR="00CD11A1" w:rsidRPr="00EC10E6" w:rsidRDefault="00CD11A1" w:rsidP="00C8322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52" w:hanging="252"/>
              <w:rPr>
                <w:rFonts w:ascii="Times New Roman" w:hAnsi="Times New Roman"/>
                <w:bCs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Cs/>
                <w:sz w:val="24"/>
                <w:szCs w:val="24"/>
              </w:rPr>
              <w:t>Menyebutkanberbagaikaryaseni Nusantara besertakeunikannyadariunsurwarna, garis, tekstur, dsb</w:t>
            </w:r>
          </w:p>
          <w:p w:rsidR="00CD11A1" w:rsidRPr="00EC10E6" w:rsidRDefault="00CD11A1" w:rsidP="00C8322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52" w:hanging="252"/>
              <w:rPr>
                <w:rFonts w:ascii="Times New Roman" w:hAnsi="Times New Roman"/>
                <w:bCs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Cs/>
                <w:sz w:val="24"/>
                <w:szCs w:val="24"/>
              </w:rPr>
              <w:t>Membuatrancangandesainkerajinannusantara</w:t>
            </w:r>
          </w:p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954" w:type="dxa"/>
            <w:vMerge/>
          </w:tcPr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:rsidR="00CD11A1" w:rsidRPr="00EC10E6" w:rsidRDefault="00CD11A1" w:rsidP="00C8322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52" w:hanging="252"/>
              <w:rPr>
                <w:rFonts w:ascii="Times New Roman" w:hAnsi="Times New Roman"/>
                <w:bCs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Cs/>
                <w:sz w:val="24"/>
                <w:szCs w:val="24"/>
              </w:rPr>
              <w:t>Gambar-gambarkaryasenidaerah</w:t>
            </w:r>
          </w:p>
          <w:p w:rsidR="00CD11A1" w:rsidRPr="00EC10E6" w:rsidRDefault="00CD11A1" w:rsidP="00C8322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52" w:hanging="252"/>
              <w:rPr>
                <w:rFonts w:ascii="Times New Roman" w:hAnsi="Times New Roman"/>
                <w:bCs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Alatgambardankerajinan</w:t>
            </w:r>
          </w:p>
          <w:p w:rsidR="00CD11A1" w:rsidRPr="00EC10E6" w:rsidRDefault="00CD11A1" w:rsidP="00C8322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52" w:hanging="252"/>
              <w:rPr>
                <w:rFonts w:ascii="Times New Roman" w:hAnsi="Times New Roman"/>
                <w:bCs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Bukureferensisenirupa</w:t>
            </w:r>
          </w:p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6 jam pel</w:t>
            </w:r>
          </w:p>
        </w:tc>
      </w:tr>
      <w:tr w:rsidR="00CD11A1" w:rsidRPr="00EE5D84" w:rsidTr="00A66669">
        <w:tc>
          <w:tcPr>
            <w:tcW w:w="2552" w:type="dxa"/>
          </w:tcPr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/>
                <w:sz w:val="24"/>
                <w:szCs w:val="24"/>
              </w:rPr>
              <w:t xml:space="preserve">Penjas </w:t>
            </w:r>
          </w:p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5.1  M</w:t>
            </w:r>
            <w:r w:rsidRPr="00EC10E6">
              <w:rPr>
                <w:rFonts w:ascii="Times New Roman" w:hAnsi="Times New Roman"/>
                <w:sz w:val="24"/>
                <w:szCs w:val="24"/>
                <w:lang w:val="sv-SE"/>
              </w:rPr>
              <w:t>empraktikkan</w:t>
            </w:r>
            <w:r w:rsidRPr="00EC10E6">
              <w:rPr>
                <w:rFonts w:ascii="Times New Roman" w:hAnsi="Times New Roman"/>
                <w:sz w:val="24"/>
                <w:szCs w:val="24"/>
              </w:rPr>
              <w:t xml:space="preserve"> variasi dan kombinasi </w:t>
            </w:r>
            <w:r w:rsidRPr="00EC10E6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gerak dasar </w:t>
            </w:r>
            <w:r w:rsidRPr="00EC10E6">
              <w:rPr>
                <w:rFonts w:ascii="Times New Roman" w:hAnsi="Times New Roman"/>
                <w:sz w:val="24"/>
                <w:szCs w:val="24"/>
              </w:rPr>
              <w:t>untuk membentuk gerakan dasar bela diri yang dimodifikasi</w:t>
            </w:r>
            <w:r w:rsidRPr="00EC10E6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dalam permainan sederhana </w:t>
            </w:r>
            <w:r w:rsidRPr="00EC10E6">
              <w:rPr>
                <w:rFonts w:ascii="Times New Roman" w:hAnsi="Times New Roman"/>
                <w:sz w:val="24"/>
                <w:szCs w:val="24"/>
              </w:rPr>
              <w:t>dan atau permainan tradisional (KI 4)</w:t>
            </w:r>
          </w:p>
        </w:tc>
        <w:tc>
          <w:tcPr>
            <w:tcW w:w="3402" w:type="dxa"/>
          </w:tcPr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/>
                <w:sz w:val="24"/>
                <w:szCs w:val="24"/>
              </w:rPr>
              <w:t>Aspek Kognitif</w:t>
            </w:r>
          </w:p>
          <w:p w:rsidR="00CD11A1" w:rsidRPr="00EC10E6" w:rsidRDefault="00CD11A1" w:rsidP="00A66669">
            <w:pPr>
              <w:pStyle w:val="ListParagraph"/>
              <w:spacing w:after="0" w:line="24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Menyebutkan konsep variasi dan kombinasi gerak dasar  bela diri (kuda-kuda, pukulan, dan tangkisan)</w:t>
            </w:r>
          </w:p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/>
                <w:sz w:val="24"/>
                <w:szCs w:val="24"/>
              </w:rPr>
              <w:t>Aspek Psikomotorik</w:t>
            </w:r>
          </w:p>
          <w:p w:rsidR="00CD11A1" w:rsidRPr="00EC10E6" w:rsidRDefault="00CD11A1" w:rsidP="00C8322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206" w:hanging="210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 xml:space="preserve">Memperagakan variasi dan kombinasi gerak dasar  pencak silat kuda-kuda depan samping dan belakang </w:t>
            </w:r>
          </w:p>
          <w:p w:rsidR="00CD11A1" w:rsidRPr="00EC10E6" w:rsidRDefault="00CD11A1" w:rsidP="00C8322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234" w:hanging="234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 xml:space="preserve">Memperagakan variasi dan kombinasi gerak dasar  pencak silat puklan  depan ,atas </w:t>
            </w:r>
          </w:p>
          <w:p w:rsidR="00CD11A1" w:rsidRPr="00EC10E6" w:rsidRDefault="00CD11A1" w:rsidP="00C8322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248" w:hanging="248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 xml:space="preserve">Memperagakan variasi dan kombinasi gerak dasar  pencak silat tangkisan bawah ,atas,dan samping </w:t>
            </w:r>
          </w:p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b/>
                <w:sz w:val="24"/>
                <w:szCs w:val="24"/>
              </w:rPr>
              <w:t>Aspek Afektif</w:t>
            </w:r>
          </w:p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Menunjukkan prilaku kerjasama, dan percaya diri  selama melakukan aktivitas</w:t>
            </w:r>
          </w:p>
        </w:tc>
        <w:tc>
          <w:tcPr>
            <w:tcW w:w="5954" w:type="dxa"/>
            <w:vMerge/>
          </w:tcPr>
          <w:p w:rsidR="00CD11A1" w:rsidRPr="00EC10E6" w:rsidRDefault="00CD11A1" w:rsidP="00A66669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Peraga macam aktivitas pencak silat</w:t>
            </w:r>
          </w:p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Gambar peraga  pencak silat</w:t>
            </w:r>
          </w:p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Bola</w:t>
            </w:r>
          </w:p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Alat modifikasi</w:t>
            </w:r>
          </w:p>
          <w:p w:rsidR="00CD11A1" w:rsidRPr="00EC10E6" w:rsidRDefault="00CD11A1" w:rsidP="00A6666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Simpai</w:t>
            </w:r>
          </w:p>
        </w:tc>
        <w:tc>
          <w:tcPr>
            <w:tcW w:w="1276" w:type="dxa"/>
          </w:tcPr>
          <w:p w:rsidR="00CD11A1" w:rsidRPr="00EE5D84" w:rsidRDefault="00CD11A1" w:rsidP="00A6666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C10E6">
              <w:rPr>
                <w:rFonts w:ascii="Times New Roman" w:hAnsi="Times New Roman"/>
                <w:sz w:val="24"/>
                <w:szCs w:val="24"/>
              </w:rPr>
              <w:t>6 JP</w:t>
            </w:r>
          </w:p>
        </w:tc>
      </w:tr>
    </w:tbl>
    <w:p w:rsidR="00CD11A1" w:rsidRPr="00EE5D84" w:rsidRDefault="00CD11A1" w:rsidP="00CD11A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31492" w:rsidRDefault="00631492" w:rsidP="00CD11A1">
      <w:pPr>
        <w:spacing w:after="0" w:line="240" w:lineRule="auto"/>
      </w:pPr>
    </w:p>
    <w:sectPr w:rsidR="00631492" w:rsidSect="00FC2D0B">
      <w:footerReference w:type="default" r:id="rId10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27B" w:rsidRDefault="0005527B" w:rsidP="00A055DB">
      <w:pPr>
        <w:spacing w:after="0" w:line="240" w:lineRule="auto"/>
      </w:pPr>
      <w:r>
        <w:separator/>
      </w:r>
    </w:p>
  </w:endnote>
  <w:endnote w:type="continuationSeparator" w:id="1">
    <w:p w:rsidR="0005527B" w:rsidRDefault="0005527B" w:rsidP="00A05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2336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55DB" w:rsidRDefault="009B6877" w:rsidP="00A055DB">
        <w:pPr>
          <w:pStyle w:val="Footer"/>
          <w:jc w:val="right"/>
        </w:pPr>
        <w:r>
          <w:fldChar w:fldCharType="begin"/>
        </w:r>
        <w:r w:rsidR="00A055DB">
          <w:instrText xml:space="preserve"> PAGE   \* MERGEFORMAT </w:instrText>
        </w:r>
        <w:r>
          <w:fldChar w:fldCharType="separate"/>
        </w:r>
        <w:r w:rsidR="004E2366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0E6" w:rsidRDefault="009B6877">
    <w:pPr>
      <w:pStyle w:val="Footer"/>
      <w:jc w:val="right"/>
    </w:pPr>
    <w:r>
      <w:fldChar w:fldCharType="begin"/>
    </w:r>
    <w:r w:rsidR="00C8322F">
      <w:instrText xml:space="preserve"> PAGE   \* MERGEFORMAT </w:instrText>
    </w:r>
    <w:r>
      <w:fldChar w:fldCharType="separate"/>
    </w:r>
    <w:r w:rsidR="004E2366">
      <w:rPr>
        <w:noProof/>
      </w:rPr>
      <w:t>7</w:t>
    </w:r>
    <w:r>
      <w:fldChar w:fldCharType="end"/>
    </w:r>
  </w:p>
  <w:p w:rsidR="00EC10E6" w:rsidRDefault="000552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27B" w:rsidRDefault="0005527B" w:rsidP="00A055DB">
      <w:pPr>
        <w:spacing w:after="0" w:line="240" w:lineRule="auto"/>
      </w:pPr>
      <w:r>
        <w:separator/>
      </w:r>
    </w:p>
  </w:footnote>
  <w:footnote w:type="continuationSeparator" w:id="1">
    <w:p w:rsidR="0005527B" w:rsidRDefault="0005527B" w:rsidP="00A05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5004"/>
    <w:multiLevelType w:val="multilevel"/>
    <w:tmpl w:val="7B1072F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>
    <w:nsid w:val="05BD63ED"/>
    <w:multiLevelType w:val="hybridMultilevel"/>
    <w:tmpl w:val="A90E2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577711"/>
    <w:multiLevelType w:val="hybridMultilevel"/>
    <w:tmpl w:val="0C82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057B39"/>
    <w:multiLevelType w:val="hybridMultilevel"/>
    <w:tmpl w:val="17348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825E92"/>
    <w:multiLevelType w:val="hybridMultilevel"/>
    <w:tmpl w:val="5F887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EA27D4"/>
    <w:multiLevelType w:val="hybridMultilevel"/>
    <w:tmpl w:val="791E0FB4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>
    <w:nsid w:val="2C4F14FB"/>
    <w:multiLevelType w:val="hybridMultilevel"/>
    <w:tmpl w:val="8BA00F8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081F42"/>
    <w:multiLevelType w:val="hybridMultilevel"/>
    <w:tmpl w:val="A88EB9B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BE3A4D"/>
    <w:multiLevelType w:val="hybridMultilevel"/>
    <w:tmpl w:val="B908033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704DB3"/>
    <w:multiLevelType w:val="hybridMultilevel"/>
    <w:tmpl w:val="FD8A420A"/>
    <w:lvl w:ilvl="0" w:tplc="1E0617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3556FA"/>
    <w:multiLevelType w:val="hybridMultilevel"/>
    <w:tmpl w:val="E354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716352"/>
    <w:multiLevelType w:val="hybridMultilevel"/>
    <w:tmpl w:val="F7900C6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28682B"/>
    <w:multiLevelType w:val="hybridMultilevel"/>
    <w:tmpl w:val="63423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F74EDC"/>
    <w:multiLevelType w:val="hybridMultilevel"/>
    <w:tmpl w:val="0A8E5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FA711E"/>
    <w:multiLevelType w:val="hybridMultilevel"/>
    <w:tmpl w:val="A8184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AB24AA"/>
    <w:multiLevelType w:val="hybridMultilevel"/>
    <w:tmpl w:val="89168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2"/>
  </w:num>
  <w:num w:numId="8">
    <w:abstractNumId w:val="1"/>
  </w:num>
  <w:num w:numId="9">
    <w:abstractNumId w:val="10"/>
  </w:num>
  <w:num w:numId="10">
    <w:abstractNumId w:val="4"/>
  </w:num>
  <w:num w:numId="11">
    <w:abstractNumId w:val="9"/>
  </w:num>
  <w:num w:numId="12">
    <w:abstractNumId w:val="8"/>
  </w:num>
  <w:num w:numId="13">
    <w:abstractNumId w:val="7"/>
  </w:num>
  <w:num w:numId="14">
    <w:abstractNumId w:val="11"/>
  </w:num>
  <w:num w:numId="15">
    <w:abstractNumId w:val="15"/>
  </w:num>
  <w:num w:numId="16">
    <w:abstractNumId w:val="14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AF6465"/>
    <w:rsid w:val="00042B92"/>
    <w:rsid w:val="0005527B"/>
    <w:rsid w:val="00111895"/>
    <w:rsid w:val="00135D18"/>
    <w:rsid w:val="002201CF"/>
    <w:rsid w:val="0028209D"/>
    <w:rsid w:val="002D4898"/>
    <w:rsid w:val="00367A9C"/>
    <w:rsid w:val="003F6B8D"/>
    <w:rsid w:val="004027B7"/>
    <w:rsid w:val="00406202"/>
    <w:rsid w:val="004D630D"/>
    <w:rsid w:val="004E2366"/>
    <w:rsid w:val="004F6859"/>
    <w:rsid w:val="005157FC"/>
    <w:rsid w:val="005F2FFE"/>
    <w:rsid w:val="00631492"/>
    <w:rsid w:val="00715B49"/>
    <w:rsid w:val="007E22C3"/>
    <w:rsid w:val="00804EFD"/>
    <w:rsid w:val="0081341C"/>
    <w:rsid w:val="0086681B"/>
    <w:rsid w:val="009B6877"/>
    <w:rsid w:val="00A055DB"/>
    <w:rsid w:val="00AF6465"/>
    <w:rsid w:val="00B75E14"/>
    <w:rsid w:val="00C66E08"/>
    <w:rsid w:val="00C8322F"/>
    <w:rsid w:val="00C84896"/>
    <w:rsid w:val="00CD11A1"/>
    <w:rsid w:val="00D119C9"/>
    <w:rsid w:val="00D32B68"/>
    <w:rsid w:val="00DE3E67"/>
    <w:rsid w:val="00E0295D"/>
    <w:rsid w:val="00E1244C"/>
    <w:rsid w:val="00E77201"/>
    <w:rsid w:val="00EA4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4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A055DB"/>
    <w:pPr>
      <w:ind w:left="720"/>
      <w:contextualSpacing/>
    </w:pPr>
    <w:rPr>
      <w:rFonts w:ascii="Calibri" w:eastAsia="Times New Roman" w:hAnsi="Calibri" w:cs="Times New Roman"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A055DB"/>
    <w:rPr>
      <w:rFonts w:ascii="Calibri" w:eastAsia="Times New Roman" w:hAnsi="Calibri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A05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055DB"/>
  </w:style>
  <w:style w:type="paragraph" w:styleId="Footer">
    <w:name w:val="footer"/>
    <w:basedOn w:val="Normal"/>
    <w:link w:val="FooterChar"/>
    <w:uiPriority w:val="99"/>
    <w:unhideWhenUsed/>
    <w:rsid w:val="00A05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5DB"/>
  </w:style>
  <w:style w:type="character" w:styleId="Strong">
    <w:name w:val="Strong"/>
    <w:basedOn w:val="DefaultParagraphFont"/>
    <w:uiPriority w:val="22"/>
    <w:qFormat/>
    <w:rsid w:val="004D630D"/>
    <w:rPr>
      <w:b/>
      <w:bCs/>
    </w:rPr>
  </w:style>
  <w:style w:type="paragraph" w:styleId="NoSpacing">
    <w:name w:val="No Spacing"/>
    <w:uiPriority w:val="1"/>
    <w:qFormat/>
    <w:rsid w:val="00CD11A1"/>
    <w:pPr>
      <w:spacing w:after="0" w:line="240" w:lineRule="auto"/>
    </w:pPr>
    <w:rPr>
      <w:rFonts w:ascii="Calibri" w:eastAsia="Calibri" w:hAnsi="Calibri" w:cs="Times New Roman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4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A055DB"/>
    <w:pPr>
      <w:ind w:left="720"/>
      <w:contextualSpacing/>
    </w:pPr>
    <w:rPr>
      <w:rFonts w:ascii="Calibri" w:eastAsia="Times New Roman" w:hAnsi="Calibri" w:cs="Times New Roman"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A055DB"/>
    <w:rPr>
      <w:rFonts w:ascii="Calibri" w:eastAsia="Times New Roman" w:hAnsi="Calibri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A05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055DB"/>
  </w:style>
  <w:style w:type="paragraph" w:styleId="Footer">
    <w:name w:val="footer"/>
    <w:basedOn w:val="Normal"/>
    <w:link w:val="FooterChar"/>
    <w:uiPriority w:val="99"/>
    <w:unhideWhenUsed/>
    <w:rsid w:val="00A05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5DB"/>
  </w:style>
  <w:style w:type="character" w:styleId="Strong">
    <w:name w:val="Strong"/>
    <w:basedOn w:val="DefaultParagraphFont"/>
    <w:uiPriority w:val="22"/>
    <w:qFormat/>
    <w:rsid w:val="004D630D"/>
    <w:rPr>
      <w:b/>
      <w:bCs/>
    </w:rPr>
  </w:style>
  <w:style w:type="paragraph" w:styleId="NoSpacing">
    <w:name w:val="No Spacing"/>
    <w:uiPriority w:val="1"/>
    <w:qFormat/>
    <w:rsid w:val="00CD11A1"/>
    <w:pPr>
      <w:spacing w:after="0" w:line="240" w:lineRule="auto"/>
    </w:pPr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4AE21-CD57-4913-94AE-26B2FBCC9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Kurniawan- [2012]</dc:creator>
  <cp:lastModifiedBy>axioo</cp:lastModifiedBy>
  <cp:revision>2</cp:revision>
  <dcterms:created xsi:type="dcterms:W3CDTF">2013-04-30T15:58:00Z</dcterms:created>
  <dcterms:modified xsi:type="dcterms:W3CDTF">2013-04-30T15:58:00Z</dcterms:modified>
</cp:coreProperties>
</file>