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3723A8B" w14:textId="4AECC42F" w:rsidR="00792AC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43831165" w:history="1">
            <w:r w:rsidR="00792AC5" w:rsidRPr="00D57C97">
              <w:rPr>
                <w:rStyle w:val="Hyperlink"/>
                <w:rFonts w:ascii="Times New Roman" w:hAnsi="Times New Roman" w:cs="Times New Roman"/>
                <w:b/>
                <w:bCs/>
                <w:noProof/>
              </w:rPr>
              <w:t>BAB I  PENDAHULUAN</w:t>
            </w:r>
            <w:r w:rsidR="00792AC5">
              <w:rPr>
                <w:noProof/>
                <w:webHidden/>
              </w:rPr>
              <w:tab/>
            </w:r>
            <w:r w:rsidR="00792AC5">
              <w:rPr>
                <w:noProof/>
                <w:webHidden/>
              </w:rPr>
              <w:fldChar w:fldCharType="begin"/>
            </w:r>
            <w:r w:rsidR="00792AC5">
              <w:rPr>
                <w:noProof/>
                <w:webHidden/>
              </w:rPr>
              <w:instrText xml:space="preserve"> PAGEREF _Toc43831165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203CAA89" w14:textId="6BE4B608" w:rsidR="00792AC5" w:rsidRDefault="00CF5FBC">
          <w:pPr>
            <w:pStyle w:val="TOC2"/>
            <w:rPr>
              <w:rFonts w:eastAsiaTheme="minorEastAsia"/>
              <w:noProof/>
            </w:rPr>
          </w:pPr>
          <w:hyperlink w:anchor="_Toc43831166" w:history="1">
            <w:r w:rsidR="00792AC5" w:rsidRPr="00D57C97">
              <w:rPr>
                <w:rStyle w:val="Hyperlink"/>
                <w:rFonts w:ascii="Times New Roman" w:hAnsi="Times New Roman" w:cs="Times New Roman"/>
                <w:b/>
                <w:bCs/>
                <w:noProof/>
              </w:rPr>
              <w:t>1.1</w:t>
            </w:r>
            <w:r w:rsidR="00792AC5">
              <w:rPr>
                <w:rFonts w:eastAsiaTheme="minorEastAsia"/>
                <w:noProof/>
              </w:rPr>
              <w:tab/>
            </w:r>
            <w:r w:rsidR="00792AC5" w:rsidRPr="00D57C97">
              <w:rPr>
                <w:rStyle w:val="Hyperlink"/>
                <w:rFonts w:ascii="Times New Roman" w:hAnsi="Times New Roman" w:cs="Times New Roman"/>
                <w:b/>
                <w:bCs/>
                <w:noProof/>
              </w:rPr>
              <w:t>Latar Belakang</w:t>
            </w:r>
            <w:r w:rsidR="00792AC5">
              <w:rPr>
                <w:noProof/>
                <w:webHidden/>
              </w:rPr>
              <w:tab/>
            </w:r>
            <w:r w:rsidR="00792AC5">
              <w:rPr>
                <w:noProof/>
                <w:webHidden/>
              </w:rPr>
              <w:fldChar w:fldCharType="begin"/>
            </w:r>
            <w:r w:rsidR="00792AC5">
              <w:rPr>
                <w:noProof/>
                <w:webHidden/>
              </w:rPr>
              <w:instrText xml:space="preserve"> PAGEREF _Toc43831166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5266FA8C" w14:textId="65327720" w:rsidR="00792AC5" w:rsidRDefault="00CF5FBC">
          <w:pPr>
            <w:pStyle w:val="TOC2"/>
            <w:rPr>
              <w:rFonts w:eastAsiaTheme="minorEastAsia"/>
              <w:noProof/>
            </w:rPr>
          </w:pPr>
          <w:hyperlink w:anchor="_Toc43831167" w:history="1">
            <w:r w:rsidR="00792AC5" w:rsidRPr="00D57C97">
              <w:rPr>
                <w:rStyle w:val="Hyperlink"/>
                <w:rFonts w:ascii="Times New Roman" w:hAnsi="Times New Roman" w:cs="Times New Roman"/>
                <w:b/>
                <w:bCs/>
                <w:noProof/>
              </w:rPr>
              <w:t>1.2</w:t>
            </w:r>
            <w:r w:rsidR="00792AC5">
              <w:rPr>
                <w:rFonts w:eastAsiaTheme="minorEastAsia"/>
                <w:noProof/>
              </w:rPr>
              <w:tab/>
            </w:r>
            <w:r w:rsidR="00792AC5" w:rsidRPr="00D57C97">
              <w:rPr>
                <w:rStyle w:val="Hyperlink"/>
                <w:rFonts w:ascii="Times New Roman" w:hAnsi="Times New Roman" w:cs="Times New Roman"/>
                <w:b/>
                <w:bCs/>
                <w:noProof/>
              </w:rPr>
              <w:t>Perumusan Masalah</w:t>
            </w:r>
            <w:r w:rsidR="00792AC5">
              <w:rPr>
                <w:noProof/>
                <w:webHidden/>
              </w:rPr>
              <w:tab/>
            </w:r>
            <w:r w:rsidR="00792AC5">
              <w:rPr>
                <w:noProof/>
                <w:webHidden/>
              </w:rPr>
              <w:fldChar w:fldCharType="begin"/>
            </w:r>
            <w:r w:rsidR="00792AC5">
              <w:rPr>
                <w:noProof/>
                <w:webHidden/>
              </w:rPr>
              <w:instrText xml:space="preserve"> PAGEREF _Toc43831167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53A6B037" w14:textId="1060114F" w:rsidR="00792AC5" w:rsidRDefault="00CF5FBC">
          <w:pPr>
            <w:pStyle w:val="TOC2"/>
            <w:rPr>
              <w:rFonts w:eastAsiaTheme="minorEastAsia"/>
              <w:noProof/>
            </w:rPr>
          </w:pPr>
          <w:hyperlink w:anchor="_Toc43831168" w:history="1">
            <w:r w:rsidR="00792AC5" w:rsidRPr="00D57C97">
              <w:rPr>
                <w:rStyle w:val="Hyperlink"/>
                <w:rFonts w:ascii="Times New Roman" w:hAnsi="Times New Roman" w:cs="Times New Roman"/>
                <w:b/>
                <w:bCs/>
                <w:noProof/>
              </w:rPr>
              <w:t>1.3</w:t>
            </w:r>
            <w:r w:rsidR="00792AC5">
              <w:rPr>
                <w:rFonts w:eastAsiaTheme="minorEastAsia"/>
                <w:noProof/>
              </w:rPr>
              <w:tab/>
            </w:r>
            <w:r w:rsidR="00792AC5" w:rsidRPr="00D57C97">
              <w:rPr>
                <w:rStyle w:val="Hyperlink"/>
                <w:rFonts w:ascii="Times New Roman" w:hAnsi="Times New Roman" w:cs="Times New Roman"/>
                <w:b/>
                <w:bCs/>
                <w:noProof/>
              </w:rPr>
              <w:t>Batasan Masalah</w:t>
            </w:r>
            <w:r w:rsidR="00792AC5">
              <w:rPr>
                <w:noProof/>
                <w:webHidden/>
              </w:rPr>
              <w:tab/>
            </w:r>
            <w:r w:rsidR="00792AC5">
              <w:rPr>
                <w:noProof/>
                <w:webHidden/>
              </w:rPr>
              <w:fldChar w:fldCharType="begin"/>
            </w:r>
            <w:r w:rsidR="00792AC5">
              <w:rPr>
                <w:noProof/>
                <w:webHidden/>
              </w:rPr>
              <w:instrText xml:space="preserve"> PAGEREF _Toc43831168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3CC30246" w14:textId="0EBBE7CA" w:rsidR="00792AC5" w:rsidRDefault="00CF5FBC">
          <w:pPr>
            <w:pStyle w:val="TOC2"/>
            <w:rPr>
              <w:rFonts w:eastAsiaTheme="minorEastAsia"/>
              <w:noProof/>
            </w:rPr>
          </w:pPr>
          <w:hyperlink w:anchor="_Toc43831169" w:history="1">
            <w:r w:rsidR="00792AC5" w:rsidRPr="00D57C97">
              <w:rPr>
                <w:rStyle w:val="Hyperlink"/>
                <w:rFonts w:ascii="Times New Roman" w:hAnsi="Times New Roman" w:cs="Times New Roman"/>
                <w:b/>
                <w:bCs/>
                <w:noProof/>
              </w:rPr>
              <w:t>1.4</w:t>
            </w:r>
            <w:r w:rsidR="00792AC5">
              <w:rPr>
                <w:rFonts w:eastAsiaTheme="minorEastAsia"/>
                <w:noProof/>
              </w:rPr>
              <w:tab/>
            </w:r>
            <w:r w:rsidR="00792AC5" w:rsidRPr="00D57C97">
              <w:rPr>
                <w:rStyle w:val="Hyperlink"/>
                <w:rFonts w:ascii="Times New Roman" w:hAnsi="Times New Roman" w:cs="Times New Roman"/>
                <w:b/>
                <w:bCs/>
                <w:noProof/>
              </w:rPr>
              <w:t>Tujuan Penelitian</w:t>
            </w:r>
            <w:r w:rsidR="00792AC5">
              <w:rPr>
                <w:noProof/>
                <w:webHidden/>
              </w:rPr>
              <w:tab/>
            </w:r>
            <w:r w:rsidR="00792AC5">
              <w:rPr>
                <w:noProof/>
                <w:webHidden/>
              </w:rPr>
              <w:fldChar w:fldCharType="begin"/>
            </w:r>
            <w:r w:rsidR="00792AC5">
              <w:rPr>
                <w:noProof/>
                <w:webHidden/>
              </w:rPr>
              <w:instrText xml:space="preserve"> PAGEREF _Toc43831169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203B1E89" w14:textId="006ACC8D" w:rsidR="00792AC5" w:rsidRDefault="00CF5FBC">
          <w:pPr>
            <w:pStyle w:val="TOC2"/>
            <w:rPr>
              <w:rFonts w:eastAsiaTheme="minorEastAsia"/>
              <w:noProof/>
            </w:rPr>
          </w:pPr>
          <w:hyperlink w:anchor="_Toc43831170" w:history="1">
            <w:r w:rsidR="00792AC5" w:rsidRPr="00D57C97">
              <w:rPr>
                <w:rStyle w:val="Hyperlink"/>
                <w:rFonts w:ascii="Times New Roman" w:hAnsi="Times New Roman" w:cs="Times New Roman"/>
                <w:b/>
                <w:bCs/>
                <w:noProof/>
              </w:rPr>
              <w:t>1.5</w:t>
            </w:r>
            <w:r w:rsidR="00792AC5">
              <w:rPr>
                <w:rFonts w:eastAsiaTheme="minorEastAsia"/>
                <w:noProof/>
              </w:rPr>
              <w:tab/>
            </w:r>
            <w:r w:rsidR="00792AC5" w:rsidRPr="00D57C97">
              <w:rPr>
                <w:rStyle w:val="Hyperlink"/>
                <w:rFonts w:ascii="Times New Roman" w:hAnsi="Times New Roman" w:cs="Times New Roman"/>
                <w:b/>
                <w:bCs/>
                <w:noProof/>
              </w:rPr>
              <w:t>Manfaat Penelitian</w:t>
            </w:r>
            <w:r w:rsidR="00792AC5">
              <w:rPr>
                <w:noProof/>
                <w:webHidden/>
              </w:rPr>
              <w:tab/>
            </w:r>
            <w:r w:rsidR="00792AC5">
              <w:rPr>
                <w:noProof/>
                <w:webHidden/>
              </w:rPr>
              <w:fldChar w:fldCharType="begin"/>
            </w:r>
            <w:r w:rsidR="00792AC5">
              <w:rPr>
                <w:noProof/>
                <w:webHidden/>
              </w:rPr>
              <w:instrText xml:space="preserve"> PAGEREF _Toc43831170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170F1EDA" w14:textId="5E511E53" w:rsidR="00792AC5" w:rsidRDefault="00CF5FBC">
          <w:pPr>
            <w:pStyle w:val="TOC2"/>
            <w:rPr>
              <w:rFonts w:eastAsiaTheme="minorEastAsia"/>
              <w:noProof/>
            </w:rPr>
          </w:pPr>
          <w:hyperlink w:anchor="_Toc43831171" w:history="1">
            <w:r w:rsidR="00792AC5" w:rsidRPr="00D57C97">
              <w:rPr>
                <w:rStyle w:val="Hyperlink"/>
                <w:rFonts w:ascii="Times New Roman" w:hAnsi="Times New Roman" w:cs="Times New Roman"/>
                <w:b/>
                <w:bCs/>
                <w:noProof/>
              </w:rPr>
              <w:t>1.6</w:t>
            </w:r>
            <w:r w:rsidR="00792AC5">
              <w:rPr>
                <w:rFonts w:eastAsiaTheme="minorEastAsia"/>
                <w:noProof/>
              </w:rPr>
              <w:tab/>
            </w:r>
            <w:r w:rsidR="00792AC5" w:rsidRPr="00D57C97">
              <w:rPr>
                <w:rStyle w:val="Hyperlink"/>
                <w:rFonts w:ascii="Times New Roman" w:hAnsi="Times New Roman" w:cs="Times New Roman"/>
                <w:b/>
                <w:bCs/>
                <w:noProof/>
              </w:rPr>
              <w:t>Metodologi Penelitian dan Pengembangan Sistem</w:t>
            </w:r>
            <w:r w:rsidR="00792AC5">
              <w:rPr>
                <w:noProof/>
                <w:webHidden/>
              </w:rPr>
              <w:tab/>
            </w:r>
            <w:r w:rsidR="00792AC5">
              <w:rPr>
                <w:noProof/>
                <w:webHidden/>
              </w:rPr>
              <w:fldChar w:fldCharType="begin"/>
            </w:r>
            <w:r w:rsidR="00792AC5">
              <w:rPr>
                <w:noProof/>
                <w:webHidden/>
              </w:rPr>
              <w:instrText xml:space="preserve"> PAGEREF _Toc43831171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3A1F43B3" w14:textId="0B1B364A" w:rsidR="00792AC5" w:rsidRDefault="00CF5FBC">
          <w:pPr>
            <w:pStyle w:val="TOC3"/>
            <w:rPr>
              <w:rFonts w:eastAsiaTheme="minorEastAsia"/>
              <w:noProof/>
            </w:rPr>
          </w:pPr>
          <w:hyperlink w:anchor="_Toc43831172" w:history="1">
            <w:r w:rsidR="00792AC5" w:rsidRPr="00D57C97">
              <w:rPr>
                <w:rStyle w:val="Hyperlink"/>
                <w:rFonts w:ascii="Times New Roman" w:hAnsi="Times New Roman" w:cs="Times New Roman"/>
                <w:b/>
                <w:bCs/>
                <w:noProof/>
              </w:rPr>
              <w:t>1.6.1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_Toc43831172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5C74EDD6" w14:textId="14F357B7" w:rsidR="00792AC5" w:rsidRDefault="00CF5FBC">
          <w:pPr>
            <w:pStyle w:val="TOC3"/>
            <w:rPr>
              <w:rFonts w:eastAsiaTheme="minorEastAsia"/>
              <w:noProof/>
            </w:rPr>
          </w:pPr>
          <w:hyperlink w:anchor="_Toc43831173" w:history="1">
            <w:r w:rsidR="00792AC5" w:rsidRPr="00D57C97">
              <w:rPr>
                <w:rStyle w:val="Hyperlink"/>
                <w:rFonts w:ascii="Times New Roman" w:hAnsi="Times New Roman" w:cs="Times New Roman"/>
                <w:b/>
                <w:bCs/>
                <w:noProof/>
              </w:rPr>
              <w:t>1.6.2</w:t>
            </w:r>
            <w:r w:rsidR="00792AC5">
              <w:rPr>
                <w:rFonts w:eastAsiaTheme="minorEastAsia"/>
                <w:noProof/>
              </w:rPr>
              <w:tab/>
            </w:r>
            <w:r w:rsidR="00792AC5" w:rsidRPr="00D57C97">
              <w:rPr>
                <w:rStyle w:val="Hyperlink"/>
                <w:rFonts w:ascii="Times New Roman" w:hAnsi="Times New Roman" w:cs="Times New Roman"/>
                <w:b/>
                <w:bCs/>
                <w:noProof/>
              </w:rPr>
              <w:t>Metode Pengembangan Sistem</w:t>
            </w:r>
            <w:r w:rsidR="00792AC5">
              <w:rPr>
                <w:noProof/>
                <w:webHidden/>
              </w:rPr>
              <w:tab/>
            </w:r>
            <w:r w:rsidR="00792AC5">
              <w:rPr>
                <w:noProof/>
                <w:webHidden/>
              </w:rPr>
              <w:fldChar w:fldCharType="begin"/>
            </w:r>
            <w:r w:rsidR="00792AC5">
              <w:rPr>
                <w:noProof/>
                <w:webHidden/>
              </w:rPr>
              <w:instrText xml:space="preserve"> PAGEREF _Toc43831173 \h </w:instrText>
            </w:r>
            <w:r w:rsidR="00792AC5">
              <w:rPr>
                <w:noProof/>
                <w:webHidden/>
              </w:rPr>
            </w:r>
            <w:r w:rsidR="00792AC5">
              <w:rPr>
                <w:noProof/>
                <w:webHidden/>
              </w:rPr>
              <w:fldChar w:fldCharType="separate"/>
            </w:r>
            <w:r w:rsidR="00D45605">
              <w:rPr>
                <w:noProof/>
                <w:webHidden/>
              </w:rPr>
              <w:t>5</w:t>
            </w:r>
            <w:r w:rsidR="00792AC5">
              <w:rPr>
                <w:noProof/>
                <w:webHidden/>
              </w:rPr>
              <w:fldChar w:fldCharType="end"/>
            </w:r>
          </w:hyperlink>
        </w:p>
        <w:p w14:paraId="0CD51358" w14:textId="73BCB73D" w:rsidR="00792AC5" w:rsidRDefault="00CF5FBC">
          <w:pPr>
            <w:pStyle w:val="TOC2"/>
            <w:rPr>
              <w:rFonts w:eastAsiaTheme="minorEastAsia"/>
              <w:noProof/>
            </w:rPr>
          </w:pPr>
          <w:hyperlink w:anchor="_Toc43831174" w:history="1">
            <w:r w:rsidR="00792AC5" w:rsidRPr="00D57C97">
              <w:rPr>
                <w:rStyle w:val="Hyperlink"/>
                <w:rFonts w:ascii="Times New Roman" w:hAnsi="Times New Roman" w:cs="Times New Roman"/>
                <w:b/>
                <w:bCs/>
                <w:noProof/>
              </w:rPr>
              <w:t>1.7</w:t>
            </w:r>
            <w:r w:rsidR="00792AC5">
              <w:rPr>
                <w:rFonts w:eastAsiaTheme="minorEastAsia"/>
                <w:noProof/>
              </w:rPr>
              <w:tab/>
            </w:r>
            <w:r w:rsidR="00792AC5" w:rsidRPr="00D57C97">
              <w:rPr>
                <w:rStyle w:val="Hyperlink"/>
                <w:rFonts w:ascii="Times New Roman" w:hAnsi="Times New Roman" w:cs="Times New Roman"/>
                <w:b/>
                <w:bCs/>
                <w:noProof/>
              </w:rPr>
              <w:t>Sistematika Penulisan</w:t>
            </w:r>
            <w:r w:rsidR="00792AC5">
              <w:rPr>
                <w:noProof/>
                <w:webHidden/>
              </w:rPr>
              <w:tab/>
            </w:r>
            <w:r w:rsidR="00792AC5">
              <w:rPr>
                <w:noProof/>
                <w:webHidden/>
              </w:rPr>
              <w:fldChar w:fldCharType="begin"/>
            </w:r>
            <w:r w:rsidR="00792AC5">
              <w:rPr>
                <w:noProof/>
                <w:webHidden/>
              </w:rPr>
              <w:instrText xml:space="preserve"> PAGEREF _Toc43831174 \h </w:instrText>
            </w:r>
            <w:r w:rsidR="00792AC5">
              <w:rPr>
                <w:noProof/>
                <w:webHidden/>
              </w:rPr>
            </w:r>
            <w:r w:rsidR="00792AC5">
              <w:rPr>
                <w:noProof/>
                <w:webHidden/>
              </w:rPr>
              <w:fldChar w:fldCharType="separate"/>
            </w:r>
            <w:r w:rsidR="00D45605">
              <w:rPr>
                <w:noProof/>
                <w:webHidden/>
              </w:rPr>
              <w:t>7</w:t>
            </w:r>
            <w:r w:rsidR="00792AC5">
              <w:rPr>
                <w:noProof/>
                <w:webHidden/>
              </w:rPr>
              <w:fldChar w:fldCharType="end"/>
            </w:r>
          </w:hyperlink>
        </w:p>
        <w:p w14:paraId="6553E052" w14:textId="74352204" w:rsidR="00792AC5" w:rsidRDefault="00CF5FBC">
          <w:pPr>
            <w:pStyle w:val="TOC1"/>
            <w:tabs>
              <w:tab w:val="right" w:leader="dot" w:pos="8777"/>
            </w:tabs>
            <w:rPr>
              <w:rFonts w:eastAsiaTheme="minorEastAsia"/>
              <w:noProof/>
            </w:rPr>
          </w:pPr>
          <w:hyperlink w:anchor="_Toc43831175" w:history="1">
            <w:r w:rsidR="00792AC5">
              <w:rPr>
                <w:rFonts w:eastAsiaTheme="minorEastAsia"/>
                <w:noProof/>
              </w:rPr>
              <w:tab/>
            </w:r>
            <w:r w:rsidR="00792AC5" w:rsidRPr="00D57C97">
              <w:rPr>
                <w:rStyle w:val="Hyperlink"/>
                <w:rFonts w:ascii="Times New Roman" w:hAnsi="Times New Roman" w:cs="Times New Roman"/>
                <w:b/>
                <w:bCs/>
                <w:noProof/>
              </w:rPr>
              <w:t>BAB II TINJAUAN PUSTAKA</w:t>
            </w:r>
            <w:r w:rsidR="00792AC5">
              <w:rPr>
                <w:noProof/>
                <w:webHidden/>
              </w:rPr>
              <w:tab/>
            </w:r>
            <w:r w:rsidR="00792AC5">
              <w:rPr>
                <w:noProof/>
                <w:webHidden/>
              </w:rPr>
              <w:fldChar w:fldCharType="begin"/>
            </w:r>
            <w:r w:rsidR="00792AC5">
              <w:rPr>
                <w:noProof/>
                <w:webHidden/>
              </w:rPr>
              <w:instrText xml:space="preserve"> PAGEREF _Toc43831175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5DD1A352" w14:textId="47ACFC3A" w:rsidR="00792AC5" w:rsidRDefault="00CF5FBC">
          <w:pPr>
            <w:pStyle w:val="TOC2"/>
            <w:rPr>
              <w:rFonts w:eastAsiaTheme="minorEastAsia"/>
              <w:noProof/>
            </w:rPr>
          </w:pPr>
          <w:hyperlink w:anchor="_Toc43831176" w:history="1">
            <w:r w:rsidR="00792AC5" w:rsidRPr="00D57C97">
              <w:rPr>
                <w:rStyle w:val="Hyperlink"/>
                <w:rFonts w:ascii="Times New Roman" w:hAnsi="Times New Roman" w:cs="Times New Roman"/>
                <w:b/>
                <w:bCs/>
                <w:noProof/>
              </w:rPr>
              <w:t>2.1</w:t>
            </w:r>
            <w:r w:rsidR="00792AC5">
              <w:rPr>
                <w:rFonts w:eastAsiaTheme="minorEastAsia"/>
                <w:noProof/>
              </w:rPr>
              <w:tab/>
            </w:r>
            <w:r w:rsidR="00792AC5" w:rsidRPr="00D57C97">
              <w:rPr>
                <w:rStyle w:val="Hyperlink"/>
                <w:rFonts w:ascii="Times New Roman" w:hAnsi="Times New Roman" w:cs="Times New Roman"/>
                <w:b/>
                <w:bCs/>
                <w:noProof/>
              </w:rPr>
              <w:t>Citra Digital</w:t>
            </w:r>
            <w:r w:rsidR="00792AC5">
              <w:rPr>
                <w:noProof/>
                <w:webHidden/>
              </w:rPr>
              <w:tab/>
            </w:r>
            <w:r w:rsidR="00792AC5">
              <w:rPr>
                <w:noProof/>
                <w:webHidden/>
              </w:rPr>
              <w:fldChar w:fldCharType="begin"/>
            </w:r>
            <w:r w:rsidR="00792AC5">
              <w:rPr>
                <w:noProof/>
                <w:webHidden/>
              </w:rPr>
              <w:instrText xml:space="preserve"> PAGEREF _Toc43831176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4E737274" w14:textId="24FDDE96" w:rsidR="00792AC5" w:rsidRDefault="00CF5FBC">
          <w:pPr>
            <w:pStyle w:val="TOC3"/>
            <w:rPr>
              <w:rFonts w:eastAsiaTheme="minorEastAsia"/>
              <w:noProof/>
            </w:rPr>
          </w:pPr>
          <w:hyperlink w:anchor="_Toc43831177" w:history="1">
            <w:r w:rsidR="00792AC5" w:rsidRPr="00D57C97">
              <w:rPr>
                <w:rStyle w:val="Hyperlink"/>
                <w:rFonts w:ascii="Times New Roman" w:hAnsi="Times New Roman" w:cs="Times New Roman"/>
                <w:b/>
                <w:bCs/>
                <w:noProof/>
              </w:rPr>
              <w:t>2.1.1</w:t>
            </w:r>
            <w:r w:rsidR="00792AC5">
              <w:rPr>
                <w:rFonts w:eastAsiaTheme="minorEastAsia"/>
                <w:noProof/>
              </w:rPr>
              <w:tab/>
            </w:r>
            <w:r w:rsidR="00792AC5" w:rsidRPr="00D57C97">
              <w:rPr>
                <w:rStyle w:val="Hyperlink"/>
                <w:rFonts w:ascii="Times New Roman" w:hAnsi="Times New Roman" w:cs="Times New Roman"/>
                <w:b/>
                <w:bCs/>
                <w:noProof/>
              </w:rPr>
              <w:t>Ruang Warna RGB</w:t>
            </w:r>
            <w:r w:rsidR="00792AC5">
              <w:rPr>
                <w:noProof/>
                <w:webHidden/>
              </w:rPr>
              <w:tab/>
            </w:r>
            <w:r w:rsidR="00792AC5">
              <w:rPr>
                <w:noProof/>
                <w:webHidden/>
              </w:rPr>
              <w:fldChar w:fldCharType="begin"/>
            </w:r>
            <w:r w:rsidR="00792AC5">
              <w:rPr>
                <w:noProof/>
                <w:webHidden/>
              </w:rPr>
              <w:instrText xml:space="preserve"> PAGEREF _Toc43831177 \h </w:instrText>
            </w:r>
            <w:r w:rsidR="00792AC5">
              <w:rPr>
                <w:noProof/>
                <w:webHidden/>
              </w:rPr>
            </w:r>
            <w:r w:rsidR="00792AC5">
              <w:rPr>
                <w:noProof/>
                <w:webHidden/>
              </w:rPr>
              <w:fldChar w:fldCharType="separate"/>
            </w:r>
            <w:r w:rsidR="00D45605">
              <w:rPr>
                <w:noProof/>
                <w:webHidden/>
              </w:rPr>
              <w:t>9</w:t>
            </w:r>
            <w:r w:rsidR="00792AC5">
              <w:rPr>
                <w:noProof/>
                <w:webHidden/>
              </w:rPr>
              <w:fldChar w:fldCharType="end"/>
            </w:r>
          </w:hyperlink>
        </w:p>
        <w:p w14:paraId="3DFABB09" w14:textId="4CF15F76" w:rsidR="00792AC5" w:rsidRDefault="00CF5FBC">
          <w:pPr>
            <w:pStyle w:val="TOC2"/>
            <w:rPr>
              <w:rFonts w:eastAsiaTheme="minorEastAsia"/>
              <w:noProof/>
            </w:rPr>
          </w:pPr>
          <w:hyperlink w:anchor="_Toc43831178" w:history="1">
            <w:r w:rsidR="00792AC5" w:rsidRPr="00D57C97">
              <w:rPr>
                <w:rStyle w:val="Hyperlink"/>
                <w:rFonts w:ascii="Times New Roman" w:hAnsi="Times New Roman" w:cs="Times New Roman"/>
                <w:b/>
                <w:bCs/>
                <w:noProof/>
              </w:rPr>
              <w:t>2.2</w:t>
            </w:r>
            <w:r w:rsidR="00792AC5">
              <w:rPr>
                <w:rFonts w:eastAsiaTheme="minorEastAsia"/>
                <w:noProof/>
              </w:rPr>
              <w:tab/>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_Toc43831178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6E61B84" w14:textId="7924A6CC" w:rsidR="00792AC5" w:rsidRDefault="00CF5FBC">
          <w:pPr>
            <w:pStyle w:val="TOC3"/>
            <w:rPr>
              <w:rFonts w:eastAsiaTheme="minorEastAsia"/>
              <w:noProof/>
            </w:rPr>
          </w:pPr>
          <w:hyperlink w:anchor="_Toc43831179" w:history="1">
            <w:r w:rsidR="00792AC5" w:rsidRPr="00D57C97">
              <w:rPr>
                <w:rStyle w:val="Hyperlink"/>
                <w:rFonts w:ascii="Times New Roman" w:hAnsi="Times New Roman" w:cs="Times New Roman"/>
                <w:b/>
                <w:bCs/>
                <w:noProof/>
              </w:rPr>
              <w:t>2.2.1</w:t>
            </w:r>
            <w:r w:rsidR="00792AC5">
              <w:rPr>
                <w:rFonts w:eastAsiaTheme="minorEastAsia"/>
                <w:noProof/>
              </w:rPr>
              <w:tab/>
            </w:r>
            <w:r w:rsidR="00792AC5" w:rsidRPr="00D57C97">
              <w:rPr>
                <w:rStyle w:val="Hyperlink"/>
                <w:rFonts w:ascii="Times New Roman" w:hAnsi="Times New Roman" w:cs="Times New Roman"/>
                <w:b/>
                <w:bCs/>
                <w:i/>
                <w:iCs/>
                <w:noProof/>
              </w:rPr>
              <w:t>Least Significant Bit</w:t>
            </w:r>
            <w:r w:rsidR="00792AC5">
              <w:rPr>
                <w:noProof/>
                <w:webHidden/>
              </w:rPr>
              <w:tab/>
            </w:r>
            <w:r w:rsidR="00792AC5">
              <w:rPr>
                <w:noProof/>
                <w:webHidden/>
              </w:rPr>
              <w:fldChar w:fldCharType="begin"/>
            </w:r>
            <w:r w:rsidR="00792AC5">
              <w:rPr>
                <w:noProof/>
                <w:webHidden/>
              </w:rPr>
              <w:instrText xml:space="preserve"> PAGEREF _Toc43831179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4BA6939" w14:textId="7577AB0E" w:rsidR="00792AC5" w:rsidRDefault="00CF5FBC">
          <w:pPr>
            <w:pStyle w:val="TOC3"/>
            <w:rPr>
              <w:rFonts w:eastAsiaTheme="minorEastAsia"/>
              <w:noProof/>
            </w:rPr>
          </w:pPr>
          <w:hyperlink w:anchor="_Toc43831180" w:history="1">
            <w:r w:rsidR="00792AC5" w:rsidRPr="00D57C97">
              <w:rPr>
                <w:rStyle w:val="Hyperlink"/>
                <w:rFonts w:ascii="Times New Roman" w:hAnsi="Times New Roman" w:cs="Times New Roman"/>
                <w:b/>
                <w:bCs/>
                <w:noProof/>
              </w:rPr>
              <w:t>2.2.2</w:t>
            </w:r>
            <w:r w:rsidR="00792AC5">
              <w:rPr>
                <w:rFonts w:eastAsiaTheme="minorEastAsia"/>
                <w:noProof/>
              </w:rPr>
              <w:tab/>
            </w:r>
            <w:r w:rsidR="00792AC5" w:rsidRPr="00D57C97">
              <w:rPr>
                <w:rStyle w:val="Hyperlink"/>
                <w:rFonts w:ascii="Times New Roman" w:hAnsi="Times New Roman" w:cs="Times New Roman"/>
                <w:b/>
                <w:bCs/>
                <w:i/>
                <w:iCs/>
                <w:noProof/>
              </w:rPr>
              <w:t>Discrete Cosine Transform</w:t>
            </w:r>
            <w:r w:rsidR="00792AC5">
              <w:rPr>
                <w:noProof/>
                <w:webHidden/>
              </w:rPr>
              <w:tab/>
            </w:r>
            <w:r w:rsidR="00792AC5">
              <w:rPr>
                <w:noProof/>
                <w:webHidden/>
              </w:rPr>
              <w:fldChar w:fldCharType="begin"/>
            </w:r>
            <w:r w:rsidR="00792AC5">
              <w:rPr>
                <w:noProof/>
                <w:webHidden/>
              </w:rPr>
              <w:instrText xml:space="preserve"> PAGEREF _Toc43831180 \h </w:instrText>
            </w:r>
            <w:r w:rsidR="00792AC5">
              <w:rPr>
                <w:noProof/>
                <w:webHidden/>
              </w:rPr>
            </w:r>
            <w:r w:rsidR="00792AC5">
              <w:rPr>
                <w:noProof/>
                <w:webHidden/>
              </w:rPr>
              <w:fldChar w:fldCharType="separate"/>
            </w:r>
            <w:r w:rsidR="00D45605">
              <w:rPr>
                <w:noProof/>
                <w:webHidden/>
              </w:rPr>
              <w:t>12</w:t>
            </w:r>
            <w:r w:rsidR="00792AC5">
              <w:rPr>
                <w:noProof/>
                <w:webHidden/>
              </w:rPr>
              <w:fldChar w:fldCharType="end"/>
            </w:r>
          </w:hyperlink>
        </w:p>
        <w:p w14:paraId="0E639A7C" w14:textId="53B280E8" w:rsidR="00792AC5" w:rsidRDefault="00CF5FBC">
          <w:pPr>
            <w:pStyle w:val="TOC3"/>
            <w:rPr>
              <w:rFonts w:eastAsiaTheme="minorEastAsia"/>
              <w:noProof/>
            </w:rPr>
          </w:pPr>
          <w:hyperlink w:anchor="_Toc43831181" w:history="1">
            <w:r w:rsidR="00792AC5" w:rsidRPr="00D57C97">
              <w:rPr>
                <w:rStyle w:val="Hyperlink"/>
                <w:rFonts w:ascii="Times New Roman" w:hAnsi="Times New Roman" w:cs="Times New Roman"/>
                <w:b/>
                <w:bCs/>
                <w:noProof/>
              </w:rPr>
              <w:t>2.2.3</w:t>
            </w:r>
            <w:r w:rsidR="00792AC5">
              <w:rPr>
                <w:rFonts w:eastAsiaTheme="minorEastAsia"/>
                <w:noProof/>
              </w:rPr>
              <w:tab/>
            </w:r>
            <w:r w:rsidR="00792AC5" w:rsidRPr="00D57C97">
              <w:rPr>
                <w:rStyle w:val="Hyperlink"/>
                <w:rFonts w:ascii="Times New Roman" w:hAnsi="Times New Roman" w:cs="Times New Roman"/>
                <w:b/>
                <w:bCs/>
                <w:i/>
                <w:iCs/>
                <w:noProof/>
              </w:rPr>
              <w:t>Discrete Haar Wavelet Transform</w:t>
            </w:r>
            <w:r w:rsidR="00792AC5">
              <w:rPr>
                <w:noProof/>
                <w:webHidden/>
              </w:rPr>
              <w:tab/>
            </w:r>
            <w:r w:rsidR="00792AC5">
              <w:rPr>
                <w:noProof/>
                <w:webHidden/>
              </w:rPr>
              <w:fldChar w:fldCharType="begin"/>
            </w:r>
            <w:r w:rsidR="00792AC5">
              <w:rPr>
                <w:noProof/>
                <w:webHidden/>
              </w:rPr>
              <w:instrText xml:space="preserve"> PAGEREF _Toc43831181 \h </w:instrText>
            </w:r>
            <w:r w:rsidR="00792AC5">
              <w:rPr>
                <w:noProof/>
                <w:webHidden/>
              </w:rPr>
            </w:r>
            <w:r w:rsidR="00792AC5">
              <w:rPr>
                <w:noProof/>
                <w:webHidden/>
              </w:rPr>
              <w:fldChar w:fldCharType="separate"/>
            </w:r>
            <w:r w:rsidR="00D45605">
              <w:rPr>
                <w:noProof/>
                <w:webHidden/>
              </w:rPr>
              <w:t>14</w:t>
            </w:r>
            <w:r w:rsidR="00792AC5">
              <w:rPr>
                <w:noProof/>
                <w:webHidden/>
              </w:rPr>
              <w:fldChar w:fldCharType="end"/>
            </w:r>
          </w:hyperlink>
        </w:p>
        <w:p w14:paraId="1E2A344E" w14:textId="0D0AF657" w:rsidR="00792AC5" w:rsidRDefault="00CF5FBC">
          <w:pPr>
            <w:pStyle w:val="TOC3"/>
            <w:rPr>
              <w:rFonts w:eastAsiaTheme="minorEastAsia"/>
              <w:noProof/>
            </w:rPr>
          </w:pPr>
          <w:hyperlink w:anchor="_Toc43831182" w:history="1">
            <w:r w:rsidR="00792AC5" w:rsidRPr="00D57C97">
              <w:rPr>
                <w:rStyle w:val="Hyperlink"/>
                <w:rFonts w:ascii="Times New Roman" w:hAnsi="Times New Roman" w:cs="Times New Roman"/>
                <w:b/>
                <w:bCs/>
                <w:noProof/>
              </w:rPr>
              <w:t>2.2.4</w:t>
            </w:r>
            <w:r w:rsidR="00792AC5">
              <w:rPr>
                <w:rFonts w:eastAsiaTheme="minorEastAsia"/>
                <w:noProof/>
              </w:rPr>
              <w:tab/>
            </w:r>
            <w:r w:rsidR="00792AC5" w:rsidRPr="00D57C97">
              <w:rPr>
                <w:rStyle w:val="Hyperlink"/>
                <w:rFonts w:ascii="Times New Roman" w:hAnsi="Times New Roman" w:cs="Times New Roman"/>
                <w:b/>
                <w:bCs/>
                <w:noProof/>
              </w:rPr>
              <w:t>Pengujian</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Kualitas Metode</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_Toc43831182 \h </w:instrText>
            </w:r>
            <w:r w:rsidR="00792AC5">
              <w:rPr>
                <w:noProof/>
                <w:webHidden/>
              </w:rPr>
            </w:r>
            <w:r w:rsidR="00792AC5">
              <w:rPr>
                <w:noProof/>
                <w:webHidden/>
              </w:rPr>
              <w:fldChar w:fldCharType="separate"/>
            </w:r>
            <w:r w:rsidR="00D45605">
              <w:rPr>
                <w:noProof/>
                <w:webHidden/>
              </w:rPr>
              <w:t>15</w:t>
            </w:r>
            <w:r w:rsidR="00792AC5">
              <w:rPr>
                <w:noProof/>
                <w:webHidden/>
              </w:rPr>
              <w:fldChar w:fldCharType="end"/>
            </w:r>
          </w:hyperlink>
        </w:p>
        <w:p w14:paraId="54256316" w14:textId="279F1B8B" w:rsidR="00792AC5" w:rsidRDefault="00CF5FBC">
          <w:pPr>
            <w:pStyle w:val="TOC2"/>
            <w:rPr>
              <w:rFonts w:eastAsiaTheme="minorEastAsia"/>
              <w:noProof/>
            </w:rPr>
          </w:pPr>
          <w:hyperlink w:anchor="_Toc43831183" w:history="1">
            <w:r w:rsidR="00792AC5" w:rsidRPr="00D57C97">
              <w:rPr>
                <w:rStyle w:val="Hyperlink"/>
                <w:rFonts w:ascii="Times New Roman" w:eastAsia="Times New Roman" w:hAnsi="Times New Roman" w:cs="Times New Roman"/>
                <w:b/>
                <w:bCs/>
                <w:noProof/>
              </w:rPr>
              <w:t>2.3</w:t>
            </w:r>
            <w:r w:rsidR="00792AC5">
              <w:rPr>
                <w:rFonts w:eastAsiaTheme="minorEastAsia"/>
                <w:noProof/>
              </w:rPr>
              <w:tab/>
            </w:r>
            <w:r w:rsidR="00792AC5" w:rsidRPr="00D57C97">
              <w:rPr>
                <w:rStyle w:val="Hyperlink"/>
                <w:rFonts w:ascii="Times New Roman" w:eastAsia="Times New Roman" w:hAnsi="Times New Roman" w:cs="Times New Roman"/>
                <w:b/>
                <w:bCs/>
                <w:noProof/>
              </w:rPr>
              <w:t>Python</w:t>
            </w:r>
            <w:r w:rsidR="00792AC5">
              <w:rPr>
                <w:noProof/>
                <w:webHidden/>
              </w:rPr>
              <w:tab/>
            </w:r>
            <w:r w:rsidR="00792AC5">
              <w:rPr>
                <w:noProof/>
                <w:webHidden/>
              </w:rPr>
              <w:fldChar w:fldCharType="begin"/>
            </w:r>
            <w:r w:rsidR="00792AC5">
              <w:rPr>
                <w:noProof/>
                <w:webHidden/>
              </w:rPr>
              <w:instrText xml:space="preserve"> PAGEREF _Toc43831183 \h </w:instrText>
            </w:r>
            <w:r w:rsidR="00792AC5">
              <w:rPr>
                <w:noProof/>
                <w:webHidden/>
              </w:rPr>
            </w:r>
            <w:r w:rsidR="00792AC5">
              <w:rPr>
                <w:noProof/>
                <w:webHidden/>
              </w:rPr>
              <w:fldChar w:fldCharType="separate"/>
            </w:r>
            <w:r w:rsidR="00D45605">
              <w:rPr>
                <w:noProof/>
                <w:webHidden/>
              </w:rPr>
              <w:t>18</w:t>
            </w:r>
            <w:r w:rsidR="00792AC5">
              <w:rPr>
                <w:noProof/>
                <w:webHidden/>
              </w:rPr>
              <w:fldChar w:fldCharType="end"/>
            </w:r>
          </w:hyperlink>
        </w:p>
        <w:p w14:paraId="39571929" w14:textId="2A1CCAEC" w:rsidR="00792AC5" w:rsidRDefault="00CF5FBC">
          <w:pPr>
            <w:pStyle w:val="TOC2"/>
            <w:rPr>
              <w:rFonts w:eastAsiaTheme="minorEastAsia"/>
              <w:noProof/>
            </w:rPr>
          </w:pPr>
          <w:hyperlink w:anchor="_Toc43831184" w:history="1">
            <w:r w:rsidR="00792AC5" w:rsidRPr="00D57C97">
              <w:rPr>
                <w:rStyle w:val="Hyperlink"/>
                <w:rFonts w:ascii="Times New Roman" w:hAnsi="Times New Roman" w:cs="Times New Roman"/>
                <w:b/>
                <w:bCs/>
                <w:noProof/>
              </w:rPr>
              <w:t>2.4</w:t>
            </w:r>
            <w:r w:rsidR="00792AC5">
              <w:rPr>
                <w:rFonts w:eastAsiaTheme="minorEastAsia"/>
                <w:noProof/>
              </w:rPr>
              <w:tab/>
            </w:r>
            <w:r w:rsidR="00792AC5" w:rsidRPr="00D57C97">
              <w:rPr>
                <w:rStyle w:val="Hyperlink"/>
                <w:rFonts w:ascii="Times New Roman" w:hAnsi="Times New Roman" w:cs="Times New Roman"/>
                <w:b/>
                <w:bCs/>
                <w:noProof/>
              </w:rPr>
              <w:t>Tinjauan Literatur</w:t>
            </w:r>
            <w:r w:rsidR="00792AC5">
              <w:rPr>
                <w:noProof/>
                <w:webHidden/>
              </w:rPr>
              <w:tab/>
            </w:r>
            <w:r w:rsidR="00792AC5">
              <w:rPr>
                <w:noProof/>
                <w:webHidden/>
              </w:rPr>
              <w:fldChar w:fldCharType="begin"/>
            </w:r>
            <w:r w:rsidR="00792AC5">
              <w:rPr>
                <w:noProof/>
                <w:webHidden/>
              </w:rPr>
              <w:instrText xml:space="preserve"> PAGEREF _Toc43831184 \h </w:instrText>
            </w:r>
            <w:r w:rsidR="00792AC5">
              <w:rPr>
                <w:noProof/>
                <w:webHidden/>
              </w:rPr>
            </w:r>
            <w:r w:rsidR="00792AC5">
              <w:rPr>
                <w:noProof/>
                <w:webHidden/>
              </w:rPr>
              <w:fldChar w:fldCharType="separate"/>
            </w:r>
            <w:r w:rsidR="00D45605">
              <w:rPr>
                <w:noProof/>
                <w:webHidden/>
              </w:rPr>
              <w:t>19</w:t>
            </w:r>
            <w:r w:rsidR="00792AC5">
              <w:rPr>
                <w:noProof/>
                <w:webHidden/>
              </w:rPr>
              <w:fldChar w:fldCharType="end"/>
            </w:r>
          </w:hyperlink>
        </w:p>
        <w:p w14:paraId="5D6D0F63" w14:textId="27EFD7B8" w:rsidR="00792AC5" w:rsidRDefault="00CF5FBC">
          <w:pPr>
            <w:pStyle w:val="TOC1"/>
            <w:tabs>
              <w:tab w:val="right" w:leader="dot" w:pos="8777"/>
            </w:tabs>
            <w:rPr>
              <w:rFonts w:eastAsiaTheme="minorEastAsia"/>
              <w:noProof/>
            </w:rPr>
          </w:pPr>
          <w:hyperlink w:anchor="_Toc43831185" w:history="1">
            <w:r w:rsidR="00792AC5">
              <w:rPr>
                <w:rFonts w:eastAsiaTheme="minorEastAsia"/>
                <w:noProof/>
              </w:rPr>
              <w:tab/>
            </w:r>
            <w:r w:rsidR="00792AC5" w:rsidRPr="00D57C97">
              <w:rPr>
                <w:rStyle w:val="Hyperlink"/>
                <w:rFonts w:ascii="Times New Roman" w:hAnsi="Times New Roman" w:cs="Times New Roman"/>
                <w:b/>
                <w:bCs/>
                <w:noProof/>
              </w:rPr>
              <w:t>BAB III METODOLOGI PENELITIAN DAN PENGEMBANGAN SISTEM</w:t>
            </w:r>
            <w:r w:rsidR="00792AC5">
              <w:rPr>
                <w:noProof/>
                <w:webHidden/>
              </w:rPr>
              <w:tab/>
            </w:r>
            <w:r w:rsidR="00792AC5">
              <w:rPr>
                <w:noProof/>
                <w:webHidden/>
              </w:rPr>
              <w:fldChar w:fldCharType="begin"/>
            </w:r>
            <w:r w:rsidR="00792AC5">
              <w:rPr>
                <w:noProof/>
                <w:webHidden/>
              </w:rPr>
              <w:instrText xml:space="preserve"> PAGEREF _Toc43831185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3BF42C78" w14:textId="4C7C322E" w:rsidR="00792AC5" w:rsidRDefault="00CF5FBC">
          <w:pPr>
            <w:pStyle w:val="TOC2"/>
            <w:rPr>
              <w:rFonts w:eastAsiaTheme="minorEastAsia"/>
              <w:noProof/>
            </w:rPr>
          </w:pPr>
          <w:hyperlink w:anchor="_Toc43831186" w:history="1">
            <w:r w:rsidR="00792AC5" w:rsidRPr="00D57C97">
              <w:rPr>
                <w:rStyle w:val="Hyperlink"/>
                <w:rFonts w:ascii="Times New Roman" w:hAnsi="Times New Roman" w:cs="Times New Roman"/>
                <w:b/>
                <w:bCs/>
                <w:noProof/>
              </w:rPr>
              <w:t>3.1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_Toc43831186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215AD9D4" w14:textId="6D08EE38" w:rsidR="00792AC5" w:rsidRDefault="00CF5FBC">
          <w:pPr>
            <w:pStyle w:val="TOC3"/>
            <w:rPr>
              <w:rFonts w:eastAsiaTheme="minorEastAsia"/>
              <w:noProof/>
            </w:rPr>
          </w:pPr>
          <w:hyperlink w:anchor="_Toc43831187" w:history="1">
            <w:r w:rsidR="00792AC5" w:rsidRPr="00D57C97">
              <w:rPr>
                <w:rStyle w:val="Hyperlink"/>
                <w:rFonts w:ascii="Times New Roman" w:hAnsi="Times New Roman" w:cs="Times New Roman"/>
                <w:b/>
                <w:bCs/>
                <w:noProof/>
              </w:rPr>
              <w:t>3.1.1</w:t>
            </w:r>
            <w:r w:rsidR="00792AC5">
              <w:rPr>
                <w:rFonts w:eastAsiaTheme="minorEastAsia"/>
                <w:noProof/>
              </w:rPr>
              <w:tab/>
            </w:r>
            <w:r w:rsidR="00792AC5" w:rsidRPr="00D57C97">
              <w:rPr>
                <w:rStyle w:val="Hyperlink"/>
                <w:rFonts w:ascii="Times New Roman" w:hAnsi="Times New Roman" w:cs="Times New Roman"/>
                <w:b/>
                <w:bCs/>
                <w:noProof/>
              </w:rPr>
              <w:t>Identifikasi Masalah</w:t>
            </w:r>
            <w:r w:rsidR="00792AC5">
              <w:rPr>
                <w:noProof/>
                <w:webHidden/>
              </w:rPr>
              <w:tab/>
            </w:r>
            <w:r w:rsidR="00792AC5">
              <w:rPr>
                <w:noProof/>
                <w:webHidden/>
              </w:rPr>
              <w:fldChar w:fldCharType="begin"/>
            </w:r>
            <w:r w:rsidR="00792AC5">
              <w:rPr>
                <w:noProof/>
                <w:webHidden/>
              </w:rPr>
              <w:instrText xml:space="preserve"> PAGEREF _Toc43831187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5635283" w14:textId="615EA24C" w:rsidR="00792AC5" w:rsidRDefault="00CF5FBC">
          <w:pPr>
            <w:pStyle w:val="TOC3"/>
            <w:rPr>
              <w:rFonts w:eastAsiaTheme="minorEastAsia"/>
              <w:noProof/>
            </w:rPr>
          </w:pPr>
          <w:hyperlink w:anchor="_Toc43831188" w:history="1">
            <w:r w:rsidR="00792AC5" w:rsidRPr="00D57C97">
              <w:rPr>
                <w:rStyle w:val="Hyperlink"/>
                <w:rFonts w:ascii="Times New Roman" w:hAnsi="Times New Roman" w:cs="Times New Roman"/>
                <w:b/>
                <w:bCs/>
                <w:noProof/>
              </w:rPr>
              <w:t>3.1.2</w:t>
            </w:r>
            <w:r w:rsidR="00792AC5">
              <w:rPr>
                <w:rFonts w:eastAsiaTheme="minorEastAsia"/>
                <w:noProof/>
              </w:rPr>
              <w:tab/>
            </w:r>
            <w:r w:rsidR="00792AC5" w:rsidRPr="00D57C97">
              <w:rPr>
                <w:rStyle w:val="Hyperlink"/>
                <w:rFonts w:ascii="Times New Roman" w:hAnsi="Times New Roman" w:cs="Times New Roman"/>
                <w:b/>
                <w:bCs/>
                <w:noProof/>
              </w:rPr>
              <w:t>Studi Pustaka</w:t>
            </w:r>
            <w:r w:rsidR="00792AC5">
              <w:rPr>
                <w:noProof/>
                <w:webHidden/>
              </w:rPr>
              <w:tab/>
            </w:r>
            <w:r w:rsidR="00792AC5">
              <w:rPr>
                <w:noProof/>
                <w:webHidden/>
              </w:rPr>
              <w:fldChar w:fldCharType="begin"/>
            </w:r>
            <w:r w:rsidR="00792AC5">
              <w:rPr>
                <w:noProof/>
                <w:webHidden/>
              </w:rPr>
              <w:instrText xml:space="preserve"> PAGEREF _Toc43831188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E6143C8" w14:textId="3F95D243" w:rsidR="00792AC5" w:rsidRDefault="00CF5FBC">
          <w:pPr>
            <w:pStyle w:val="TOC2"/>
            <w:rPr>
              <w:rFonts w:eastAsiaTheme="minorEastAsia"/>
              <w:noProof/>
            </w:rPr>
          </w:pPr>
          <w:hyperlink w:anchor="_Toc43831189" w:history="1">
            <w:r w:rsidR="00792AC5" w:rsidRPr="00D57C97">
              <w:rPr>
                <w:rStyle w:val="Hyperlink"/>
                <w:rFonts w:ascii="Times New Roman" w:hAnsi="Times New Roman" w:cs="Times New Roman"/>
                <w:b/>
                <w:bCs/>
                <w:noProof/>
              </w:rPr>
              <w:t>3.2</w:t>
            </w:r>
            <w:r w:rsidR="00792AC5">
              <w:rPr>
                <w:rFonts w:eastAsiaTheme="minorEastAsia"/>
                <w:noProof/>
              </w:rPr>
              <w:tab/>
            </w:r>
            <w:r w:rsidR="00792AC5" w:rsidRPr="00D57C97">
              <w:rPr>
                <w:rStyle w:val="Hyperlink"/>
                <w:rFonts w:ascii="Times New Roman" w:hAnsi="Times New Roman" w:cs="Times New Roman"/>
                <w:noProof/>
              </w:rPr>
              <w:t>Metodologi Pengembangan Sistem</w:t>
            </w:r>
            <w:r w:rsidR="00792AC5">
              <w:rPr>
                <w:noProof/>
                <w:webHidden/>
              </w:rPr>
              <w:tab/>
            </w:r>
            <w:r w:rsidR="00792AC5">
              <w:rPr>
                <w:noProof/>
                <w:webHidden/>
              </w:rPr>
              <w:fldChar w:fldCharType="begin"/>
            </w:r>
            <w:r w:rsidR="00792AC5">
              <w:rPr>
                <w:noProof/>
                <w:webHidden/>
              </w:rPr>
              <w:instrText xml:space="preserve"> PAGEREF _Toc43831189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472217B" w14:textId="0EC8CDCF" w:rsidR="00792AC5" w:rsidRDefault="00CF5FBC">
          <w:pPr>
            <w:pStyle w:val="TOC3"/>
            <w:rPr>
              <w:rFonts w:eastAsiaTheme="minorEastAsia"/>
              <w:noProof/>
            </w:rPr>
          </w:pPr>
          <w:hyperlink w:anchor="_Toc43831190" w:history="1">
            <w:r w:rsidR="00792AC5" w:rsidRPr="00D57C97">
              <w:rPr>
                <w:rStyle w:val="Hyperlink"/>
                <w:rFonts w:ascii="Times New Roman" w:hAnsi="Times New Roman" w:cs="Times New Roman"/>
                <w:noProof/>
              </w:rPr>
              <w:t>3.2.1</w:t>
            </w:r>
            <w:r w:rsidR="00792AC5">
              <w:rPr>
                <w:rFonts w:eastAsiaTheme="minorEastAsia"/>
                <w:noProof/>
              </w:rPr>
              <w:tab/>
            </w:r>
            <w:r w:rsidR="00792AC5" w:rsidRPr="00D57C97">
              <w:rPr>
                <w:rStyle w:val="Hyperlink"/>
                <w:rFonts w:ascii="Times New Roman" w:hAnsi="Times New Roman" w:cs="Times New Roman"/>
                <w:noProof/>
              </w:rPr>
              <w:t>Pengumpulan Data</w:t>
            </w:r>
            <w:r w:rsidR="00792AC5">
              <w:rPr>
                <w:noProof/>
                <w:webHidden/>
              </w:rPr>
              <w:tab/>
            </w:r>
            <w:r w:rsidR="00792AC5">
              <w:rPr>
                <w:noProof/>
                <w:webHidden/>
              </w:rPr>
              <w:fldChar w:fldCharType="begin"/>
            </w:r>
            <w:r w:rsidR="00792AC5">
              <w:rPr>
                <w:noProof/>
                <w:webHidden/>
              </w:rPr>
              <w:instrText xml:space="preserve"> PAGEREF _Toc43831190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197B2CA6" w14:textId="46578024" w:rsidR="00792AC5" w:rsidRDefault="00CF5FBC">
          <w:pPr>
            <w:pStyle w:val="TOC3"/>
            <w:rPr>
              <w:rFonts w:eastAsiaTheme="minorEastAsia"/>
              <w:noProof/>
            </w:rPr>
          </w:pPr>
          <w:hyperlink w:anchor="_Toc43831191" w:history="1">
            <w:r w:rsidR="00792AC5" w:rsidRPr="00D57C97">
              <w:rPr>
                <w:rStyle w:val="Hyperlink"/>
                <w:rFonts w:ascii="Times New Roman" w:hAnsi="Times New Roman" w:cs="Times New Roman"/>
                <w:noProof/>
              </w:rPr>
              <w:t>3.2.2</w:t>
            </w:r>
            <w:r w:rsidR="00792AC5">
              <w:rPr>
                <w:rFonts w:eastAsiaTheme="minorEastAsia"/>
                <w:noProof/>
              </w:rPr>
              <w:tab/>
            </w:r>
            <w:r w:rsidR="00792AC5" w:rsidRPr="00D57C97">
              <w:rPr>
                <w:rStyle w:val="Hyperlink"/>
                <w:rFonts w:ascii="Times New Roman" w:hAnsi="Times New Roman" w:cs="Times New Roman"/>
                <w:noProof/>
              </w:rPr>
              <w:t>Analisis Kebutuhan Sistem</w:t>
            </w:r>
            <w:r w:rsidR="00792AC5">
              <w:rPr>
                <w:noProof/>
                <w:webHidden/>
              </w:rPr>
              <w:tab/>
            </w:r>
            <w:r w:rsidR="00792AC5">
              <w:rPr>
                <w:noProof/>
                <w:webHidden/>
              </w:rPr>
              <w:fldChar w:fldCharType="begin"/>
            </w:r>
            <w:r w:rsidR="00792AC5">
              <w:rPr>
                <w:noProof/>
                <w:webHidden/>
              </w:rPr>
              <w:instrText xml:space="preserve"> PAGEREF _Toc43831191 \h </w:instrText>
            </w:r>
            <w:r w:rsidR="00792AC5">
              <w:rPr>
                <w:noProof/>
                <w:webHidden/>
              </w:rPr>
            </w:r>
            <w:r w:rsidR="00792AC5">
              <w:rPr>
                <w:noProof/>
                <w:webHidden/>
              </w:rPr>
              <w:fldChar w:fldCharType="separate"/>
            </w:r>
            <w:r w:rsidR="00D45605">
              <w:rPr>
                <w:noProof/>
                <w:webHidden/>
              </w:rPr>
              <w:t>23</w:t>
            </w:r>
            <w:r w:rsidR="00792AC5">
              <w:rPr>
                <w:noProof/>
                <w:webHidden/>
              </w:rPr>
              <w:fldChar w:fldCharType="end"/>
            </w:r>
          </w:hyperlink>
        </w:p>
        <w:p w14:paraId="256CA24A" w14:textId="778BEDD2" w:rsidR="00792AC5" w:rsidRDefault="00CF5FBC">
          <w:pPr>
            <w:pStyle w:val="TOC3"/>
            <w:rPr>
              <w:rFonts w:eastAsiaTheme="minorEastAsia"/>
              <w:noProof/>
            </w:rPr>
          </w:pPr>
          <w:hyperlink w:anchor="_Toc43831192" w:history="1">
            <w:r w:rsidR="00792AC5" w:rsidRPr="00D57C97">
              <w:rPr>
                <w:rStyle w:val="Hyperlink"/>
                <w:rFonts w:ascii="Times New Roman" w:hAnsi="Times New Roman" w:cs="Times New Roman"/>
                <w:noProof/>
              </w:rPr>
              <w:t>3.2.3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_Toc43831192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539ABD62" w14:textId="0F5DFE03" w:rsidR="00792AC5" w:rsidRDefault="00CF5FBC">
          <w:pPr>
            <w:pStyle w:val="TOC2"/>
            <w:rPr>
              <w:rFonts w:eastAsiaTheme="minorEastAsia"/>
              <w:noProof/>
            </w:rPr>
          </w:pPr>
          <w:hyperlink w:anchor="_Toc43831193" w:history="1">
            <w:r w:rsidR="00792AC5" w:rsidRPr="00D57C97">
              <w:rPr>
                <w:rStyle w:val="Hyperlink"/>
                <w:rFonts w:ascii="Times New Roman" w:hAnsi="Times New Roman" w:cs="Times New Roman"/>
                <w:b/>
                <w:bCs/>
                <w:noProof/>
              </w:rPr>
              <w:t>3.3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_Toc43831193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726043E5" w14:textId="57EE7EB8" w:rsidR="00792AC5" w:rsidRDefault="00CF5FBC">
          <w:pPr>
            <w:pStyle w:val="TOC1"/>
            <w:tabs>
              <w:tab w:val="right" w:leader="dot" w:pos="8777"/>
            </w:tabs>
            <w:rPr>
              <w:rFonts w:eastAsiaTheme="minorEastAsia"/>
              <w:noProof/>
            </w:rPr>
          </w:pPr>
          <w:hyperlink w:anchor="_Toc43831194" w:history="1">
            <w:r w:rsidR="00792AC5">
              <w:rPr>
                <w:rFonts w:eastAsiaTheme="minorEastAsia"/>
                <w:noProof/>
              </w:rPr>
              <w:tab/>
            </w:r>
            <w:r w:rsidR="00792AC5" w:rsidRPr="00D57C97">
              <w:rPr>
                <w:rStyle w:val="Hyperlink"/>
                <w:rFonts w:ascii="Times New Roman" w:hAnsi="Times New Roman" w:cs="Times New Roman"/>
                <w:b/>
                <w:bCs/>
                <w:noProof/>
              </w:rPr>
              <w:t>BAB IV ANALISIS DAN PERANCANGAN SISTEM</w:t>
            </w:r>
            <w:r w:rsidR="00792AC5">
              <w:rPr>
                <w:noProof/>
                <w:webHidden/>
              </w:rPr>
              <w:tab/>
            </w:r>
            <w:r w:rsidR="00792AC5">
              <w:rPr>
                <w:noProof/>
                <w:webHidden/>
              </w:rPr>
              <w:fldChar w:fldCharType="begin"/>
            </w:r>
            <w:r w:rsidR="00792AC5">
              <w:rPr>
                <w:noProof/>
                <w:webHidden/>
              </w:rPr>
              <w:instrText xml:space="preserve"> PAGEREF _Toc43831194 \h </w:instrText>
            </w:r>
            <w:r w:rsidR="00792AC5">
              <w:rPr>
                <w:noProof/>
                <w:webHidden/>
              </w:rPr>
            </w:r>
            <w:r w:rsidR="00792AC5">
              <w:rPr>
                <w:noProof/>
                <w:webHidden/>
              </w:rPr>
              <w:fldChar w:fldCharType="separate"/>
            </w:r>
            <w:r w:rsidR="00D45605">
              <w:rPr>
                <w:noProof/>
                <w:webHidden/>
              </w:rPr>
              <w:t>25</w:t>
            </w:r>
            <w:r w:rsidR="00792AC5">
              <w:rPr>
                <w:noProof/>
                <w:webHidden/>
              </w:rPr>
              <w:fldChar w:fldCharType="end"/>
            </w:r>
          </w:hyperlink>
        </w:p>
        <w:p w14:paraId="4C4C8B51" w14:textId="7219AC96"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4383116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43831166"/>
      <w:proofErr w:type="spellStart"/>
      <w:r w:rsidRPr="0047544F">
        <w:rPr>
          <w:rFonts w:ascii="Times New Roman" w:hAnsi="Times New Roman" w:cs="Times New Roman"/>
          <w:b/>
          <w:bCs/>
          <w:color w:val="auto"/>
          <w:sz w:val="24"/>
          <w:szCs w:val="24"/>
        </w:rPr>
        <w:t>Latar</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Belakang</w:t>
      </w:r>
      <w:bookmarkEnd w:id="1"/>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lastRenderedPageBreak/>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Ketika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43831167"/>
      <w:proofErr w:type="spellStart"/>
      <w:r w:rsidRPr="0047544F">
        <w:rPr>
          <w:rFonts w:ascii="Times New Roman" w:hAnsi="Times New Roman" w:cs="Times New Roman"/>
          <w:b/>
          <w:bCs/>
          <w:color w:val="auto"/>
          <w:sz w:val="24"/>
          <w:szCs w:val="24"/>
        </w:rPr>
        <w:t>Perumusan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Masalah</w:t>
      </w:r>
      <w:bookmarkEnd w:id="2"/>
      <w:proofErr w:type="spellEnd"/>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43831168"/>
      <w:r w:rsidRPr="0047544F">
        <w:rPr>
          <w:rFonts w:ascii="Times New Roman" w:hAnsi="Times New Roman" w:cs="Times New Roman"/>
          <w:b/>
          <w:bCs/>
          <w:color w:val="auto"/>
          <w:sz w:val="24"/>
          <w:szCs w:val="24"/>
        </w:rPr>
        <w:t xml:space="preserve">Batasan </w:t>
      </w:r>
      <w:proofErr w:type="spellStart"/>
      <w:r w:rsidRPr="0047544F">
        <w:rPr>
          <w:rFonts w:ascii="Times New Roman" w:hAnsi="Times New Roman" w:cs="Times New Roman"/>
          <w:b/>
          <w:bCs/>
          <w:color w:val="auto"/>
          <w:sz w:val="24"/>
          <w:szCs w:val="24"/>
        </w:rPr>
        <w:t>Masalah</w:t>
      </w:r>
      <w:bookmarkEnd w:id="3"/>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D72692">
        <w:rPr>
          <w:rFonts w:ascii="Times New Roman" w:eastAsia="Times New Roman" w:hAnsi="Times New Roman" w:cs="Times New Roman"/>
          <w:sz w:val="24"/>
        </w:rPr>
        <w:t xml:space="preserve"> yang </w:t>
      </w:r>
      <w:proofErr w:type="spellStart"/>
      <w:r w:rsidR="00D72692">
        <w:rPr>
          <w:rFonts w:ascii="Times New Roman" w:eastAsia="Times New Roman" w:hAnsi="Times New Roman" w:cs="Times New Roman"/>
          <w:sz w:val="24"/>
        </w:rPr>
        <w:t>umum</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digunakan</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yaitu</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proofErr w:type="spellStart"/>
      <w:r w:rsidRPr="00DF48AA">
        <w:rPr>
          <w:rFonts w:ascii="Times New Roman" w:eastAsia="Times New Roman" w:hAnsi="Times New Roman" w:cs="Times New Roman"/>
          <w:sz w:val="24"/>
        </w:rPr>
        <w:t>Penelitian</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ini</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lebih</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berfokus</w:t>
      </w:r>
      <w:proofErr w:type="spellEnd"/>
      <w:r w:rsidRPr="00DF48AA">
        <w:rPr>
          <w:rFonts w:ascii="Times New Roman" w:eastAsia="Times New Roman" w:hAnsi="Times New Roman" w:cs="Times New Roman"/>
          <w:sz w:val="24"/>
        </w:rPr>
        <w:t xml:space="preserve"> pada </w:t>
      </w:r>
      <w:proofErr w:type="spellStart"/>
      <w:r w:rsidRPr="00DF48AA">
        <w:rPr>
          <w:rFonts w:ascii="Times New Roman" w:eastAsia="Times New Roman" w:hAnsi="Times New Roman" w:cs="Times New Roman"/>
          <w:sz w:val="24"/>
        </w:rPr>
        <w:t>tingkat</w:t>
      </w:r>
      <w:proofErr w:type="spellEnd"/>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proofErr w:type="spellStart"/>
      <w:r w:rsidRPr="00DF48AA">
        <w:rPr>
          <w:rFonts w:ascii="Times New Roman" w:eastAsia="Times New Roman" w:hAnsi="Times New Roman" w:cs="Times New Roman"/>
          <w:sz w:val="24"/>
        </w:rPr>
        <w:t>dari</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stego</w:t>
      </w:r>
      <w:proofErr w:type="spellEnd"/>
      <w:r>
        <w:rPr>
          <w:rFonts w:ascii="Times New Roman" w:eastAsia="Times New Roman" w:hAnsi="Times New Roman" w:cs="Times New Roman"/>
          <w:i/>
          <w:iCs/>
          <w:sz w:val="24"/>
        </w:rPr>
        <w:t xml:space="preserve"> object </w:t>
      </w:r>
      <w:proofErr w:type="spellStart"/>
      <w:r w:rsidRPr="00DF48AA">
        <w:rPr>
          <w:rFonts w:ascii="Times New Roman" w:eastAsia="Times New Roman" w:hAnsi="Times New Roman" w:cs="Times New Roman"/>
          <w:sz w:val="24"/>
        </w:rPr>
        <w:t>sehingga</w:t>
      </w:r>
      <w:proofErr w:type="spellEnd"/>
      <w:r>
        <w:rPr>
          <w:rFonts w:ascii="Times New Roman" w:eastAsia="Times New Roman" w:hAnsi="Times New Roman" w:cs="Times New Roman"/>
          <w:i/>
          <w:iCs/>
          <w:sz w:val="24"/>
        </w:rPr>
        <w:t xml:space="preserve"> hidden object </w:t>
      </w:r>
      <w:proofErr w:type="spellStart"/>
      <w:r w:rsidRPr="00DF48AA">
        <w:rPr>
          <w:rFonts w:ascii="Times New Roman" w:eastAsia="Times New Roman" w:hAnsi="Times New Roman" w:cs="Times New Roman"/>
          <w:sz w:val="24"/>
        </w:rPr>
        <w:t>tidak</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perlu</w:t>
      </w:r>
      <w:proofErr w:type="spellEnd"/>
      <w:r>
        <w:rPr>
          <w:rFonts w:ascii="Times New Roman" w:eastAsia="Times New Roman" w:hAnsi="Times New Roman" w:cs="Times New Roman"/>
          <w:i/>
          <w:iCs/>
          <w:sz w:val="24"/>
        </w:rPr>
        <w:t xml:space="preserve"> </w:t>
      </w:r>
      <w:proofErr w:type="spellStart"/>
      <w:r w:rsidRPr="00DF48AA">
        <w:rPr>
          <w:rFonts w:ascii="Times New Roman" w:eastAsia="Times New Roman" w:hAnsi="Times New Roman" w:cs="Times New Roman"/>
          <w:sz w:val="24"/>
        </w:rPr>
        <w:t>dienkripsi</w:t>
      </w:r>
      <w:proofErr w:type="spellEnd"/>
      <w:r>
        <w:rPr>
          <w:rFonts w:ascii="Times New Roman" w:eastAsia="Times New Roman" w:hAnsi="Times New Roman" w:cs="Times New Roman"/>
          <w:i/>
          <w:iCs/>
          <w:sz w:val="24"/>
        </w:rPr>
        <w:t>/</w:t>
      </w:r>
      <w:proofErr w:type="spellStart"/>
      <w:r w:rsidRPr="00DF48AA">
        <w:rPr>
          <w:rFonts w:ascii="Times New Roman" w:eastAsia="Times New Roman" w:hAnsi="Times New Roman" w:cs="Times New Roman"/>
          <w:sz w:val="24"/>
        </w:rPr>
        <w:t>disandikan</w:t>
      </w:r>
      <w:proofErr w:type="spellEnd"/>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43831169"/>
      <w:proofErr w:type="spellStart"/>
      <w:r w:rsidRPr="0047544F">
        <w:rPr>
          <w:rFonts w:ascii="Times New Roman" w:hAnsi="Times New Roman" w:cs="Times New Roman"/>
          <w:b/>
          <w:bCs/>
          <w:color w:val="auto"/>
          <w:sz w:val="24"/>
          <w:szCs w:val="24"/>
        </w:rPr>
        <w:t>Tujuan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4"/>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lastRenderedPageBreak/>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43831170"/>
      <w:proofErr w:type="spellStart"/>
      <w:r w:rsidRPr="0047544F">
        <w:rPr>
          <w:rFonts w:ascii="Times New Roman" w:hAnsi="Times New Roman" w:cs="Times New Roman"/>
          <w:b/>
          <w:bCs/>
          <w:color w:val="auto"/>
          <w:sz w:val="24"/>
          <w:szCs w:val="24"/>
        </w:rPr>
        <w:t>Manfaat</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5"/>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w:t>
      </w:r>
      <w:r w:rsidR="00251940" w:rsidRPr="0047544F">
        <w:rPr>
          <w:rFonts w:ascii="Times New Roman" w:eastAsia="Times New Roman" w:hAnsi="Times New Roman" w:cs="Times New Roman"/>
          <w:sz w:val="24"/>
        </w:rPr>
        <w:t>jadi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referensi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dalam</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pemilihan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metode</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dengan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mempertimbangkan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43831171"/>
      <w:proofErr w:type="spellStart"/>
      <w:r w:rsidRPr="0047544F">
        <w:rPr>
          <w:rFonts w:ascii="Times New Roman" w:hAnsi="Times New Roman" w:cs="Times New Roman"/>
          <w:b/>
          <w:bCs/>
          <w:color w:val="auto"/>
          <w:sz w:val="24"/>
          <w:szCs w:val="24"/>
        </w:rPr>
        <w:t>Metodologi</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proofErr w:type="spellEnd"/>
      <w:r w:rsidR="00785A93" w:rsidRPr="0047544F">
        <w:rPr>
          <w:rFonts w:ascii="Times New Roman" w:hAnsi="Times New Roman" w:cs="Times New Roman"/>
          <w:b/>
          <w:bCs/>
          <w:color w:val="auto"/>
          <w:sz w:val="24"/>
          <w:szCs w:val="24"/>
        </w:rPr>
        <w:t xml:space="preserve"> dan </w:t>
      </w:r>
      <w:proofErr w:type="spellStart"/>
      <w:r w:rsidR="00785A93" w:rsidRPr="0047544F">
        <w:rPr>
          <w:rFonts w:ascii="Times New Roman" w:hAnsi="Times New Roman" w:cs="Times New Roman"/>
          <w:b/>
          <w:bCs/>
          <w:color w:val="auto"/>
          <w:sz w:val="24"/>
          <w:szCs w:val="24"/>
        </w:rPr>
        <w:t>Pengembangan</w:t>
      </w:r>
      <w:proofErr w:type="spellEnd"/>
      <w:r w:rsidR="00785A93" w:rsidRPr="0047544F">
        <w:rPr>
          <w:rFonts w:ascii="Times New Roman" w:hAnsi="Times New Roman" w:cs="Times New Roman"/>
          <w:b/>
          <w:bCs/>
          <w:color w:val="auto"/>
          <w:sz w:val="24"/>
          <w:szCs w:val="24"/>
        </w:rPr>
        <w:t xml:space="preserve"> </w:t>
      </w:r>
      <w:proofErr w:type="spellStart"/>
      <w:r w:rsidR="00785A93" w:rsidRPr="0047544F">
        <w:rPr>
          <w:rFonts w:ascii="Times New Roman" w:hAnsi="Times New Roman" w:cs="Times New Roman"/>
          <w:b/>
          <w:bCs/>
          <w:color w:val="auto"/>
          <w:sz w:val="24"/>
          <w:szCs w:val="24"/>
        </w:rPr>
        <w:t>Sistem</w:t>
      </w:r>
      <w:bookmarkEnd w:id="6"/>
      <w:proofErr w:type="spellEnd"/>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agar</w:t>
      </w:r>
      <w:r w:rsidR="00CC7EEE">
        <w:rPr>
          <w:rFonts w:ascii="Times New Roman" w:hAnsi="Times New Roman" w:cs="Times New Roman"/>
          <w:sz w:val="24"/>
        </w:rPr>
        <w:t xml:space="preserve"> </w:t>
      </w:r>
      <w:proofErr w:type="spellStart"/>
      <w:r w:rsidRPr="0047544F">
        <w:rPr>
          <w:rFonts w:ascii="Times New Roman" w:hAnsi="Times New Roman" w:cs="Times New Roman"/>
          <w:sz w:val="24"/>
        </w:rPr>
        <w:t>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43831172"/>
      <w:proofErr w:type="spellStart"/>
      <w:r w:rsidRPr="0047544F">
        <w:rPr>
          <w:rFonts w:ascii="Times New Roman" w:hAnsi="Times New Roman" w:cs="Times New Roman"/>
          <w:b/>
          <w:bCs/>
          <w:color w:val="auto"/>
        </w:rPr>
        <w:t>Metodologi</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Penelitian</w:t>
      </w:r>
      <w:bookmarkEnd w:id="7"/>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43831173"/>
      <w:proofErr w:type="spellStart"/>
      <w:r w:rsidRPr="0047544F">
        <w:rPr>
          <w:rFonts w:ascii="Times New Roman" w:hAnsi="Times New Roman" w:cs="Times New Roman"/>
          <w:b/>
          <w:bCs/>
          <w:color w:val="auto"/>
        </w:rPr>
        <w:lastRenderedPageBreak/>
        <w:t>Metode</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Pengembangan</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Sistem</w:t>
      </w:r>
      <w:bookmarkEnd w:id="8"/>
      <w:proofErr w:type="spellEnd"/>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lastRenderedPageBreak/>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w:t>
      </w:r>
      <w:proofErr w:type="spellStart"/>
      <w:r w:rsidR="00532040">
        <w:rPr>
          <w:rFonts w:ascii="Times New Roman" w:hAnsi="Times New Roman" w:cs="Times New Roman"/>
          <w:color w:val="000000"/>
          <w:sz w:val="24"/>
          <w:szCs w:val="24"/>
        </w:rPr>
        <w:t>Pemodelan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Rancangan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Cepat</w:t>
      </w:r>
      <w:proofErr w:type="spellEnd"/>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 xml:space="preserve">Pada </w:t>
      </w:r>
      <w:proofErr w:type="spellStart"/>
      <w:r w:rsidRPr="00532040">
        <w:rPr>
          <w:rFonts w:ascii="Times New Roman" w:hAnsi="Times New Roman" w:cs="Times New Roman"/>
          <w:color w:val="000000"/>
          <w:sz w:val="24"/>
          <w:szCs w:val="24"/>
        </w:rPr>
        <w:t>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ini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pemodelan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secara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cepat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kebutuhan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telah</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diidentifikasi</w:t>
      </w:r>
      <w:proofErr w:type="spellEnd"/>
      <w:r w:rsidRPr="00532040">
        <w:rPr>
          <w:rFonts w:ascii="Times New Roman" w:hAnsi="Times New Roman" w:cs="Times New Roman"/>
          <w:color w:val="000000"/>
          <w:sz w:val="24"/>
          <w:szCs w:val="24"/>
        </w:rPr>
        <w:t xml:space="preserve"> pada </w:t>
      </w:r>
      <w:proofErr w:type="spellStart"/>
      <w:r w:rsidRPr="00532040">
        <w:rPr>
          <w:rFonts w:ascii="Times New Roman" w:hAnsi="Times New Roman" w:cs="Times New Roman"/>
          <w:color w:val="000000"/>
          <w:sz w:val="24"/>
          <w:szCs w:val="24"/>
        </w:rPr>
        <w:t>tahap</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sebelumnya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dilakukan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berupa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tugas</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rencana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kerja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Sedangkan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sisi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desain</w:t>
      </w:r>
      <w:proofErr w:type="spellEnd"/>
      <w:r w:rsidRPr="00532040">
        <w:rPr>
          <w:rFonts w:ascii="Times New Roman" w:hAnsi="Times New Roman" w:cs="Times New Roman"/>
          <w:color w:val="000000"/>
          <w:sz w:val="24"/>
          <w:szCs w:val="24"/>
        </w:rPr>
        <w:t xml:space="preserve"> model yang </w:t>
      </w:r>
      <w:proofErr w:type="spellStart"/>
      <w:r w:rsidRPr="00532040">
        <w:rPr>
          <w:rFonts w:ascii="Times New Roman" w:hAnsi="Times New Roman" w:cs="Times New Roman"/>
          <w:color w:val="000000"/>
          <w:sz w:val="24"/>
          <w:szCs w:val="24"/>
        </w:rPr>
        <w:t>merepresentasikan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aspek-aspek</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diinginkan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pelanggan</w:t>
      </w:r>
      <w:proofErr w:type="spellEnd"/>
      <w:r w:rsidRPr="00532040">
        <w:rPr>
          <w:rFonts w:ascii="Times New Roman" w:hAnsi="Times New Roman" w:cs="Times New Roman"/>
          <w:color w:val="000000"/>
          <w:sz w:val="24"/>
          <w:szCs w:val="24"/>
        </w:rPr>
        <w:t>.</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tampilan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63B75F2C" w14:textId="0F5C8BB6" w:rsidR="00FD72FC" w:rsidRPr="00080B01"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themeColor="text1"/>
          <w:sz w:val="32"/>
          <w:szCs w:val="32"/>
        </w:rPr>
      </w:pPr>
      <w:proofErr w:type="spellStart"/>
      <w:r w:rsidRPr="00080B01">
        <w:rPr>
          <w:rFonts w:ascii="Times New Roman" w:hAnsi="Times New Roman" w:cs="Times New Roman"/>
          <w:color w:val="000000" w:themeColor="text1"/>
          <w:sz w:val="24"/>
          <w:szCs w:val="24"/>
        </w:rPr>
        <w:t>Penelitian</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ini</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dilakukan</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hanya</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sampai</w:t>
      </w:r>
      <w:proofErr w:type="spellEnd"/>
      <w:r w:rsidRPr="00080B01">
        <w:rPr>
          <w:rFonts w:ascii="Times New Roman" w:hAnsi="Times New Roman" w:cs="Times New Roman"/>
          <w:color w:val="000000" w:themeColor="text1"/>
          <w:sz w:val="24"/>
          <w:szCs w:val="24"/>
        </w:rPr>
        <w:t xml:space="preserve"> pada </w:t>
      </w:r>
      <w:proofErr w:type="spellStart"/>
      <w:r w:rsidRPr="00080B01">
        <w:rPr>
          <w:rFonts w:ascii="Times New Roman" w:hAnsi="Times New Roman" w:cs="Times New Roman"/>
          <w:color w:val="000000" w:themeColor="text1"/>
          <w:sz w:val="24"/>
          <w:szCs w:val="24"/>
        </w:rPr>
        <w:t>tahap</w:t>
      </w:r>
      <w:proofErr w:type="spellEnd"/>
      <w:r w:rsidRPr="00080B01">
        <w:rPr>
          <w:rFonts w:ascii="Times New Roman" w:hAnsi="Times New Roman" w:cs="Times New Roman"/>
          <w:color w:val="000000" w:themeColor="text1"/>
          <w:sz w:val="24"/>
          <w:szCs w:val="24"/>
        </w:rPr>
        <w:t xml:space="preserve"> Construction of Prototype / </w:t>
      </w:r>
      <w:proofErr w:type="spellStart"/>
      <w:r w:rsidRPr="00080B01">
        <w:rPr>
          <w:rFonts w:ascii="Times New Roman" w:hAnsi="Times New Roman" w:cs="Times New Roman"/>
          <w:color w:val="000000" w:themeColor="text1"/>
          <w:sz w:val="24"/>
          <w:szCs w:val="24"/>
        </w:rPr>
        <w:t>Pembuatan</w:t>
      </w:r>
      <w:proofErr w:type="spellEnd"/>
      <w:r w:rsidRPr="00080B01">
        <w:rPr>
          <w:rFonts w:ascii="Times New Roman" w:hAnsi="Times New Roman" w:cs="Times New Roman"/>
          <w:color w:val="000000" w:themeColor="text1"/>
          <w:sz w:val="24"/>
          <w:szCs w:val="24"/>
        </w:rPr>
        <w:t xml:space="preserve"> Prototype </w:t>
      </w:r>
      <w:proofErr w:type="spellStart"/>
      <w:r w:rsidRPr="00080B01">
        <w:rPr>
          <w:rFonts w:ascii="Times New Roman" w:hAnsi="Times New Roman" w:cs="Times New Roman"/>
          <w:color w:val="000000" w:themeColor="text1"/>
          <w:sz w:val="24"/>
          <w:szCs w:val="24"/>
        </w:rPr>
        <w:t>dalam</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merancang</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cepat</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berdasarkan</w:t>
      </w:r>
      <w:proofErr w:type="spellEnd"/>
      <w:r w:rsidRPr="00080B01">
        <w:rPr>
          <w:rFonts w:ascii="Times New Roman" w:hAnsi="Times New Roman" w:cs="Times New Roman"/>
          <w:color w:val="000000" w:themeColor="text1"/>
          <w:sz w:val="24"/>
          <w:szCs w:val="24"/>
        </w:rPr>
        <w:t xml:space="preserve"> pada </w:t>
      </w:r>
      <w:proofErr w:type="spellStart"/>
      <w:r w:rsidRPr="00080B01">
        <w:rPr>
          <w:rFonts w:ascii="Times New Roman" w:hAnsi="Times New Roman" w:cs="Times New Roman"/>
          <w:color w:val="000000" w:themeColor="text1"/>
          <w:sz w:val="24"/>
          <w:szCs w:val="24"/>
        </w:rPr>
        <w:t>representasi</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aspek</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aspek</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Perangkat</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Lunak</w:t>
      </w:r>
      <w:proofErr w:type="spellEnd"/>
      <w:r w:rsidRPr="00080B01">
        <w:rPr>
          <w:rFonts w:ascii="Times New Roman" w:hAnsi="Times New Roman" w:cs="Times New Roman"/>
          <w:color w:val="000000" w:themeColor="text1"/>
          <w:sz w:val="24"/>
          <w:szCs w:val="24"/>
        </w:rPr>
        <w:t xml:space="preserve"> pada </w:t>
      </w:r>
      <w:r w:rsidRPr="00080B01">
        <w:rPr>
          <w:rFonts w:ascii="Times New Roman" w:hAnsi="Times New Roman" w:cs="Times New Roman"/>
          <w:i/>
          <w:iCs/>
          <w:color w:val="000000" w:themeColor="text1"/>
          <w:sz w:val="24"/>
          <w:szCs w:val="24"/>
        </w:rPr>
        <w:t>end user</w:t>
      </w:r>
      <w:r w:rsidRPr="00080B01">
        <w:rPr>
          <w:rFonts w:ascii="Times New Roman" w:hAnsi="Times New Roman" w:cs="Times New Roman"/>
          <w:color w:val="000000" w:themeColor="text1"/>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43831174"/>
      <w:proofErr w:type="spellStart"/>
      <w:r w:rsidRPr="0047544F">
        <w:rPr>
          <w:rFonts w:ascii="Times New Roman" w:hAnsi="Times New Roman" w:cs="Times New Roman"/>
          <w:b/>
          <w:bCs/>
          <w:color w:val="auto"/>
          <w:sz w:val="24"/>
          <w:szCs w:val="24"/>
        </w:rPr>
        <w:lastRenderedPageBreak/>
        <w:t>Sistematika</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Penulisan</w:t>
      </w:r>
      <w:bookmarkEnd w:id="9"/>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1E468D">
        <w:rPr>
          <w:rFonts w:ascii="Times New Roman" w:hAnsi="Times New Roman"/>
          <w:b/>
          <w:bCs/>
          <w:sz w:val="24"/>
          <w:szCs w:val="24"/>
        </w:rPr>
        <w:t>Metode</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Penelitian</w:t>
      </w:r>
      <w:proofErr w:type="spellEnd"/>
      <w:r w:rsidR="001E468D">
        <w:rPr>
          <w:rFonts w:ascii="Times New Roman" w:hAnsi="Times New Roman"/>
          <w:b/>
          <w:bCs/>
          <w:sz w:val="24"/>
          <w:szCs w:val="24"/>
        </w:rPr>
        <w:t xml:space="preserve"> dan </w:t>
      </w:r>
      <w:proofErr w:type="spellStart"/>
      <w:r w:rsidR="001E468D">
        <w:rPr>
          <w:rFonts w:ascii="Times New Roman" w:hAnsi="Times New Roman"/>
          <w:b/>
          <w:bCs/>
          <w:sz w:val="24"/>
          <w:szCs w:val="24"/>
        </w:rPr>
        <w:t>Pengembangan</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4383117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43831176"/>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baris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baris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w:t>
      </w:r>
      <w:proofErr w:type="gramStart"/>
      <w:r w:rsidRPr="0047544F">
        <w:rPr>
          <w:rFonts w:ascii="Times New Roman" w:hAnsi="Times New Roman" w:cs="Times New Roman"/>
          <w:bCs/>
          <w:sz w:val="24"/>
        </w:rPr>
        <w:t>f(</w:t>
      </w:r>
      <w:proofErr w:type="spellStart"/>
      <w:proofErr w:type="gramEnd"/>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Jadi,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baris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383872FE"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2</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1</w:t>
      </w:r>
      <w:r w:rsidR="00334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43831177"/>
      <w:r w:rsidRPr="001C1196">
        <w:rPr>
          <w:rFonts w:ascii="Times New Roman" w:hAnsi="Times New Roman" w:cs="Times New Roman"/>
          <w:b/>
          <w:bCs/>
          <w:color w:val="auto"/>
        </w:rPr>
        <w:t xml:space="preserve">Ruang </w:t>
      </w:r>
      <w:proofErr w:type="spellStart"/>
      <w:r w:rsidRPr="001C1196">
        <w:rPr>
          <w:rFonts w:ascii="Times New Roman" w:hAnsi="Times New Roman" w:cs="Times New Roman"/>
          <w:b/>
          <w:bCs/>
          <w:color w:val="auto"/>
        </w:rPr>
        <w:t>Warna</w:t>
      </w:r>
      <w:proofErr w:type="spellEnd"/>
      <w:r w:rsidRPr="001C1196">
        <w:rPr>
          <w:rFonts w:ascii="Times New Roman" w:hAnsi="Times New Roman" w:cs="Times New Roman"/>
          <w:b/>
          <w:bCs/>
          <w:color w:val="auto"/>
        </w:rPr>
        <w:t xml:space="preserve">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Ruang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lastRenderedPageBreak/>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40C7B8E7"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2</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2</w:t>
      </w:r>
      <w:r w:rsidR="0033422A">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w:t>
      </w:r>
      <w:r w:rsidR="000845D8" w:rsidRPr="000845D8">
        <w:rPr>
          <w:i/>
          <w:iCs/>
          <w:color w:val="000000"/>
        </w:rPr>
        <w:t>blue</w:t>
      </w:r>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43831178"/>
      <w:proofErr w:type="spellStart"/>
      <w:r w:rsidRPr="0047544F">
        <w:rPr>
          <w:rFonts w:ascii="Times New Roman" w:hAnsi="Times New Roman" w:cs="Times New Roman"/>
          <w:b/>
          <w:bCs/>
          <w:color w:val="auto"/>
          <w:sz w:val="24"/>
          <w:szCs w:val="24"/>
        </w:rPr>
        <w:lastRenderedPageBreak/>
        <w:t>Steganografi</w:t>
      </w:r>
      <w:bookmarkEnd w:id="13"/>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tulisan.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43831179"/>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biner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1D2EFBBF"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2</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43831180"/>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w:t>
      </w:r>
      <w:r w:rsidRPr="0047544F">
        <w:rPr>
          <w:rFonts w:ascii="Times New Roman" w:hAnsi="Times New Roman" w:cs="Times New Roman"/>
          <w:sz w:val="24"/>
        </w:rPr>
        <w:lastRenderedPageBreak/>
        <w:t xml:space="preserve">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72E1D121"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bit.</w:t>
      </w:r>
      <w:r w:rsidR="00B5706C">
        <w:rPr>
          <w:rFonts w:ascii="Times New Roman" w:hAnsi="Times New Roman" w:cs="Times New Roman"/>
          <w:sz w:val="24"/>
        </w:rPr>
        <w:t xml:space="preserve"> </w:t>
      </w:r>
      <w:r w:rsidRPr="0047544F">
        <w:rPr>
          <w:rFonts w:ascii="Times New Roman" w:hAnsi="Times New Roman" w:cs="Times New Roman"/>
          <w:sz w:val="24"/>
        </w:rPr>
        <w:t xml:space="preserve">DCT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yang</w:t>
      </w:r>
      <w:r w:rsidR="00B5706C">
        <w:rPr>
          <w:rFonts w:ascii="Times New Roman" w:hAnsi="Times New Roman" w:cs="Times New Roman"/>
          <w:sz w:val="24"/>
        </w:rPr>
        <w:t xml:space="preserve"> </w:t>
      </w:r>
      <w:proofErr w:type="spellStart"/>
      <w:r w:rsidRPr="0047544F">
        <w:rPr>
          <w:rFonts w:ascii="Times New Roman" w:hAnsi="Times New Roman" w:cs="Times New Roman"/>
          <w:sz w:val="24"/>
        </w:rPr>
        <w:t>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r w:rsidRPr="00B5706C">
        <w:rPr>
          <w:rFonts w:ascii="Times New Roman" w:hAnsi="Times New Roman" w:cs="Times New Roman"/>
          <w:i/>
          <w:iCs/>
          <w:sz w:val="24"/>
        </w:rPr>
        <w:t>image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w:t>
      </w:r>
      <w:proofErr w:type="spellEnd"/>
      <w:r w:rsidR="00B5706C">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proofErr w:type="gram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766"/>
        <w:gridCol w:w="749"/>
      </w:tblGrid>
      <w:tr w:rsidR="00F43B3D" w:rsidRPr="0047544F" w14:paraId="5FBD3070" w14:textId="77777777" w:rsidTr="00F43B3D">
        <w:tc>
          <w:tcPr>
            <w:tcW w:w="7683" w:type="dxa"/>
          </w:tcPr>
          <w:p w14:paraId="06154504" w14:textId="6C243163" w:rsidR="00F43B3D" w:rsidRPr="0047544F" w:rsidRDefault="004A128C" w:rsidP="00B767BD">
            <w:pPr>
              <w:spacing w:line="360" w:lineRule="auto"/>
              <w:jc w:val="both"/>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67AE48BD" w14:textId="6C92954B" w:rsidR="00F43B3D" w:rsidRPr="0047544F" w:rsidRDefault="004A128C"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r w:rsidR="00F43B3D">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C7CDE8" w14:textId="2EA4C1B3" w:rsidR="004A128C" w:rsidRDefault="004A128C" w:rsidP="004A128C">
      <w:pPr>
        <w:spacing w:after="0" w:line="480" w:lineRule="auto"/>
        <w:jc w:val="both"/>
        <w:rPr>
          <w:rFonts w:ascii="Times New Roman" w:hAnsi="Times New Roman" w:cs="Times New Roman"/>
          <w:sz w:val="24"/>
        </w:rPr>
      </w:pPr>
      <w:proofErr w:type="spellStart"/>
      <w:r>
        <w:rPr>
          <w:rFonts w:ascii="Times New Roman" w:hAnsi="Times New Roman" w:cs="Times New Roman"/>
          <w:sz w:val="24"/>
        </w:rPr>
        <w:t>Sedangkan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persamaan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invers DCT (IDCT)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766"/>
        <w:gridCol w:w="768"/>
      </w:tblGrid>
      <w:tr w:rsidR="004A128C" w:rsidRPr="0047544F" w14:paraId="043355D8" w14:textId="77777777" w:rsidTr="00084B58">
        <w:tc>
          <w:tcPr>
            <w:tcW w:w="7683" w:type="dxa"/>
          </w:tcPr>
          <w:p w14:paraId="1D34789B" w14:textId="167D1ADF" w:rsidR="004A128C" w:rsidRPr="0047544F" w:rsidRDefault="004A128C" w:rsidP="00084B58">
            <w:pPr>
              <w:spacing w:line="360" w:lineRule="auto"/>
              <w:jc w:val="both"/>
              <w:rPr>
                <w:rFonts w:ascii="Times New Roman" w:hAnsi="Times New Roman" w:cs="Times New Roman"/>
                <w:sz w:val="24"/>
              </w:rPr>
            </w:pPr>
            <m:oMathPara>
              <m:oMath>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0103A1E3" w14:textId="27019D44" w:rsidR="004A128C" w:rsidRPr="0047544F" w:rsidRDefault="004A128C" w:rsidP="00084B58">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03663CB3" w14:textId="560E111A" w:rsidR="004A128C" w:rsidRPr="0047544F" w:rsidRDefault="004A128C" w:rsidP="00084B58">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4E764F2A" w:rsidR="00B767BD" w:rsidRPr="0047544F" w:rsidRDefault="00B767BD" w:rsidP="004A128C">
      <w:pPr>
        <w:spacing w:after="0" w:line="480" w:lineRule="auto"/>
        <w:jc w:val="both"/>
        <w:rPr>
          <w:rFonts w:ascii="Times New Roman" w:hAnsi="Times New Roman" w:cs="Times New Roman"/>
          <w:sz w:val="24"/>
        </w:rPr>
      </w:pPr>
      <w:proofErr w:type="gramStart"/>
      <w:r w:rsidRPr="0047544F">
        <w:rPr>
          <w:rFonts w:ascii="Times New Roman" w:hAnsi="Times New Roman" w:cs="Times New Roman"/>
          <w:sz w:val="24"/>
        </w:rPr>
        <w:t>Dimana ;</w:t>
      </w:r>
      <w:proofErr w:type="gramEnd"/>
    </w:p>
    <w:p w14:paraId="2E9E89EC" w14:textId="4BA7E1CC" w:rsidR="00B767BD" w:rsidRPr="0047544F" w:rsidRDefault="004A128C" w:rsidP="00663241">
      <w:pPr>
        <w:spacing w:after="0" w:line="480" w:lineRule="auto"/>
        <w:ind w:firstLine="360"/>
        <w:jc w:val="both"/>
        <w:rPr>
          <w:rFonts w:ascii="Times New Roman" w:hAnsi="Times New Roman" w:cs="Times New Roman"/>
          <w:sz w:val="24"/>
        </w:rPr>
      </w:pPr>
      <w:r>
        <w:rPr>
          <w:rFonts w:ascii="Times New Roman" w:hAnsi="Times New Roman" w:cs="Times New Roman"/>
          <w:sz w:val="24"/>
        </w:rPr>
        <w:t>T</w:t>
      </w:r>
      <w:r w:rsidR="00B767BD" w:rsidRPr="0047544F">
        <w:rPr>
          <w:rFonts w:ascii="Times New Roman" w:hAnsi="Times New Roman" w:cs="Times New Roman"/>
          <w:sz w:val="24"/>
        </w:rPr>
        <w:t>(</w:t>
      </w:r>
      <w:proofErr w:type="spellStart"/>
      <w:proofErr w:type="gramStart"/>
      <w:r>
        <w:rPr>
          <w:rFonts w:ascii="Times New Roman" w:hAnsi="Times New Roman" w:cs="Times New Roman"/>
          <w:sz w:val="24"/>
        </w:rPr>
        <w:t>i</w:t>
      </w:r>
      <w:r w:rsidR="00B767BD" w:rsidRPr="0047544F">
        <w:rPr>
          <w:rFonts w:ascii="Times New Roman" w:hAnsi="Times New Roman" w:cs="Times New Roman"/>
          <w:sz w:val="24"/>
        </w:rPr>
        <w:t>,</w:t>
      </w:r>
      <w:r>
        <w:rPr>
          <w:rFonts w:ascii="Times New Roman" w:hAnsi="Times New Roman" w:cs="Times New Roman"/>
          <w:sz w:val="24"/>
        </w:rPr>
        <w:t>j</w:t>
      </w:r>
      <w:proofErr w:type="spellEnd"/>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 xml:space="preserve">ata pada domain </w:t>
      </w:r>
      <w:proofErr w:type="spellStart"/>
      <w:r w:rsidR="00B767BD" w:rsidRPr="0047544F">
        <w:rPr>
          <w:rFonts w:ascii="Times New Roman" w:hAnsi="Times New Roman" w:cs="Times New Roman"/>
          <w:sz w:val="24"/>
        </w:rPr>
        <w:t>frekuensi</w:t>
      </w:r>
      <w:proofErr w:type="spellEnd"/>
    </w:p>
    <w:p w14:paraId="7FDFAB89" w14:textId="0C15BD50" w:rsidR="00B767BD" w:rsidRDefault="004A128C" w:rsidP="00663241">
      <w:pPr>
        <w:spacing w:after="0" w:line="480" w:lineRule="auto"/>
        <w:ind w:firstLine="360"/>
        <w:jc w:val="both"/>
        <w:rPr>
          <w:rFonts w:ascii="Times New Roman" w:hAnsi="Times New Roman" w:cs="Times New Roman"/>
          <w:sz w:val="24"/>
        </w:rPr>
      </w:pPr>
      <w:r w:rsidRPr="009F7E32">
        <w:rPr>
          <w:rFonts w:ascii="Times New Roman" w:hAnsi="Times New Roman" w:cs="Times New Roman"/>
          <w:i/>
          <w:iCs/>
          <w:sz w:val="24"/>
        </w:rPr>
        <w:lastRenderedPageBreak/>
        <w:t>pixel</w:t>
      </w:r>
      <w:r w:rsidR="00B767BD" w:rsidRPr="0047544F">
        <w:rPr>
          <w:rFonts w:ascii="Times New Roman" w:hAnsi="Times New Roman" w:cs="Times New Roman"/>
          <w:sz w:val="24"/>
        </w:rPr>
        <w:t>(</w:t>
      </w:r>
      <w:proofErr w:type="spellStart"/>
      <w:proofErr w:type="gramStart"/>
      <w:r w:rsidR="00B767BD" w:rsidRPr="0047544F">
        <w:rPr>
          <w:rFonts w:ascii="Times New Roman" w:hAnsi="Times New Roman" w:cs="Times New Roman"/>
          <w:sz w:val="24"/>
        </w:rPr>
        <w:t>x,y</w:t>
      </w:r>
      <w:proofErr w:type="spellEnd"/>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 xml:space="preserve">ata pada domain </w:t>
      </w:r>
      <w:proofErr w:type="spellStart"/>
      <w:r w:rsidR="00B767BD" w:rsidRPr="0047544F">
        <w:rPr>
          <w:rFonts w:ascii="Times New Roman" w:hAnsi="Times New Roman" w:cs="Times New Roman"/>
          <w:sz w:val="24"/>
        </w:rPr>
        <w:t>ruang</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pixel</w:t>
      </w:r>
    </w:p>
    <w:p w14:paraId="56B220D5" w14:textId="1C5171B1" w:rsidR="00146B5C" w:rsidRPr="00146B5C" w:rsidRDefault="00146B5C" w:rsidP="009F7E32">
      <w:pPr>
        <w:spacing w:after="0" w:line="480" w:lineRule="auto"/>
        <w:ind w:left="284" w:firstLine="425"/>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i</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j</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i=j=0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33A75ECC"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w:t>
      </w:r>
      <w:proofErr w:type="spellEnd"/>
      <w:r w:rsidR="00525E02">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009F7E32">
        <w:rPr>
          <w:rFonts w:ascii="Times New Roman" w:hAnsi="Times New Roman" w:cs="Times New Roman"/>
          <w:sz w:val="24"/>
        </w:rPr>
        <w:t>i</w:t>
      </w:r>
      <w:proofErr w:type="spellEnd"/>
      <w:r w:rsidRPr="0047544F">
        <w:rPr>
          <w:rFonts w:ascii="Times New Roman" w:hAnsi="Times New Roman" w:cs="Times New Roman"/>
          <w:sz w:val="24"/>
        </w:rPr>
        <w:t xml:space="preserve"> da</w:t>
      </w:r>
      <w:r w:rsidR="009F7E32">
        <w:rPr>
          <w:rFonts w:ascii="Times New Roman" w:hAnsi="Times New Roman" w:cs="Times New Roman"/>
          <w:sz w:val="24"/>
        </w:rPr>
        <w:t xml:space="preserve">n j. </w:t>
      </w:r>
      <w:proofErr w:type="spellStart"/>
      <w:r w:rsidR="009F7E32">
        <w:rPr>
          <w:rFonts w:ascii="Times New Roman" w:hAnsi="Times New Roman" w:cs="Times New Roman"/>
          <w:sz w:val="24"/>
        </w:rPr>
        <w:t>Begitu</w:t>
      </w:r>
      <w:proofErr w:type="spellEnd"/>
      <w:r w:rsidR="009F7E32">
        <w:rPr>
          <w:rFonts w:ascii="Times New Roman" w:hAnsi="Times New Roman" w:cs="Times New Roman"/>
          <w:sz w:val="24"/>
        </w:rPr>
        <w:t xml:space="preserve"> pula pada proses IDCT, </w:t>
      </w:r>
      <w:proofErr w:type="spellStart"/>
      <w:r w:rsidR="009F7E32">
        <w:rPr>
          <w:rFonts w:ascii="Times New Roman" w:hAnsi="Times New Roman" w:cs="Times New Roman"/>
          <w:sz w:val="24"/>
        </w:rPr>
        <w:t>hanya</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saja</w:t>
      </w:r>
      <w:proofErr w:type="spellEnd"/>
      <w:r w:rsidR="009F7E32">
        <w:rPr>
          <w:rFonts w:ascii="Times New Roman" w:hAnsi="Times New Roman" w:cs="Times New Roman"/>
          <w:sz w:val="24"/>
        </w:rPr>
        <w:t xml:space="preserve"> proses </w:t>
      </w:r>
      <w:proofErr w:type="spellStart"/>
      <w:r w:rsidR="009F7E32">
        <w:rPr>
          <w:rFonts w:ascii="Times New Roman" w:hAnsi="Times New Roman" w:cs="Times New Roman"/>
          <w:sz w:val="24"/>
        </w:rPr>
        <w:t>tersebut</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untuk</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mengembalikan</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citra</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semula</w:t>
      </w:r>
      <w:proofErr w:type="spellEnd"/>
      <w:r w:rsidR="009F7E32">
        <w:rPr>
          <w:rFonts w:ascii="Times New Roman" w:hAnsi="Times New Roman" w:cs="Times New Roman"/>
          <w:sz w:val="24"/>
        </w:rPr>
        <w:t>.</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43831181"/>
      <w:r w:rsidRPr="0047544F">
        <w:rPr>
          <w:rFonts w:ascii="Times New Roman" w:hAnsi="Times New Roman" w:cs="Times New Roman"/>
          <w:b/>
          <w:bCs/>
          <w:i/>
          <w:iCs/>
          <w:color w:val="auto"/>
        </w:rPr>
        <w:t xml:space="preserve">Discrete </w:t>
      </w:r>
      <w:proofErr w:type="spellStart"/>
      <w:r w:rsidRPr="0047544F">
        <w:rPr>
          <w:rFonts w:ascii="Times New Roman" w:hAnsi="Times New Roman" w:cs="Times New Roman"/>
          <w:b/>
          <w:bCs/>
          <w:i/>
          <w:iCs/>
          <w:color w:val="auto"/>
        </w:rPr>
        <w:t>Haar</w:t>
      </w:r>
      <w:proofErr w:type="spellEnd"/>
      <w:r w:rsidRPr="0047544F">
        <w:rPr>
          <w:rFonts w:ascii="Times New Roman" w:hAnsi="Times New Roman" w:cs="Times New Roman"/>
          <w:b/>
          <w:bCs/>
          <w:i/>
          <w:iCs/>
          <w:color w:val="auto"/>
        </w:rPr>
        <w:t xml:space="preserve">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26144953"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4A128C">
              <w:rPr>
                <w:rFonts w:ascii="Times New Roman" w:hAnsi="Times New Roman" w:cs="Times New Roman"/>
                <w:i w:val="0"/>
                <w:iCs w:val="0"/>
                <w:noProof/>
                <w:color w:val="auto"/>
                <w:sz w:val="22"/>
                <w:szCs w:val="22"/>
              </w:rPr>
              <w:t>4</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34B214FA"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75D9612B"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2</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4</w:t>
      </w:r>
      <w:r w:rsidR="00334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5933755F"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6</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4D184068"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2</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5</w:t>
      </w:r>
      <w:r w:rsidR="00334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proofErr w:type="spellEnd"/>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43831182"/>
      <w:proofErr w:type="spellStart"/>
      <w:r w:rsidRPr="0047544F">
        <w:rPr>
          <w:rFonts w:ascii="Times New Roman" w:hAnsi="Times New Roman" w:cs="Times New Roman"/>
          <w:b/>
          <w:bCs/>
          <w:color w:val="auto"/>
        </w:rPr>
        <w:t>Pengujian</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Kualitas</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Steganografi</w:t>
      </w:r>
      <w:bookmarkEnd w:id="17"/>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Jika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72293291"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353FD90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8</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43831183"/>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lastRenderedPageBreak/>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43831184"/>
      <w:proofErr w:type="spellStart"/>
      <w:r w:rsidRPr="0047544F">
        <w:rPr>
          <w:rFonts w:ascii="Times New Roman" w:hAnsi="Times New Roman" w:cs="Times New Roman"/>
          <w:b/>
          <w:bCs/>
          <w:color w:val="auto"/>
          <w:sz w:val="24"/>
          <w:szCs w:val="24"/>
        </w:rPr>
        <w:t>Tinjauan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Literatur</w:t>
      </w:r>
      <w:bookmarkEnd w:id="19"/>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 xml:space="preserve">Adapun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A07810">
      <w:pPr>
        <w:pStyle w:val="Caption"/>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lastRenderedPageBreak/>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proofErr w:type="gram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proofErr w:type="gram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Integrasi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0" w:name="_Toc43831185"/>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7F57ADFE" w:rsidR="0040415C" w:rsidRPr="006D6637" w:rsidRDefault="00E2315B" w:rsidP="006D6637">
      <w:pPr>
        <w:pStyle w:val="Heading2"/>
        <w:spacing w:line="480" w:lineRule="auto"/>
        <w:rPr>
          <w:rFonts w:ascii="Times New Roman" w:hAnsi="Times New Roman" w:cs="Times New Roman"/>
          <w:b/>
          <w:bCs/>
          <w:color w:val="auto"/>
          <w:sz w:val="24"/>
          <w:szCs w:val="24"/>
        </w:rPr>
      </w:pPr>
      <w:bookmarkStart w:id="21" w:name="_Toc43831186"/>
      <w:proofErr w:type="spellStart"/>
      <w:r w:rsidRPr="006D6637">
        <w:rPr>
          <w:rFonts w:ascii="Times New Roman" w:hAnsi="Times New Roman" w:cs="Times New Roman"/>
          <w:b/>
          <w:bCs/>
          <w:color w:val="auto"/>
          <w:sz w:val="24"/>
          <w:szCs w:val="24"/>
        </w:rPr>
        <w:t>Metod</w:t>
      </w:r>
      <w:r w:rsidR="001E468D">
        <w:rPr>
          <w:rFonts w:ascii="Times New Roman" w:hAnsi="Times New Roman" w:cs="Times New Roman"/>
          <w:b/>
          <w:bCs/>
          <w:color w:val="auto"/>
          <w:sz w:val="24"/>
          <w:szCs w:val="24"/>
        </w:rPr>
        <w:t>ologi</w:t>
      </w:r>
      <w:proofErr w:type="spellEnd"/>
      <w:r w:rsidRPr="006D6637">
        <w:rPr>
          <w:rFonts w:ascii="Times New Roman" w:hAnsi="Times New Roman" w:cs="Times New Roman"/>
          <w:b/>
          <w:bCs/>
          <w:color w:val="auto"/>
          <w:sz w:val="24"/>
          <w:szCs w:val="24"/>
        </w:rPr>
        <w:t xml:space="preserve"> </w:t>
      </w:r>
      <w:proofErr w:type="spellStart"/>
      <w:r w:rsidRPr="006D6637">
        <w:rPr>
          <w:rFonts w:ascii="Times New Roman" w:hAnsi="Times New Roman" w:cs="Times New Roman"/>
          <w:b/>
          <w:bCs/>
          <w:color w:val="auto"/>
          <w:sz w:val="24"/>
          <w:szCs w:val="24"/>
        </w:rPr>
        <w:t>Penelitian</w:t>
      </w:r>
      <w:bookmarkEnd w:id="21"/>
      <w:proofErr w:type="spellEnd"/>
    </w:p>
    <w:p w14:paraId="0250579D" w14:textId="77777777" w:rsidR="006E26AF" w:rsidRPr="00C75730" w:rsidRDefault="006E26AF" w:rsidP="006D6637">
      <w:pPr>
        <w:spacing w:line="480" w:lineRule="auto"/>
        <w:ind w:firstLine="576"/>
        <w:jc w:val="both"/>
        <w:rPr>
          <w:rFonts w:ascii="Times New Roman" w:hAnsi="Times New Roman" w:cs="Times New Roman"/>
          <w:sz w:val="24"/>
          <w:szCs w:val="24"/>
        </w:rPr>
      </w:pP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digunakan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dalam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agar </w:t>
      </w:r>
      <w:proofErr w:type="spellStart"/>
      <w:r w:rsidRPr="00C75730">
        <w:rPr>
          <w:rFonts w:ascii="Times New Roman" w:hAnsi="Times New Roman" w:cs="Times New Roman"/>
          <w:sz w:val="24"/>
          <w:szCs w:val="24"/>
        </w:rPr>
        <w:t>terstruktur</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baik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sistematika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proses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dipahami</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diikuti</w:t>
      </w:r>
      <w:proofErr w:type="spellEnd"/>
      <w:r w:rsidRPr="00C75730">
        <w:rPr>
          <w:rFonts w:ascii="Times New Roman" w:hAnsi="Times New Roman" w:cs="Times New Roman"/>
          <w:sz w:val="24"/>
          <w:szCs w:val="24"/>
        </w:rPr>
        <w:t xml:space="preserve"> oleh </w:t>
      </w:r>
      <w:proofErr w:type="spellStart"/>
      <w:r w:rsidRPr="00C75730">
        <w:rPr>
          <w:rFonts w:ascii="Times New Roman" w:hAnsi="Times New Roman" w:cs="Times New Roman"/>
          <w:sz w:val="24"/>
          <w:szCs w:val="24"/>
        </w:rPr>
        <w:t>pihak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lain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dilakukan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untuk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merancang</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diperoleh</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pengamatan</w:t>
      </w:r>
      <w:proofErr w:type="spellEnd"/>
      <w:r w:rsidRPr="00C75730">
        <w:rPr>
          <w:rFonts w:ascii="Times New Roman" w:hAnsi="Times New Roman" w:cs="Times New Roman"/>
          <w:sz w:val="24"/>
          <w:szCs w:val="24"/>
        </w:rPr>
        <w:t xml:space="preserve"> data-data yang </w:t>
      </w:r>
      <w:proofErr w:type="spellStart"/>
      <w:r w:rsidRPr="00C75730">
        <w:rPr>
          <w:rFonts w:ascii="Times New Roman" w:hAnsi="Times New Roman" w:cs="Times New Roman"/>
          <w:sz w:val="24"/>
          <w:szCs w:val="24"/>
        </w:rPr>
        <w:t>ada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tiga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yaitu</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terdiri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identifikasi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permasalahan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tinjauan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pustaka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perancangan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dibahas</w:t>
      </w:r>
      <w:proofErr w:type="spellEnd"/>
      <w:r w:rsidRPr="00C75730">
        <w:rPr>
          <w:rFonts w:ascii="Times New Roman" w:hAnsi="Times New Roman" w:cs="Times New Roman"/>
          <w:sz w:val="24"/>
          <w:szCs w:val="24"/>
        </w:rPr>
        <w:t xml:space="preserve"> pada sub </w:t>
      </w:r>
      <w:proofErr w:type="spellStart"/>
      <w:r w:rsidRPr="00C75730">
        <w:rPr>
          <w:rFonts w:ascii="Times New Roman" w:hAnsi="Times New Roman" w:cs="Times New Roman"/>
          <w:sz w:val="24"/>
          <w:szCs w:val="24"/>
        </w:rPr>
        <w:t>bab</w:t>
      </w:r>
      <w:proofErr w:type="spellEnd"/>
      <w:r w:rsidRPr="00C75730">
        <w:rPr>
          <w:rFonts w:ascii="Times New Roman" w:hAnsi="Times New Roman" w:cs="Times New Roman"/>
          <w:sz w:val="24"/>
          <w:szCs w:val="24"/>
        </w:rPr>
        <w:t xml:space="preserve"> 3.2.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laporan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akhir</w:t>
      </w:r>
      <w:proofErr w:type="spellEnd"/>
      <w:r w:rsidRPr="00C75730">
        <w:rPr>
          <w:rFonts w:ascii="Times New Roman" w:hAnsi="Times New Roman" w:cs="Times New Roman"/>
          <w:sz w:val="24"/>
          <w:szCs w:val="24"/>
        </w:rPr>
        <w:t xml:space="preserve">. Adapun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tujuan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dilihat</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gambar</w:t>
      </w:r>
      <w:proofErr w:type="spellEnd"/>
      <w:r w:rsidRPr="00C75730">
        <w:rPr>
          <w:rFonts w:ascii="Times New Roman" w:hAnsi="Times New Roman" w:cs="Times New Roman"/>
          <w:sz w:val="24"/>
          <w:szCs w:val="24"/>
        </w:rPr>
        <w:t xml:space="preserve">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25A16BA4" w:rsidR="006E26AF" w:rsidRPr="00D1409B" w:rsidRDefault="007551D4" w:rsidP="00D1409B">
      <w:pPr>
        <w:pStyle w:val="Caption"/>
        <w:jc w:val="center"/>
        <w:rPr>
          <w:rFonts w:ascii="Times New Roman" w:hAnsi="Times New Roman" w:cs="Times New Roman"/>
          <w:i w:val="0"/>
          <w:iCs w:val="0"/>
          <w:color w:val="auto"/>
          <w:sz w:val="22"/>
          <w:szCs w:val="22"/>
        </w:rPr>
      </w:pPr>
      <w:r w:rsidRPr="00D1409B">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1</w:t>
      </w:r>
      <w:r w:rsidR="0033422A">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w:t>
      </w:r>
      <w:proofErr w:type="spellStart"/>
      <w:r w:rsidRPr="00D1409B">
        <w:rPr>
          <w:rFonts w:ascii="Times New Roman" w:hAnsi="Times New Roman" w:cs="Times New Roman"/>
          <w:i w:val="0"/>
          <w:iCs w:val="0"/>
          <w:color w:val="auto"/>
          <w:sz w:val="22"/>
          <w:szCs w:val="22"/>
        </w:rPr>
        <w:t>Tahap</w:t>
      </w:r>
      <w:proofErr w:type="spellEnd"/>
      <w:r w:rsidRPr="00D1409B">
        <w:rPr>
          <w:rFonts w:ascii="Times New Roman" w:hAnsi="Times New Roman" w:cs="Times New Roman"/>
          <w:i w:val="0"/>
          <w:iCs w:val="0"/>
          <w:color w:val="auto"/>
          <w:sz w:val="22"/>
          <w:szCs w:val="22"/>
        </w:rPr>
        <w:t xml:space="preserve"> </w:t>
      </w:r>
      <w:proofErr w:type="spellStart"/>
      <w:r w:rsidRPr="00D1409B">
        <w:rPr>
          <w:rFonts w:ascii="Times New Roman" w:hAnsi="Times New Roman" w:cs="Times New Roman"/>
          <w:i w:val="0"/>
          <w:iCs w:val="0"/>
          <w:color w:val="auto"/>
          <w:sz w:val="22"/>
          <w:szCs w:val="22"/>
        </w:rPr>
        <w:t>Penelitian</w:t>
      </w:r>
      <w:proofErr w:type="spellEnd"/>
    </w:p>
    <w:p w14:paraId="0BDAF142" w14:textId="495DF7FF" w:rsidR="006E26AF" w:rsidRPr="006E26AF" w:rsidRDefault="006E26AF" w:rsidP="006E26AF"/>
    <w:p w14:paraId="5B9050A8" w14:textId="4E263AC8" w:rsidR="0040415C" w:rsidRPr="00441D1D" w:rsidRDefault="00441D1D" w:rsidP="00441D1D">
      <w:pPr>
        <w:pStyle w:val="Heading3"/>
        <w:spacing w:line="480" w:lineRule="auto"/>
        <w:jc w:val="both"/>
        <w:rPr>
          <w:rFonts w:ascii="Times New Roman" w:hAnsi="Times New Roman" w:cs="Times New Roman"/>
          <w:b/>
          <w:bCs/>
          <w:color w:val="auto"/>
        </w:rPr>
      </w:pPr>
      <w:bookmarkStart w:id="22" w:name="_Toc43831187"/>
      <w:proofErr w:type="spellStart"/>
      <w:r w:rsidRPr="00441D1D">
        <w:rPr>
          <w:rFonts w:ascii="Times New Roman" w:hAnsi="Times New Roman" w:cs="Times New Roman"/>
          <w:b/>
          <w:bCs/>
          <w:color w:val="auto"/>
        </w:rPr>
        <w:t>Identifikasi</w:t>
      </w:r>
      <w:proofErr w:type="spellEnd"/>
      <w:r w:rsidRPr="00441D1D">
        <w:rPr>
          <w:rFonts w:ascii="Times New Roman" w:hAnsi="Times New Roman" w:cs="Times New Roman"/>
          <w:b/>
          <w:bCs/>
          <w:color w:val="auto"/>
        </w:rPr>
        <w:t xml:space="preserve"> </w:t>
      </w:r>
      <w:proofErr w:type="spellStart"/>
      <w:r w:rsidRPr="00441D1D">
        <w:rPr>
          <w:rFonts w:ascii="Times New Roman" w:hAnsi="Times New Roman" w:cs="Times New Roman"/>
          <w:b/>
          <w:bCs/>
          <w:color w:val="auto"/>
        </w:rPr>
        <w:t>Masalah</w:t>
      </w:r>
      <w:bookmarkEnd w:id="22"/>
      <w:proofErr w:type="spellEnd"/>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proofErr w:type="spellStart"/>
      <w:r w:rsidRPr="00441D1D">
        <w:rPr>
          <w:rFonts w:ascii="Times New Roman" w:hAnsi="Times New Roman" w:cs="Times New Roman"/>
          <w:sz w:val="24"/>
          <w:szCs w:val="24"/>
        </w:rPr>
        <w:t>Tahap</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awal</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dalam</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mengidentifikasi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masalah</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dijadikan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sebagai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dari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yang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penting</w:t>
      </w:r>
      <w:proofErr w:type="spellEnd"/>
      <w:r w:rsidRPr="00441D1D">
        <w:rPr>
          <w:rFonts w:ascii="Times New Roman" w:hAnsi="Times New Roman" w:cs="Times New Roman"/>
          <w:sz w:val="24"/>
          <w:szCs w:val="24"/>
        </w:rPr>
        <w:t xml:space="preserve"> di era digital </w:t>
      </w:r>
      <w:proofErr w:type="spellStart"/>
      <w:r w:rsidRPr="00441D1D">
        <w:rPr>
          <w:rFonts w:ascii="Times New Roman" w:hAnsi="Times New Roman" w:cs="Times New Roman"/>
          <w:sz w:val="24"/>
          <w:szCs w:val="24"/>
        </w:rPr>
        <w:t>seperti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keamanan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terdapat</w:t>
      </w:r>
      <w:proofErr w:type="spellEnd"/>
      <w:r w:rsidRPr="00441D1D">
        <w:rPr>
          <w:rFonts w:ascii="Times New Roman" w:hAnsi="Times New Roman" w:cs="Times New Roman"/>
          <w:sz w:val="24"/>
          <w:szCs w:val="24"/>
        </w:rPr>
        <w:t xml:space="preserve"> pada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mengenai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hak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kepemilikan</w:t>
      </w:r>
      <w:proofErr w:type="spellEnd"/>
      <w:r w:rsidRPr="00441D1D">
        <w:rPr>
          <w:rFonts w:ascii="Times New Roman" w:hAnsi="Times New Roman" w:cs="Times New Roman"/>
          <w:sz w:val="24"/>
          <w:szCs w:val="24"/>
        </w:rPr>
        <w:t xml:space="preserve">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teknik</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dapat</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digunakan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untuk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menyelesaikan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tersebut</w:t>
      </w:r>
      <w:proofErr w:type="spellEnd"/>
      <w:r w:rsidRPr="00441D1D">
        <w:rPr>
          <w:rFonts w:ascii="Times New Roman" w:hAnsi="Times New Roman" w:cs="Times New Roman"/>
          <w:sz w:val="24"/>
          <w:szCs w:val="24"/>
        </w:rPr>
        <w:t xml:space="preserve">. </w:t>
      </w:r>
      <w:r>
        <w:rPr>
          <w:rFonts w:ascii="Times New Roman" w:hAnsi="Times New Roman" w:cs="Times New Roman"/>
          <w:sz w:val="24"/>
          <w:szCs w:val="24"/>
        </w:rPr>
        <w:t xml:space="preserve">Watermarking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menyembunyikan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w:t>
      </w:r>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Steganografi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mempunyai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banyak</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metode</w:t>
      </w:r>
      <w:proofErr w:type="spellEnd"/>
      <w:r w:rsidR="00E90267">
        <w:rPr>
          <w:rFonts w:ascii="Times New Roman" w:hAnsi="Times New Roman" w:cs="Times New Roman"/>
          <w:sz w:val="24"/>
          <w:szCs w:val="24"/>
        </w:rPr>
        <w:t xml:space="preserve"> yang </w:t>
      </w:r>
      <w:proofErr w:type="spellStart"/>
      <w:r w:rsidR="00E90267">
        <w:rPr>
          <w:rFonts w:ascii="Times New Roman" w:hAnsi="Times New Roman" w:cs="Times New Roman"/>
          <w:sz w:val="24"/>
          <w:szCs w:val="24"/>
        </w:rPr>
        <w:t>bisa</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digunakan</w:t>
      </w:r>
      <w:proofErr w:type="spellEnd"/>
      <w:r w:rsidR="00E90267">
        <w:rPr>
          <w:rFonts w:ascii="Times New Roman" w:hAnsi="Times New Roman" w:cs="Times New Roman"/>
          <w:sz w:val="24"/>
          <w:szCs w:val="24"/>
        </w:rPr>
        <w:t xml:space="preserve">. Dari </w:t>
      </w:r>
      <w:proofErr w:type="spellStart"/>
      <w:r w:rsidR="00E90267">
        <w:rPr>
          <w:rFonts w:ascii="Times New Roman" w:hAnsi="Times New Roman" w:cs="Times New Roman"/>
          <w:sz w:val="24"/>
          <w:szCs w:val="24"/>
        </w:rPr>
        <w:t>metode-metode</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tersebut</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terdapat</w:t>
      </w:r>
      <w:proofErr w:type="spellEnd"/>
      <w:r w:rsidR="00E90267">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kelebihan</w:t>
      </w:r>
      <w:proofErr w:type="spellEnd"/>
      <w:r w:rsidR="00B00FDF">
        <w:rPr>
          <w:rFonts w:ascii="Times New Roman" w:hAnsi="Times New Roman" w:cs="Times New Roman"/>
          <w:sz w:val="24"/>
          <w:szCs w:val="24"/>
        </w:rPr>
        <w:t xml:space="preserve"> dan </w:t>
      </w:r>
      <w:proofErr w:type="spellStart"/>
      <w:r w:rsidR="00B00FDF">
        <w:rPr>
          <w:rFonts w:ascii="Times New Roman" w:hAnsi="Times New Roman" w:cs="Times New Roman"/>
          <w:sz w:val="24"/>
          <w:szCs w:val="24"/>
        </w:rPr>
        <w:t>kekurannya</w:t>
      </w:r>
      <w:proofErr w:type="spellEnd"/>
      <w:r w:rsidR="00B00FDF">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masing-masing</w:t>
      </w:r>
      <w:proofErr w:type="spellEnd"/>
      <w:r w:rsidR="00B00FDF">
        <w:rPr>
          <w:rFonts w:ascii="Times New Roman" w:hAnsi="Times New Roman" w:cs="Times New Roman"/>
          <w:sz w:val="24"/>
          <w:szCs w:val="24"/>
        </w:rPr>
        <w:t>.</w:t>
      </w:r>
    </w:p>
    <w:p w14:paraId="2245ED2E" w14:textId="34FFC46F" w:rsidR="0040415C" w:rsidRPr="00620EAC" w:rsidRDefault="00441D1D" w:rsidP="00620EAC">
      <w:pPr>
        <w:pStyle w:val="Heading3"/>
        <w:spacing w:line="480" w:lineRule="auto"/>
        <w:jc w:val="both"/>
        <w:rPr>
          <w:rFonts w:ascii="Times New Roman" w:hAnsi="Times New Roman" w:cs="Times New Roman"/>
          <w:b/>
          <w:bCs/>
          <w:color w:val="auto"/>
        </w:rPr>
      </w:pPr>
      <w:bookmarkStart w:id="23" w:name="_Toc43831188"/>
      <w:proofErr w:type="spellStart"/>
      <w:r w:rsidRPr="00620EAC">
        <w:rPr>
          <w:rFonts w:ascii="Times New Roman" w:hAnsi="Times New Roman" w:cs="Times New Roman"/>
          <w:b/>
          <w:bCs/>
          <w:color w:val="auto"/>
        </w:rPr>
        <w:t>Studi</w:t>
      </w:r>
      <w:proofErr w:type="spellEnd"/>
      <w:r w:rsidRPr="00620EAC">
        <w:rPr>
          <w:rFonts w:ascii="Times New Roman" w:hAnsi="Times New Roman" w:cs="Times New Roman"/>
          <w:b/>
          <w:bCs/>
          <w:color w:val="auto"/>
        </w:rPr>
        <w:t xml:space="preserve"> Pustaka</w:t>
      </w:r>
      <w:bookmarkEnd w:id="23"/>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mempelajari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teori-teori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hasil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sebelumnya</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berkaitan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dengan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masalah</w:t>
      </w:r>
      <w:proofErr w:type="spellEnd"/>
      <w:r w:rsidRPr="00620EAC">
        <w:rPr>
          <w:rFonts w:ascii="Times New Roman" w:hAnsi="Times New Roman" w:cs="Times New Roman"/>
          <w:sz w:val="24"/>
          <w:szCs w:val="24"/>
        </w:rPr>
        <w:t xml:space="preserve"> pada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bertujuan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memperkuat</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materi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pembahasan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maupun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rumus-rumus</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tertentu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menganalisa</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mendesain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suatu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Sumber-sumber</w:t>
      </w:r>
      <w:proofErr w:type="spellEnd"/>
      <w:r w:rsidRPr="00620EAC">
        <w:rPr>
          <w:rFonts w:ascii="Times New Roman" w:hAnsi="Times New Roman" w:cs="Times New Roman"/>
          <w:sz w:val="24"/>
          <w:szCs w:val="24"/>
        </w:rPr>
        <w:t xml:space="preserve"> yang di </w:t>
      </w:r>
      <w:proofErr w:type="spellStart"/>
      <w:r w:rsidRPr="00620EAC">
        <w:rPr>
          <w:rFonts w:ascii="Times New Roman" w:hAnsi="Times New Roman" w:cs="Times New Roman"/>
          <w:sz w:val="24"/>
          <w:szCs w:val="24"/>
        </w:rPr>
        <w:t>resensi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seperti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buku-buku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jurnal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artikel</w:t>
      </w:r>
      <w:proofErr w:type="spellEnd"/>
      <w:r w:rsidRPr="00620EAC">
        <w:rPr>
          <w:rFonts w:ascii="Times New Roman" w:hAnsi="Times New Roman" w:cs="Times New Roman"/>
          <w:sz w:val="24"/>
          <w:szCs w:val="24"/>
        </w:rPr>
        <w:t xml:space="preserve">, thesis </w:t>
      </w:r>
      <w:proofErr w:type="spellStart"/>
      <w:r w:rsidRPr="00620EAC">
        <w:rPr>
          <w:rFonts w:ascii="Times New Roman" w:hAnsi="Times New Roman" w:cs="Times New Roman"/>
          <w:sz w:val="24"/>
          <w:szCs w:val="24"/>
        </w:rPr>
        <w:t>atau</w:t>
      </w:r>
      <w:proofErr w:type="spellEnd"/>
      <w:r w:rsidRPr="00620EAC">
        <w:rPr>
          <w:rFonts w:ascii="Times New Roman" w:hAnsi="Times New Roman" w:cs="Times New Roman"/>
          <w:sz w:val="24"/>
          <w:szCs w:val="24"/>
        </w:rPr>
        <w:t xml:space="preserve"> diktat </w:t>
      </w:r>
      <w:proofErr w:type="spellStart"/>
      <w:r w:rsidRPr="00620EAC">
        <w:rPr>
          <w:rFonts w:ascii="Times New Roman" w:hAnsi="Times New Roman" w:cs="Times New Roman"/>
          <w:sz w:val="24"/>
          <w:szCs w:val="24"/>
        </w:rPr>
        <w:t>perkuliahan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Tapi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pencarian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mengenai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metode</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digunakan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lainnya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mendukung</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pengembangan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w:t>
      </w:r>
    </w:p>
    <w:p w14:paraId="0F900FA6" w14:textId="4ABA6D01" w:rsidR="0040415C" w:rsidRDefault="001E468D" w:rsidP="007551D4">
      <w:pPr>
        <w:pStyle w:val="Heading2"/>
        <w:spacing w:line="480" w:lineRule="auto"/>
        <w:rPr>
          <w:rFonts w:ascii="Times New Roman" w:hAnsi="Times New Roman" w:cs="Times New Roman"/>
          <w:b/>
          <w:bCs/>
          <w:color w:val="000000" w:themeColor="text1"/>
          <w:sz w:val="24"/>
          <w:szCs w:val="24"/>
        </w:rPr>
      </w:pPr>
      <w:bookmarkStart w:id="24" w:name="_Toc43831189"/>
      <w:proofErr w:type="spellStart"/>
      <w:r w:rsidRPr="007551D4">
        <w:rPr>
          <w:rFonts w:ascii="Times New Roman" w:hAnsi="Times New Roman" w:cs="Times New Roman"/>
          <w:b/>
          <w:bCs/>
          <w:color w:val="000000" w:themeColor="text1"/>
          <w:sz w:val="24"/>
          <w:szCs w:val="24"/>
        </w:rPr>
        <w:t>Metodologi</w:t>
      </w:r>
      <w:proofErr w:type="spellEnd"/>
      <w:r w:rsidRPr="007551D4">
        <w:rPr>
          <w:rFonts w:ascii="Times New Roman" w:hAnsi="Times New Roman" w:cs="Times New Roman"/>
          <w:b/>
          <w:bCs/>
          <w:color w:val="000000" w:themeColor="text1"/>
          <w:sz w:val="24"/>
          <w:szCs w:val="24"/>
        </w:rPr>
        <w:t xml:space="preserve"> </w:t>
      </w:r>
      <w:proofErr w:type="spellStart"/>
      <w:r w:rsidRPr="007551D4">
        <w:rPr>
          <w:rFonts w:ascii="Times New Roman" w:hAnsi="Times New Roman" w:cs="Times New Roman"/>
          <w:b/>
          <w:bCs/>
          <w:color w:val="000000" w:themeColor="text1"/>
          <w:sz w:val="24"/>
          <w:szCs w:val="24"/>
        </w:rPr>
        <w:t>Pengembangan</w:t>
      </w:r>
      <w:proofErr w:type="spellEnd"/>
      <w:r w:rsidRPr="007551D4">
        <w:rPr>
          <w:rFonts w:ascii="Times New Roman" w:hAnsi="Times New Roman" w:cs="Times New Roman"/>
          <w:b/>
          <w:bCs/>
          <w:color w:val="000000" w:themeColor="text1"/>
          <w:sz w:val="24"/>
          <w:szCs w:val="24"/>
        </w:rPr>
        <w:t xml:space="preserve"> </w:t>
      </w:r>
      <w:proofErr w:type="spellStart"/>
      <w:r w:rsidRPr="007551D4">
        <w:rPr>
          <w:rFonts w:ascii="Times New Roman" w:hAnsi="Times New Roman" w:cs="Times New Roman"/>
          <w:b/>
          <w:bCs/>
          <w:color w:val="000000" w:themeColor="text1"/>
          <w:sz w:val="24"/>
          <w:szCs w:val="24"/>
        </w:rPr>
        <w:t>Sistem</w:t>
      </w:r>
      <w:bookmarkEnd w:id="24"/>
      <w:proofErr w:type="spellEnd"/>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pengembangan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sistem</w:t>
      </w:r>
      <w:proofErr w:type="spellEnd"/>
      <w:r w:rsidRPr="0015338A">
        <w:rPr>
          <w:rFonts w:ascii="Times New Roman" w:hAnsi="Times New Roman" w:cs="Times New Roman"/>
          <w:color w:val="000000" w:themeColor="text1"/>
          <w:sz w:val="24"/>
          <w:szCs w:val="24"/>
        </w:rPr>
        <w:t xml:space="preserve"> yang </w:t>
      </w:r>
      <w:proofErr w:type="spellStart"/>
      <w:r w:rsidRPr="0015338A">
        <w:rPr>
          <w:rFonts w:ascii="Times New Roman" w:hAnsi="Times New Roman" w:cs="Times New Roman"/>
          <w:color w:val="000000" w:themeColor="text1"/>
          <w:sz w:val="24"/>
          <w:szCs w:val="24"/>
        </w:rPr>
        <w:t>digunakan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dalam</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penelitian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ini</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adalah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w:t>
      </w:r>
      <w:proofErr w:type="spellStart"/>
      <w:r w:rsidRPr="0015338A">
        <w:rPr>
          <w:rFonts w:ascii="Times New Roman" w:hAnsi="Times New Roman" w:cs="Times New Roman"/>
          <w:color w:val="000000" w:themeColor="text1"/>
          <w:sz w:val="24"/>
          <w:szCs w:val="24"/>
        </w:rPr>
        <w:t>telah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dikembangkan</w:t>
      </w:r>
      <w:proofErr w:type="spellEnd"/>
      <w:r w:rsidRPr="0015338A">
        <w:rPr>
          <w:rFonts w:ascii="Times New Roman" w:hAnsi="Times New Roman" w:cs="Times New Roman"/>
          <w:color w:val="000000" w:themeColor="text1"/>
          <w:sz w:val="24"/>
          <w:szCs w:val="24"/>
        </w:rPr>
        <w:t xml:space="preserve"> oleh Pressman. </w:t>
      </w:r>
      <w:proofErr w:type="spellStart"/>
      <w:r w:rsidR="0015338A">
        <w:rPr>
          <w:rFonts w:ascii="Times New Roman" w:hAnsi="Times New Roman" w:cs="Times New Roman"/>
          <w:color w:val="000000" w:themeColor="text1"/>
          <w:sz w:val="24"/>
          <w:szCs w:val="24"/>
        </w:rPr>
        <w:t>Metode</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menggunakan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pendekatan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pengembangan</w:t>
      </w:r>
      <w:proofErr w:type="spellEnd"/>
      <w:r w:rsidR="0015338A">
        <w:rPr>
          <w:rFonts w:ascii="Times New Roman" w:hAnsi="Times New Roman" w:cs="Times New Roman"/>
          <w:color w:val="000000" w:themeColor="text1"/>
          <w:sz w:val="24"/>
          <w:szCs w:val="24"/>
        </w:rPr>
        <w:t xml:space="preserve"> system </w:t>
      </w:r>
      <w:proofErr w:type="spellStart"/>
      <w:r w:rsidR="0015338A">
        <w:rPr>
          <w:rFonts w:ascii="Times New Roman" w:hAnsi="Times New Roman" w:cs="Times New Roman"/>
          <w:color w:val="000000" w:themeColor="text1"/>
          <w:sz w:val="24"/>
          <w:szCs w:val="24"/>
        </w:rPr>
        <w:t>dengan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empat</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tahap</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utama</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yaitu</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komunikasi</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lastRenderedPageBreak/>
        <w:t>design</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pembuatan</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w:t>
      </w:r>
      <w:proofErr w:type="spellStart"/>
      <w:r w:rsidR="008E28CF">
        <w:rPr>
          <w:rFonts w:ascii="Times New Roman" w:hAnsi="Times New Roman" w:cs="Times New Roman"/>
          <w:color w:val="000000" w:themeColor="text1"/>
          <w:sz w:val="24"/>
          <w:szCs w:val="24"/>
        </w:rPr>
        <w:t>umpan</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balik</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kepada</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pengguna</w:t>
      </w:r>
      <w:proofErr w:type="spellEnd"/>
      <w:r w:rsid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sz w:val="24"/>
          <w:szCs w:val="24"/>
        </w:rPr>
        <w:t xml:space="preserve">Pada </w:t>
      </w:r>
      <w:proofErr w:type="spellStart"/>
      <w:r w:rsidR="008E28CF" w:rsidRPr="008E28CF">
        <w:rPr>
          <w:rFonts w:ascii="Times New Roman" w:hAnsi="Times New Roman" w:cs="Times New Roman"/>
          <w:sz w:val="24"/>
          <w:szCs w:val="24"/>
        </w:rPr>
        <w:t>penelitian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ini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hanya</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dilakukan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sampai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dengan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keempat</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yaitu</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pembentukan</w:t>
      </w:r>
      <w:proofErr w:type="spellEnd"/>
      <w:r w:rsidR="008E28CF">
        <w:rPr>
          <w:rFonts w:ascii="Times New Roman" w:hAnsi="Times New Roman" w:cs="Times New Roman"/>
          <w:sz w:val="24"/>
          <w:szCs w:val="24"/>
        </w:rPr>
        <w:t xml:space="preserve"> prototype dan </w:t>
      </w:r>
      <w:proofErr w:type="spellStart"/>
      <w:r w:rsidR="008E28CF">
        <w:rPr>
          <w:rFonts w:ascii="Times New Roman" w:hAnsi="Times New Roman" w:cs="Times New Roman"/>
          <w:sz w:val="24"/>
          <w:szCs w:val="24"/>
        </w:rPr>
        <w:t>dilanjutkan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dengan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pengujian</w:t>
      </w:r>
      <w:proofErr w:type="spellEnd"/>
      <w:r w:rsidR="008E28CF" w:rsidRPr="008E28CF">
        <w:rPr>
          <w:rFonts w:ascii="Times New Roman" w:hAnsi="Times New Roman" w:cs="Times New Roman"/>
          <w:sz w:val="24"/>
          <w:szCs w:val="24"/>
        </w:rPr>
        <w:t xml:space="preserve"> unit.</w:t>
      </w:r>
    </w:p>
    <w:p w14:paraId="1D8E4918" w14:textId="0240F571" w:rsidR="00407E7D" w:rsidRDefault="006B14FD" w:rsidP="00407E7D">
      <w:pPr>
        <w:spacing w:line="240" w:lineRule="auto"/>
        <w:jc w:val="both"/>
        <w:rPr>
          <w:rFonts w:ascii="Times New Roman" w:hAnsi="Times New Roman" w:cs="Times New Roman"/>
          <w:color w:val="FF0000"/>
          <w:sz w:val="24"/>
          <w:szCs w:val="24"/>
        </w:rPr>
      </w:pPr>
      <w:r>
        <w:rPr>
          <w:noProof/>
        </w:rPr>
        <w:drawing>
          <wp:inline distT="0" distB="0" distL="0" distR="0" wp14:anchorId="6AB8992E" wp14:editId="20DA0B32">
            <wp:extent cx="5579745" cy="615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158865"/>
                    </a:xfrm>
                    <a:prstGeom prst="rect">
                      <a:avLst/>
                    </a:prstGeom>
                    <a:noFill/>
                    <a:ln>
                      <a:noFill/>
                    </a:ln>
                  </pic:spPr>
                </pic:pic>
              </a:graphicData>
            </a:graphic>
          </wp:inline>
        </w:drawing>
      </w:r>
    </w:p>
    <w:p w14:paraId="1F46A993" w14:textId="2A7458C4" w:rsidR="00407E7D" w:rsidRPr="00407E7D" w:rsidRDefault="00407E7D" w:rsidP="00407E7D">
      <w:pPr>
        <w:pStyle w:val="Caption"/>
        <w:jc w:val="center"/>
        <w:rPr>
          <w:rFonts w:ascii="Times New Roman" w:hAnsi="Times New Roman" w:cs="Times New Roman"/>
          <w:i w:val="0"/>
          <w:iCs w:val="0"/>
          <w:color w:val="auto"/>
          <w:sz w:val="32"/>
          <w:szCs w:val="32"/>
        </w:rPr>
      </w:pPr>
      <w:r w:rsidRPr="00407E7D">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2</w:t>
      </w:r>
      <w:r w:rsidR="0033422A">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Kerangka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Kerja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Tahap</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Pengembangan</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Sistem</w:t>
      </w:r>
      <w:proofErr w:type="spellEnd"/>
    </w:p>
    <w:p w14:paraId="5D3A68E0" w14:textId="6EE3C201" w:rsidR="00BC0431" w:rsidRDefault="0015338A" w:rsidP="007551D4">
      <w:pPr>
        <w:pStyle w:val="Heading3"/>
        <w:spacing w:line="480" w:lineRule="auto"/>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lastRenderedPageBreak/>
        <w:t>Komunikasi</w:t>
      </w:r>
      <w:proofErr w:type="spellEnd"/>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komunikasi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didefinisikan</w:t>
      </w:r>
      <w:proofErr w:type="spellEnd"/>
      <w:r w:rsidRPr="0015338A">
        <w:rPr>
          <w:rFonts w:ascii="Times New Roman" w:hAnsi="Times New Roman" w:cs="Times New Roman"/>
          <w:sz w:val="24"/>
          <w:szCs w:val="24"/>
        </w:rPr>
        <w:t xml:space="preserve"> format </w:t>
      </w:r>
      <w:proofErr w:type="spellStart"/>
      <w:r w:rsidRPr="0015338A">
        <w:rPr>
          <w:rFonts w:ascii="Times New Roman" w:hAnsi="Times New Roman" w:cs="Times New Roman"/>
          <w:sz w:val="24"/>
          <w:szCs w:val="24"/>
        </w:rPr>
        <w:t>seluruh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perangkat</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lunak</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garis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besar</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aplikasi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steganografi</w:t>
      </w:r>
      <w:proofErr w:type="spellEnd"/>
      <w:r w:rsidRPr="0015338A">
        <w:rPr>
          <w:rFonts w:ascii="Times New Roman" w:hAnsi="Times New Roman" w:cs="Times New Roman"/>
          <w:sz w:val="24"/>
          <w:szCs w:val="24"/>
        </w:rPr>
        <w:t xml:space="preserve"> yang </w:t>
      </w:r>
      <w:proofErr w:type="spellStart"/>
      <w:r w:rsidRPr="0015338A">
        <w:rPr>
          <w:rFonts w:ascii="Times New Roman" w:hAnsi="Times New Roman" w:cs="Times New Roman"/>
          <w:sz w:val="24"/>
          <w:szCs w:val="24"/>
        </w:rPr>
        <w:t>akan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dibangun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ini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dibagi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menjadi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tiga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bagian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yaitu</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pengumpulan</w:t>
      </w:r>
      <w:proofErr w:type="spellEnd"/>
      <w:r w:rsidRPr="0015338A">
        <w:rPr>
          <w:rFonts w:ascii="Times New Roman" w:hAnsi="Times New Roman" w:cs="Times New Roman"/>
          <w:sz w:val="24"/>
          <w:szCs w:val="24"/>
        </w:rPr>
        <w:t xml:space="preserve"> data, dan </w:t>
      </w:r>
      <w:proofErr w:type="spellStart"/>
      <w:r w:rsidRPr="0015338A">
        <w:rPr>
          <w:rFonts w:ascii="Times New Roman" w:hAnsi="Times New Roman" w:cs="Times New Roman"/>
          <w:sz w:val="24"/>
          <w:szCs w:val="24"/>
        </w:rPr>
        <w:t>analisis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w:t>
      </w:r>
      <w:proofErr w:type="spellStart"/>
      <w:r w:rsidR="00302896">
        <w:rPr>
          <w:rFonts w:ascii="Times New Roman" w:hAnsi="Times New Roman" w:cs="Times New Roman"/>
          <w:sz w:val="24"/>
          <w:szCs w:val="24"/>
        </w:rPr>
        <w:t>sistem</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Penjelasan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tentang</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dijelaskan</w:t>
      </w:r>
      <w:proofErr w:type="spellEnd"/>
      <w:r w:rsidRPr="0015338A">
        <w:rPr>
          <w:rFonts w:ascii="Times New Roman" w:hAnsi="Times New Roman" w:cs="Times New Roman"/>
          <w:sz w:val="24"/>
          <w:szCs w:val="24"/>
        </w:rPr>
        <w:t xml:space="preserve"> pada sub </w:t>
      </w:r>
      <w:proofErr w:type="spellStart"/>
      <w:r w:rsidRPr="0015338A">
        <w:rPr>
          <w:rFonts w:ascii="Times New Roman" w:hAnsi="Times New Roman" w:cs="Times New Roman"/>
          <w:sz w:val="24"/>
          <w:szCs w:val="24"/>
        </w:rPr>
        <w:t>bab</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metode</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penelitian</w:t>
      </w:r>
      <w:proofErr w:type="spellEnd"/>
      <w:r w:rsidRPr="0015338A">
        <w:rPr>
          <w:rFonts w:ascii="Times New Roman" w:hAnsi="Times New Roman" w:cs="Times New Roman"/>
          <w:sz w:val="24"/>
          <w:szCs w:val="24"/>
        </w:rPr>
        <w:t>.</w:t>
      </w:r>
    </w:p>
    <w:p w14:paraId="6DB35427" w14:textId="7DFFD162" w:rsidR="0015338A" w:rsidRPr="0015338A" w:rsidRDefault="0015338A" w:rsidP="0015338A">
      <w:pPr>
        <w:pStyle w:val="Heading4"/>
        <w:spacing w:line="480" w:lineRule="auto"/>
        <w:jc w:val="both"/>
        <w:rPr>
          <w:rFonts w:ascii="Times New Roman" w:hAnsi="Times New Roman" w:cs="Times New Roman"/>
          <w:b/>
          <w:bCs/>
          <w:i w:val="0"/>
          <w:iCs w:val="0"/>
          <w:color w:val="auto"/>
          <w:sz w:val="24"/>
          <w:szCs w:val="24"/>
        </w:rPr>
      </w:pPr>
      <w:proofErr w:type="spellStart"/>
      <w:r w:rsidRPr="0015338A">
        <w:rPr>
          <w:rFonts w:ascii="Times New Roman" w:hAnsi="Times New Roman" w:cs="Times New Roman"/>
          <w:b/>
          <w:bCs/>
          <w:i w:val="0"/>
          <w:iCs w:val="0"/>
          <w:color w:val="auto"/>
          <w:sz w:val="24"/>
          <w:szCs w:val="24"/>
        </w:rPr>
        <w:t>Pengumpulan</w:t>
      </w:r>
      <w:proofErr w:type="spellEnd"/>
      <w:r w:rsidRPr="0015338A">
        <w:rPr>
          <w:rFonts w:ascii="Times New Roman" w:hAnsi="Times New Roman" w:cs="Times New Roman"/>
          <w:b/>
          <w:bCs/>
          <w:i w:val="0"/>
          <w:iCs w:val="0"/>
          <w:color w:val="auto"/>
          <w:sz w:val="24"/>
          <w:szCs w:val="24"/>
        </w:rPr>
        <w:t xml:space="preserve"> Data</w:t>
      </w:r>
    </w:p>
    <w:p w14:paraId="5A10A618" w14:textId="65B444F9" w:rsidR="0015338A" w:rsidRPr="008E28CF" w:rsidRDefault="0015338A" w:rsidP="0015338A">
      <w:pPr>
        <w:spacing w:line="480" w:lineRule="auto"/>
        <w:ind w:firstLine="864"/>
        <w:jc w:val="both"/>
        <w:rPr>
          <w:color w:val="000000" w:themeColor="text1"/>
        </w:rPr>
      </w:pP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merupakan</w:t>
      </w:r>
      <w:proofErr w:type="spellEnd"/>
      <w:r w:rsidRPr="008E28CF">
        <w:rPr>
          <w:rFonts w:ascii="Times New Roman" w:hAnsi="Times New Roman" w:cs="Times New Roman"/>
          <w:color w:val="000000" w:themeColor="text1"/>
          <w:sz w:val="24"/>
          <w:szCs w:val="24"/>
        </w:rPr>
        <w:t xml:space="preserve"> proses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lebih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proofErr w:type="gram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proofErr w:type="gram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digunakan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untuk</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dianalisis</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beserta</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pengujian</w:t>
      </w:r>
      <w:proofErr w:type="spell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dilakukan</w:t>
      </w:r>
      <w:proofErr w:type="spellEnd"/>
      <w:r w:rsidR="008E28CF" w:rsidRPr="008E28CF">
        <w:rPr>
          <w:rFonts w:ascii="Times New Roman" w:hAnsi="Times New Roman" w:cs="Times New Roman"/>
          <w:color w:val="000000" w:themeColor="text1"/>
          <w:sz w:val="24"/>
          <w:szCs w:val="24"/>
        </w:rPr>
        <w:t xml:space="preserve">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tersebut</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Tujuan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dari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tersebut</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mendapatkan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informasi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hal-hal</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dibutuhkan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mendukung</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pembuatan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sebuah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pada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hanya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dilakukan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dengan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studi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pustaka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pengembangan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teknik</w:t>
      </w:r>
      <w:proofErr w:type="spellEnd"/>
      <w:r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steganografi</w:t>
      </w:r>
      <w:proofErr w:type="spellEnd"/>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w:t>
      </w:r>
      <w:proofErr w:type="spellStart"/>
      <w:r w:rsidRPr="008E28CF">
        <w:rPr>
          <w:rFonts w:ascii="Times New Roman" w:hAnsi="Times New Roman" w:cs="Times New Roman"/>
          <w:color w:val="000000" w:themeColor="text1"/>
          <w:sz w:val="24"/>
          <w:szCs w:val="24"/>
        </w:rPr>
        <w:t>gambar</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proses </w:t>
      </w:r>
      <w:proofErr w:type="spellStart"/>
      <w:r w:rsidR="008E28CF" w:rsidRPr="008E28CF">
        <w:rPr>
          <w:rFonts w:ascii="Times New Roman" w:hAnsi="Times New Roman" w:cs="Times New Roman"/>
          <w:color w:val="000000" w:themeColor="text1"/>
          <w:sz w:val="24"/>
          <w:szCs w:val="24"/>
        </w:rPr>
        <w:t>penyembunyian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objek</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penelitian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w:t>
      </w:r>
    </w:p>
    <w:p w14:paraId="4AF5951E" w14:textId="69730E7D" w:rsidR="0015338A" w:rsidRPr="0015338A" w:rsidRDefault="0015338A" w:rsidP="0015338A">
      <w:pPr>
        <w:pStyle w:val="Heading4"/>
        <w:spacing w:line="480" w:lineRule="auto"/>
      </w:pPr>
      <w:proofErr w:type="spellStart"/>
      <w:r w:rsidRPr="0015338A">
        <w:rPr>
          <w:rFonts w:ascii="Times New Roman" w:hAnsi="Times New Roman" w:cs="Times New Roman"/>
          <w:b/>
          <w:bCs/>
          <w:i w:val="0"/>
          <w:iCs w:val="0"/>
          <w:color w:val="auto"/>
          <w:sz w:val="24"/>
          <w:szCs w:val="24"/>
        </w:rPr>
        <w:t>A</w:t>
      </w:r>
      <w:r>
        <w:rPr>
          <w:rFonts w:ascii="Times New Roman" w:hAnsi="Times New Roman" w:cs="Times New Roman"/>
          <w:b/>
          <w:bCs/>
          <w:i w:val="0"/>
          <w:iCs w:val="0"/>
          <w:color w:val="auto"/>
          <w:sz w:val="24"/>
          <w:szCs w:val="24"/>
        </w:rPr>
        <w:t>n</w:t>
      </w:r>
      <w:r w:rsidRPr="0015338A">
        <w:rPr>
          <w:rFonts w:ascii="Times New Roman" w:hAnsi="Times New Roman" w:cs="Times New Roman"/>
          <w:b/>
          <w:bCs/>
          <w:i w:val="0"/>
          <w:iCs w:val="0"/>
          <w:color w:val="auto"/>
          <w:sz w:val="24"/>
          <w:szCs w:val="24"/>
        </w:rPr>
        <w:t>alisis</w:t>
      </w:r>
      <w:proofErr w:type="spellEnd"/>
      <w:r w:rsidRPr="0015338A">
        <w:rPr>
          <w:rFonts w:ascii="Times New Roman" w:hAnsi="Times New Roman" w:cs="Times New Roman"/>
          <w:b/>
          <w:bCs/>
          <w:i w:val="0"/>
          <w:iCs w:val="0"/>
          <w:color w:val="auto"/>
          <w:sz w:val="24"/>
          <w:szCs w:val="24"/>
        </w:rPr>
        <w:t xml:space="preserve"> </w:t>
      </w:r>
      <w:proofErr w:type="spellStart"/>
      <w:r w:rsidRPr="0015338A">
        <w:rPr>
          <w:rFonts w:ascii="Times New Roman" w:hAnsi="Times New Roman" w:cs="Times New Roman"/>
          <w:b/>
          <w:bCs/>
          <w:i w:val="0"/>
          <w:iCs w:val="0"/>
          <w:color w:val="auto"/>
          <w:sz w:val="24"/>
          <w:szCs w:val="24"/>
        </w:rPr>
        <w:t>Kebutuhan</w:t>
      </w:r>
      <w:proofErr w:type="spellEnd"/>
      <w:r w:rsidRPr="0015338A">
        <w:rPr>
          <w:rFonts w:ascii="Times New Roman" w:hAnsi="Times New Roman" w:cs="Times New Roman"/>
          <w:b/>
          <w:bCs/>
          <w:i w:val="0"/>
          <w:iCs w:val="0"/>
          <w:color w:val="auto"/>
          <w:sz w:val="24"/>
          <w:szCs w:val="24"/>
        </w:rPr>
        <w:t xml:space="preserve"> </w:t>
      </w:r>
      <w:proofErr w:type="spellStart"/>
      <w:r w:rsidRPr="0015338A">
        <w:rPr>
          <w:rFonts w:ascii="Times New Roman" w:hAnsi="Times New Roman" w:cs="Times New Roman"/>
          <w:b/>
          <w:bCs/>
          <w:i w:val="0"/>
          <w:iCs w:val="0"/>
          <w:color w:val="auto"/>
          <w:sz w:val="24"/>
          <w:szCs w:val="24"/>
        </w:rPr>
        <w:t>Sistem</w:t>
      </w:r>
      <w:proofErr w:type="spellEnd"/>
    </w:p>
    <w:p w14:paraId="06274DC1" w14:textId="45CEF43B" w:rsidR="00D1409B" w:rsidRDefault="00D1409B" w:rsidP="0015338A">
      <w:pPr>
        <w:spacing w:line="480" w:lineRule="auto"/>
        <w:ind w:firstLine="864"/>
        <w:jc w:val="both"/>
        <w:rPr>
          <w:rFonts w:ascii="Times New Roman" w:hAnsi="Times New Roman" w:cs="Times New Roman"/>
          <w:sz w:val="24"/>
          <w:szCs w:val="24"/>
        </w:rPr>
      </w:pP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penelitian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mencakup</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dan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berisikan</w:t>
      </w:r>
      <w:proofErr w:type="spellEnd"/>
      <w:r w:rsidRPr="00D1409B">
        <w:rPr>
          <w:rFonts w:ascii="Times New Roman" w:hAnsi="Times New Roman" w:cs="Times New Roman"/>
          <w:sz w:val="24"/>
          <w:szCs w:val="24"/>
        </w:rPr>
        <w:t xml:space="preserve"> proses-proses yang </w:t>
      </w:r>
      <w:proofErr w:type="spellStart"/>
      <w:r w:rsidRPr="00D1409B">
        <w:rPr>
          <w:rFonts w:ascii="Times New Roman" w:hAnsi="Times New Roman" w:cs="Times New Roman"/>
          <w:sz w:val="24"/>
          <w:szCs w:val="24"/>
        </w:rPr>
        <w:t>mampu</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dilakukan</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Sedangkan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menitikberatkan</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properti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perilaku</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dimiliki</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dalam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pengembangan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diantaranya</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sebagai</w:t>
      </w:r>
      <w:proofErr w:type="spellEnd"/>
      <w:r w:rsidRPr="00D1409B">
        <w:rPr>
          <w:rFonts w:ascii="Times New Roman" w:hAnsi="Times New Roman" w:cs="Times New Roman"/>
          <w:sz w:val="24"/>
          <w:szCs w:val="24"/>
        </w:rPr>
        <w:t xml:space="preserve"> </w:t>
      </w:r>
      <w:proofErr w:type="spellStart"/>
      <w:proofErr w:type="gramStart"/>
      <w:r w:rsidRPr="00D1409B">
        <w:rPr>
          <w:rFonts w:ascii="Times New Roman" w:hAnsi="Times New Roman" w:cs="Times New Roman"/>
          <w:sz w:val="24"/>
          <w:szCs w:val="24"/>
        </w:rPr>
        <w:t>berikut</w:t>
      </w:r>
      <w:proofErr w:type="spellEnd"/>
      <w:r w:rsidRPr="00D1409B">
        <w:rPr>
          <w:rFonts w:ascii="Times New Roman" w:hAnsi="Times New Roman" w:cs="Times New Roman"/>
          <w:sz w:val="24"/>
          <w:szCs w:val="24"/>
        </w:rPr>
        <w:t xml:space="preserve"> :</w:t>
      </w:r>
      <w:proofErr w:type="gramEnd"/>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PSNR dan MSE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 original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diserang</w:t>
      </w:r>
      <w:proofErr w:type="spellEnd"/>
      <w:r>
        <w:rPr>
          <w:rFonts w:ascii="Times New Roman" w:hAnsi="Times New Roman" w:cs="Times New Roman"/>
          <w:sz w:val="24"/>
          <w:szCs w:val="24"/>
        </w:rPr>
        <w:t>.</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non-</w:t>
      </w:r>
      <w:proofErr w:type="spellStart"/>
      <w:r w:rsidRPr="004F115B">
        <w:rPr>
          <w:rFonts w:ascii="Times New Roman" w:hAnsi="Times New Roman" w:cs="Times New Roman"/>
          <w:sz w:val="24"/>
          <w:szCs w:val="24"/>
        </w:rPr>
        <w:t>fungsional</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melibatkan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beberapa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mendukung</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berupa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dan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lunak</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diantaranya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Keras</w:t>
      </w:r>
      <w:proofErr w:type="spellEnd"/>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dibutuhkan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untuk</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pengembangan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ini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adalah</w:t>
      </w:r>
      <w:proofErr w:type="spellEnd"/>
      <w:r w:rsidRPr="004F115B">
        <w:rPr>
          <w:rFonts w:ascii="Times New Roman" w:hAnsi="Times New Roman" w:cs="Times New Roman"/>
          <w:sz w:val="24"/>
          <w:szCs w:val="24"/>
        </w:rPr>
        <w:t xml:space="preserve">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memiliki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spesifikasi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w:t>
      </w:r>
      <w:proofErr w:type="spellStart"/>
      <w:r w:rsidRPr="005D1EF1">
        <w:rPr>
          <w:rFonts w:ascii="Times New Roman" w:hAnsi="Times New Roman" w:cs="Times New Roman"/>
          <w:sz w:val="24"/>
          <w:szCs w:val="24"/>
        </w:rPr>
        <w:t>dengan</w:t>
      </w:r>
      <w:proofErr w:type="spellEnd"/>
      <w:r w:rsidRPr="005D1EF1">
        <w:rPr>
          <w:rFonts w:ascii="Times New Roman" w:hAnsi="Times New Roman" w:cs="Times New Roman"/>
          <w:sz w:val="24"/>
          <w:szCs w:val="24"/>
        </w:rPr>
        <w:t xml:space="preserve">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r w:rsidRPr="007F2B1C">
        <w:rPr>
          <w:rFonts w:ascii="Times New Roman" w:hAnsi="Times New Roman" w:cs="Times New Roman"/>
          <w:sz w:val="24"/>
          <w:szCs w:val="24"/>
        </w:rPr>
        <w:t xml:space="preserve">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xml:space="preserve">) yang </w:t>
      </w:r>
      <w:proofErr w:type="spellStart"/>
      <w:r w:rsidRPr="007F2B1C">
        <w:rPr>
          <w:rFonts w:ascii="Times New Roman" w:hAnsi="Times New Roman" w:cs="Times New Roman"/>
          <w:sz w:val="24"/>
          <w:szCs w:val="24"/>
        </w:rPr>
        <w:t>dibutuhkan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untuk</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pengembangan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sistem</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ini</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diantaranya</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sebagai</w:t>
      </w:r>
      <w:proofErr w:type="spellEnd"/>
      <w:r w:rsidRPr="007F2B1C">
        <w:rPr>
          <w:rFonts w:ascii="Times New Roman" w:hAnsi="Times New Roman" w:cs="Times New Roman"/>
          <w:sz w:val="24"/>
          <w:szCs w:val="24"/>
        </w:rPr>
        <w:t xml:space="preserve"> </w:t>
      </w:r>
      <w:proofErr w:type="spellStart"/>
      <w:proofErr w:type="gramStart"/>
      <w:r w:rsidRPr="007F2B1C">
        <w:rPr>
          <w:rFonts w:ascii="Times New Roman" w:hAnsi="Times New Roman" w:cs="Times New Roman"/>
          <w:sz w:val="24"/>
          <w:szCs w:val="24"/>
        </w:rPr>
        <w:t>berikut</w:t>
      </w:r>
      <w:proofErr w:type="spellEnd"/>
      <w:r w:rsidRPr="007F2B1C">
        <w:rPr>
          <w:rFonts w:ascii="Times New Roman" w:hAnsi="Times New Roman" w:cs="Times New Roman"/>
          <w:sz w:val="24"/>
          <w:szCs w:val="24"/>
        </w:rPr>
        <w:t xml:space="preserve"> :</w:t>
      </w:r>
      <w:proofErr w:type="gramEnd"/>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PyWavelets</w:t>
      </w:r>
      <w:proofErr w:type="spellEnd"/>
      <w:r>
        <w:rPr>
          <w:rFonts w:ascii="Times New Roman" w:hAnsi="Times New Roman" w:cs="Times New Roman"/>
          <w:sz w:val="24"/>
          <w:szCs w:val="24"/>
        </w:rPr>
        <w:t xml:space="preserve">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4F2C0027" w:rsidR="00BC0431" w:rsidRDefault="00407E7D" w:rsidP="00B37F7A">
      <w:pPr>
        <w:pStyle w:val="Heading3"/>
        <w:spacing w:line="480" w:lineRule="auto"/>
        <w:rPr>
          <w:rFonts w:ascii="Times New Roman" w:hAnsi="Times New Roman" w:cs="Times New Roman"/>
          <w:b/>
          <w:bCs/>
          <w:color w:val="auto"/>
        </w:rPr>
      </w:pPr>
      <w:r w:rsidRPr="00407E7D">
        <w:rPr>
          <w:rFonts w:ascii="Times New Roman" w:hAnsi="Times New Roman" w:cs="Times New Roman"/>
          <w:b/>
          <w:bCs/>
          <w:color w:val="auto"/>
        </w:rPr>
        <w:lastRenderedPageBreak/>
        <w:t>Quick Design</w:t>
      </w:r>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dibuat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desain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aplikasi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steganografi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secara</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umum</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untuk</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dikembangkan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kembali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ini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dibagai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menjadi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empat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yaitu</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proses,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antarmuka</w:t>
      </w:r>
      <w:proofErr w:type="spellEnd"/>
      <w:r w:rsidRPr="00B37F7A">
        <w:rPr>
          <w:rFonts w:ascii="Times New Roman" w:hAnsi="Times New Roman" w:cs="Times New Roman"/>
          <w:sz w:val="24"/>
          <w:szCs w:val="24"/>
        </w:rPr>
        <w:t xml:space="preserve">, dan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pengujian</w:t>
      </w:r>
      <w:proofErr w:type="spellEnd"/>
      <w:r w:rsidRPr="00B37F7A">
        <w:rPr>
          <w:rFonts w:ascii="Times New Roman" w:hAnsi="Times New Roman" w:cs="Times New Roman"/>
          <w:sz w:val="24"/>
          <w:szCs w:val="24"/>
        </w:rPr>
        <w:t>.</w:t>
      </w:r>
    </w:p>
    <w:p w14:paraId="6A790532" w14:textId="34EDCE2D" w:rsidR="00D7217E" w:rsidRDefault="00D7217E" w:rsidP="006C0D09">
      <w:pPr>
        <w:pStyle w:val="Heading4"/>
        <w:spacing w:line="480" w:lineRule="auto"/>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w:t>
      </w:r>
      <w:proofErr w:type="spellStart"/>
      <w:r w:rsidR="00B37F7A">
        <w:rPr>
          <w:rFonts w:ascii="Times New Roman" w:hAnsi="Times New Roman" w:cs="Times New Roman"/>
          <w:b/>
          <w:bCs/>
          <w:i w:val="0"/>
          <w:iCs w:val="0"/>
          <w:color w:val="auto"/>
          <w:sz w:val="24"/>
          <w:szCs w:val="24"/>
        </w:rPr>
        <w:t>Arsitektur</w:t>
      </w:r>
      <w:proofErr w:type="spellEnd"/>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proofErr w:type="spellStart"/>
      <w:r w:rsidRPr="006C0D09">
        <w:rPr>
          <w:rFonts w:ascii="Times New Roman" w:hAnsi="Times New Roman" w:cs="Times New Roman"/>
          <w:sz w:val="24"/>
          <w:szCs w:val="24"/>
        </w:rPr>
        <w:t>Perancangan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merupakan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gambaran</w:t>
      </w:r>
      <w:proofErr w:type="spellEnd"/>
      <w:r w:rsidRPr="006C0D09">
        <w:rPr>
          <w:rFonts w:ascii="Times New Roman" w:hAnsi="Times New Roman" w:cs="Times New Roman"/>
          <w:sz w:val="24"/>
          <w:szCs w:val="24"/>
        </w:rPr>
        <w:t xml:space="preserve"> proses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dikembangkan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dibangun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dapat</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dilihat</w:t>
      </w:r>
      <w:proofErr w:type="spellEnd"/>
      <w:r w:rsidRPr="006C0D09">
        <w:rPr>
          <w:rFonts w:ascii="Times New Roman" w:hAnsi="Times New Roman" w:cs="Times New Roman"/>
          <w:sz w:val="24"/>
          <w:szCs w:val="24"/>
        </w:rPr>
        <w:t xml:space="preserve"> pada </w:t>
      </w:r>
      <w:proofErr w:type="spellStart"/>
      <w:r w:rsidRPr="006C0D09">
        <w:rPr>
          <w:rFonts w:ascii="Times New Roman" w:hAnsi="Times New Roman" w:cs="Times New Roman"/>
          <w:sz w:val="24"/>
          <w:szCs w:val="24"/>
        </w:rPr>
        <w:t>gambar</w:t>
      </w:r>
      <w:proofErr w:type="spellEnd"/>
      <w:r w:rsidRPr="006C0D09">
        <w:rPr>
          <w:rFonts w:ascii="Times New Roman" w:hAnsi="Times New Roman" w:cs="Times New Roman"/>
          <w:sz w:val="24"/>
          <w:szCs w:val="24"/>
        </w:rPr>
        <w:t xml:space="preserve">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146437B9" w:rsidR="006C0D09" w:rsidRPr="006C0D09" w:rsidRDefault="004941A2" w:rsidP="006C0D09">
      <w:pPr>
        <w:spacing w:line="240" w:lineRule="auto"/>
        <w:rPr>
          <w:rFonts w:ascii="Times New Roman" w:hAnsi="Times New Roman" w:cs="Times New Roman"/>
          <w:sz w:val="28"/>
          <w:szCs w:val="28"/>
        </w:rPr>
      </w:pPr>
      <w:r>
        <w:rPr>
          <w:noProof/>
        </w:rPr>
        <w:drawing>
          <wp:inline distT="0" distB="0" distL="0" distR="0" wp14:anchorId="7BEDE444" wp14:editId="4B2B6B92">
            <wp:extent cx="5579745"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133725"/>
                    </a:xfrm>
                    <a:prstGeom prst="rect">
                      <a:avLst/>
                    </a:prstGeom>
                    <a:noFill/>
                    <a:ln>
                      <a:noFill/>
                    </a:ln>
                  </pic:spPr>
                </pic:pic>
              </a:graphicData>
            </a:graphic>
          </wp:inline>
        </w:drawing>
      </w:r>
    </w:p>
    <w:p w14:paraId="2103DF6F" w14:textId="3EC93687" w:rsidR="006C0D09" w:rsidRPr="006C0D09" w:rsidRDefault="006C0D09" w:rsidP="006C0D09">
      <w:pPr>
        <w:pStyle w:val="Caption"/>
        <w:jc w:val="center"/>
        <w:rPr>
          <w:rFonts w:ascii="Times New Roman" w:hAnsi="Times New Roman" w:cs="Times New Roman"/>
          <w:color w:val="auto"/>
          <w:sz w:val="22"/>
          <w:szCs w:val="22"/>
        </w:rPr>
      </w:pPr>
      <w:r w:rsidRPr="006C0D09">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Pr>
          <w:rFonts w:ascii="Times New Roman" w:hAnsi="Times New Roman" w:cs="Times New Roman"/>
          <w:i w:val="0"/>
          <w:iCs w:val="0"/>
          <w:color w:val="auto"/>
          <w:sz w:val="22"/>
          <w:szCs w:val="22"/>
        </w:rPr>
        <w:t>Perancangan</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Arsitektur</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Sistem</w:t>
      </w:r>
      <w:proofErr w:type="spellEnd"/>
    </w:p>
    <w:p w14:paraId="4449A905" w14:textId="1420ECEA"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di </w:t>
      </w:r>
      <w:proofErr w:type="spellStart"/>
      <w:r w:rsidRPr="006C0D09">
        <w:rPr>
          <w:rFonts w:ascii="Times New Roman" w:hAnsi="Times New Roman" w:cs="Times New Roman"/>
          <w:sz w:val="24"/>
          <w:szCs w:val="24"/>
        </w:rPr>
        <w:t>atas</w:t>
      </w:r>
      <w:proofErr w:type="spellEnd"/>
      <w:r w:rsidRPr="006C0D09">
        <w:rPr>
          <w:rFonts w:ascii="Times New Roman" w:hAnsi="Times New Roman" w:cs="Times New Roman"/>
          <w:sz w:val="24"/>
          <w:szCs w:val="24"/>
        </w:rPr>
        <w:t xml:space="preserve">, </w:t>
      </w:r>
      <w:r w:rsidRPr="006C0D09">
        <w:rPr>
          <w:rFonts w:ascii="Times New Roman" w:hAnsi="Times New Roman" w:cs="Times New Roman"/>
          <w:i/>
          <w:iCs/>
          <w:sz w:val="24"/>
          <w:szCs w:val="24"/>
        </w:rPr>
        <w:t xml:space="preserve">user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memasukkan</w:t>
      </w:r>
      <w:proofErr w:type="spellEnd"/>
      <w:r w:rsidRPr="006C0D09">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memiliki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tiga</w:t>
      </w:r>
      <w:proofErr w:type="spellEnd"/>
      <w:r w:rsidR="00F16DEC">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pilihan</w:t>
      </w:r>
      <w:proofErr w:type="spellEnd"/>
      <w:r w:rsidR="006C5C43">
        <w:rPr>
          <w:rFonts w:ascii="Times New Roman" w:hAnsi="Times New Roman" w:cs="Times New Roman"/>
          <w:sz w:val="24"/>
          <w:szCs w:val="24"/>
        </w:rPr>
        <w:t xml:space="preserve"> yang </w:t>
      </w:r>
      <w:proofErr w:type="spellStart"/>
      <w:r w:rsidR="006C5C43">
        <w:rPr>
          <w:rFonts w:ascii="Times New Roman" w:hAnsi="Times New Roman" w:cs="Times New Roman"/>
          <w:sz w:val="24"/>
          <w:szCs w:val="24"/>
        </w:rPr>
        <w:t>dapat</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dilakukan</w:t>
      </w:r>
      <w:proofErr w:type="spellEnd"/>
      <w:r w:rsidR="006C5C43">
        <w:rPr>
          <w:rFonts w:ascii="Times New Roman" w:hAnsi="Times New Roman" w:cs="Times New Roman"/>
          <w:sz w:val="24"/>
          <w:szCs w:val="24"/>
        </w:rPr>
        <w:t xml:space="preserve"> pada </w:t>
      </w:r>
      <w:proofErr w:type="spellStart"/>
      <w:r w:rsidR="006C5C43">
        <w:rPr>
          <w:rFonts w:ascii="Times New Roman" w:hAnsi="Times New Roman" w:cs="Times New Roman"/>
          <w:sz w:val="24"/>
          <w:szCs w:val="24"/>
        </w:rPr>
        <w:t>s</w:t>
      </w:r>
      <w:r w:rsidR="002055BB">
        <w:rPr>
          <w:rFonts w:ascii="Times New Roman" w:hAnsi="Times New Roman" w:cs="Times New Roman"/>
          <w:sz w:val="24"/>
          <w:szCs w:val="24"/>
        </w:rPr>
        <w:t>i</w:t>
      </w:r>
      <w:r w:rsidR="006C5C43">
        <w:rPr>
          <w:rFonts w:ascii="Times New Roman" w:hAnsi="Times New Roman" w:cs="Times New Roman"/>
          <w:sz w:val="24"/>
          <w:szCs w:val="24"/>
        </w:rPr>
        <w:t>stem</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Utamanya</w:t>
      </w:r>
      <w:proofErr w:type="spellEnd"/>
      <w:r w:rsidR="006C5C43">
        <w:rPr>
          <w:rFonts w:ascii="Times New Roman" w:hAnsi="Times New Roman" w:cs="Times New Roman"/>
          <w:sz w:val="24"/>
          <w:szCs w:val="24"/>
        </w:rPr>
        <w:t xml:space="preserve"> user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memasukkan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yang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dijadikan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w:t>
      </w:r>
      <w:r w:rsidR="006C5C43" w:rsidRPr="002055BB">
        <w:rPr>
          <w:rFonts w:ascii="Times New Roman" w:hAnsi="Times New Roman" w:cs="Times New Roman"/>
          <w:i/>
          <w:iCs/>
          <w:sz w:val="24"/>
          <w:szCs w:val="24"/>
        </w:rPr>
        <w:t>cover</w:t>
      </w:r>
      <w:r w:rsidR="006C5C43">
        <w:rPr>
          <w:rFonts w:ascii="Times New Roman" w:hAnsi="Times New Roman" w:cs="Times New Roman"/>
          <w:sz w:val="24"/>
          <w:szCs w:val="24"/>
        </w:rPr>
        <w:t xml:space="preserve"> dan </w:t>
      </w:r>
      <w:r w:rsidR="006C5C43" w:rsidRPr="002055BB">
        <w:rPr>
          <w:rFonts w:ascii="Times New Roman" w:hAnsi="Times New Roman" w:cs="Times New Roman"/>
          <w:i/>
          <w:iCs/>
          <w:sz w:val="24"/>
          <w:szCs w:val="24"/>
        </w:rPr>
        <w:t>hidden object</w:t>
      </w:r>
      <w:r w:rsidR="006C5C43">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dengan</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prosedur</w:t>
      </w:r>
      <w:proofErr w:type="spellEnd"/>
      <w:r w:rsidR="002055BB">
        <w:rPr>
          <w:rFonts w:ascii="Times New Roman" w:hAnsi="Times New Roman" w:cs="Times New Roman"/>
          <w:sz w:val="24"/>
          <w:szCs w:val="24"/>
        </w:rPr>
        <w:t xml:space="preserve"> </w:t>
      </w:r>
      <w:r w:rsidR="006C5C43" w:rsidRPr="002055BB">
        <w:rPr>
          <w:rFonts w:ascii="Times New Roman" w:hAnsi="Times New Roman" w:cs="Times New Roman"/>
          <w:i/>
          <w:iCs/>
          <w:sz w:val="24"/>
          <w:szCs w:val="24"/>
        </w:rPr>
        <w:t>encode</w:t>
      </w:r>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Kemudian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w:t>
      </w:r>
      <w:r w:rsidR="002055BB">
        <w:rPr>
          <w:rFonts w:ascii="Times New Roman" w:hAnsi="Times New Roman" w:cs="Times New Roman"/>
          <w:sz w:val="24"/>
          <w:szCs w:val="24"/>
        </w:rPr>
        <w:t>i</w:t>
      </w:r>
      <w:r w:rsidR="006C5C43">
        <w:rPr>
          <w:rFonts w:ascii="Times New Roman" w:hAnsi="Times New Roman" w:cs="Times New Roman"/>
          <w:sz w:val="24"/>
          <w:szCs w:val="24"/>
        </w:rPr>
        <w:t>stem</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memproses</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digital </w:t>
      </w:r>
      <w:proofErr w:type="spellStart"/>
      <w:r w:rsidR="006C5C43">
        <w:rPr>
          <w:rFonts w:ascii="Times New Roman" w:hAnsi="Times New Roman" w:cs="Times New Roman"/>
          <w:sz w:val="24"/>
          <w:szCs w:val="24"/>
        </w:rPr>
        <w:t>tersebut</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menjadi</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sebuah</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Selanjutnya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tadi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dikirimkan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ke</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atau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tetap</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digunakan</w:t>
      </w:r>
      <w:proofErr w:type="spellEnd"/>
      <w:r w:rsidR="00084B58">
        <w:rPr>
          <w:rFonts w:ascii="Times New Roman" w:hAnsi="Times New Roman" w:cs="Times New Roman"/>
          <w:sz w:val="24"/>
          <w:szCs w:val="24"/>
        </w:rPr>
        <w:t xml:space="preserve"> oleh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tersebut</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maupun</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melakukan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ekstraksi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dari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dengan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prosedur</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decode</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Prosedur</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ini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mengekstrak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sesuai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dengan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algoritma</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digunakan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didalam</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lastRenderedPageBreak/>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berlaku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sebagai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penerima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sah</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dari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atau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berlaku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sebagai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pihak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ketiga</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menyerang</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Jika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diserang</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maka</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maupun</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melakukan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identifikasi</w:t>
      </w:r>
      <w:proofErr w:type="spellEnd"/>
      <w:r w:rsidR="00084B58">
        <w:rPr>
          <w:rFonts w:ascii="Times New Roman" w:hAnsi="Times New Roman" w:cs="Times New Roman"/>
          <w:sz w:val="24"/>
          <w:szCs w:val="24"/>
        </w:rPr>
        <w:t xml:space="preserve"> pada </w:t>
      </w:r>
      <w:proofErr w:type="spellStart"/>
      <w:r w:rsidR="00084B58">
        <w:rPr>
          <w:rFonts w:ascii="Times New Roman" w:hAnsi="Times New Roman" w:cs="Times New Roman"/>
          <w:sz w:val="24"/>
          <w:szCs w:val="24"/>
        </w:rPr>
        <w:t>s</w:t>
      </w:r>
      <w:r w:rsidR="00CF5FBC">
        <w:rPr>
          <w:rFonts w:ascii="Times New Roman" w:hAnsi="Times New Roman" w:cs="Times New Roman"/>
          <w:sz w:val="24"/>
          <w:szCs w:val="24"/>
        </w:rPr>
        <w:t>i</w:t>
      </w:r>
      <w:r w:rsidR="00084B58">
        <w:rPr>
          <w:rFonts w:ascii="Times New Roman" w:hAnsi="Times New Roman" w:cs="Times New Roman"/>
          <w:sz w:val="24"/>
          <w:szCs w:val="24"/>
        </w:rPr>
        <w:t>stem</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untuk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menganalisa</w:t>
      </w:r>
      <w:proofErr w:type="spellEnd"/>
      <w:r w:rsidR="00084B58">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secara</w:t>
      </w:r>
      <w:proofErr w:type="spellEnd"/>
      <w:r w:rsidR="002055BB">
        <w:rPr>
          <w:rFonts w:ascii="Times New Roman" w:hAnsi="Times New Roman" w:cs="Times New Roman"/>
          <w:sz w:val="24"/>
          <w:szCs w:val="24"/>
        </w:rPr>
        <w:t xml:space="preserve"> </w:t>
      </w:r>
      <w:r w:rsidR="00084B58">
        <w:rPr>
          <w:rFonts w:ascii="Times New Roman" w:hAnsi="Times New Roman" w:cs="Times New Roman"/>
          <w:sz w:val="24"/>
          <w:szCs w:val="24"/>
        </w:rPr>
        <w:t>visual</w:t>
      </w:r>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tingkat</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perbedaan</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citra</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melalui</w:t>
      </w:r>
      <w:proofErr w:type="spellEnd"/>
      <w:r w:rsidR="002055BB">
        <w:rPr>
          <w:rFonts w:ascii="Times New Roman" w:hAnsi="Times New Roman" w:cs="Times New Roman"/>
          <w:sz w:val="24"/>
          <w:szCs w:val="24"/>
        </w:rPr>
        <w:t xml:space="preserve"> PSNR</w:t>
      </w:r>
      <w:r w:rsidR="00CF5FBC">
        <w:rPr>
          <w:rFonts w:ascii="Times New Roman" w:hAnsi="Times New Roman" w:cs="Times New Roman"/>
          <w:sz w:val="24"/>
          <w:szCs w:val="24"/>
        </w:rPr>
        <w:t xml:space="preserve"> dan MSE</w:t>
      </w:r>
      <w:r w:rsidR="002055BB">
        <w:rPr>
          <w:rFonts w:ascii="Times New Roman" w:hAnsi="Times New Roman" w:cs="Times New Roman"/>
          <w:sz w:val="24"/>
          <w:szCs w:val="24"/>
        </w:rPr>
        <w:t xml:space="preserve">, dan </w:t>
      </w:r>
      <w:proofErr w:type="spellStart"/>
      <w:r w:rsidR="00084B58">
        <w:rPr>
          <w:rFonts w:ascii="Times New Roman" w:hAnsi="Times New Roman" w:cs="Times New Roman"/>
          <w:sz w:val="24"/>
          <w:szCs w:val="24"/>
        </w:rPr>
        <w:t>ketahanan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pada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ada</w:t>
      </w:r>
      <w:proofErr w:type="spellEnd"/>
      <w:r w:rsidR="00084B58">
        <w:rPr>
          <w:rFonts w:ascii="Times New Roman" w:hAnsi="Times New Roman" w:cs="Times New Roman"/>
          <w:sz w:val="24"/>
          <w:szCs w:val="24"/>
        </w:rPr>
        <w:t>.</w:t>
      </w:r>
    </w:p>
    <w:p w14:paraId="2A640A63" w14:textId="22D05736" w:rsidR="00D7217E" w:rsidRDefault="00D7217E" w:rsidP="00F82F9B">
      <w:pPr>
        <w:pStyle w:val="Heading4"/>
        <w:spacing w:line="480" w:lineRule="auto"/>
        <w:jc w:val="both"/>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Proses</w:t>
      </w:r>
    </w:p>
    <w:p w14:paraId="2DAE6FC3" w14:textId="7707F8AE" w:rsidR="00F82F9B" w:rsidRDefault="00F82F9B" w:rsidP="00F82F9B">
      <w:pPr>
        <w:spacing w:line="480" w:lineRule="auto"/>
        <w:ind w:firstLine="864"/>
        <w:jc w:val="both"/>
        <w:rPr>
          <w:rFonts w:ascii="Times New Roman" w:hAnsi="Times New Roman" w:cs="Times New Roman"/>
          <w:sz w:val="24"/>
          <w:szCs w:val="24"/>
        </w:rPr>
      </w:pPr>
      <w:proofErr w:type="spellStart"/>
      <w:r w:rsidRPr="00F82F9B">
        <w:rPr>
          <w:rFonts w:ascii="Times New Roman" w:hAnsi="Times New Roman" w:cs="Times New Roman"/>
          <w:sz w:val="24"/>
          <w:szCs w:val="24"/>
        </w:rPr>
        <w:t>Tahapan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ini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sistem</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akan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dikembangkan</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w:t>
      </w:r>
      <w:proofErr w:type="spellStart"/>
      <w:r w:rsidRPr="00F82F9B">
        <w:rPr>
          <w:rFonts w:ascii="Times New Roman" w:hAnsi="Times New Roman" w:cs="Times New Roman"/>
          <w:sz w:val="24"/>
          <w:szCs w:val="24"/>
        </w:rPr>
        <w:t>menggambarkan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langkah-langkah</w:t>
      </w:r>
      <w:proofErr w:type="spellEnd"/>
      <w:r w:rsidRPr="00F82F9B">
        <w:rPr>
          <w:rFonts w:ascii="Times New Roman" w:hAnsi="Times New Roman" w:cs="Times New Roman"/>
          <w:sz w:val="24"/>
          <w:szCs w:val="24"/>
        </w:rPr>
        <w:t xml:space="preserve"> pada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proofErr w:type="spellStart"/>
      <w:r w:rsidRPr="00F82F9B">
        <w:rPr>
          <w:rFonts w:ascii="Times New Roman" w:hAnsi="Times New Roman" w:cs="Times New Roman"/>
          <w:sz w:val="24"/>
          <w:szCs w:val="24"/>
        </w:rPr>
        <w:t>citra</w:t>
      </w:r>
      <w:proofErr w:type="spellEnd"/>
      <w:r w:rsidRPr="00F82F9B">
        <w:rPr>
          <w:rFonts w:ascii="Times New Roman" w:hAnsi="Times New Roman" w:cs="Times New Roman"/>
          <w:sz w:val="24"/>
          <w:szCs w:val="24"/>
        </w:rPr>
        <w:t xml:space="preserve"> digital </w:t>
      </w:r>
      <w:proofErr w:type="spellStart"/>
      <w:r w:rsidRPr="00F82F9B">
        <w:rPr>
          <w:rFonts w:ascii="Times New Roman" w:hAnsi="Times New Roman" w:cs="Times New Roman"/>
          <w:sz w:val="24"/>
          <w:szCs w:val="24"/>
        </w:rPr>
        <w:t>dengan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metode</w:t>
      </w:r>
      <w:proofErr w:type="spellEnd"/>
      <w:r w:rsidRPr="00F82F9B">
        <w:rPr>
          <w:rFonts w:ascii="Times New Roman" w:hAnsi="Times New Roman" w:cs="Times New Roman"/>
          <w:sz w:val="24"/>
          <w:szCs w:val="24"/>
        </w:rPr>
        <w:t xml:space="preserv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07DC15C3" w14:textId="74B0BE61" w:rsidR="009A3B4F" w:rsidRPr="009A3B4F" w:rsidRDefault="009A3B4F" w:rsidP="00C712C3">
      <w:pPr>
        <w:spacing w:line="240" w:lineRule="auto"/>
        <w:ind w:firstLine="567"/>
        <w:jc w:val="center"/>
        <w:rPr>
          <w:rFonts w:ascii="Times New Roman" w:hAnsi="Times New Roman" w:cs="Times New Roman"/>
          <w:b/>
          <w:bCs/>
          <w:sz w:val="32"/>
          <w:szCs w:val="32"/>
        </w:rPr>
      </w:pPr>
      <w:r w:rsidRPr="009A3B4F">
        <w:rPr>
          <w:rFonts w:ascii="Times New Roman" w:hAnsi="Times New Roman" w:cs="Times New Roman"/>
          <w:b/>
          <w:bCs/>
          <w:noProof/>
          <w:sz w:val="28"/>
          <w:szCs w:val="28"/>
        </w:rPr>
        <w:drawing>
          <wp:inline distT="0" distB="0" distL="0" distR="0" wp14:anchorId="3DD0E501" wp14:editId="4B64881C">
            <wp:extent cx="4608195" cy="238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2332" cy="2477572"/>
                    </a:xfrm>
                    <a:prstGeom prst="rect">
                      <a:avLst/>
                    </a:prstGeom>
                    <a:noFill/>
                    <a:ln>
                      <a:noFill/>
                    </a:ln>
                  </pic:spPr>
                </pic:pic>
              </a:graphicData>
            </a:graphic>
          </wp:inline>
        </w:drawing>
      </w:r>
    </w:p>
    <w:p w14:paraId="3B848BD8" w14:textId="6CE56159" w:rsidR="009A3B4F" w:rsidRDefault="009A3B4F" w:rsidP="00C712C3">
      <w:pPr>
        <w:pStyle w:val="Caption"/>
        <w:jc w:val="center"/>
        <w:rPr>
          <w:rFonts w:ascii="Times New Roman" w:hAnsi="Times New Roman" w:cs="Times New Roman"/>
          <w:i w:val="0"/>
          <w:iCs w:val="0"/>
          <w:color w:val="auto"/>
          <w:sz w:val="22"/>
          <w:szCs w:val="22"/>
        </w:rPr>
      </w:pPr>
      <w:r w:rsidRPr="009A3B4F">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4</w:t>
      </w:r>
      <w:r w:rsidR="0033422A">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 xml:space="preserve"> </w:t>
      </w:r>
      <w:r w:rsidRPr="009A3B4F">
        <w:rPr>
          <w:rFonts w:ascii="Times New Roman" w:hAnsi="Times New Roman" w:cs="Times New Roman"/>
          <w:i w:val="0"/>
          <w:iCs w:val="0"/>
          <w:color w:val="auto"/>
          <w:sz w:val="22"/>
          <w:szCs w:val="22"/>
        </w:rPr>
        <w:t xml:space="preserve">Flowchart Utama </w:t>
      </w:r>
      <w:proofErr w:type="spellStart"/>
      <w:r w:rsidRPr="009A3B4F">
        <w:rPr>
          <w:rFonts w:ascii="Times New Roman" w:hAnsi="Times New Roman" w:cs="Times New Roman"/>
          <w:i w:val="0"/>
          <w:iCs w:val="0"/>
          <w:color w:val="auto"/>
          <w:sz w:val="22"/>
          <w:szCs w:val="22"/>
        </w:rPr>
        <w:t>Sistem</w:t>
      </w:r>
      <w:proofErr w:type="spellEnd"/>
    </w:p>
    <w:p w14:paraId="2D3C4051" w14:textId="515E1091" w:rsidR="00F31BE1" w:rsidRPr="00626F2B" w:rsidRDefault="00A07810" w:rsidP="00626F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3.4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626F2B" w:rsidRPr="00626F2B">
        <w:rPr>
          <w:rFonts w:ascii="Times New Roman" w:hAnsi="Times New Roman" w:cs="Times New Roman"/>
          <w:sz w:val="24"/>
          <w:szCs w:val="24"/>
        </w:rPr>
        <w:t>istem</w:t>
      </w:r>
      <w:proofErr w:type="spellEnd"/>
      <w:r w:rsidR="00626F2B" w:rsidRPr="00626F2B">
        <w:rPr>
          <w:rFonts w:ascii="Times New Roman" w:hAnsi="Times New Roman" w:cs="Times New Roman"/>
          <w:sz w:val="24"/>
          <w:szCs w:val="24"/>
        </w:rPr>
        <w:t xml:space="preserve"> yang </w:t>
      </w:r>
      <w:proofErr w:type="spellStart"/>
      <w:r w:rsidR="00626F2B">
        <w:rPr>
          <w:rFonts w:ascii="Times New Roman" w:hAnsi="Times New Roman" w:cs="Times New Roman"/>
          <w:sz w:val="24"/>
          <w:szCs w:val="24"/>
        </w:rPr>
        <w:t>akan</w:t>
      </w:r>
      <w:proofErr w:type="spellEnd"/>
      <w:r w:rsid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dibuat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memiliki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proses</w:t>
      </w:r>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pertama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berupa</w:t>
      </w:r>
      <w:proofErr w:type="spellEnd"/>
      <w:r w:rsidR="00626F2B" w:rsidRPr="00626F2B">
        <w:rPr>
          <w:rFonts w:ascii="Times New Roman" w:hAnsi="Times New Roman" w:cs="Times New Roman"/>
          <w:sz w:val="24"/>
          <w:szCs w:val="24"/>
        </w:rPr>
        <w:t xml:space="preserve"> menu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memasukkan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gambar</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cover</w:t>
      </w:r>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lalu</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melakukan</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penyisipan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dengan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semua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ada</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menghasilkan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empat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berbeda</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meliputi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telah</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disisipi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dengan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LSB, DCT, dan DWT, </w:t>
      </w:r>
      <w:proofErr w:type="spellStart"/>
      <w:r w:rsidR="00626F2B" w:rsidRPr="00626F2B">
        <w:rPr>
          <w:rFonts w:ascii="Times New Roman" w:hAnsi="Times New Roman" w:cs="Times New Roman"/>
          <w:sz w:val="24"/>
          <w:szCs w:val="24"/>
        </w:rPr>
        <w:t>serta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kombinasi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tersebut</w:t>
      </w:r>
      <w:proofErr w:type="spellEnd"/>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kedua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terdapat</w:t>
      </w:r>
      <w:proofErr w:type="spellEnd"/>
      <w:r w:rsidR="00626F2B" w:rsidRPr="00626F2B">
        <w:rPr>
          <w:rFonts w:ascii="Times New Roman" w:hAnsi="Times New Roman" w:cs="Times New Roman"/>
          <w:sz w:val="24"/>
          <w:szCs w:val="24"/>
        </w:rPr>
        <w:t xml:space="preserve"> proses </w:t>
      </w:r>
      <w:r w:rsidR="00626F2B" w:rsidRPr="00626F2B">
        <w:rPr>
          <w:rFonts w:ascii="Times New Roman" w:hAnsi="Times New Roman" w:cs="Times New Roman"/>
          <w:i/>
          <w:iCs/>
          <w:sz w:val="24"/>
          <w:szCs w:val="24"/>
        </w:rPr>
        <w:t>decode</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atau</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ekstraksi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dari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adalah</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identifikasi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dimana</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memasukkan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lastRenderedPageBreak/>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asli</w:t>
      </w:r>
      <w:proofErr w:type="spellEnd"/>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sudah</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dimodifikasi</w:t>
      </w:r>
      <w:proofErr w:type="spellEnd"/>
      <w:r w:rsidR="00626F2B" w:rsidRPr="00626F2B">
        <w:rPr>
          <w:rFonts w:ascii="Times New Roman" w:hAnsi="Times New Roman" w:cs="Times New Roman"/>
          <w:sz w:val="24"/>
          <w:szCs w:val="24"/>
        </w:rPr>
        <w:t>/</w:t>
      </w:r>
      <w:proofErr w:type="spellStart"/>
      <w:r w:rsidR="00626F2B" w:rsidRPr="00626F2B">
        <w:rPr>
          <w:rFonts w:ascii="Times New Roman" w:hAnsi="Times New Roman" w:cs="Times New Roman"/>
          <w:sz w:val="24"/>
          <w:szCs w:val="24"/>
        </w:rPr>
        <w:t>serang</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untuk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dibandingkan</w:t>
      </w:r>
      <w:proofErr w:type="spellEnd"/>
      <w:r w:rsidR="00626F2B" w:rsidRPr="00626F2B">
        <w:rPr>
          <w:rFonts w:ascii="Times New Roman" w:hAnsi="Times New Roman" w:cs="Times New Roman"/>
          <w:sz w:val="24"/>
          <w:szCs w:val="24"/>
        </w:rPr>
        <w:t xml:space="preserve">. Pada proses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output</w:t>
      </w:r>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dihasilkan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berupa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komparasi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kedua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tersebut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secara</w:t>
      </w:r>
      <w:proofErr w:type="spellEnd"/>
      <w:r w:rsidR="00626F2B" w:rsidRPr="00626F2B">
        <w:rPr>
          <w:rFonts w:ascii="Times New Roman" w:hAnsi="Times New Roman" w:cs="Times New Roman"/>
          <w:sz w:val="24"/>
          <w:szCs w:val="24"/>
        </w:rPr>
        <w:t xml:space="preserve"> visual, </w:t>
      </w:r>
      <w:proofErr w:type="spellStart"/>
      <w:r w:rsidR="00626F2B" w:rsidRPr="00626F2B">
        <w:rPr>
          <w:rFonts w:ascii="Times New Roman" w:hAnsi="Times New Roman" w:cs="Times New Roman"/>
          <w:sz w:val="24"/>
          <w:szCs w:val="24"/>
        </w:rPr>
        <w:t>ekstraksi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nilai</w:t>
      </w:r>
      <w:proofErr w:type="spellEnd"/>
      <w:r w:rsidR="00626F2B" w:rsidRPr="00626F2B">
        <w:rPr>
          <w:rFonts w:ascii="Times New Roman" w:hAnsi="Times New Roman" w:cs="Times New Roman"/>
          <w:sz w:val="24"/>
          <w:szCs w:val="24"/>
        </w:rPr>
        <w:t xml:space="preserve"> PSN</w:t>
      </w:r>
      <w:r w:rsidR="002055BB">
        <w:rPr>
          <w:rFonts w:ascii="Times New Roman" w:hAnsi="Times New Roman" w:cs="Times New Roman"/>
          <w:sz w:val="24"/>
          <w:szCs w:val="24"/>
        </w:rPr>
        <w:t>R</w:t>
      </w:r>
      <w:r w:rsidR="00626F2B" w:rsidRPr="00626F2B">
        <w:rPr>
          <w:rFonts w:ascii="Times New Roman" w:hAnsi="Times New Roman" w:cs="Times New Roman"/>
          <w:sz w:val="24"/>
          <w:szCs w:val="24"/>
        </w:rPr>
        <w:t xml:space="preserve">. </w:t>
      </w:r>
    </w:p>
    <w:p w14:paraId="61C155DB" w14:textId="7F3D0C4B" w:rsidR="002A3E2F" w:rsidRDefault="00F31BE1" w:rsidP="00C712C3">
      <w:pPr>
        <w:spacing w:line="240" w:lineRule="auto"/>
        <w:jc w:val="center"/>
        <w:rPr>
          <w:rFonts w:ascii="Times New Roman" w:hAnsi="Times New Roman" w:cs="Times New Roman"/>
          <w:sz w:val="24"/>
          <w:szCs w:val="24"/>
        </w:rPr>
      </w:pPr>
      <w:r>
        <w:rPr>
          <w:noProof/>
        </w:rPr>
        <w:drawing>
          <wp:inline distT="0" distB="0" distL="0" distR="0" wp14:anchorId="3E905573" wp14:editId="7CC65074">
            <wp:extent cx="4848225" cy="7174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7272" cy="7246740"/>
                    </a:xfrm>
                    <a:prstGeom prst="rect">
                      <a:avLst/>
                    </a:prstGeom>
                    <a:noFill/>
                    <a:ln>
                      <a:noFill/>
                    </a:ln>
                  </pic:spPr>
                </pic:pic>
              </a:graphicData>
            </a:graphic>
          </wp:inline>
        </w:drawing>
      </w:r>
    </w:p>
    <w:p w14:paraId="27AF13CD" w14:textId="78120F1B" w:rsidR="005917F9" w:rsidRDefault="005917F9" w:rsidP="00C712C3">
      <w:pPr>
        <w:pStyle w:val="Caption"/>
        <w:jc w:val="center"/>
        <w:rPr>
          <w:rFonts w:ascii="Times New Roman" w:hAnsi="Times New Roman" w:cs="Times New Roman"/>
          <w:i w:val="0"/>
          <w:iCs w:val="0"/>
          <w:color w:val="auto"/>
          <w:sz w:val="22"/>
          <w:szCs w:val="22"/>
        </w:rPr>
      </w:pPr>
      <w:r w:rsidRPr="005917F9">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5</w:t>
      </w:r>
      <w:r w:rsidR="0033422A">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Encode</w:t>
      </w:r>
    </w:p>
    <w:p w14:paraId="34D353BB" w14:textId="3AFAAE35" w:rsidR="00A07810" w:rsidRPr="00A07810" w:rsidRDefault="00A07810" w:rsidP="0081364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3.5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proses encode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penyematan</w:t>
      </w:r>
      <w:proofErr w:type="spellEnd"/>
      <w:r>
        <w:rPr>
          <w:rFonts w:ascii="Times New Roman" w:hAnsi="Times New Roman" w:cs="Times New Roman"/>
          <w:sz w:val="24"/>
          <w:szCs w:val="24"/>
        </w:rPr>
        <w:t xml:space="preserve"> hidden object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cover.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sub proses </w:t>
      </w:r>
      <w:r w:rsidR="0081364E">
        <w:rPr>
          <w:rFonts w:ascii="Times New Roman" w:hAnsi="Times New Roman" w:cs="Times New Roman"/>
          <w:sz w:val="24"/>
          <w:szCs w:val="24"/>
        </w:rPr>
        <w:t xml:space="preserve">encode LSB, DCT, dan DWT. Hasil </w:t>
      </w:r>
      <w:proofErr w:type="spellStart"/>
      <w:r w:rsidR="0081364E">
        <w:rPr>
          <w:rFonts w:ascii="Times New Roman" w:hAnsi="Times New Roman" w:cs="Times New Roman"/>
          <w:sz w:val="24"/>
          <w:szCs w:val="24"/>
        </w:rPr>
        <w:t>dari</w:t>
      </w:r>
      <w:proofErr w:type="spellEnd"/>
      <w:r w:rsidR="0081364E">
        <w:rPr>
          <w:rFonts w:ascii="Times New Roman" w:hAnsi="Times New Roman" w:cs="Times New Roman"/>
          <w:sz w:val="24"/>
          <w:szCs w:val="24"/>
        </w:rPr>
        <w:t xml:space="preserve"> sub proses </w:t>
      </w:r>
      <w:proofErr w:type="spellStart"/>
      <w:r w:rsidR="0081364E">
        <w:rPr>
          <w:rFonts w:ascii="Times New Roman" w:hAnsi="Times New Roman" w:cs="Times New Roman"/>
          <w:sz w:val="24"/>
          <w:szCs w:val="24"/>
        </w:rPr>
        <w:t>tersebut</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merupakan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sebuah</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citra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stego</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dari</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masing-masing</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metode</w:t>
      </w:r>
      <w:proofErr w:type="spellEnd"/>
      <w:r w:rsidR="0081364E">
        <w:rPr>
          <w:rFonts w:ascii="Times New Roman" w:hAnsi="Times New Roman" w:cs="Times New Roman"/>
          <w:sz w:val="24"/>
          <w:szCs w:val="24"/>
        </w:rPr>
        <w:t xml:space="preserve"> yang </w:t>
      </w:r>
      <w:proofErr w:type="spellStart"/>
      <w:r w:rsidR="0081364E">
        <w:rPr>
          <w:rFonts w:ascii="Times New Roman" w:hAnsi="Times New Roman" w:cs="Times New Roman"/>
          <w:sz w:val="24"/>
          <w:szCs w:val="24"/>
        </w:rPr>
        <w:t>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diidentiikasi</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kedepannya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serta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nilai</w:t>
      </w:r>
      <w:proofErr w:type="spellEnd"/>
      <w:r w:rsidR="0081364E">
        <w:rPr>
          <w:rFonts w:ascii="Times New Roman" w:hAnsi="Times New Roman" w:cs="Times New Roman"/>
          <w:sz w:val="24"/>
          <w:szCs w:val="24"/>
        </w:rPr>
        <w:t xml:space="preserve"> PSNR dan MSE yang </w:t>
      </w:r>
      <w:proofErr w:type="spellStart"/>
      <w:r w:rsidR="0081364E">
        <w:rPr>
          <w:rFonts w:ascii="Times New Roman" w:hAnsi="Times New Roman" w:cs="Times New Roman"/>
          <w:sz w:val="24"/>
          <w:szCs w:val="24"/>
        </w:rPr>
        <w:t>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dijadikan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acuan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dalam</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menganalisis</w:t>
      </w:r>
      <w:proofErr w:type="spellEnd"/>
      <w:r w:rsidR="0081364E">
        <w:rPr>
          <w:rFonts w:ascii="Times New Roman" w:hAnsi="Times New Roman" w:cs="Times New Roman"/>
          <w:sz w:val="24"/>
          <w:szCs w:val="24"/>
        </w:rPr>
        <w:t xml:space="preserve"> fidelity </w:t>
      </w:r>
      <w:proofErr w:type="spellStart"/>
      <w:r w:rsidR="0081364E">
        <w:rPr>
          <w:rFonts w:ascii="Times New Roman" w:hAnsi="Times New Roman" w:cs="Times New Roman"/>
          <w:sz w:val="24"/>
          <w:szCs w:val="24"/>
        </w:rPr>
        <w:t>citra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stego</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tersebut</w:t>
      </w:r>
      <w:proofErr w:type="spellEnd"/>
      <w:r w:rsidR="0081364E">
        <w:rPr>
          <w:rFonts w:ascii="Times New Roman" w:hAnsi="Times New Roman" w:cs="Times New Roman"/>
          <w:sz w:val="24"/>
          <w:szCs w:val="24"/>
        </w:rPr>
        <w:t xml:space="preserve">. </w:t>
      </w:r>
    </w:p>
    <w:p w14:paraId="69A93300" w14:textId="0F6C3B6A" w:rsidR="00D6029E" w:rsidRDefault="0074415D" w:rsidP="00C712C3">
      <w:pPr>
        <w:spacing w:line="240" w:lineRule="auto"/>
        <w:jc w:val="center"/>
      </w:pPr>
      <w:r>
        <w:rPr>
          <w:noProof/>
        </w:rPr>
        <w:drawing>
          <wp:inline distT="0" distB="0" distL="0" distR="0" wp14:anchorId="6567152B" wp14:editId="04553ECB">
            <wp:extent cx="3724275" cy="505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5057775"/>
                    </a:xfrm>
                    <a:prstGeom prst="rect">
                      <a:avLst/>
                    </a:prstGeom>
                    <a:noFill/>
                    <a:ln>
                      <a:noFill/>
                    </a:ln>
                  </pic:spPr>
                </pic:pic>
              </a:graphicData>
            </a:graphic>
          </wp:inline>
        </w:drawing>
      </w:r>
    </w:p>
    <w:p w14:paraId="462FFB9E" w14:textId="13CB69C9" w:rsidR="00C712C3" w:rsidRDefault="00C712C3" w:rsidP="00C712C3">
      <w:pPr>
        <w:pStyle w:val="Caption"/>
        <w:jc w:val="center"/>
        <w:rPr>
          <w:rFonts w:ascii="Times New Roman" w:hAnsi="Times New Roman" w:cs="Times New Roman"/>
          <w:i w:val="0"/>
          <w:iCs w:val="0"/>
          <w:color w:val="auto"/>
          <w:sz w:val="22"/>
          <w:szCs w:val="22"/>
        </w:rPr>
      </w:pPr>
      <w:r w:rsidRPr="00C712C3">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6</w:t>
      </w:r>
      <w:r w:rsidR="0033422A">
        <w:rPr>
          <w:rFonts w:ascii="Times New Roman" w:hAnsi="Times New Roman" w:cs="Times New Roman"/>
          <w:b/>
          <w:bCs/>
          <w:i w:val="0"/>
          <w:iCs w:val="0"/>
          <w:color w:val="auto"/>
          <w:sz w:val="22"/>
          <w:szCs w:val="22"/>
        </w:rPr>
        <w:fldChar w:fldCharType="end"/>
      </w:r>
      <w:r w:rsidRPr="00C712C3">
        <w:rPr>
          <w:rFonts w:ascii="Times New Roman" w:hAnsi="Times New Roman" w:cs="Times New Roman"/>
          <w:i w:val="0"/>
          <w:iCs w:val="0"/>
          <w:color w:val="auto"/>
          <w:sz w:val="22"/>
          <w:szCs w:val="22"/>
        </w:rPr>
        <w:t xml:space="preserve"> </w:t>
      </w:r>
      <w:r w:rsidRPr="00C712C3">
        <w:rPr>
          <w:rFonts w:ascii="Times New Roman" w:hAnsi="Times New Roman" w:cs="Times New Roman"/>
          <w:color w:val="auto"/>
          <w:sz w:val="22"/>
          <w:szCs w:val="22"/>
        </w:rPr>
        <w:t>Flowchart</w:t>
      </w:r>
      <w:r w:rsidRPr="00C712C3">
        <w:rPr>
          <w:rFonts w:ascii="Times New Roman" w:hAnsi="Times New Roman" w:cs="Times New Roman"/>
          <w:i w:val="0"/>
          <w:iCs w:val="0"/>
          <w:color w:val="auto"/>
          <w:sz w:val="22"/>
          <w:szCs w:val="22"/>
        </w:rPr>
        <w:t xml:space="preserve"> </w:t>
      </w:r>
      <w:r w:rsidR="001F3D4A">
        <w:rPr>
          <w:rFonts w:ascii="Times New Roman" w:hAnsi="Times New Roman" w:cs="Times New Roman"/>
          <w:i w:val="0"/>
          <w:iCs w:val="0"/>
          <w:color w:val="auto"/>
          <w:sz w:val="22"/>
          <w:szCs w:val="22"/>
        </w:rPr>
        <w:t xml:space="preserve">sub </w:t>
      </w:r>
      <w:r w:rsidRPr="00C712C3">
        <w:rPr>
          <w:rFonts w:ascii="Times New Roman" w:hAnsi="Times New Roman" w:cs="Times New Roman"/>
          <w:i w:val="0"/>
          <w:iCs w:val="0"/>
          <w:color w:val="auto"/>
          <w:sz w:val="22"/>
          <w:szCs w:val="22"/>
        </w:rPr>
        <w:t xml:space="preserve">proses </w:t>
      </w:r>
      <w:r w:rsidRPr="00C712C3">
        <w:rPr>
          <w:rFonts w:ascii="Times New Roman" w:hAnsi="Times New Roman" w:cs="Times New Roman"/>
          <w:color w:val="auto"/>
          <w:sz w:val="22"/>
          <w:szCs w:val="22"/>
        </w:rPr>
        <w:t>encode</w:t>
      </w:r>
      <w:r w:rsidRPr="00C712C3">
        <w:rPr>
          <w:rFonts w:ascii="Times New Roman" w:hAnsi="Times New Roman" w:cs="Times New Roman"/>
          <w:i w:val="0"/>
          <w:iCs w:val="0"/>
          <w:color w:val="auto"/>
          <w:sz w:val="22"/>
          <w:szCs w:val="22"/>
        </w:rPr>
        <w:t xml:space="preserve"> LSB</w:t>
      </w:r>
    </w:p>
    <w:p w14:paraId="3A64EEC3" w14:textId="2A9DA1AD" w:rsidR="0081364E" w:rsidRPr="0081364E" w:rsidRDefault="0081364E" w:rsidP="00FB5CF5">
      <w:pPr>
        <w:spacing w:line="480" w:lineRule="auto"/>
        <w:ind w:firstLine="720"/>
        <w:jc w:val="both"/>
        <w:rPr>
          <w:rFonts w:ascii="Times New Roman" w:hAnsi="Times New Roman" w:cs="Times New Roman"/>
          <w:sz w:val="24"/>
          <w:szCs w:val="24"/>
        </w:rPr>
      </w:pPr>
      <w:r w:rsidRPr="0081364E">
        <w:rPr>
          <w:rFonts w:ascii="Times New Roman" w:hAnsi="Times New Roman" w:cs="Times New Roman"/>
          <w:sz w:val="24"/>
          <w:szCs w:val="24"/>
        </w:rPr>
        <w:t xml:space="preserve">Pada </w:t>
      </w:r>
      <w:r>
        <w:rPr>
          <w:rFonts w:ascii="Times New Roman" w:hAnsi="Times New Roman" w:cs="Times New Roman"/>
          <w:sz w:val="24"/>
          <w:szCs w:val="24"/>
        </w:rPr>
        <w:t xml:space="preserve">sub proses encode LSB yang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cover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panjang</w:t>
      </w:r>
      <w:proofErr w:type="spellEnd"/>
      <w:r w:rsidR="00B352A1">
        <w:rPr>
          <w:rFonts w:ascii="Times New Roman" w:hAnsi="Times New Roman" w:cs="Times New Roman"/>
          <w:sz w:val="24"/>
          <w:szCs w:val="24"/>
        </w:rPr>
        <w:t xml:space="preserve"> dan </w:t>
      </w:r>
      <w:proofErr w:type="spellStart"/>
      <w:r w:rsidR="00B352A1">
        <w:rPr>
          <w:rFonts w:ascii="Times New Roman" w:hAnsi="Times New Roman" w:cs="Times New Roman"/>
          <w:sz w:val="24"/>
          <w:szCs w:val="24"/>
        </w:rPr>
        <w:t>lebarnya</w:t>
      </w:r>
      <w:proofErr w:type="spellEnd"/>
      <w:r w:rsidR="00B352A1">
        <w:rPr>
          <w:rFonts w:ascii="Times New Roman" w:hAnsi="Times New Roman" w:cs="Times New Roman"/>
          <w:sz w:val="24"/>
          <w:szCs w:val="24"/>
        </w:rPr>
        <w:t xml:space="preserve"> dan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dijadikan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acuan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ukuran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untuk</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batas</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memasukkan</w:t>
      </w:r>
      <w:proofErr w:type="spellEnd"/>
      <w:r w:rsidR="00B352A1">
        <w:rPr>
          <w:rFonts w:ascii="Times New Roman" w:hAnsi="Times New Roman" w:cs="Times New Roman"/>
          <w:sz w:val="24"/>
          <w:szCs w:val="24"/>
        </w:rPr>
        <w:t xml:space="preserve"> hidden object. </w:t>
      </w:r>
      <w:proofErr w:type="spellStart"/>
      <w:r w:rsidR="00B352A1">
        <w:rPr>
          <w:rFonts w:ascii="Times New Roman" w:hAnsi="Times New Roman" w:cs="Times New Roman"/>
          <w:sz w:val="24"/>
          <w:szCs w:val="24"/>
        </w:rPr>
        <w:t>Kemudian</w:t>
      </w:r>
      <w:proofErr w:type="spellEnd"/>
      <w:r w:rsidR="00B352A1">
        <w:rPr>
          <w:rFonts w:ascii="Times New Roman" w:hAnsi="Times New Roman" w:cs="Times New Roman"/>
          <w:sz w:val="24"/>
          <w:szCs w:val="24"/>
        </w:rPr>
        <w:t xml:space="preserve"> hidden object yang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disematkan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diubah</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menjadi</w:t>
      </w:r>
      <w:proofErr w:type="spellEnd"/>
      <w:r w:rsidR="00B352A1">
        <w:rPr>
          <w:rFonts w:ascii="Times New Roman" w:hAnsi="Times New Roman" w:cs="Times New Roman"/>
          <w:sz w:val="24"/>
          <w:szCs w:val="24"/>
        </w:rPr>
        <w:t xml:space="preserve"> bit-bit biner. Bit-bit biner </w:t>
      </w:r>
      <w:proofErr w:type="spellStart"/>
      <w:r w:rsidR="00B352A1">
        <w:rPr>
          <w:rFonts w:ascii="Times New Roman" w:hAnsi="Times New Roman" w:cs="Times New Roman"/>
          <w:sz w:val="24"/>
          <w:szCs w:val="24"/>
        </w:rPr>
        <w:t>tadi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digunakan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untuk</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penyisipan</w:t>
      </w:r>
      <w:proofErr w:type="spellEnd"/>
      <w:r w:rsidR="00B352A1">
        <w:rPr>
          <w:rFonts w:ascii="Times New Roman" w:hAnsi="Times New Roman" w:cs="Times New Roman"/>
          <w:sz w:val="24"/>
          <w:szCs w:val="24"/>
        </w:rPr>
        <w:t xml:space="preserve"> pada pixel R,</w:t>
      </w:r>
      <w:r w:rsidR="00FB5CF5">
        <w:rPr>
          <w:rFonts w:ascii="Times New Roman" w:hAnsi="Times New Roman" w:cs="Times New Roman"/>
          <w:sz w:val="24"/>
          <w:szCs w:val="24"/>
        </w:rPr>
        <w:t xml:space="preserve"> </w:t>
      </w:r>
      <w:r w:rsidR="00B352A1">
        <w:rPr>
          <w:rFonts w:ascii="Times New Roman" w:hAnsi="Times New Roman" w:cs="Times New Roman"/>
          <w:sz w:val="24"/>
          <w:szCs w:val="24"/>
        </w:rPr>
        <w:t xml:space="preserve">G, dan B. </w:t>
      </w:r>
      <w:proofErr w:type="spellStart"/>
      <w:r w:rsidR="00B352A1">
        <w:rPr>
          <w:rFonts w:ascii="Times New Roman" w:hAnsi="Times New Roman" w:cs="Times New Roman"/>
          <w:sz w:val="24"/>
          <w:szCs w:val="24"/>
        </w:rPr>
        <w:t>Sesuai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dengan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lastRenderedPageBreak/>
        <w:t>namanya</w:t>
      </w:r>
      <w:proofErr w:type="spellEnd"/>
      <w:r w:rsidR="00B352A1">
        <w:rPr>
          <w:rFonts w:ascii="Times New Roman" w:hAnsi="Times New Roman" w:cs="Times New Roman"/>
          <w:sz w:val="24"/>
          <w:szCs w:val="24"/>
        </w:rPr>
        <w:t xml:space="preserve"> bit yang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diubah</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merupakan</w:t>
      </w:r>
      <w:proofErr w:type="spellEnd"/>
      <w:r w:rsidR="00B352A1">
        <w:rPr>
          <w:rFonts w:ascii="Times New Roman" w:hAnsi="Times New Roman" w:cs="Times New Roman"/>
          <w:sz w:val="24"/>
          <w:szCs w:val="24"/>
        </w:rPr>
        <w:t xml:space="preserve"> bit </w:t>
      </w:r>
      <w:proofErr w:type="spellStart"/>
      <w:r w:rsidR="00B352A1">
        <w:rPr>
          <w:rFonts w:ascii="Times New Roman" w:hAnsi="Times New Roman" w:cs="Times New Roman"/>
          <w:sz w:val="24"/>
          <w:szCs w:val="24"/>
        </w:rPr>
        <w:t>terakhir</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dari</w:t>
      </w:r>
      <w:proofErr w:type="spellEnd"/>
      <w:r w:rsidR="00B352A1">
        <w:rPr>
          <w:rFonts w:ascii="Times New Roman" w:hAnsi="Times New Roman" w:cs="Times New Roman"/>
          <w:sz w:val="24"/>
          <w:szCs w:val="24"/>
        </w:rPr>
        <w:t xml:space="preserve"> </w:t>
      </w:r>
      <w:proofErr w:type="gramStart"/>
      <w:r w:rsidR="00B352A1">
        <w:rPr>
          <w:rFonts w:ascii="Times New Roman" w:hAnsi="Times New Roman" w:cs="Times New Roman"/>
          <w:sz w:val="24"/>
          <w:szCs w:val="24"/>
        </w:rPr>
        <w:t>8 bit</w:t>
      </w:r>
      <w:proofErr w:type="gram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nilai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warna</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dari</w:t>
      </w:r>
      <w:proofErr w:type="spellEnd"/>
      <w:r w:rsidR="00B352A1">
        <w:rPr>
          <w:rFonts w:ascii="Times New Roman" w:hAnsi="Times New Roman" w:cs="Times New Roman"/>
          <w:sz w:val="24"/>
          <w:szCs w:val="24"/>
        </w:rPr>
        <w:t xml:space="preserve"> pixel </w:t>
      </w:r>
      <w:proofErr w:type="spellStart"/>
      <w:r w:rsidR="00B352A1">
        <w:rPr>
          <w:rFonts w:ascii="Times New Roman" w:hAnsi="Times New Roman" w:cs="Times New Roman"/>
          <w:sz w:val="24"/>
          <w:szCs w:val="24"/>
        </w:rPr>
        <w:t>tersebut</w:t>
      </w:r>
      <w:proofErr w:type="spellEnd"/>
      <w:r w:rsidR="00B352A1">
        <w:rPr>
          <w:rFonts w:ascii="Times New Roman" w:hAnsi="Times New Roman" w:cs="Times New Roman"/>
          <w:sz w:val="24"/>
          <w:szCs w:val="24"/>
        </w:rPr>
        <w:t xml:space="preserve">. </w:t>
      </w:r>
      <w:r w:rsidR="00FB5CF5" w:rsidRPr="00FB5CF5">
        <w:rPr>
          <w:rFonts w:ascii="Times New Roman" w:hAnsi="Times New Roman" w:cs="Times New Roman"/>
          <w:color w:val="FF0000"/>
          <w:sz w:val="24"/>
          <w:szCs w:val="24"/>
        </w:rPr>
        <w:t>#fixkemehgolibrarypogawedewe</w:t>
      </w:r>
    </w:p>
    <w:p w14:paraId="49F0AC71" w14:textId="5E845E21" w:rsidR="00D6029E" w:rsidRPr="005917F9" w:rsidRDefault="00C712C3" w:rsidP="00C712C3">
      <w:pPr>
        <w:spacing w:line="240" w:lineRule="auto"/>
        <w:jc w:val="center"/>
        <w:rPr>
          <w:rFonts w:ascii="Times New Roman" w:hAnsi="Times New Roman" w:cs="Times New Roman"/>
          <w:sz w:val="32"/>
          <w:szCs w:val="32"/>
        </w:rPr>
      </w:pPr>
      <w:r>
        <w:rPr>
          <w:noProof/>
        </w:rPr>
        <w:drawing>
          <wp:inline distT="0" distB="0" distL="0" distR="0" wp14:anchorId="2370FF0D" wp14:editId="5DB5E68F">
            <wp:extent cx="5667375" cy="74388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2176" cy="7537024"/>
                    </a:xfrm>
                    <a:prstGeom prst="rect">
                      <a:avLst/>
                    </a:prstGeom>
                    <a:noFill/>
                    <a:ln>
                      <a:noFill/>
                    </a:ln>
                  </pic:spPr>
                </pic:pic>
              </a:graphicData>
            </a:graphic>
          </wp:inline>
        </w:drawing>
      </w:r>
    </w:p>
    <w:p w14:paraId="585DFEA1" w14:textId="55DFE503" w:rsidR="005917F9" w:rsidRDefault="005917F9" w:rsidP="00C712C3">
      <w:pPr>
        <w:pStyle w:val="Caption"/>
        <w:jc w:val="center"/>
        <w:rPr>
          <w:rFonts w:ascii="Times New Roman" w:hAnsi="Times New Roman" w:cs="Times New Roman"/>
          <w:i w:val="0"/>
          <w:iCs w:val="0"/>
          <w:color w:val="auto"/>
          <w:sz w:val="22"/>
          <w:szCs w:val="22"/>
        </w:rPr>
      </w:pPr>
      <w:r w:rsidRPr="005917F9">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7</w:t>
      </w:r>
      <w:r w:rsidR="0033422A">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sidR="001C09A1">
        <w:rPr>
          <w:rFonts w:ascii="Times New Roman" w:hAnsi="Times New Roman" w:cs="Times New Roman"/>
          <w:i w:val="0"/>
          <w:iCs w:val="0"/>
          <w:color w:val="auto"/>
          <w:sz w:val="22"/>
          <w:szCs w:val="22"/>
        </w:rPr>
        <w:t xml:space="preserve">sub </w:t>
      </w:r>
      <w:r w:rsidR="000F374A">
        <w:rPr>
          <w:rFonts w:ascii="Times New Roman" w:hAnsi="Times New Roman" w:cs="Times New Roman"/>
          <w:i w:val="0"/>
          <w:iCs w:val="0"/>
          <w:color w:val="auto"/>
          <w:sz w:val="22"/>
          <w:szCs w:val="22"/>
        </w:rPr>
        <w:t>p</w:t>
      </w:r>
      <w:r w:rsidRPr="005917F9">
        <w:rPr>
          <w:rFonts w:ascii="Times New Roman" w:hAnsi="Times New Roman" w:cs="Times New Roman"/>
          <w:i w:val="0"/>
          <w:iCs w:val="0"/>
          <w:color w:val="auto"/>
          <w:sz w:val="22"/>
          <w:szCs w:val="22"/>
        </w:rPr>
        <w:t xml:space="preserve">roses </w:t>
      </w:r>
      <w:r w:rsidR="000F374A">
        <w:rPr>
          <w:rFonts w:ascii="Times New Roman" w:hAnsi="Times New Roman" w:cs="Times New Roman"/>
          <w:i w:val="0"/>
          <w:iCs w:val="0"/>
          <w:color w:val="auto"/>
          <w:sz w:val="22"/>
          <w:szCs w:val="22"/>
        </w:rPr>
        <w:t>DCT</w:t>
      </w:r>
    </w:p>
    <w:p w14:paraId="542F465A" w14:textId="70C8907E" w:rsidR="0013073E" w:rsidRPr="001C09A1" w:rsidRDefault="0030762E" w:rsidP="001C09A1">
      <w:pPr>
        <w:spacing w:line="480" w:lineRule="auto"/>
        <w:ind w:firstLine="720"/>
        <w:jc w:val="both"/>
        <w:rPr>
          <w:rFonts w:ascii="Times New Roman" w:hAnsi="Times New Roman" w:cs="Times New Roman"/>
          <w:sz w:val="24"/>
          <w:szCs w:val="24"/>
        </w:rPr>
      </w:pPr>
      <w:proofErr w:type="spellStart"/>
      <w:r w:rsidRPr="0030762E">
        <w:rPr>
          <w:rFonts w:ascii="Times New Roman" w:hAnsi="Times New Roman" w:cs="Times New Roman"/>
          <w:sz w:val="24"/>
          <w:szCs w:val="24"/>
        </w:rPr>
        <w:lastRenderedPageBreak/>
        <w:t>Metode</w:t>
      </w:r>
      <w:proofErr w:type="spellEnd"/>
      <w:r w:rsidRPr="0030762E">
        <w:rPr>
          <w:rFonts w:ascii="Times New Roman" w:hAnsi="Times New Roman" w:cs="Times New Roman"/>
          <w:sz w:val="24"/>
          <w:szCs w:val="24"/>
        </w:rPr>
        <w:t xml:space="preserve"> DCT </w:t>
      </w:r>
      <w:proofErr w:type="spellStart"/>
      <w:r w:rsidRPr="0030762E">
        <w:rPr>
          <w:rFonts w:ascii="Times New Roman" w:hAnsi="Times New Roman" w:cs="Times New Roman"/>
          <w:sz w:val="24"/>
          <w:szCs w:val="24"/>
        </w:rPr>
        <w:t>menggunakan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pendekatan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nilai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kosinus</w:t>
      </w:r>
      <w:proofErr w:type="spellEnd"/>
      <w:r w:rsidRPr="0030762E">
        <w:rPr>
          <w:rFonts w:ascii="Times New Roman" w:hAnsi="Times New Roman" w:cs="Times New Roman"/>
          <w:sz w:val="24"/>
          <w:szCs w:val="24"/>
        </w:rPr>
        <w:t xml:space="preserve"> yang </w:t>
      </w:r>
      <w:proofErr w:type="spellStart"/>
      <w:r w:rsidRPr="0030762E">
        <w:rPr>
          <w:rFonts w:ascii="Times New Roman" w:hAnsi="Times New Roman" w:cs="Times New Roman"/>
          <w:sz w:val="24"/>
          <w:szCs w:val="24"/>
        </w:rPr>
        <w:t>akan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mengubah</w:t>
      </w:r>
      <w:proofErr w:type="spellEnd"/>
      <w:r w:rsidRPr="0030762E">
        <w:rPr>
          <w:rFonts w:ascii="Times New Roman" w:hAnsi="Times New Roman" w:cs="Times New Roman"/>
          <w:sz w:val="24"/>
          <w:szCs w:val="24"/>
        </w:rPr>
        <w:t xml:space="preserve"> detail </w:t>
      </w:r>
      <w:proofErr w:type="spellStart"/>
      <w:r w:rsidRPr="0030762E">
        <w:rPr>
          <w:rFonts w:ascii="Times New Roman" w:hAnsi="Times New Roman" w:cs="Times New Roman"/>
          <w:sz w:val="24"/>
          <w:szCs w:val="24"/>
        </w:rPr>
        <w:t>warna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dari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gambar</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Namun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karena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keterbatasan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indra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penglihatan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manusia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maka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perubahan</w:t>
      </w:r>
      <w:proofErr w:type="spellEnd"/>
      <w:r w:rsidRPr="0030762E">
        <w:rPr>
          <w:rFonts w:ascii="Times New Roman" w:hAnsi="Times New Roman" w:cs="Times New Roman"/>
          <w:sz w:val="24"/>
          <w:szCs w:val="24"/>
        </w:rPr>
        <w:t xml:space="preserve"> yang </w:t>
      </w:r>
      <w:proofErr w:type="spellStart"/>
      <w:r w:rsidRPr="0030762E">
        <w:rPr>
          <w:rFonts w:ascii="Times New Roman" w:hAnsi="Times New Roman" w:cs="Times New Roman"/>
          <w:sz w:val="24"/>
          <w:szCs w:val="24"/>
        </w:rPr>
        <w:t>terjadi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tidak</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begitu</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terlihat</w:t>
      </w:r>
      <w:proofErr w:type="spellEnd"/>
      <w:r w:rsidRPr="0030762E">
        <w:rPr>
          <w:rFonts w:ascii="Times New Roman" w:hAnsi="Times New Roman" w:cs="Times New Roman"/>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DCT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RGB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library OpenCV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sidR="006A418B" w:rsidRPr="001C09A1">
        <w:rPr>
          <w:rFonts w:ascii="Courier New" w:hAnsi="Courier New" w:cs="Courier New"/>
          <w:sz w:val="24"/>
          <w:szCs w:val="24"/>
        </w:rPr>
        <w:t>split(</w:t>
      </w:r>
      <w:proofErr w:type="gramEnd"/>
      <w:r w:rsidR="006A418B" w:rsidRPr="001C09A1">
        <w:rPr>
          <w:rFonts w:ascii="Courier New" w:hAnsi="Courier New" w:cs="Courier New"/>
          <w:sz w:val="24"/>
          <w:szCs w:val="24"/>
        </w:rPr>
        <w:t>)</w:t>
      </w:r>
      <w:r w:rsidR="006A418B">
        <w:rPr>
          <w:rFonts w:ascii="Times New Roman" w:hAnsi="Times New Roman" w:cs="Times New Roman"/>
          <w:sz w:val="24"/>
          <w:szCs w:val="24"/>
        </w:rPr>
        <w:t xml:space="preserve"> yang </w:t>
      </w:r>
      <w:proofErr w:type="spellStart"/>
      <w:r w:rsidR="006A418B">
        <w:rPr>
          <w:rFonts w:ascii="Times New Roman" w:hAnsi="Times New Roman" w:cs="Times New Roman"/>
          <w:sz w:val="24"/>
          <w:szCs w:val="24"/>
        </w:rPr>
        <w:t>akan</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memisahkan</w:t>
      </w:r>
      <w:proofErr w:type="spellEnd"/>
      <w:r w:rsidR="006A418B">
        <w:rPr>
          <w:rFonts w:ascii="Times New Roman" w:hAnsi="Times New Roman" w:cs="Times New Roman"/>
          <w:sz w:val="24"/>
          <w:szCs w:val="24"/>
        </w:rPr>
        <w:t xml:space="preserve"> matrix R, G dan B. </w:t>
      </w:r>
      <w:proofErr w:type="spellStart"/>
      <w:r w:rsidR="006A418B">
        <w:rPr>
          <w:rFonts w:ascii="Times New Roman" w:hAnsi="Times New Roman" w:cs="Times New Roman"/>
          <w:sz w:val="24"/>
          <w:szCs w:val="24"/>
        </w:rPr>
        <w:t>Kemudian</w:t>
      </w:r>
      <w:proofErr w:type="spellEnd"/>
      <w:r w:rsidR="006A418B">
        <w:rPr>
          <w:rFonts w:ascii="Times New Roman" w:hAnsi="Times New Roman" w:cs="Times New Roman"/>
          <w:sz w:val="24"/>
          <w:szCs w:val="24"/>
        </w:rPr>
        <w:t xml:space="preserve"> pada </w:t>
      </w:r>
      <w:proofErr w:type="spellStart"/>
      <w:r w:rsidR="006A418B">
        <w:rPr>
          <w:rFonts w:ascii="Times New Roman" w:hAnsi="Times New Roman" w:cs="Times New Roman"/>
          <w:sz w:val="24"/>
          <w:szCs w:val="24"/>
        </w:rPr>
        <w:t>setiap</w:t>
      </w:r>
      <w:proofErr w:type="spellEnd"/>
      <w:r w:rsidR="006A418B">
        <w:rPr>
          <w:rFonts w:ascii="Times New Roman" w:hAnsi="Times New Roman" w:cs="Times New Roman"/>
          <w:sz w:val="24"/>
          <w:szCs w:val="24"/>
        </w:rPr>
        <w:t xml:space="preserve"> matrix </w:t>
      </w:r>
      <w:proofErr w:type="spellStart"/>
      <w:r w:rsidR="006A418B">
        <w:rPr>
          <w:rFonts w:ascii="Times New Roman" w:hAnsi="Times New Roman" w:cs="Times New Roman"/>
          <w:sz w:val="24"/>
          <w:szCs w:val="24"/>
        </w:rPr>
        <w:t>akan</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dibaca</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posisinya</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mulai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dari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koordinat</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awal</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sampai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akhir</w:t>
      </w:r>
      <w:proofErr w:type="spellEnd"/>
      <w:r w:rsidR="001C09A1">
        <w:rPr>
          <w:rFonts w:ascii="Times New Roman" w:hAnsi="Times New Roman" w:cs="Times New Roman"/>
          <w:sz w:val="24"/>
          <w:szCs w:val="24"/>
        </w:rPr>
        <w:t xml:space="preserve"> dan </w:t>
      </w:r>
      <w:proofErr w:type="spellStart"/>
      <w:r w:rsidR="001C09A1">
        <w:rPr>
          <w:rFonts w:ascii="Times New Roman" w:hAnsi="Times New Roman" w:cs="Times New Roman"/>
          <w:sz w:val="24"/>
          <w:szCs w:val="24"/>
        </w:rPr>
        <w:t>menjalankan</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algoritma</w:t>
      </w:r>
      <w:proofErr w:type="spellEnd"/>
      <w:r w:rsidR="001C09A1">
        <w:rPr>
          <w:rFonts w:ascii="Times New Roman" w:hAnsi="Times New Roman" w:cs="Times New Roman"/>
          <w:sz w:val="24"/>
          <w:szCs w:val="24"/>
        </w:rPr>
        <w:t xml:space="preserve"> yang </w:t>
      </w:r>
      <w:proofErr w:type="spellStart"/>
      <w:r w:rsidR="001C09A1">
        <w:rPr>
          <w:rFonts w:ascii="Times New Roman" w:hAnsi="Times New Roman" w:cs="Times New Roman"/>
          <w:sz w:val="24"/>
          <w:szCs w:val="24"/>
        </w:rPr>
        <w:t>telah</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ditentukan</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dalam</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metode</w:t>
      </w:r>
      <w:proofErr w:type="spellEnd"/>
      <w:r w:rsidR="001C09A1">
        <w:rPr>
          <w:rFonts w:ascii="Times New Roman" w:hAnsi="Times New Roman" w:cs="Times New Roman"/>
          <w:sz w:val="24"/>
          <w:szCs w:val="24"/>
        </w:rPr>
        <w:t xml:space="preserve"> DCT.</w:t>
      </w:r>
      <w:r>
        <w:rPr>
          <w:sz w:val="23"/>
          <w:szCs w:val="23"/>
        </w:rPr>
        <w:t xml:space="preserve"> </w:t>
      </w:r>
      <w:r w:rsidR="0013073E" w:rsidRPr="001F3D4A">
        <w:rPr>
          <w:color w:val="FF0000"/>
        </w:rPr>
        <w:t>#Perlukahpenjelasanitung2an?</w:t>
      </w:r>
    </w:p>
    <w:p w14:paraId="4133D922" w14:textId="43616CBD" w:rsidR="0030762E" w:rsidRDefault="0030762E" w:rsidP="001C09A1">
      <w:pPr>
        <w:jc w:val="center"/>
      </w:pPr>
      <w:r>
        <w:rPr>
          <w:noProof/>
        </w:rPr>
        <w:lastRenderedPageBreak/>
        <w:drawing>
          <wp:inline distT="0" distB="0" distL="0" distR="0" wp14:anchorId="625C9D20" wp14:editId="5E362DBC">
            <wp:extent cx="4621715" cy="834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376" cy="8392033"/>
                    </a:xfrm>
                    <a:prstGeom prst="rect">
                      <a:avLst/>
                    </a:prstGeom>
                    <a:noFill/>
                    <a:ln>
                      <a:noFill/>
                    </a:ln>
                  </pic:spPr>
                </pic:pic>
              </a:graphicData>
            </a:graphic>
          </wp:inline>
        </w:drawing>
      </w:r>
    </w:p>
    <w:p w14:paraId="0B955E63" w14:textId="6094136B" w:rsidR="001C09A1" w:rsidRDefault="001C09A1" w:rsidP="001C09A1">
      <w:pPr>
        <w:pStyle w:val="Caption"/>
        <w:jc w:val="center"/>
        <w:rPr>
          <w:rFonts w:ascii="Times New Roman" w:hAnsi="Times New Roman" w:cs="Times New Roman"/>
          <w:i w:val="0"/>
          <w:iCs w:val="0"/>
          <w:color w:val="auto"/>
          <w:sz w:val="22"/>
          <w:szCs w:val="22"/>
        </w:rPr>
      </w:pPr>
      <w:r w:rsidRPr="001C09A1">
        <w:rPr>
          <w:rFonts w:ascii="Times New Roman" w:hAnsi="Times New Roman" w:cs="Times New Roman"/>
          <w:b/>
          <w:bCs/>
          <w:i w:val="0"/>
          <w:iCs w:val="0"/>
          <w:color w:val="auto"/>
          <w:sz w:val="22"/>
          <w:szCs w:val="22"/>
        </w:rPr>
        <w:t xml:space="preserve">Gambar </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STYLEREF 1 \s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3</w:t>
      </w:r>
      <w:r w:rsidR="0033422A">
        <w:rPr>
          <w:rFonts w:ascii="Times New Roman" w:hAnsi="Times New Roman" w:cs="Times New Roman"/>
          <w:b/>
          <w:bCs/>
          <w:i w:val="0"/>
          <w:iCs w:val="0"/>
          <w:color w:val="auto"/>
          <w:sz w:val="22"/>
          <w:szCs w:val="22"/>
        </w:rPr>
        <w:fldChar w:fldCharType="end"/>
      </w:r>
      <w:r w:rsidR="0033422A">
        <w:rPr>
          <w:rFonts w:ascii="Times New Roman" w:hAnsi="Times New Roman" w:cs="Times New Roman"/>
          <w:b/>
          <w:bCs/>
          <w:i w:val="0"/>
          <w:iCs w:val="0"/>
          <w:color w:val="auto"/>
          <w:sz w:val="22"/>
          <w:szCs w:val="22"/>
        </w:rPr>
        <w:t>.</w:t>
      </w:r>
      <w:r w:rsidR="0033422A">
        <w:rPr>
          <w:rFonts w:ascii="Times New Roman" w:hAnsi="Times New Roman" w:cs="Times New Roman"/>
          <w:b/>
          <w:bCs/>
          <w:i w:val="0"/>
          <w:iCs w:val="0"/>
          <w:color w:val="auto"/>
          <w:sz w:val="22"/>
          <w:szCs w:val="22"/>
        </w:rPr>
        <w:fldChar w:fldCharType="begin"/>
      </w:r>
      <w:r w:rsidR="0033422A">
        <w:rPr>
          <w:rFonts w:ascii="Times New Roman" w:hAnsi="Times New Roman" w:cs="Times New Roman"/>
          <w:b/>
          <w:bCs/>
          <w:i w:val="0"/>
          <w:iCs w:val="0"/>
          <w:color w:val="auto"/>
          <w:sz w:val="22"/>
          <w:szCs w:val="22"/>
        </w:rPr>
        <w:instrText xml:space="preserve"> SEQ Gambar \* ARABIC \s 1 </w:instrText>
      </w:r>
      <w:r w:rsidR="0033422A">
        <w:rPr>
          <w:rFonts w:ascii="Times New Roman" w:hAnsi="Times New Roman" w:cs="Times New Roman"/>
          <w:b/>
          <w:bCs/>
          <w:i w:val="0"/>
          <w:iCs w:val="0"/>
          <w:color w:val="auto"/>
          <w:sz w:val="22"/>
          <w:szCs w:val="22"/>
        </w:rPr>
        <w:fldChar w:fldCharType="separate"/>
      </w:r>
      <w:r w:rsidR="0033422A">
        <w:rPr>
          <w:rFonts w:ascii="Times New Roman" w:hAnsi="Times New Roman" w:cs="Times New Roman"/>
          <w:b/>
          <w:bCs/>
          <w:i w:val="0"/>
          <w:iCs w:val="0"/>
          <w:noProof/>
          <w:color w:val="auto"/>
          <w:sz w:val="22"/>
          <w:szCs w:val="22"/>
        </w:rPr>
        <w:t>8</w:t>
      </w:r>
      <w:r w:rsidR="0033422A">
        <w:rPr>
          <w:rFonts w:ascii="Times New Roman" w:hAnsi="Times New Roman" w:cs="Times New Roman"/>
          <w:b/>
          <w:bCs/>
          <w:i w:val="0"/>
          <w:iCs w:val="0"/>
          <w:color w:val="auto"/>
          <w:sz w:val="22"/>
          <w:szCs w:val="22"/>
        </w:rPr>
        <w:fldChar w:fldCharType="end"/>
      </w:r>
      <w:r w:rsidRPr="001C09A1">
        <w:rPr>
          <w:rFonts w:ascii="Times New Roman" w:hAnsi="Times New Roman" w:cs="Times New Roman"/>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sidRPr="001C09A1">
        <w:rPr>
          <w:rFonts w:ascii="Times New Roman" w:hAnsi="Times New Roman" w:cs="Times New Roman"/>
          <w:color w:val="auto"/>
          <w:sz w:val="22"/>
          <w:szCs w:val="22"/>
        </w:rPr>
        <w:t>Inverse</w:t>
      </w:r>
      <w:r>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DCT</w:t>
      </w:r>
    </w:p>
    <w:p w14:paraId="2BB9CF55" w14:textId="28C4ED71" w:rsidR="001F3D4A" w:rsidRPr="00BC53B6" w:rsidRDefault="001F3D4A" w:rsidP="00EE1D6E">
      <w:pPr>
        <w:spacing w:line="480" w:lineRule="auto"/>
        <w:ind w:firstLine="720"/>
        <w:jc w:val="both"/>
        <w:rPr>
          <w:rFonts w:ascii="Times New Roman" w:hAnsi="Times New Roman" w:cs="Times New Roman"/>
          <w:sz w:val="24"/>
          <w:szCs w:val="24"/>
        </w:rPr>
      </w:pPr>
      <w:proofErr w:type="spellStart"/>
      <w:r w:rsidRPr="00BC53B6">
        <w:rPr>
          <w:rFonts w:ascii="Times New Roman" w:hAnsi="Times New Roman" w:cs="Times New Roman"/>
          <w:strike/>
          <w:sz w:val="24"/>
          <w:szCs w:val="24"/>
        </w:rPr>
        <w:lastRenderedPageBreak/>
        <w:t>Dalam</w:t>
      </w:r>
      <w:proofErr w:type="spellEnd"/>
      <w:r w:rsidRPr="00BC53B6">
        <w:rPr>
          <w:rFonts w:ascii="Times New Roman" w:hAnsi="Times New Roman" w:cs="Times New Roman"/>
          <w:strike/>
          <w:sz w:val="24"/>
          <w:szCs w:val="24"/>
        </w:rPr>
        <w:t xml:space="preserve"> sub proses IDCT yang </w:t>
      </w:r>
      <w:proofErr w:type="spellStart"/>
      <w:r w:rsidRPr="00BC53B6">
        <w:rPr>
          <w:rFonts w:ascii="Times New Roman" w:hAnsi="Times New Roman" w:cs="Times New Roman"/>
          <w:strike/>
          <w:sz w:val="24"/>
          <w:szCs w:val="24"/>
        </w:rPr>
        <w:t>membedakan</w:t>
      </w:r>
      <w:proofErr w:type="spellEnd"/>
      <w:r w:rsidRPr="00BC53B6">
        <w:rPr>
          <w:rFonts w:ascii="Times New Roman" w:hAnsi="Times New Roman" w:cs="Times New Roman"/>
          <w:strike/>
          <w:sz w:val="24"/>
          <w:szCs w:val="24"/>
        </w:rPr>
        <w:t xml:space="preserve"> </w:t>
      </w:r>
      <w:proofErr w:type="spellStart"/>
      <w:r w:rsidRPr="00BC53B6">
        <w:rPr>
          <w:rFonts w:ascii="Times New Roman" w:hAnsi="Times New Roman" w:cs="Times New Roman"/>
          <w:strike/>
          <w:sz w:val="24"/>
          <w:szCs w:val="24"/>
        </w:rPr>
        <w:t>prosesnya</w:t>
      </w:r>
      <w:proofErr w:type="spellEnd"/>
      <w:r w:rsidRPr="00BC53B6">
        <w:rPr>
          <w:rFonts w:ascii="Times New Roman" w:hAnsi="Times New Roman" w:cs="Times New Roman"/>
          <w:strike/>
          <w:sz w:val="24"/>
          <w:szCs w:val="24"/>
        </w:rPr>
        <w:t xml:space="preserve"> </w:t>
      </w:r>
      <w:proofErr w:type="spellStart"/>
      <w:r w:rsidRPr="00BC53B6">
        <w:rPr>
          <w:rFonts w:ascii="Times New Roman" w:hAnsi="Times New Roman" w:cs="Times New Roman"/>
          <w:strike/>
          <w:sz w:val="24"/>
          <w:szCs w:val="24"/>
        </w:rPr>
        <w:t>dengan</w:t>
      </w:r>
      <w:proofErr w:type="spellEnd"/>
      <w:r w:rsidRPr="00BC53B6">
        <w:rPr>
          <w:rFonts w:ascii="Times New Roman" w:hAnsi="Times New Roman" w:cs="Times New Roman"/>
          <w:strike/>
          <w:sz w:val="24"/>
          <w:szCs w:val="24"/>
        </w:rPr>
        <w:t xml:space="preserve"> Forward DCT </w:t>
      </w:r>
      <w:proofErr w:type="spellStart"/>
      <w:r w:rsidRPr="00BC53B6">
        <w:rPr>
          <w:rFonts w:ascii="Times New Roman" w:hAnsi="Times New Roman" w:cs="Times New Roman"/>
          <w:strike/>
          <w:sz w:val="24"/>
          <w:szCs w:val="24"/>
        </w:rPr>
        <w:t>adalah</w:t>
      </w:r>
      <w:proofErr w:type="spellEnd"/>
      <w:r w:rsidRPr="00BC53B6">
        <w:rPr>
          <w:rFonts w:ascii="Times New Roman" w:hAnsi="Times New Roman" w:cs="Times New Roman"/>
          <w:strike/>
          <w:sz w:val="24"/>
          <w:szCs w:val="24"/>
        </w:rPr>
        <w:t xml:space="preserve"> </w:t>
      </w:r>
      <w:proofErr w:type="spellStart"/>
      <w:r w:rsidRPr="00BC53B6">
        <w:rPr>
          <w:rFonts w:ascii="Times New Roman" w:hAnsi="Times New Roman" w:cs="Times New Roman"/>
          <w:strike/>
          <w:sz w:val="24"/>
          <w:szCs w:val="24"/>
        </w:rPr>
        <w:t>perkalian</w:t>
      </w:r>
      <w:proofErr w:type="spellEnd"/>
      <w:r w:rsidRPr="00BC53B6">
        <w:rPr>
          <w:rFonts w:ascii="Times New Roman" w:hAnsi="Times New Roman" w:cs="Times New Roman"/>
          <w:strike/>
          <w:sz w:val="24"/>
          <w:szCs w:val="24"/>
        </w:rPr>
        <w:t xml:space="preserve"> </w:t>
      </w:r>
      <w:proofErr w:type="spellStart"/>
      <w:r w:rsidRPr="00BC53B6">
        <w:rPr>
          <w:rFonts w:ascii="Times New Roman" w:hAnsi="Times New Roman" w:cs="Times New Roman"/>
          <w:strike/>
          <w:sz w:val="24"/>
          <w:szCs w:val="24"/>
        </w:rPr>
        <w:t>matriks</w:t>
      </w:r>
      <w:proofErr w:type="spellEnd"/>
      <w:r w:rsidRPr="00BC53B6">
        <w:rPr>
          <w:rFonts w:ascii="Times New Roman" w:hAnsi="Times New Roman" w:cs="Times New Roman"/>
          <w:strike/>
          <w:sz w:val="24"/>
          <w:szCs w:val="24"/>
        </w:rPr>
        <w:t xml:space="preserve"> yang </w:t>
      </w:r>
      <w:proofErr w:type="spellStart"/>
      <w:r w:rsidRPr="00BC53B6">
        <w:rPr>
          <w:rFonts w:ascii="Times New Roman" w:hAnsi="Times New Roman" w:cs="Times New Roman"/>
          <w:strike/>
          <w:sz w:val="24"/>
          <w:szCs w:val="24"/>
        </w:rPr>
        <w:t>dilakukan</w:t>
      </w:r>
      <w:proofErr w:type="spellEnd"/>
      <w:r w:rsidRPr="00BC53B6">
        <w:rPr>
          <w:rFonts w:ascii="Times New Roman" w:hAnsi="Times New Roman" w:cs="Times New Roman"/>
          <w:strike/>
          <w:sz w:val="24"/>
          <w:szCs w:val="24"/>
        </w:rPr>
        <w:t xml:space="preserve"> pada </w:t>
      </w:r>
      <w:proofErr w:type="spellStart"/>
      <w:r w:rsidRPr="00BC53B6">
        <w:rPr>
          <w:rFonts w:ascii="Times New Roman" w:hAnsi="Times New Roman" w:cs="Times New Roman"/>
          <w:strike/>
          <w:sz w:val="24"/>
          <w:szCs w:val="24"/>
        </w:rPr>
        <w:t>akhir</w:t>
      </w:r>
      <w:proofErr w:type="spellEnd"/>
      <w:r w:rsidRPr="00BC53B6">
        <w:rPr>
          <w:rFonts w:ascii="Times New Roman" w:hAnsi="Times New Roman" w:cs="Times New Roman"/>
          <w:strike/>
          <w:sz w:val="24"/>
          <w:szCs w:val="24"/>
        </w:rPr>
        <w:t xml:space="preserve"> </w:t>
      </w:r>
      <w:proofErr w:type="spellStart"/>
      <w:r w:rsidRPr="00BC53B6">
        <w:rPr>
          <w:rFonts w:ascii="Times New Roman" w:hAnsi="Times New Roman" w:cs="Times New Roman"/>
          <w:strike/>
          <w:sz w:val="24"/>
          <w:szCs w:val="24"/>
        </w:rPr>
        <w:t>algoritma</w:t>
      </w:r>
      <w:proofErr w:type="spellEnd"/>
      <w:r w:rsidRPr="00BC53B6">
        <w:rPr>
          <w:rFonts w:ascii="Times New Roman" w:hAnsi="Times New Roman" w:cs="Times New Roman"/>
          <w:strike/>
          <w:sz w:val="24"/>
          <w:szCs w:val="24"/>
        </w:rPr>
        <w:t xml:space="preserve">. Jika pada forward DCT </w:t>
      </w:r>
      <w:proofErr w:type="spellStart"/>
      <w:r w:rsidR="005B3443" w:rsidRPr="00BC53B6">
        <w:rPr>
          <w:rFonts w:ascii="Times New Roman" w:hAnsi="Times New Roman" w:cs="Times New Roman"/>
          <w:strike/>
          <w:sz w:val="24"/>
          <w:szCs w:val="24"/>
        </w:rPr>
        <w:t>perkalian</w:t>
      </w:r>
      <w:proofErr w:type="spellEnd"/>
      <w:r w:rsidR="005B3443" w:rsidRPr="00BC53B6">
        <w:rPr>
          <w:rFonts w:ascii="Times New Roman" w:hAnsi="Times New Roman" w:cs="Times New Roman"/>
          <w:strike/>
          <w:sz w:val="24"/>
          <w:szCs w:val="24"/>
        </w:rPr>
        <w:t xml:space="preserve"> </w:t>
      </w:r>
      <w:proofErr w:type="spellStart"/>
      <w:r w:rsidR="005B3443" w:rsidRPr="00BC53B6">
        <w:rPr>
          <w:rFonts w:ascii="Times New Roman" w:hAnsi="Times New Roman" w:cs="Times New Roman"/>
          <w:strike/>
          <w:sz w:val="24"/>
          <w:szCs w:val="24"/>
        </w:rPr>
        <w:t>melibatkan</w:t>
      </w:r>
      <w:proofErr w:type="spellEnd"/>
      <w:r w:rsidR="005B3443" w:rsidRPr="00BC53B6">
        <w:rPr>
          <w:rFonts w:ascii="Times New Roman" w:hAnsi="Times New Roman" w:cs="Times New Roman"/>
          <w:strike/>
          <w:sz w:val="24"/>
          <w:szCs w:val="24"/>
        </w:rPr>
        <w:t xml:space="preserve"> </w:t>
      </w:r>
      <w:proofErr w:type="spellStart"/>
      <w:r w:rsidR="005B3443" w:rsidRPr="00BC53B6">
        <w:rPr>
          <w:rFonts w:ascii="Times New Roman" w:hAnsi="Times New Roman" w:cs="Times New Roman"/>
          <w:strike/>
          <w:sz w:val="24"/>
          <w:szCs w:val="24"/>
        </w:rPr>
        <w:t>secara</w:t>
      </w:r>
      <w:proofErr w:type="spellEnd"/>
      <w:r w:rsidR="005B3443" w:rsidRPr="00BC53B6">
        <w:rPr>
          <w:rFonts w:ascii="Times New Roman" w:hAnsi="Times New Roman" w:cs="Times New Roman"/>
          <w:strike/>
          <w:sz w:val="24"/>
          <w:szCs w:val="24"/>
        </w:rPr>
        <w:t xml:space="preserve"> </w:t>
      </w:r>
      <w:proofErr w:type="spellStart"/>
      <w:r w:rsidR="005B3443" w:rsidRPr="00BC53B6">
        <w:rPr>
          <w:rFonts w:ascii="Times New Roman" w:hAnsi="Times New Roman" w:cs="Times New Roman"/>
          <w:strike/>
          <w:sz w:val="24"/>
          <w:szCs w:val="24"/>
        </w:rPr>
        <w:t>urut</w:t>
      </w:r>
      <w:proofErr w:type="spellEnd"/>
      <w:r w:rsidR="005B3443" w:rsidRPr="00BC53B6">
        <w:rPr>
          <w:rFonts w:ascii="Times New Roman" w:hAnsi="Times New Roman" w:cs="Times New Roman"/>
          <w:strike/>
          <w:sz w:val="24"/>
          <w:szCs w:val="24"/>
        </w:rPr>
        <w:t xml:space="preserve"> </w:t>
      </w:r>
      <w:proofErr w:type="spellStart"/>
      <w:r w:rsidR="005B3443" w:rsidRPr="00BC53B6">
        <w:rPr>
          <w:rFonts w:ascii="Times New Roman" w:hAnsi="Times New Roman" w:cs="Times New Roman"/>
          <w:strike/>
          <w:sz w:val="24"/>
          <w:szCs w:val="24"/>
        </w:rPr>
        <w:t>hasil</w:t>
      </w:r>
      <w:proofErr w:type="spellEnd"/>
      <w:r w:rsidR="005B3443" w:rsidRPr="00BC53B6">
        <w:rPr>
          <w:rFonts w:ascii="Times New Roman" w:hAnsi="Times New Roman" w:cs="Times New Roman"/>
          <w:strike/>
          <w:sz w:val="24"/>
          <w:szCs w:val="24"/>
        </w:rPr>
        <w:t xml:space="preserve"> </w:t>
      </w:r>
      <w:proofErr w:type="spellStart"/>
      <w:r w:rsidR="005B3443" w:rsidRPr="00BC53B6">
        <w:rPr>
          <w:rFonts w:ascii="Times New Roman" w:hAnsi="Times New Roman" w:cs="Times New Roman"/>
          <w:strike/>
          <w:sz w:val="24"/>
          <w:szCs w:val="24"/>
        </w:rPr>
        <w:t>perhitungan</w:t>
      </w:r>
      <w:proofErr w:type="spellEnd"/>
      <w:r w:rsidR="005B3443" w:rsidRPr="00BC53B6">
        <w:rPr>
          <w:rFonts w:ascii="Times New Roman" w:hAnsi="Times New Roman" w:cs="Times New Roman"/>
          <w:strike/>
          <w:sz w:val="24"/>
          <w:szCs w:val="24"/>
        </w:rPr>
        <w:t xml:space="preserve"> </w:t>
      </w:r>
      <w:proofErr w:type="spellStart"/>
      <w:r w:rsidR="005B3443" w:rsidRPr="00BC53B6">
        <w:rPr>
          <w:rFonts w:ascii="Times New Roman" w:hAnsi="Times New Roman" w:cs="Times New Roman"/>
          <w:strike/>
          <w:sz w:val="24"/>
          <w:szCs w:val="24"/>
        </w:rPr>
        <w:t>matriks</w:t>
      </w:r>
      <w:proofErr w:type="spellEnd"/>
      <w:r w:rsidR="005B3443" w:rsidRPr="00BC53B6">
        <w:rPr>
          <w:rFonts w:ascii="Times New Roman" w:hAnsi="Times New Roman" w:cs="Times New Roman"/>
          <w:strike/>
          <w:sz w:val="24"/>
          <w:szCs w:val="24"/>
        </w:rPr>
        <w:t xml:space="preserve"> T, </w:t>
      </w:r>
      <w:proofErr w:type="spellStart"/>
      <w:r w:rsidR="005B3443" w:rsidRPr="00BC53B6">
        <w:rPr>
          <w:rFonts w:ascii="Times New Roman" w:hAnsi="Times New Roman" w:cs="Times New Roman"/>
          <w:strike/>
          <w:sz w:val="24"/>
          <w:szCs w:val="24"/>
        </w:rPr>
        <w:t>matriks</w:t>
      </w:r>
      <w:proofErr w:type="spellEnd"/>
      <w:r w:rsidR="005B3443" w:rsidRPr="00BC53B6">
        <w:rPr>
          <w:rFonts w:ascii="Times New Roman" w:hAnsi="Times New Roman" w:cs="Times New Roman"/>
          <w:strike/>
          <w:sz w:val="24"/>
          <w:szCs w:val="24"/>
        </w:rPr>
        <w:t xml:space="preserve"> </w:t>
      </w:r>
      <w:r w:rsidR="00EE1D6E" w:rsidRPr="00BC53B6">
        <w:rPr>
          <w:rFonts w:ascii="Times New Roman" w:hAnsi="Times New Roman" w:cs="Times New Roman"/>
          <w:strike/>
          <w:sz w:val="24"/>
          <w:szCs w:val="24"/>
        </w:rPr>
        <w:t>pixel(</w:t>
      </w:r>
      <w:proofErr w:type="spellStart"/>
      <w:proofErr w:type="gramStart"/>
      <w:r w:rsidR="00EE1D6E" w:rsidRPr="00BC53B6">
        <w:rPr>
          <w:rFonts w:ascii="Times New Roman" w:hAnsi="Times New Roman" w:cs="Times New Roman"/>
          <w:strike/>
          <w:sz w:val="24"/>
          <w:szCs w:val="24"/>
        </w:rPr>
        <w:t>x,y</w:t>
      </w:r>
      <w:proofErr w:type="spellEnd"/>
      <w:proofErr w:type="gram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komponen</w:t>
      </w:r>
      <w:proofErr w:type="spell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warna</w:t>
      </w:r>
      <w:proofErr w:type="spellEnd"/>
      <w:r w:rsidR="00EE1D6E" w:rsidRPr="00BC53B6">
        <w:rPr>
          <w:rFonts w:ascii="Times New Roman" w:hAnsi="Times New Roman" w:cs="Times New Roman"/>
          <w:strike/>
          <w:sz w:val="24"/>
          <w:szCs w:val="24"/>
        </w:rPr>
        <w:t xml:space="preserve"> (R/G/B), dan </w:t>
      </w:r>
      <w:r w:rsidR="005B3443" w:rsidRPr="00BC53B6">
        <w:rPr>
          <w:rFonts w:ascii="Times New Roman" w:hAnsi="Times New Roman" w:cs="Times New Roman"/>
          <w:strike/>
          <w:sz w:val="24"/>
          <w:szCs w:val="24"/>
        </w:rPr>
        <w:t xml:space="preserve"> transpose </w:t>
      </w:r>
      <w:proofErr w:type="spellStart"/>
      <w:r w:rsidR="005B3443" w:rsidRPr="00BC53B6">
        <w:rPr>
          <w:rFonts w:ascii="Times New Roman" w:hAnsi="Times New Roman" w:cs="Times New Roman"/>
          <w:strike/>
          <w:sz w:val="24"/>
          <w:szCs w:val="24"/>
        </w:rPr>
        <w:t>dari</w:t>
      </w:r>
      <w:proofErr w:type="spellEnd"/>
      <w:r w:rsidR="005B3443" w:rsidRPr="00BC53B6">
        <w:rPr>
          <w:rFonts w:ascii="Times New Roman" w:hAnsi="Times New Roman" w:cs="Times New Roman"/>
          <w:strike/>
          <w:sz w:val="24"/>
          <w:szCs w:val="24"/>
        </w:rPr>
        <w:t xml:space="preserve"> </w:t>
      </w:r>
      <w:proofErr w:type="spellStart"/>
      <w:r w:rsidR="005B3443" w:rsidRPr="00BC53B6">
        <w:rPr>
          <w:rFonts w:ascii="Times New Roman" w:hAnsi="Times New Roman" w:cs="Times New Roman"/>
          <w:strike/>
          <w:sz w:val="24"/>
          <w:szCs w:val="24"/>
        </w:rPr>
        <w:t>matriks</w:t>
      </w:r>
      <w:proofErr w:type="spellEnd"/>
      <w:r w:rsidR="005B3443" w:rsidRPr="00BC53B6">
        <w:rPr>
          <w:rFonts w:ascii="Times New Roman" w:hAnsi="Times New Roman" w:cs="Times New Roman"/>
          <w:strike/>
          <w:sz w:val="24"/>
          <w:szCs w:val="24"/>
        </w:rPr>
        <w:t xml:space="preserve"> T (T’)</w:t>
      </w:r>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sedangkan</w:t>
      </w:r>
      <w:proofErr w:type="spellEnd"/>
      <w:r w:rsidR="00EE1D6E" w:rsidRPr="00BC53B6">
        <w:rPr>
          <w:rFonts w:ascii="Times New Roman" w:hAnsi="Times New Roman" w:cs="Times New Roman"/>
          <w:strike/>
          <w:sz w:val="24"/>
          <w:szCs w:val="24"/>
        </w:rPr>
        <w:t xml:space="preserve"> pada inverse DCT </w:t>
      </w:r>
      <w:proofErr w:type="spellStart"/>
      <w:r w:rsidR="00EE1D6E" w:rsidRPr="00BC53B6">
        <w:rPr>
          <w:rFonts w:ascii="Times New Roman" w:hAnsi="Times New Roman" w:cs="Times New Roman"/>
          <w:strike/>
          <w:sz w:val="24"/>
          <w:szCs w:val="24"/>
        </w:rPr>
        <w:t>perkalian</w:t>
      </w:r>
      <w:proofErr w:type="spell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melibatkan</w:t>
      </w:r>
      <w:proofErr w:type="spell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secara</w:t>
      </w:r>
      <w:proofErr w:type="spell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urut</w:t>
      </w:r>
      <w:proofErr w:type="spellEnd"/>
      <w:r w:rsidR="00EE1D6E" w:rsidRPr="00BC53B6">
        <w:rPr>
          <w:rFonts w:ascii="Times New Roman" w:hAnsi="Times New Roman" w:cs="Times New Roman"/>
          <w:strike/>
          <w:sz w:val="24"/>
          <w:szCs w:val="24"/>
        </w:rPr>
        <w:t xml:space="preserve"> </w:t>
      </w:r>
      <w:r w:rsidR="00EE1D6E" w:rsidRPr="00BC53B6">
        <w:rPr>
          <w:rFonts w:ascii="Times New Roman" w:hAnsi="Times New Roman" w:cs="Times New Roman"/>
          <w:strike/>
          <w:sz w:val="24"/>
          <w:szCs w:val="24"/>
        </w:rPr>
        <w:t xml:space="preserve">transpose </w:t>
      </w:r>
      <w:proofErr w:type="spellStart"/>
      <w:r w:rsidR="00EE1D6E" w:rsidRPr="00BC53B6">
        <w:rPr>
          <w:rFonts w:ascii="Times New Roman" w:hAnsi="Times New Roman" w:cs="Times New Roman"/>
          <w:strike/>
          <w:sz w:val="24"/>
          <w:szCs w:val="24"/>
        </w:rPr>
        <w:t>dari</w:t>
      </w:r>
      <w:proofErr w:type="spell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matriks</w:t>
      </w:r>
      <w:proofErr w:type="spellEnd"/>
      <w:r w:rsidR="00EE1D6E" w:rsidRPr="00BC53B6">
        <w:rPr>
          <w:rFonts w:ascii="Times New Roman" w:hAnsi="Times New Roman" w:cs="Times New Roman"/>
          <w:strike/>
          <w:sz w:val="24"/>
          <w:szCs w:val="24"/>
        </w:rPr>
        <w:t xml:space="preserve"> T (T’),</w:t>
      </w:r>
      <w:r w:rsidR="00EE1D6E" w:rsidRPr="00BC53B6">
        <w:rPr>
          <w:rFonts w:ascii="Times New Roman" w:hAnsi="Times New Roman" w:cs="Times New Roman"/>
          <w:strike/>
          <w:sz w:val="24"/>
          <w:szCs w:val="24"/>
        </w:rPr>
        <w:t xml:space="preserve"> matrix DCT, dan </w:t>
      </w:r>
      <w:proofErr w:type="spellStart"/>
      <w:r w:rsidR="00EE1D6E" w:rsidRPr="00BC53B6">
        <w:rPr>
          <w:rFonts w:ascii="Times New Roman" w:hAnsi="Times New Roman" w:cs="Times New Roman"/>
          <w:strike/>
          <w:sz w:val="24"/>
          <w:szCs w:val="24"/>
        </w:rPr>
        <w:t>hasil</w:t>
      </w:r>
      <w:proofErr w:type="spell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perhitungan</w:t>
      </w:r>
      <w:proofErr w:type="spellEnd"/>
      <w:r w:rsidR="00EE1D6E" w:rsidRPr="00BC53B6">
        <w:rPr>
          <w:rFonts w:ascii="Times New Roman" w:hAnsi="Times New Roman" w:cs="Times New Roman"/>
          <w:strike/>
          <w:sz w:val="24"/>
          <w:szCs w:val="24"/>
        </w:rPr>
        <w:t xml:space="preserve"> </w:t>
      </w:r>
      <w:proofErr w:type="spellStart"/>
      <w:r w:rsidR="00EE1D6E" w:rsidRPr="00BC53B6">
        <w:rPr>
          <w:rFonts w:ascii="Times New Roman" w:hAnsi="Times New Roman" w:cs="Times New Roman"/>
          <w:strike/>
          <w:sz w:val="24"/>
          <w:szCs w:val="24"/>
        </w:rPr>
        <w:t>matriks</w:t>
      </w:r>
      <w:proofErr w:type="spellEnd"/>
      <w:r w:rsidR="00EE1D6E" w:rsidRPr="00BC53B6">
        <w:rPr>
          <w:rFonts w:ascii="Times New Roman" w:hAnsi="Times New Roman" w:cs="Times New Roman"/>
          <w:strike/>
          <w:sz w:val="24"/>
          <w:szCs w:val="24"/>
        </w:rPr>
        <w:t xml:space="preserve"> T.</w:t>
      </w:r>
      <w:r w:rsidR="00BC53B6" w:rsidRPr="00BC53B6">
        <w:rPr>
          <w:rFonts w:ascii="Times New Roman" w:hAnsi="Times New Roman" w:cs="Times New Roman"/>
          <w:strike/>
          <w:sz w:val="24"/>
          <w:szCs w:val="24"/>
        </w:rPr>
        <w:t xml:space="preserve"> </w:t>
      </w:r>
      <w:r w:rsidR="00BC53B6" w:rsidRPr="00BC53B6">
        <w:rPr>
          <w:rFonts w:ascii="Times New Roman" w:hAnsi="Times New Roman" w:cs="Times New Roman"/>
          <w:sz w:val="24"/>
          <w:szCs w:val="24"/>
        </w:rPr>
        <w:t xml:space="preserve"> #penjelasanbelumfix</w:t>
      </w:r>
    </w:p>
    <w:p w14:paraId="56A981F9" w14:textId="01A19D56" w:rsidR="000F374A" w:rsidRDefault="000F374A" w:rsidP="000F374A">
      <w:pPr>
        <w:jc w:val="center"/>
      </w:pPr>
      <w:r>
        <w:rPr>
          <w:noProof/>
        </w:rPr>
        <w:drawing>
          <wp:inline distT="0" distB="0" distL="0" distR="0" wp14:anchorId="1E5DE149" wp14:editId="09217574">
            <wp:extent cx="2867025" cy="524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301D8FE9" w14:textId="55AA0CD0" w:rsidR="0033422A" w:rsidRDefault="0033422A" w:rsidP="0033422A">
      <w:pPr>
        <w:pStyle w:val="Caption"/>
        <w:jc w:val="center"/>
      </w:pPr>
      <w:r w:rsidRPr="0033422A">
        <w:rPr>
          <w:rFonts w:ascii="Times New Roman" w:hAnsi="Times New Roman" w:cs="Times New Roman"/>
          <w:b/>
          <w:bCs/>
          <w:i w:val="0"/>
          <w:iCs w:val="0"/>
          <w:color w:val="auto"/>
          <w:sz w:val="22"/>
          <w:szCs w:val="22"/>
        </w:rPr>
        <w:t xml:space="preserve">Gambar </w:t>
      </w:r>
      <w:r>
        <w:rPr>
          <w:rFonts w:ascii="Times New Roman" w:hAnsi="Times New Roman" w:cs="Times New Roman"/>
          <w:b/>
          <w:bCs/>
          <w:i w:val="0"/>
          <w:iCs w:val="0"/>
          <w:color w:val="auto"/>
          <w:sz w:val="22"/>
          <w:szCs w:val="22"/>
        </w:rPr>
        <w:fldChar w:fldCharType="begin"/>
      </w:r>
      <w:r>
        <w:rPr>
          <w:rFonts w:ascii="Times New Roman" w:hAnsi="Times New Roman" w:cs="Times New Roman"/>
          <w:b/>
          <w:bCs/>
          <w:i w:val="0"/>
          <w:iCs w:val="0"/>
          <w:color w:val="auto"/>
          <w:sz w:val="22"/>
          <w:szCs w:val="22"/>
        </w:rPr>
        <w:instrText xml:space="preserve"> STYLEREF 1 \s </w:instrText>
      </w:r>
      <w:r>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3</w:t>
      </w:r>
      <w:r>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w:t>
      </w:r>
      <w:r>
        <w:rPr>
          <w:rFonts w:ascii="Times New Roman" w:hAnsi="Times New Roman" w:cs="Times New Roman"/>
          <w:b/>
          <w:bCs/>
          <w:i w:val="0"/>
          <w:iCs w:val="0"/>
          <w:color w:val="auto"/>
          <w:sz w:val="22"/>
          <w:szCs w:val="22"/>
        </w:rPr>
        <w:fldChar w:fldCharType="begin"/>
      </w:r>
      <w:r>
        <w:rPr>
          <w:rFonts w:ascii="Times New Roman" w:hAnsi="Times New Roman" w:cs="Times New Roman"/>
          <w:b/>
          <w:bCs/>
          <w:i w:val="0"/>
          <w:iCs w:val="0"/>
          <w:color w:val="auto"/>
          <w:sz w:val="22"/>
          <w:szCs w:val="22"/>
        </w:rPr>
        <w:instrText xml:space="preserve"> SEQ Gambar \* ARABIC \s 1 </w:instrText>
      </w:r>
      <w:r>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9</w:t>
      </w:r>
      <w:r>
        <w:rPr>
          <w:rFonts w:ascii="Times New Roman" w:hAnsi="Times New Roman" w:cs="Times New Roman"/>
          <w:b/>
          <w:bCs/>
          <w:i w:val="0"/>
          <w:iCs w:val="0"/>
          <w:color w:val="auto"/>
          <w:sz w:val="22"/>
          <w:szCs w:val="22"/>
        </w:rPr>
        <w:fldChar w:fldCharType="end"/>
      </w:r>
      <w: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Pr>
          <w:rFonts w:ascii="Times New Roman" w:hAnsi="Times New Roman" w:cs="Times New Roman"/>
          <w:i w:val="0"/>
          <w:iCs w:val="0"/>
          <w:color w:val="auto"/>
          <w:sz w:val="22"/>
          <w:szCs w:val="22"/>
        </w:rPr>
        <w:t>D</w:t>
      </w:r>
      <w:r>
        <w:rPr>
          <w:rFonts w:ascii="Times New Roman" w:hAnsi="Times New Roman" w:cs="Times New Roman"/>
          <w:i w:val="0"/>
          <w:iCs w:val="0"/>
          <w:color w:val="auto"/>
          <w:sz w:val="22"/>
          <w:szCs w:val="22"/>
        </w:rPr>
        <w:t>W</w:t>
      </w:r>
      <w:r>
        <w:rPr>
          <w:rFonts w:ascii="Times New Roman" w:hAnsi="Times New Roman" w:cs="Times New Roman"/>
          <w:i w:val="0"/>
          <w:iCs w:val="0"/>
          <w:color w:val="auto"/>
          <w:sz w:val="22"/>
          <w:szCs w:val="22"/>
        </w:rPr>
        <w:t>T</w:t>
      </w:r>
    </w:p>
    <w:p w14:paraId="4F353BB4" w14:textId="143C1815" w:rsidR="001C09A1" w:rsidRDefault="001C09A1" w:rsidP="000F374A">
      <w:pPr>
        <w:jc w:val="center"/>
      </w:pPr>
      <w:r>
        <w:rPr>
          <w:noProof/>
        </w:rPr>
        <w:lastRenderedPageBreak/>
        <w:drawing>
          <wp:inline distT="0" distB="0" distL="0" distR="0" wp14:anchorId="780D797A" wp14:editId="4B196E86">
            <wp:extent cx="2867025"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6074A69B" w14:textId="44048C91" w:rsidR="0033422A" w:rsidRPr="0033422A" w:rsidRDefault="0033422A" w:rsidP="0033422A">
      <w:pPr>
        <w:pStyle w:val="Caption"/>
        <w:jc w:val="center"/>
        <w:rPr>
          <w:rFonts w:ascii="Times New Roman" w:hAnsi="Times New Roman" w:cs="Times New Roman"/>
          <w:color w:val="auto"/>
          <w:sz w:val="22"/>
          <w:szCs w:val="22"/>
        </w:rPr>
      </w:pPr>
      <w:r w:rsidRPr="0033422A">
        <w:rPr>
          <w:rFonts w:ascii="Times New Roman" w:hAnsi="Times New Roman" w:cs="Times New Roman"/>
          <w:b/>
          <w:bCs/>
          <w:i w:val="0"/>
          <w:iCs w:val="0"/>
          <w:color w:val="auto"/>
          <w:sz w:val="22"/>
          <w:szCs w:val="22"/>
        </w:rPr>
        <w:t xml:space="preserve">Gambar </w:t>
      </w:r>
      <w:r w:rsidRPr="0033422A">
        <w:rPr>
          <w:rFonts w:ascii="Times New Roman" w:hAnsi="Times New Roman" w:cs="Times New Roman"/>
          <w:b/>
          <w:bCs/>
          <w:i w:val="0"/>
          <w:iCs w:val="0"/>
          <w:color w:val="auto"/>
          <w:sz w:val="22"/>
          <w:szCs w:val="22"/>
        </w:rPr>
        <w:fldChar w:fldCharType="begin"/>
      </w:r>
      <w:r w:rsidRPr="0033422A">
        <w:rPr>
          <w:rFonts w:ascii="Times New Roman" w:hAnsi="Times New Roman" w:cs="Times New Roman"/>
          <w:b/>
          <w:bCs/>
          <w:i w:val="0"/>
          <w:iCs w:val="0"/>
          <w:color w:val="auto"/>
          <w:sz w:val="22"/>
          <w:szCs w:val="22"/>
        </w:rPr>
        <w:instrText xml:space="preserve"> STYLEREF 1 \s </w:instrText>
      </w:r>
      <w:r w:rsidRPr="0033422A">
        <w:rPr>
          <w:rFonts w:ascii="Times New Roman" w:hAnsi="Times New Roman" w:cs="Times New Roman"/>
          <w:b/>
          <w:bCs/>
          <w:i w:val="0"/>
          <w:iCs w:val="0"/>
          <w:color w:val="auto"/>
          <w:sz w:val="22"/>
          <w:szCs w:val="22"/>
        </w:rPr>
        <w:fldChar w:fldCharType="separate"/>
      </w:r>
      <w:r w:rsidRPr="0033422A">
        <w:rPr>
          <w:rFonts w:ascii="Times New Roman" w:hAnsi="Times New Roman" w:cs="Times New Roman"/>
          <w:b/>
          <w:bCs/>
          <w:i w:val="0"/>
          <w:iCs w:val="0"/>
          <w:noProof/>
          <w:color w:val="auto"/>
          <w:sz w:val="22"/>
          <w:szCs w:val="22"/>
        </w:rPr>
        <w:t>3</w:t>
      </w:r>
      <w:r w:rsidRPr="0033422A">
        <w:rPr>
          <w:rFonts w:ascii="Times New Roman" w:hAnsi="Times New Roman" w:cs="Times New Roman"/>
          <w:b/>
          <w:bCs/>
          <w:i w:val="0"/>
          <w:iCs w:val="0"/>
          <w:color w:val="auto"/>
          <w:sz w:val="22"/>
          <w:szCs w:val="22"/>
        </w:rPr>
        <w:fldChar w:fldCharType="end"/>
      </w:r>
      <w:r w:rsidRPr="0033422A">
        <w:rPr>
          <w:rFonts w:ascii="Times New Roman" w:hAnsi="Times New Roman" w:cs="Times New Roman"/>
          <w:b/>
          <w:bCs/>
          <w:i w:val="0"/>
          <w:iCs w:val="0"/>
          <w:color w:val="auto"/>
          <w:sz w:val="22"/>
          <w:szCs w:val="22"/>
        </w:rPr>
        <w:t>.</w:t>
      </w:r>
      <w:r w:rsidRPr="0033422A">
        <w:rPr>
          <w:rFonts w:ascii="Times New Roman" w:hAnsi="Times New Roman" w:cs="Times New Roman"/>
          <w:b/>
          <w:bCs/>
          <w:i w:val="0"/>
          <w:iCs w:val="0"/>
          <w:color w:val="auto"/>
          <w:sz w:val="22"/>
          <w:szCs w:val="22"/>
        </w:rPr>
        <w:fldChar w:fldCharType="begin"/>
      </w:r>
      <w:r w:rsidRPr="0033422A">
        <w:rPr>
          <w:rFonts w:ascii="Times New Roman" w:hAnsi="Times New Roman" w:cs="Times New Roman"/>
          <w:b/>
          <w:bCs/>
          <w:i w:val="0"/>
          <w:iCs w:val="0"/>
          <w:color w:val="auto"/>
          <w:sz w:val="22"/>
          <w:szCs w:val="22"/>
        </w:rPr>
        <w:instrText xml:space="preserve"> SEQ Gambar \* ARABIC \s 1 </w:instrText>
      </w:r>
      <w:r w:rsidRPr="0033422A">
        <w:rPr>
          <w:rFonts w:ascii="Times New Roman" w:hAnsi="Times New Roman" w:cs="Times New Roman"/>
          <w:b/>
          <w:bCs/>
          <w:i w:val="0"/>
          <w:iCs w:val="0"/>
          <w:color w:val="auto"/>
          <w:sz w:val="22"/>
          <w:szCs w:val="22"/>
        </w:rPr>
        <w:fldChar w:fldCharType="separate"/>
      </w:r>
      <w:r w:rsidRPr="0033422A">
        <w:rPr>
          <w:rFonts w:ascii="Times New Roman" w:hAnsi="Times New Roman" w:cs="Times New Roman"/>
          <w:b/>
          <w:bCs/>
          <w:i w:val="0"/>
          <w:iCs w:val="0"/>
          <w:noProof/>
          <w:color w:val="auto"/>
          <w:sz w:val="22"/>
          <w:szCs w:val="22"/>
        </w:rPr>
        <w:t>10</w:t>
      </w:r>
      <w:r w:rsidRPr="0033422A">
        <w:rPr>
          <w:rFonts w:ascii="Times New Roman" w:hAnsi="Times New Roman" w:cs="Times New Roman"/>
          <w:b/>
          <w:bCs/>
          <w:i w:val="0"/>
          <w:iCs w:val="0"/>
          <w:color w:val="auto"/>
          <w:sz w:val="22"/>
          <w:szCs w:val="22"/>
        </w:rPr>
        <w:fldChar w:fldCharType="end"/>
      </w:r>
      <w:r w:rsidRPr="0033422A">
        <w:rPr>
          <w:rFonts w:ascii="Times New Roman" w:hAnsi="Times New Roman" w:cs="Times New Roman"/>
          <w:color w:val="auto"/>
          <w:sz w:val="22"/>
          <w:szCs w:val="22"/>
        </w:rPr>
        <w:t xml:space="preserve"> </w:t>
      </w:r>
      <w:r w:rsidRPr="0033422A">
        <w:rPr>
          <w:rFonts w:ascii="Times New Roman" w:hAnsi="Times New Roman" w:cs="Times New Roman"/>
          <w:color w:val="auto"/>
          <w:sz w:val="22"/>
          <w:szCs w:val="22"/>
        </w:rPr>
        <w:t>Flowchart</w:t>
      </w:r>
      <w:r w:rsidRPr="0033422A">
        <w:rPr>
          <w:rFonts w:ascii="Times New Roman" w:hAnsi="Times New Roman" w:cs="Times New Roman"/>
          <w:i w:val="0"/>
          <w:iCs w:val="0"/>
          <w:color w:val="auto"/>
          <w:sz w:val="22"/>
          <w:szCs w:val="22"/>
        </w:rPr>
        <w:t xml:space="preserve"> sub proses </w:t>
      </w:r>
      <w:r w:rsidRPr="001F3D4A">
        <w:rPr>
          <w:rFonts w:ascii="Times New Roman" w:hAnsi="Times New Roman" w:cs="Times New Roman"/>
          <w:color w:val="auto"/>
          <w:sz w:val="22"/>
          <w:szCs w:val="22"/>
        </w:rPr>
        <w:t>I</w:t>
      </w:r>
      <w:r w:rsidR="001F3D4A" w:rsidRPr="001F3D4A">
        <w:rPr>
          <w:rFonts w:ascii="Times New Roman" w:hAnsi="Times New Roman" w:cs="Times New Roman"/>
          <w:color w:val="auto"/>
          <w:sz w:val="22"/>
          <w:szCs w:val="22"/>
        </w:rPr>
        <w:t>nverse</w:t>
      </w:r>
      <w:r w:rsidR="001F3D4A">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DW</w:t>
      </w:r>
      <w:r w:rsidRPr="0033422A">
        <w:rPr>
          <w:rFonts w:ascii="Times New Roman" w:hAnsi="Times New Roman" w:cs="Times New Roman"/>
          <w:i w:val="0"/>
          <w:iCs w:val="0"/>
          <w:color w:val="auto"/>
          <w:sz w:val="22"/>
          <w:szCs w:val="22"/>
        </w:rPr>
        <w:t>T</w:t>
      </w:r>
    </w:p>
    <w:p w14:paraId="1E8868CF" w14:textId="4E1C297A" w:rsidR="00F82F9B" w:rsidRDefault="00F82F9B" w:rsidP="00F82F9B">
      <w:pPr>
        <w:spacing w:line="480" w:lineRule="auto"/>
        <w:jc w:val="both"/>
        <w:rPr>
          <w:rFonts w:ascii="Times New Roman" w:hAnsi="Times New Roman" w:cs="Times New Roman"/>
          <w:sz w:val="24"/>
          <w:szCs w:val="24"/>
        </w:rPr>
      </w:pPr>
      <w:r>
        <w:rPr>
          <w:rFonts w:ascii="Times New Roman" w:hAnsi="Times New Roman" w:cs="Times New Roman"/>
          <w:sz w:val="24"/>
          <w:szCs w:val="24"/>
        </w:rPr>
        <w:t>#flowchart</w:t>
      </w:r>
      <w:r w:rsidR="0071515E">
        <w:rPr>
          <w:rFonts w:ascii="Times New Roman" w:hAnsi="Times New Roman" w:cs="Times New Roman"/>
          <w:sz w:val="24"/>
          <w:szCs w:val="24"/>
        </w:rPr>
        <w:t>OTW</w:t>
      </w:r>
    </w:p>
    <w:p w14:paraId="5ABFEB74" w14:textId="5917824B" w:rsidR="00B37F7A" w:rsidRPr="00B37F7A" w:rsidRDefault="00B37F7A" w:rsidP="00B37F7A">
      <w:r>
        <w:t xml:space="preserve">#cek </w:t>
      </w:r>
      <w:proofErr w:type="spellStart"/>
      <w:r>
        <w:t>buku</w:t>
      </w:r>
      <w:proofErr w:type="spellEnd"/>
      <w:r>
        <w:t xml:space="preserve"> </w:t>
      </w:r>
      <w:proofErr w:type="spellStart"/>
      <w:r>
        <w:t>jurnal</w:t>
      </w:r>
      <w:proofErr w:type="spellEnd"/>
      <w:r w:rsidR="00B35B6E">
        <w:t xml:space="preserve"> #belumfix</w:t>
      </w:r>
    </w:p>
    <w:p w14:paraId="4D86D289" w14:textId="63F7A95E" w:rsidR="00D7217E" w:rsidRDefault="00D7217E" w:rsidP="00D7217E">
      <w:pPr>
        <w:pStyle w:val="Heading4"/>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w:t>
      </w:r>
      <w:proofErr w:type="spellStart"/>
      <w:r w:rsidRPr="00407E7D">
        <w:rPr>
          <w:rFonts w:ascii="Times New Roman" w:hAnsi="Times New Roman" w:cs="Times New Roman"/>
          <w:b/>
          <w:bCs/>
          <w:i w:val="0"/>
          <w:iCs w:val="0"/>
          <w:color w:val="auto"/>
          <w:sz w:val="24"/>
          <w:szCs w:val="24"/>
        </w:rPr>
        <w:t>Antarmuka</w:t>
      </w:r>
      <w:proofErr w:type="spellEnd"/>
    </w:p>
    <w:p w14:paraId="2F295E81" w14:textId="74F4A7DB" w:rsidR="00EE1D6E" w:rsidRPr="00BC53B6" w:rsidRDefault="00EE1D6E" w:rsidP="00BC53B6">
      <w:pPr>
        <w:spacing w:line="480" w:lineRule="auto"/>
        <w:ind w:firstLine="864"/>
        <w:jc w:val="both"/>
        <w:rPr>
          <w:rFonts w:ascii="Times New Roman" w:hAnsi="Times New Roman" w:cs="Times New Roman"/>
          <w:sz w:val="24"/>
          <w:szCs w:val="24"/>
        </w:rPr>
      </w:pPr>
      <w:proofErr w:type="spellStart"/>
      <w:r w:rsidRPr="00BC53B6">
        <w:rPr>
          <w:rFonts w:ascii="Times New Roman" w:hAnsi="Times New Roman" w:cs="Times New Roman"/>
          <w:sz w:val="24"/>
          <w:szCs w:val="24"/>
        </w:rPr>
        <w:t>Perancangan</w:t>
      </w:r>
      <w:proofErr w:type="spellEnd"/>
      <w:r w:rsidRPr="00BC53B6">
        <w:rPr>
          <w:rFonts w:ascii="Times New Roman" w:hAnsi="Times New Roman" w:cs="Times New Roman"/>
          <w:sz w:val="24"/>
          <w:szCs w:val="24"/>
        </w:rPr>
        <w:t xml:space="preserve"> </w:t>
      </w:r>
      <w:r w:rsidRPr="00BC53B6">
        <w:rPr>
          <w:rFonts w:ascii="Times New Roman" w:hAnsi="Times New Roman" w:cs="Times New Roman"/>
          <w:i/>
          <w:iCs/>
          <w:sz w:val="24"/>
          <w:szCs w:val="24"/>
        </w:rPr>
        <w:t xml:space="preserve">interface </w:t>
      </w:r>
      <w:proofErr w:type="spellStart"/>
      <w:r w:rsidRPr="00BC53B6">
        <w:rPr>
          <w:rFonts w:ascii="Times New Roman" w:hAnsi="Times New Roman" w:cs="Times New Roman"/>
          <w:sz w:val="24"/>
          <w:szCs w:val="24"/>
        </w:rPr>
        <w:t>atau</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antarmuka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merupakan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suatu</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kebutuhan</w:t>
      </w:r>
      <w:proofErr w:type="spellEnd"/>
      <w:r w:rsidRPr="00BC53B6">
        <w:rPr>
          <w:rFonts w:ascii="Times New Roman" w:hAnsi="Times New Roman" w:cs="Times New Roman"/>
          <w:sz w:val="24"/>
          <w:szCs w:val="24"/>
        </w:rPr>
        <w:t xml:space="preserve"> yang </w:t>
      </w:r>
      <w:proofErr w:type="spellStart"/>
      <w:r w:rsidRPr="00BC53B6">
        <w:rPr>
          <w:rFonts w:ascii="Times New Roman" w:hAnsi="Times New Roman" w:cs="Times New Roman"/>
          <w:sz w:val="24"/>
          <w:szCs w:val="24"/>
        </w:rPr>
        <w:t>penting</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dalam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pembuatan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aplikasi</w:t>
      </w:r>
      <w:proofErr w:type="spellEnd"/>
      <w:r w:rsidRPr="00BC53B6">
        <w:rPr>
          <w:rFonts w:ascii="Times New Roman" w:hAnsi="Times New Roman" w:cs="Times New Roman"/>
          <w:sz w:val="24"/>
          <w:szCs w:val="24"/>
        </w:rPr>
        <w:t xml:space="preserve"> dan </w:t>
      </w:r>
      <w:proofErr w:type="spellStart"/>
      <w:r w:rsidRPr="00BC53B6">
        <w:rPr>
          <w:rFonts w:ascii="Times New Roman" w:hAnsi="Times New Roman" w:cs="Times New Roman"/>
          <w:sz w:val="24"/>
          <w:szCs w:val="24"/>
        </w:rPr>
        <w:t>merupakan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mekanisme</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komunikasi</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antara</w:t>
      </w:r>
      <w:proofErr w:type="spellEnd"/>
      <w:r w:rsidRPr="00BC53B6">
        <w:rPr>
          <w:rFonts w:ascii="Times New Roman" w:hAnsi="Times New Roman" w:cs="Times New Roman"/>
          <w:sz w:val="24"/>
          <w:szCs w:val="24"/>
        </w:rPr>
        <w:t xml:space="preserve"> user </w:t>
      </w:r>
      <w:proofErr w:type="spellStart"/>
      <w:r w:rsidRPr="00BC53B6">
        <w:rPr>
          <w:rFonts w:ascii="Times New Roman" w:hAnsi="Times New Roman" w:cs="Times New Roman"/>
          <w:sz w:val="24"/>
          <w:szCs w:val="24"/>
        </w:rPr>
        <w:t>dengan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sistem</w:t>
      </w:r>
      <w:proofErr w:type="spellEnd"/>
      <w:r w:rsidRPr="00BC53B6">
        <w:rPr>
          <w:rFonts w:ascii="Times New Roman" w:hAnsi="Times New Roman" w:cs="Times New Roman"/>
          <w:sz w:val="24"/>
          <w:szCs w:val="24"/>
        </w:rPr>
        <w:t xml:space="preserve">. Hal </w:t>
      </w:r>
      <w:proofErr w:type="spellStart"/>
      <w:r w:rsidRPr="00BC53B6">
        <w:rPr>
          <w:rFonts w:ascii="Times New Roman" w:hAnsi="Times New Roman" w:cs="Times New Roman"/>
          <w:sz w:val="24"/>
          <w:szCs w:val="24"/>
        </w:rPr>
        <w:t>tersebut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memiliki</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tujuan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untuk</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mengkomunikasikan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fitur-fitur</w:t>
      </w:r>
      <w:proofErr w:type="spellEnd"/>
      <w:r w:rsidRPr="00BC53B6">
        <w:rPr>
          <w:rFonts w:ascii="Times New Roman" w:hAnsi="Times New Roman" w:cs="Times New Roman"/>
          <w:sz w:val="24"/>
          <w:szCs w:val="24"/>
        </w:rPr>
        <w:t xml:space="preserve"> yang </w:t>
      </w:r>
      <w:proofErr w:type="spellStart"/>
      <w:r w:rsidRPr="00BC53B6">
        <w:rPr>
          <w:rFonts w:ascii="Times New Roman" w:hAnsi="Times New Roman" w:cs="Times New Roman"/>
          <w:sz w:val="24"/>
          <w:szCs w:val="24"/>
        </w:rPr>
        <w:t>ada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didalam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sebuah</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sistem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tersebut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sehingga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dapat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dengan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mudah</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digunakan</w:t>
      </w:r>
      <w:proofErr w:type="spellEnd"/>
      <w:r w:rsidRPr="00BC53B6">
        <w:rPr>
          <w:rFonts w:ascii="Times New Roman" w:hAnsi="Times New Roman" w:cs="Times New Roman"/>
          <w:sz w:val="24"/>
          <w:szCs w:val="24"/>
        </w:rPr>
        <w:t xml:space="preserve">. </w:t>
      </w:r>
    </w:p>
    <w:p w14:paraId="373B4B13" w14:textId="0495BF6D" w:rsidR="00B37F7A" w:rsidRDefault="00B37F7A" w:rsidP="00B37F7A">
      <w:r>
        <w:t xml:space="preserve">#cek </w:t>
      </w:r>
      <w:proofErr w:type="spellStart"/>
      <w:r>
        <w:t>figma</w:t>
      </w:r>
      <w:proofErr w:type="spellEnd"/>
    </w:p>
    <w:p w14:paraId="7FDD73E2" w14:textId="321EDCE0" w:rsidR="0013073E" w:rsidRDefault="0013073E" w:rsidP="0033422A">
      <w:pPr>
        <w:jc w:val="center"/>
      </w:pPr>
      <w:r>
        <w:rPr>
          <w:noProof/>
        </w:rPr>
        <w:lastRenderedPageBreak/>
        <w:drawing>
          <wp:inline distT="0" distB="0" distL="0" distR="0" wp14:anchorId="1C2A9549" wp14:editId="13314383">
            <wp:extent cx="5381625"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219" t="1643" r="1332" b="2348"/>
                    <a:stretch/>
                  </pic:blipFill>
                  <pic:spPr bwMode="auto">
                    <a:xfrm>
                      <a:off x="0" y="0"/>
                      <a:ext cx="5381625" cy="3895725"/>
                    </a:xfrm>
                    <a:prstGeom prst="rect">
                      <a:avLst/>
                    </a:prstGeom>
                    <a:ln>
                      <a:noFill/>
                    </a:ln>
                    <a:extLst>
                      <a:ext uri="{53640926-AAD7-44D8-BBD7-CCE9431645EC}">
                        <a14:shadowObscured xmlns:a14="http://schemas.microsoft.com/office/drawing/2010/main"/>
                      </a:ext>
                    </a:extLst>
                  </pic:spPr>
                </pic:pic>
              </a:graphicData>
            </a:graphic>
          </wp:inline>
        </w:drawing>
      </w:r>
    </w:p>
    <w:p w14:paraId="650C4AD9" w14:textId="61AF9E9F" w:rsidR="0013073E" w:rsidRDefault="0013073E" w:rsidP="0033422A">
      <w:pPr>
        <w:jc w:val="center"/>
      </w:pPr>
      <w:r>
        <w:rPr>
          <w:noProof/>
        </w:rPr>
        <w:drawing>
          <wp:inline distT="0" distB="0" distL="0" distR="0" wp14:anchorId="60176334" wp14:editId="272C185E">
            <wp:extent cx="5579745"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F0C3BB.tmp"/>
                    <pic:cNvPicPr/>
                  </pic:nvPicPr>
                  <pic:blipFill>
                    <a:blip r:embed="rId29">
                      <a:extLst>
                        <a:ext uri="{28A0092B-C50C-407E-A947-70E740481C1C}">
                          <a14:useLocalDpi xmlns:a14="http://schemas.microsoft.com/office/drawing/2010/main" val="0"/>
                        </a:ext>
                      </a:extLst>
                    </a:blip>
                    <a:stretch>
                      <a:fillRect/>
                    </a:stretch>
                  </pic:blipFill>
                  <pic:spPr>
                    <a:xfrm>
                      <a:off x="0" y="0"/>
                      <a:ext cx="5579745" cy="4038600"/>
                    </a:xfrm>
                    <a:prstGeom prst="rect">
                      <a:avLst/>
                    </a:prstGeom>
                  </pic:spPr>
                </pic:pic>
              </a:graphicData>
            </a:graphic>
          </wp:inline>
        </w:drawing>
      </w:r>
    </w:p>
    <w:p w14:paraId="296516C0" w14:textId="1F4FA295" w:rsidR="0013073E" w:rsidRDefault="0013073E" w:rsidP="0033422A">
      <w:pPr>
        <w:jc w:val="center"/>
      </w:pPr>
      <w:r>
        <w:rPr>
          <w:noProof/>
        </w:rPr>
        <w:lastRenderedPageBreak/>
        <w:drawing>
          <wp:inline distT="0" distB="0" distL="0" distR="0" wp14:anchorId="6F0898C5" wp14:editId="34EDBBEF">
            <wp:extent cx="3734321" cy="5782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F0914D.tmp"/>
                    <pic:cNvPicPr/>
                  </pic:nvPicPr>
                  <pic:blipFill>
                    <a:blip r:embed="rId30">
                      <a:extLst>
                        <a:ext uri="{28A0092B-C50C-407E-A947-70E740481C1C}">
                          <a14:useLocalDpi xmlns:a14="http://schemas.microsoft.com/office/drawing/2010/main" val="0"/>
                        </a:ext>
                      </a:extLst>
                    </a:blip>
                    <a:stretch>
                      <a:fillRect/>
                    </a:stretch>
                  </pic:blipFill>
                  <pic:spPr>
                    <a:xfrm>
                      <a:off x="0" y="0"/>
                      <a:ext cx="3734321" cy="5782482"/>
                    </a:xfrm>
                    <a:prstGeom prst="rect">
                      <a:avLst/>
                    </a:prstGeom>
                  </pic:spPr>
                </pic:pic>
              </a:graphicData>
            </a:graphic>
          </wp:inline>
        </w:drawing>
      </w:r>
    </w:p>
    <w:p w14:paraId="4D1CF10A" w14:textId="258E4DC5" w:rsidR="0013073E" w:rsidRDefault="0013073E" w:rsidP="0033422A">
      <w:pPr>
        <w:jc w:val="center"/>
      </w:pPr>
      <w:r>
        <w:rPr>
          <w:noProof/>
        </w:rPr>
        <w:lastRenderedPageBreak/>
        <w:drawing>
          <wp:inline distT="0" distB="0" distL="0" distR="0" wp14:anchorId="6F2CA033" wp14:editId="2D3D590F">
            <wp:extent cx="5579745" cy="4045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F03CC1.tmp"/>
                    <pic:cNvPicPr/>
                  </pic:nvPicPr>
                  <pic:blipFill>
                    <a:blip r:embed="rId31">
                      <a:extLst>
                        <a:ext uri="{28A0092B-C50C-407E-A947-70E740481C1C}">
                          <a14:useLocalDpi xmlns:a14="http://schemas.microsoft.com/office/drawing/2010/main" val="0"/>
                        </a:ext>
                      </a:extLst>
                    </a:blip>
                    <a:stretch>
                      <a:fillRect/>
                    </a:stretch>
                  </pic:blipFill>
                  <pic:spPr>
                    <a:xfrm>
                      <a:off x="0" y="0"/>
                      <a:ext cx="5579745" cy="4045585"/>
                    </a:xfrm>
                    <a:prstGeom prst="rect">
                      <a:avLst/>
                    </a:prstGeom>
                  </pic:spPr>
                </pic:pic>
              </a:graphicData>
            </a:graphic>
          </wp:inline>
        </w:drawing>
      </w:r>
    </w:p>
    <w:p w14:paraId="5F4A56AE" w14:textId="2B9C2A70" w:rsidR="0013073E" w:rsidRPr="00B37F7A" w:rsidRDefault="0013073E" w:rsidP="0033422A">
      <w:pPr>
        <w:jc w:val="center"/>
      </w:pPr>
      <w:r>
        <w:rPr>
          <w:noProof/>
        </w:rPr>
        <w:lastRenderedPageBreak/>
        <w:drawing>
          <wp:inline distT="0" distB="0" distL="0" distR="0" wp14:anchorId="2114E6DA" wp14:editId="3A33787B">
            <wp:extent cx="4515480" cy="5410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F0A792.tmp"/>
                    <pic:cNvPicPr/>
                  </pic:nvPicPr>
                  <pic:blipFill>
                    <a:blip r:embed="rId32">
                      <a:extLst>
                        <a:ext uri="{28A0092B-C50C-407E-A947-70E740481C1C}">
                          <a14:useLocalDpi xmlns:a14="http://schemas.microsoft.com/office/drawing/2010/main" val="0"/>
                        </a:ext>
                      </a:extLst>
                    </a:blip>
                    <a:stretch>
                      <a:fillRect/>
                    </a:stretch>
                  </pic:blipFill>
                  <pic:spPr>
                    <a:xfrm>
                      <a:off x="0" y="0"/>
                      <a:ext cx="4515480" cy="5410955"/>
                    </a:xfrm>
                    <a:prstGeom prst="rect">
                      <a:avLst/>
                    </a:prstGeom>
                  </pic:spPr>
                </pic:pic>
              </a:graphicData>
            </a:graphic>
          </wp:inline>
        </w:drawing>
      </w:r>
    </w:p>
    <w:p w14:paraId="1B18D120" w14:textId="0A6C0AC9" w:rsidR="00D7217E" w:rsidRDefault="00D7217E" w:rsidP="00D7217E">
      <w:pPr>
        <w:pStyle w:val="Heading4"/>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w:t>
      </w:r>
      <w:proofErr w:type="spellStart"/>
      <w:r w:rsidRPr="00407E7D">
        <w:rPr>
          <w:rFonts w:ascii="Times New Roman" w:hAnsi="Times New Roman" w:cs="Times New Roman"/>
          <w:b/>
          <w:bCs/>
          <w:i w:val="0"/>
          <w:iCs w:val="0"/>
          <w:color w:val="auto"/>
          <w:sz w:val="24"/>
          <w:szCs w:val="24"/>
        </w:rPr>
        <w:t>Pengujian</w:t>
      </w:r>
      <w:proofErr w:type="spellEnd"/>
    </w:p>
    <w:p w14:paraId="6DE681D4" w14:textId="66FB4134" w:rsidR="00B37F7A" w:rsidRPr="00B37F7A" w:rsidRDefault="00B37F7A" w:rsidP="00B37F7A">
      <w:r>
        <w:t xml:space="preserve">#cek </w:t>
      </w:r>
      <w:proofErr w:type="spellStart"/>
      <w:r>
        <w:t>buku</w:t>
      </w:r>
      <w:proofErr w:type="spellEnd"/>
      <w:r>
        <w:t xml:space="preserve"> </w:t>
      </w:r>
      <w:proofErr w:type="spellStart"/>
      <w:r>
        <w:t>jurnal</w:t>
      </w:r>
      <w:proofErr w:type="spellEnd"/>
      <w:r>
        <w:t xml:space="preserve"> </w:t>
      </w: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25" w:name="_Toc43831194"/>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25"/>
    </w:p>
    <w:sectPr w:rsidR="006D46A7"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B246B" w14:textId="77777777" w:rsidR="004622B2" w:rsidRDefault="004622B2" w:rsidP="005349E3">
      <w:pPr>
        <w:spacing w:after="0" w:line="240" w:lineRule="auto"/>
      </w:pPr>
      <w:r>
        <w:separator/>
      </w:r>
    </w:p>
  </w:endnote>
  <w:endnote w:type="continuationSeparator" w:id="0">
    <w:p w14:paraId="7582E288" w14:textId="77777777" w:rsidR="004622B2" w:rsidRDefault="004622B2"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6596"/>
      <w:docPartObj>
        <w:docPartGallery w:val="Page Numbers (Bottom of Page)"/>
        <w:docPartUnique/>
      </w:docPartObj>
    </w:sdtPr>
    <w:sdtEndPr>
      <w:rPr>
        <w:noProof/>
      </w:rPr>
    </w:sdtEndPr>
    <w:sdtContent>
      <w:p w14:paraId="12653A1D" w14:textId="69B25D83" w:rsidR="00CF5FBC" w:rsidRDefault="00CF5F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CF5FBC" w:rsidRDefault="00CF5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CF5FBC" w:rsidRPr="00BD61E3" w:rsidRDefault="00CF5FBC">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CF5FBC" w:rsidRDefault="00CF5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325AF" w14:textId="77777777" w:rsidR="004622B2" w:rsidRDefault="004622B2" w:rsidP="005349E3">
      <w:pPr>
        <w:spacing w:after="0" w:line="240" w:lineRule="auto"/>
      </w:pPr>
      <w:r>
        <w:separator/>
      </w:r>
    </w:p>
  </w:footnote>
  <w:footnote w:type="continuationSeparator" w:id="0">
    <w:p w14:paraId="41ED4AE5" w14:textId="77777777" w:rsidR="004622B2" w:rsidRDefault="004622B2"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CF5FBC" w:rsidRPr="000A6EF4" w:rsidRDefault="00CF5FBC">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CF5FBC" w:rsidRDefault="00CF5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CF5FBC" w:rsidRPr="002B0CB1" w:rsidRDefault="00CF5FBC">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CF5FBC" w:rsidRDefault="00CF5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7A84A3D4"/>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0B01"/>
    <w:rsid w:val="000823A9"/>
    <w:rsid w:val="00082D7E"/>
    <w:rsid w:val="000845D8"/>
    <w:rsid w:val="00084B58"/>
    <w:rsid w:val="0009167A"/>
    <w:rsid w:val="00093931"/>
    <w:rsid w:val="000A4449"/>
    <w:rsid w:val="000A4649"/>
    <w:rsid w:val="000A6EF4"/>
    <w:rsid w:val="000C5FED"/>
    <w:rsid w:val="000D22A0"/>
    <w:rsid w:val="000E25DC"/>
    <w:rsid w:val="000F374A"/>
    <w:rsid w:val="000F5F07"/>
    <w:rsid w:val="000F7D71"/>
    <w:rsid w:val="00112D9F"/>
    <w:rsid w:val="00125BF3"/>
    <w:rsid w:val="0013073E"/>
    <w:rsid w:val="00135EDF"/>
    <w:rsid w:val="0014268E"/>
    <w:rsid w:val="00146B5C"/>
    <w:rsid w:val="00151BF8"/>
    <w:rsid w:val="00151E7F"/>
    <w:rsid w:val="0015338A"/>
    <w:rsid w:val="001564F3"/>
    <w:rsid w:val="0016072E"/>
    <w:rsid w:val="00164F68"/>
    <w:rsid w:val="0017383A"/>
    <w:rsid w:val="00192A6B"/>
    <w:rsid w:val="00195753"/>
    <w:rsid w:val="001A76C7"/>
    <w:rsid w:val="001B4765"/>
    <w:rsid w:val="001B6F66"/>
    <w:rsid w:val="001C09A1"/>
    <w:rsid w:val="001C1196"/>
    <w:rsid w:val="001C3894"/>
    <w:rsid w:val="001E468D"/>
    <w:rsid w:val="001F3D4A"/>
    <w:rsid w:val="0020283D"/>
    <w:rsid w:val="00202B82"/>
    <w:rsid w:val="002055BB"/>
    <w:rsid w:val="002105D9"/>
    <w:rsid w:val="00216B3F"/>
    <w:rsid w:val="00232697"/>
    <w:rsid w:val="0024150C"/>
    <w:rsid w:val="00251940"/>
    <w:rsid w:val="0025601A"/>
    <w:rsid w:val="002661EC"/>
    <w:rsid w:val="00267690"/>
    <w:rsid w:val="0027518B"/>
    <w:rsid w:val="00287A38"/>
    <w:rsid w:val="002A03EA"/>
    <w:rsid w:val="002A174D"/>
    <w:rsid w:val="002A3215"/>
    <w:rsid w:val="002A3E2F"/>
    <w:rsid w:val="002D7F27"/>
    <w:rsid w:val="002E428A"/>
    <w:rsid w:val="002E76D4"/>
    <w:rsid w:val="00302896"/>
    <w:rsid w:val="0030762E"/>
    <w:rsid w:val="0033422A"/>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07E7D"/>
    <w:rsid w:val="00417E66"/>
    <w:rsid w:val="0042309E"/>
    <w:rsid w:val="00433591"/>
    <w:rsid w:val="0044009B"/>
    <w:rsid w:val="00441D1D"/>
    <w:rsid w:val="004439AC"/>
    <w:rsid w:val="004622B2"/>
    <w:rsid w:val="00465048"/>
    <w:rsid w:val="0047544F"/>
    <w:rsid w:val="00482817"/>
    <w:rsid w:val="004829CE"/>
    <w:rsid w:val="00485D6C"/>
    <w:rsid w:val="004941A2"/>
    <w:rsid w:val="00496321"/>
    <w:rsid w:val="004A128C"/>
    <w:rsid w:val="004A2C99"/>
    <w:rsid w:val="004A6006"/>
    <w:rsid w:val="004B6571"/>
    <w:rsid w:val="004C2276"/>
    <w:rsid w:val="004E5337"/>
    <w:rsid w:val="004E7E3B"/>
    <w:rsid w:val="004F115B"/>
    <w:rsid w:val="004F1365"/>
    <w:rsid w:val="004F562A"/>
    <w:rsid w:val="004F64C1"/>
    <w:rsid w:val="00500FF9"/>
    <w:rsid w:val="00520D07"/>
    <w:rsid w:val="00521178"/>
    <w:rsid w:val="00525E02"/>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9048D"/>
    <w:rsid w:val="005917F9"/>
    <w:rsid w:val="00595E25"/>
    <w:rsid w:val="005A2822"/>
    <w:rsid w:val="005A7ABF"/>
    <w:rsid w:val="005B3443"/>
    <w:rsid w:val="005B7115"/>
    <w:rsid w:val="005C4352"/>
    <w:rsid w:val="005C6833"/>
    <w:rsid w:val="005D16CA"/>
    <w:rsid w:val="005D1EF1"/>
    <w:rsid w:val="005D2BEB"/>
    <w:rsid w:val="005D7D9B"/>
    <w:rsid w:val="005F0398"/>
    <w:rsid w:val="005F1579"/>
    <w:rsid w:val="00600909"/>
    <w:rsid w:val="006057AD"/>
    <w:rsid w:val="00605E47"/>
    <w:rsid w:val="0061284A"/>
    <w:rsid w:val="00613A79"/>
    <w:rsid w:val="00616296"/>
    <w:rsid w:val="00616498"/>
    <w:rsid w:val="00620EAC"/>
    <w:rsid w:val="00626F2B"/>
    <w:rsid w:val="00631FDF"/>
    <w:rsid w:val="00632A71"/>
    <w:rsid w:val="00634399"/>
    <w:rsid w:val="006354CD"/>
    <w:rsid w:val="00637C10"/>
    <w:rsid w:val="00642421"/>
    <w:rsid w:val="00642A4B"/>
    <w:rsid w:val="00643A4A"/>
    <w:rsid w:val="00644186"/>
    <w:rsid w:val="0064647F"/>
    <w:rsid w:val="0065092D"/>
    <w:rsid w:val="00663241"/>
    <w:rsid w:val="00673721"/>
    <w:rsid w:val="00674D5C"/>
    <w:rsid w:val="00674E10"/>
    <w:rsid w:val="00680431"/>
    <w:rsid w:val="00681B17"/>
    <w:rsid w:val="00691239"/>
    <w:rsid w:val="00693960"/>
    <w:rsid w:val="006973EA"/>
    <w:rsid w:val="006A0513"/>
    <w:rsid w:val="006A418B"/>
    <w:rsid w:val="006A45B3"/>
    <w:rsid w:val="006B14FD"/>
    <w:rsid w:val="006B341D"/>
    <w:rsid w:val="006C0D09"/>
    <w:rsid w:val="006C5C43"/>
    <w:rsid w:val="006C7D6A"/>
    <w:rsid w:val="006D46A7"/>
    <w:rsid w:val="006D6637"/>
    <w:rsid w:val="006E26AF"/>
    <w:rsid w:val="006E7750"/>
    <w:rsid w:val="0071209E"/>
    <w:rsid w:val="0071515E"/>
    <w:rsid w:val="00715ADC"/>
    <w:rsid w:val="00723E79"/>
    <w:rsid w:val="00724BAB"/>
    <w:rsid w:val="00731D99"/>
    <w:rsid w:val="00736AAA"/>
    <w:rsid w:val="007437CA"/>
    <w:rsid w:val="0074415D"/>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364E"/>
    <w:rsid w:val="00815574"/>
    <w:rsid w:val="0081614F"/>
    <w:rsid w:val="0083322A"/>
    <w:rsid w:val="0084331B"/>
    <w:rsid w:val="00855EB4"/>
    <w:rsid w:val="008718F6"/>
    <w:rsid w:val="00891A90"/>
    <w:rsid w:val="00895FE4"/>
    <w:rsid w:val="008A4D4B"/>
    <w:rsid w:val="008B35DF"/>
    <w:rsid w:val="008C69F2"/>
    <w:rsid w:val="008D0113"/>
    <w:rsid w:val="008E28CF"/>
    <w:rsid w:val="00931B16"/>
    <w:rsid w:val="00931B26"/>
    <w:rsid w:val="00934F98"/>
    <w:rsid w:val="00944DBE"/>
    <w:rsid w:val="009529AD"/>
    <w:rsid w:val="00956C3E"/>
    <w:rsid w:val="009602BD"/>
    <w:rsid w:val="00960F0C"/>
    <w:rsid w:val="009653DA"/>
    <w:rsid w:val="0098060E"/>
    <w:rsid w:val="009A00AE"/>
    <w:rsid w:val="009A3B4F"/>
    <w:rsid w:val="009A3DE2"/>
    <w:rsid w:val="009A4D8C"/>
    <w:rsid w:val="009A7F03"/>
    <w:rsid w:val="009C17DC"/>
    <w:rsid w:val="009D0461"/>
    <w:rsid w:val="009D1F0F"/>
    <w:rsid w:val="009F7C80"/>
    <w:rsid w:val="009F7E32"/>
    <w:rsid w:val="00A02145"/>
    <w:rsid w:val="00A04010"/>
    <w:rsid w:val="00A07810"/>
    <w:rsid w:val="00A101A0"/>
    <w:rsid w:val="00A1406B"/>
    <w:rsid w:val="00A16A5B"/>
    <w:rsid w:val="00A318D3"/>
    <w:rsid w:val="00A52163"/>
    <w:rsid w:val="00A5374A"/>
    <w:rsid w:val="00A60DE7"/>
    <w:rsid w:val="00A64A0D"/>
    <w:rsid w:val="00A65075"/>
    <w:rsid w:val="00A65B35"/>
    <w:rsid w:val="00AC78CE"/>
    <w:rsid w:val="00AD119D"/>
    <w:rsid w:val="00B00FDF"/>
    <w:rsid w:val="00B12714"/>
    <w:rsid w:val="00B25DF2"/>
    <w:rsid w:val="00B352A1"/>
    <w:rsid w:val="00B35B6E"/>
    <w:rsid w:val="00B36DA5"/>
    <w:rsid w:val="00B37F7A"/>
    <w:rsid w:val="00B41EE9"/>
    <w:rsid w:val="00B44E82"/>
    <w:rsid w:val="00B477B1"/>
    <w:rsid w:val="00B5706C"/>
    <w:rsid w:val="00B61BC1"/>
    <w:rsid w:val="00B678F8"/>
    <w:rsid w:val="00B70BD1"/>
    <w:rsid w:val="00B767BD"/>
    <w:rsid w:val="00B9004C"/>
    <w:rsid w:val="00B94897"/>
    <w:rsid w:val="00B94CC6"/>
    <w:rsid w:val="00BA156C"/>
    <w:rsid w:val="00BB354A"/>
    <w:rsid w:val="00BB3F1D"/>
    <w:rsid w:val="00BB42C4"/>
    <w:rsid w:val="00BC0431"/>
    <w:rsid w:val="00BC53B6"/>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12C3"/>
    <w:rsid w:val="00C73267"/>
    <w:rsid w:val="00C75730"/>
    <w:rsid w:val="00C854C6"/>
    <w:rsid w:val="00C85C4C"/>
    <w:rsid w:val="00C866CD"/>
    <w:rsid w:val="00C94191"/>
    <w:rsid w:val="00C96C33"/>
    <w:rsid w:val="00CA7B45"/>
    <w:rsid w:val="00CB3059"/>
    <w:rsid w:val="00CC6F33"/>
    <w:rsid w:val="00CC7D54"/>
    <w:rsid w:val="00CC7EEE"/>
    <w:rsid w:val="00CD687D"/>
    <w:rsid w:val="00CE5A0B"/>
    <w:rsid w:val="00CF5FBC"/>
    <w:rsid w:val="00D10CD2"/>
    <w:rsid w:val="00D1409B"/>
    <w:rsid w:val="00D21905"/>
    <w:rsid w:val="00D27CD2"/>
    <w:rsid w:val="00D33581"/>
    <w:rsid w:val="00D368A9"/>
    <w:rsid w:val="00D45605"/>
    <w:rsid w:val="00D459C7"/>
    <w:rsid w:val="00D6029E"/>
    <w:rsid w:val="00D71ED7"/>
    <w:rsid w:val="00D7217E"/>
    <w:rsid w:val="00D72692"/>
    <w:rsid w:val="00D81B3F"/>
    <w:rsid w:val="00D944CD"/>
    <w:rsid w:val="00DA0DC0"/>
    <w:rsid w:val="00DC14F2"/>
    <w:rsid w:val="00DC24DD"/>
    <w:rsid w:val="00DC5536"/>
    <w:rsid w:val="00DD19A5"/>
    <w:rsid w:val="00DD463D"/>
    <w:rsid w:val="00DE7C33"/>
    <w:rsid w:val="00DF1DD2"/>
    <w:rsid w:val="00DF48AA"/>
    <w:rsid w:val="00E033FC"/>
    <w:rsid w:val="00E06948"/>
    <w:rsid w:val="00E2315B"/>
    <w:rsid w:val="00E2406E"/>
    <w:rsid w:val="00E37DB0"/>
    <w:rsid w:val="00E411FE"/>
    <w:rsid w:val="00E44DE1"/>
    <w:rsid w:val="00E45C97"/>
    <w:rsid w:val="00E5191F"/>
    <w:rsid w:val="00E54672"/>
    <w:rsid w:val="00E56745"/>
    <w:rsid w:val="00E80AAE"/>
    <w:rsid w:val="00E90267"/>
    <w:rsid w:val="00EA4FEE"/>
    <w:rsid w:val="00EA6CFA"/>
    <w:rsid w:val="00EC30A5"/>
    <w:rsid w:val="00EC65F9"/>
    <w:rsid w:val="00ED38BB"/>
    <w:rsid w:val="00ED67AF"/>
    <w:rsid w:val="00EE1D6E"/>
    <w:rsid w:val="00EF3627"/>
    <w:rsid w:val="00F00324"/>
    <w:rsid w:val="00F01AD1"/>
    <w:rsid w:val="00F05EC7"/>
    <w:rsid w:val="00F16DEC"/>
    <w:rsid w:val="00F2261E"/>
    <w:rsid w:val="00F2325C"/>
    <w:rsid w:val="00F31BE1"/>
    <w:rsid w:val="00F3690A"/>
    <w:rsid w:val="00F424EA"/>
    <w:rsid w:val="00F43B3D"/>
    <w:rsid w:val="00F74B0F"/>
    <w:rsid w:val="00F82F9B"/>
    <w:rsid w:val="00F976BC"/>
    <w:rsid w:val="00FA2B6F"/>
    <w:rsid w:val="00FA7D19"/>
    <w:rsid w:val="00FB44E7"/>
    <w:rsid w:val="00FB5CF5"/>
    <w:rsid w:val="00FB697A"/>
    <w:rsid w:val="00FC1369"/>
    <w:rsid w:val="00FC3216"/>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tmp"/><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43D76B0B-4744-4B38-9060-FC3B8CAD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6317</TotalTime>
  <Pages>41</Pages>
  <Words>6637</Words>
  <Characters>37837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PC</dc:creator>
  <cp:lastModifiedBy>asus</cp:lastModifiedBy>
  <cp:revision>359</cp:revision>
  <cp:lastPrinted>2020-02-23T14:27:00Z</cp:lastPrinted>
  <dcterms:created xsi:type="dcterms:W3CDTF">2019-09-29T07:40:00Z</dcterms:created>
  <dcterms:modified xsi:type="dcterms:W3CDTF">2020-07-13T19:26:00Z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