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E1443" w14:textId="6C3ECBB0" w:rsidR="00AA027E" w:rsidRDefault="00AE40FE" w:rsidP="0032489B">
      <w:pPr>
        <w:spacing w:line="240" w:lineRule="auto"/>
        <w:jc w:val="center"/>
        <w:rPr>
          <w:rFonts w:cs="Times New Roman"/>
          <w:b/>
          <w:bCs/>
          <w:sz w:val="28"/>
          <w:szCs w:val="28"/>
        </w:rPr>
      </w:pPr>
      <w:r w:rsidRPr="00AE40FE">
        <w:rPr>
          <w:rFonts w:cs="Times New Roman"/>
          <w:b/>
          <w:bCs/>
          <w:sz w:val="28"/>
          <w:szCs w:val="28"/>
        </w:rPr>
        <w:t>EVALUASI MITIGASI R</w:t>
      </w:r>
      <w:r>
        <w:rPr>
          <w:rFonts w:cs="Times New Roman"/>
          <w:b/>
          <w:bCs/>
          <w:sz w:val="28"/>
          <w:szCs w:val="28"/>
        </w:rPr>
        <w:t>I</w:t>
      </w:r>
      <w:r w:rsidRPr="00AE40FE">
        <w:rPr>
          <w:rFonts w:cs="Times New Roman"/>
          <w:b/>
          <w:bCs/>
          <w:sz w:val="28"/>
          <w:szCs w:val="28"/>
        </w:rPr>
        <w:t>SIKO SOFTWARE FAILURE MELALUI PENERAPAN CLEAN ARCHITECTURE PADA APLIKASI MOBILE ERP DENGAN METODE SOFTWARE FMEA</w:t>
      </w:r>
    </w:p>
    <w:p w14:paraId="6141EB83" w14:textId="77777777" w:rsidR="00AE40FE" w:rsidRPr="001127A1" w:rsidRDefault="00AE40FE" w:rsidP="0032489B">
      <w:pPr>
        <w:spacing w:line="240" w:lineRule="auto"/>
        <w:jc w:val="center"/>
        <w:rPr>
          <w:rFonts w:cs="Times New Roman"/>
          <w:b/>
          <w:bCs/>
          <w:sz w:val="28"/>
          <w:szCs w:val="28"/>
        </w:rPr>
      </w:pPr>
    </w:p>
    <w:p w14:paraId="3ACDE79F" w14:textId="77777777" w:rsidR="00B239DF" w:rsidRPr="001127A1" w:rsidRDefault="00B239DF" w:rsidP="00B239DF">
      <w:pPr>
        <w:jc w:val="center"/>
        <w:rPr>
          <w:rFonts w:cs="Times New Roman"/>
          <w:szCs w:val="24"/>
        </w:rPr>
      </w:pPr>
    </w:p>
    <w:p w14:paraId="08EA9F6D" w14:textId="77777777" w:rsidR="0032489B" w:rsidRPr="001127A1" w:rsidRDefault="0032489B" w:rsidP="00B239DF">
      <w:pPr>
        <w:jc w:val="center"/>
        <w:rPr>
          <w:rFonts w:cs="Times New Roman"/>
          <w:szCs w:val="24"/>
        </w:rPr>
      </w:pPr>
    </w:p>
    <w:p w14:paraId="2A3A7486" w14:textId="77777777" w:rsidR="0032489B" w:rsidRPr="001127A1" w:rsidRDefault="0032489B" w:rsidP="00BE01BF">
      <w:pPr>
        <w:jc w:val="center"/>
        <w:rPr>
          <w:rFonts w:cs="Times New Roman"/>
          <w:b/>
          <w:bCs/>
          <w:sz w:val="28"/>
          <w:szCs w:val="28"/>
        </w:rPr>
      </w:pPr>
      <w:r w:rsidRPr="001127A1">
        <w:rPr>
          <w:rFonts w:cs="Times New Roman"/>
          <w:b/>
          <w:bCs/>
          <w:sz w:val="28"/>
          <w:szCs w:val="28"/>
        </w:rPr>
        <w:t>PROPOSAL TUGAS AKHIR</w:t>
      </w:r>
    </w:p>
    <w:p w14:paraId="3F298208" w14:textId="77777777" w:rsidR="00BE01BF" w:rsidRPr="001127A1" w:rsidRDefault="00BE01BF" w:rsidP="00BE01BF">
      <w:pPr>
        <w:rPr>
          <w:rFonts w:cs="Times New Roman"/>
          <w:b/>
          <w:bCs/>
          <w:sz w:val="28"/>
          <w:szCs w:val="28"/>
        </w:rPr>
      </w:pPr>
    </w:p>
    <w:p w14:paraId="42AB1A05" w14:textId="43344F0B" w:rsidR="00BE01BF" w:rsidRPr="001127A1" w:rsidRDefault="00BE01BF" w:rsidP="00BE01BF">
      <w:pPr>
        <w:jc w:val="center"/>
        <w:rPr>
          <w:rFonts w:cs="Times New Roman"/>
          <w:b/>
          <w:bCs/>
          <w:szCs w:val="24"/>
        </w:rPr>
      </w:pPr>
      <w:r w:rsidRPr="001127A1">
        <w:rPr>
          <w:b/>
          <w:bCs/>
        </w:rPr>
        <w:drawing>
          <wp:inline distT="0" distB="0" distL="0" distR="0" wp14:anchorId="48C94185" wp14:editId="7607C7B2">
            <wp:extent cx="2160000" cy="2027755"/>
            <wp:effectExtent l="0" t="0" r="0" b="0"/>
            <wp:docPr id="120379519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95192" name="Picture 1" descr="A black and white logo&#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36884" r="37017" b="58652"/>
                    <a:stretch/>
                  </pic:blipFill>
                  <pic:spPr bwMode="auto">
                    <a:xfrm>
                      <a:off x="0" y="0"/>
                      <a:ext cx="2160000" cy="2027755"/>
                    </a:xfrm>
                    <a:prstGeom prst="rect">
                      <a:avLst/>
                    </a:prstGeom>
                    <a:noFill/>
                    <a:ln>
                      <a:noFill/>
                    </a:ln>
                    <a:extLst>
                      <a:ext uri="{53640926-AAD7-44D8-BBD7-CCE9431645EC}">
                        <a14:shadowObscured xmlns:a14="http://schemas.microsoft.com/office/drawing/2010/main"/>
                      </a:ext>
                    </a:extLst>
                  </pic:spPr>
                </pic:pic>
              </a:graphicData>
            </a:graphic>
          </wp:inline>
        </w:drawing>
      </w:r>
    </w:p>
    <w:p w14:paraId="6E8CB865" w14:textId="77777777" w:rsidR="00BE01BF" w:rsidRPr="001127A1" w:rsidRDefault="00BE01BF" w:rsidP="00BE01BF">
      <w:pPr>
        <w:jc w:val="center"/>
        <w:rPr>
          <w:rFonts w:cs="Times New Roman"/>
          <w:b/>
          <w:bCs/>
          <w:szCs w:val="24"/>
        </w:rPr>
      </w:pPr>
    </w:p>
    <w:p w14:paraId="1118BF86" w14:textId="3B457608" w:rsidR="00BE01BF" w:rsidRPr="001127A1" w:rsidRDefault="00BE01BF" w:rsidP="00BE01BF">
      <w:pPr>
        <w:jc w:val="center"/>
        <w:rPr>
          <w:rFonts w:cs="Times New Roman"/>
          <w:b/>
          <w:bCs/>
          <w:szCs w:val="24"/>
        </w:rPr>
      </w:pPr>
      <w:r w:rsidRPr="001127A1">
        <w:rPr>
          <w:rFonts w:cs="Times New Roman"/>
          <w:b/>
          <w:bCs/>
          <w:szCs w:val="24"/>
        </w:rPr>
        <w:t>Diajukan oleh:</w:t>
      </w:r>
      <w:r w:rsidRPr="001127A1">
        <w:rPr>
          <w:rFonts w:cs="Times New Roman"/>
          <w:b/>
          <w:bCs/>
          <w:szCs w:val="24"/>
        </w:rPr>
        <w:br/>
      </w:r>
      <w:r w:rsidRPr="001127A1">
        <w:rPr>
          <w:rFonts w:cs="Times New Roman"/>
          <w:b/>
          <w:bCs/>
          <w:szCs w:val="24"/>
          <w:u w:val="single"/>
        </w:rPr>
        <w:t>MUHAMMAD HAFIDZ FADILLAH</w:t>
      </w:r>
      <w:r w:rsidRPr="001127A1">
        <w:rPr>
          <w:rFonts w:cs="Times New Roman"/>
          <w:b/>
          <w:bCs/>
          <w:szCs w:val="24"/>
        </w:rPr>
        <w:br/>
        <w:t>15-2021-116</w:t>
      </w:r>
    </w:p>
    <w:p w14:paraId="18FEBDFE" w14:textId="77777777" w:rsidR="00BE01BF" w:rsidRPr="001127A1" w:rsidRDefault="00BE01BF" w:rsidP="004367F8">
      <w:pPr>
        <w:rPr>
          <w:rFonts w:cs="Times New Roman"/>
          <w:b/>
          <w:bCs/>
          <w:szCs w:val="24"/>
        </w:rPr>
      </w:pPr>
    </w:p>
    <w:p w14:paraId="166423D7" w14:textId="77777777" w:rsidR="00BE01BF" w:rsidRPr="001127A1" w:rsidRDefault="00BE01BF" w:rsidP="00BE01BF">
      <w:pPr>
        <w:jc w:val="center"/>
        <w:rPr>
          <w:rFonts w:cs="Times New Roman"/>
          <w:b/>
          <w:bCs/>
          <w:szCs w:val="24"/>
        </w:rPr>
      </w:pPr>
    </w:p>
    <w:p w14:paraId="4687ABE2" w14:textId="0B5D062E" w:rsidR="00BE01BF" w:rsidRPr="001127A1" w:rsidRDefault="00BE01BF" w:rsidP="00BE01BF">
      <w:pPr>
        <w:spacing w:line="240" w:lineRule="auto"/>
        <w:jc w:val="center"/>
        <w:rPr>
          <w:rFonts w:cs="Times New Roman"/>
          <w:b/>
          <w:bCs/>
          <w:szCs w:val="24"/>
        </w:rPr>
      </w:pPr>
      <w:r w:rsidRPr="001127A1">
        <w:rPr>
          <w:rFonts w:cs="Times New Roman"/>
          <w:b/>
          <w:bCs/>
          <w:szCs w:val="24"/>
        </w:rPr>
        <w:t>PROGRAM STUDI INFORMATIKA</w:t>
      </w:r>
    </w:p>
    <w:p w14:paraId="6FCF135D" w14:textId="23948796" w:rsidR="00BE01BF" w:rsidRPr="001127A1" w:rsidRDefault="00BE01BF" w:rsidP="00BE01BF">
      <w:pPr>
        <w:spacing w:line="240" w:lineRule="auto"/>
        <w:jc w:val="center"/>
        <w:rPr>
          <w:rFonts w:cs="Times New Roman"/>
          <w:b/>
          <w:bCs/>
          <w:szCs w:val="24"/>
        </w:rPr>
      </w:pPr>
      <w:r w:rsidRPr="001127A1">
        <w:rPr>
          <w:rFonts w:cs="Times New Roman"/>
          <w:b/>
          <w:bCs/>
          <w:szCs w:val="24"/>
        </w:rPr>
        <w:t>FAKULTAS TEKNOLOGI INDUSTRI</w:t>
      </w:r>
    </w:p>
    <w:p w14:paraId="00520F5F" w14:textId="66827F6E" w:rsidR="00BE01BF" w:rsidRPr="001127A1" w:rsidRDefault="00BE01BF" w:rsidP="00BE01BF">
      <w:pPr>
        <w:spacing w:line="240" w:lineRule="auto"/>
        <w:jc w:val="center"/>
        <w:rPr>
          <w:rFonts w:cs="Times New Roman"/>
          <w:b/>
          <w:bCs/>
          <w:szCs w:val="24"/>
        </w:rPr>
      </w:pPr>
      <w:r w:rsidRPr="001127A1">
        <w:rPr>
          <w:rFonts w:cs="Times New Roman"/>
          <w:b/>
          <w:bCs/>
          <w:szCs w:val="24"/>
        </w:rPr>
        <w:t>INSTITUT TEKNOLOGI NASIONAL</w:t>
      </w:r>
    </w:p>
    <w:p w14:paraId="68D1B24B" w14:textId="09980A40" w:rsidR="00BE01BF" w:rsidRPr="001127A1" w:rsidRDefault="00BE01BF" w:rsidP="00BE01BF">
      <w:pPr>
        <w:spacing w:line="240" w:lineRule="auto"/>
        <w:jc w:val="center"/>
        <w:rPr>
          <w:rFonts w:cs="Times New Roman"/>
          <w:b/>
          <w:bCs/>
          <w:szCs w:val="24"/>
        </w:rPr>
      </w:pPr>
      <w:r w:rsidRPr="001127A1">
        <w:rPr>
          <w:rFonts w:cs="Times New Roman"/>
          <w:b/>
          <w:bCs/>
          <w:szCs w:val="24"/>
        </w:rPr>
        <w:t>2025</w:t>
      </w:r>
    </w:p>
    <w:p w14:paraId="21170B1B" w14:textId="2D69B80F" w:rsidR="00BE01BF" w:rsidRPr="001127A1" w:rsidRDefault="00BE01BF" w:rsidP="00BE01BF">
      <w:pPr>
        <w:rPr>
          <w:rFonts w:cs="Times New Roman"/>
          <w:b/>
          <w:bCs/>
          <w:szCs w:val="24"/>
        </w:rPr>
        <w:sectPr w:rsidR="00BE01BF" w:rsidRPr="001127A1" w:rsidSect="003E421C">
          <w:footerReference w:type="default" r:id="rId9"/>
          <w:pgSz w:w="11906" w:h="16838" w:code="9"/>
          <w:pgMar w:top="2268" w:right="1701" w:bottom="1701" w:left="2268" w:header="709" w:footer="709" w:gutter="0"/>
          <w:cols w:space="708"/>
          <w:titlePg/>
          <w:docGrid w:linePitch="360"/>
        </w:sectPr>
      </w:pPr>
    </w:p>
    <w:p w14:paraId="64E07FCC" w14:textId="77777777" w:rsidR="004E0EC0" w:rsidRPr="001127A1" w:rsidRDefault="004E0EC0" w:rsidP="004E0EC0">
      <w:pPr>
        <w:jc w:val="center"/>
        <w:rPr>
          <w:b/>
          <w:bCs/>
        </w:rPr>
      </w:pPr>
      <w:r w:rsidRPr="001127A1">
        <w:rPr>
          <w:b/>
          <w:bCs/>
        </w:rPr>
        <w:lastRenderedPageBreak/>
        <w:t>LEMBAR PENGESAHAN</w:t>
      </w:r>
    </w:p>
    <w:p w14:paraId="73D8BF2A" w14:textId="5AD7D15A" w:rsidR="004E0EC0" w:rsidRPr="001127A1" w:rsidRDefault="004367F8" w:rsidP="004E0EC0">
      <w:pPr>
        <w:jc w:val="center"/>
        <w:rPr>
          <w:b/>
          <w:bCs/>
        </w:rPr>
      </w:pPr>
      <w:r w:rsidRPr="004367F8">
        <w:rPr>
          <w:b/>
          <w:bCs/>
        </w:rPr>
        <w:t>EVALUASI MITIGASI RISIKO SOFTWARE FAILURE MELALUI PENERAPAN CLEAN ARCHITECTURE PADA APLIKASI MOBILE ERP DENGAN METODE SOFTWARE FMEA</w:t>
      </w:r>
      <w:r w:rsidR="004E0EC0" w:rsidRPr="001127A1">
        <w:rPr>
          <w:b/>
          <w:bCs/>
        </w:rPr>
        <w:t xml:space="preserve"> </w:t>
      </w:r>
    </w:p>
    <w:p w14:paraId="67E2887F" w14:textId="77777777" w:rsidR="004E0EC0" w:rsidRPr="001127A1" w:rsidRDefault="004E0EC0" w:rsidP="003E421C">
      <w:pPr>
        <w:spacing w:after="0"/>
        <w:jc w:val="center"/>
        <w:rPr>
          <w:b/>
          <w:bCs/>
        </w:rPr>
      </w:pPr>
    </w:p>
    <w:p w14:paraId="19A1C4EC" w14:textId="77777777" w:rsidR="004E0EC0" w:rsidRPr="001127A1" w:rsidRDefault="004E0EC0" w:rsidP="004E0EC0">
      <w:pPr>
        <w:jc w:val="center"/>
        <w:rPr>
          <w:b/>
          <w:bCs/>
        </w:rPr>
      </w:pPr>
      <w:r w:rsidRPr="001127A1">
        <w:rPr>
          <w:b/>
          <w:bCs/>
        </w:rPr>
        <w:t>PROPOSAL TUGAS AKHIR</w:t>
      </w:r>
    </w:p>
    <w:p w14:paraId="6C00C9A9" w14:textId="77777777" w:rsidR="004E0EC0" w:rsidRPr="001127A1" w:rsidRDefault="004E0EC0" w:rsidP="003E421C">
      <w:pPr>
        <w:spacing w:after="0"/>
        <w:jc w:val="center"/>
        <w:rPr>
          <w:b/>
          <w:bCs/>
        </w:rPr>
      </w:pPr>
    </w:p>
    <w:p w14:paraId="2AFB938F" w14:textId="509E0ECD" w:rsidR="004E0EC0" w:rsidRPr="001127A1" w:rsidRDefault="004E0EC0" w:rsidP="003E421C">
      <w:pPr>
        <w:jc w:val="center"/>
      </w:pPr>
      <w:r w:rsidRPr="001127A1">
        <w:t>Diajukan untuk memenuhi persyaratan</w:t>
      </w:r>
      <w:r w:rsidR="003E421C" w:rsidRPr="001127A1">
        <w:br/>
      </w:r>
      <w:r w:rsidRPr="001127A1">
        <w:t xml:space="preserve">Memperoleh gelar </w:t>
      </w:r>
      <w:r w:rsidR="006648FB" w:rsidRPr="001127A1">
        <w:t>S</w:t>
      </w:r>
      <w:r w:rsidRPr="001127A1">
        <w:t xml:space="preserve">arjana </w:t>
      </w:r>
      <w:r w:rsidR="006648FB" w:rsidRPr="001127A1">
        <w:t>K</w:t>
      </w:r>
      <w:r w:rsidRPr="001127A1">
        <w:t>omputer</w:t>
      </w:r>
      <w:r w:rsidR="003E421C" w:rsidRPr="001127A1">
        <w:br/>
      </w:r>
      <w:r w:rsidRPr="001127A1">
        <w:t>Pada</w:t>
      </w:r>
      <w:r w:rsidR="003E421C" w:rsidRPr="001127A1">
        <w:br/>
      </w:r>
      <w:r w:rsidRPr="001127A1">
        <w:t xml:space="preserve">Program </w:t>
      </w:r>
      <w:r w:rsidR="006648FB" w:rsidRPr="001127A1">
        <w:t>S</w:t>
      </w:r>
      <w:r w:rsidRPr="001127A1">
        <w:t xml:space="preserve">tudi </w:t>
      </w:r>
      <w:r w:rsidR="006648FB" w:rsidRPr="001127A1">
        <w:t>I</w:t>
      </w:r>
      <w:r w:rsidRPr="001127A1">
        <w:t>nformatika</w:t>
      </w:r>
      <w:r w:rsidR="003E421C" w:rsidRPr="001127A1">
        <w:br/>
      </w:r>
      <w:r w:rsidRPr="001127A1">
        <w:t>Fakultas Teknologi Industri</w:t>
      </w:r>
      <w:r w:rsidR="003E421C" w:rsidRPr="001127A1">
        <w:br/>
      </w:r>
      <w:r w:rsidRPr="001127A1">
        <w:t xml:space="preserve">Institut </w:t>
      </w:r>
      <w:r w:rsidR="006648FB" w:rsidRPr="001127A1">
        <w:t>T</w:t>
      </w:r>
      <w:r w:rsidRPr="001127A1">
        <w:t xml:space="preserve">eknologi </w:t>
      </w:r>
      <w:r w:rsidR="006648FB" w:rsidRPr="001127A1">
        <w:t>N</w:t>
      </w:r>
      <w:r w:rsidRPr="001127A1">
        <w:t xml:space="preserve">asional </w:t>
      </w:r>
      <w:r w:rsidR="006648FB" w:rsidRPr="001127A1">
        <w:t>B</w:t>
      </w:r>
      <w:r w:rsidRPr="001127A1">
        <w:t>andung</w:t>
      </w:r>
      <w:r w:rsidR="003E421C" w:rsidRPr="001127A1">
        <w:br/>
      </w:r>
      <w:r w:rsidRPr="001127A1">
        <w:t xml:space="preserve">Bandung, </w:t>
      </w:r>
      <w:r w:rsidR="006648FB" w:rsidRPr="001127A1">
        <w:t>Desember</w:t>
      </w:r>
      <w:r w:rsidRPr="001127A1">
        <w:t xml:space="preserve"> 2025</w:t>
      </w:r>
      <w:r w:rsidR="003E421C" w:rsidRPr="001127A1">
        <w:br/>
      </w:r>
      <w:r w:rsidRPr="001127A1">
        <w:t>Mengetahui / Menyetujui</w:t>
      </w:r>
      <w:r w:rsidR="003E421C" w:rsidRPr="001127A1">
        <w:br/>
      </w:r>
      <w:r w:rsidRPr="001127A1">
        <w:rPr>
          <w:b/>
          <w:bCs/>
        </w:rPr>
        <w:t>Dosen Pembimbing</w:t>
      </w:r>
    </w:p>
    <w:p w14:paraId="335C0265" w14:textId="77777777" w:rsidR="004E0EC0" w:rsidRPr="001127A1" w:rsidRDefault="004E0EC0" w:rsidP="004E0EC0">
      <w:pPr>
        <w:jc w:val="center"/>
      </w:pPr>
    </w:p>
    <w:p w14:paraId="58C4C416" w14:textId="77777777" w:rsidR="004E0EC0" w:rsidRPr="001127A1" w:rsidRDefault="004E0EC0" w:rsidP="004E0EC0">
      <w:pPr>
        <w:jc w:val="center"/>
      </w:pPr>
    </w:p>
    <w:p w14:paraId="67EB05A4" w14:textId="1ABDF1AA" w:rsidR="003E421C" w:rsidRPr="001127A1" w:rsidRDefault="003278B0" w:rsidP="003E421C">
      <w:pPr>
        <w:jc w:val="center"/>
        <w:rPr>
          <w:b/>
          <w:bCs/>
        </w:rPr>
      </w:pPr>
      <w:r w:rsidRPr="003278B0">
        <w:rPr>
          <w:b/>
          <w:bCs/>
          <w:u w:val="single"/>
        </w:rPr>
        <w:t>Marisa Premitasari, S.T., M.T.</w:t>
      </w:r>
      <w:r w:rsidR="003E421C" w:rsidRPr="001127A1">
        <w:rPr>
          <w:b/>
          <w:bCs/>
          <w:u w:val="single"/>
        </w:rPr>
        <w:br/>
      </w:r>
      <w:r w:rsidR="004E0EC0" w:rsidRPr="001127A1">
        <w:rPr>
          <w:b/>
          <w:bCs/>
        </w:rPr>
        <w:t xml:space="preserve">NPP : </w:t>
      </w:r>
      <w:r w:rsidR="003E421C" w:rsidRPr="001127A1">
        <w:rPr>
          <w:b/>
          <w:bCs/>
        </w:rPr>
        <w:br/>
        <w:t>Ketua Program Studi Informatika</w:t>
      </w:r>
    </w:p>
    <w:p w14:paraId="5F48B06F" w14:textId="77777777" w:rsidR="003E421C" w:rsidRPr="001127A1" w:rsidRDefault="003E421C" w:rsidP="003E421C">
      <w:pPr>
        <w:jc w:val="center"/>
        <w:rPr>
          <w:b/>
          <w:bCs/>
        </w:rPr>
      </w:pPr>
    </w:p>
    <w:p w14:paraId="1F5B971F" w14:textId="77777777" w:rsidR="003E421C" w:rsidRPr="001127A1" w:rsidRDefault="003E421C" w:rsidP="003E421C">
      <w:pPr>
        <w:jc w:val="center"/>
        <w:rPr>
          <w:b/>
          <w:bCs/>
        </w:rPr>
      </w:pPr>
    </w:p>
    <w:p w14:paraId="3CF00C52" w14:textId="77777777" w:rsidR="003E421C" w:rsidRPr="001127A1" w:rsidRDefault="003E421C" w:rsidP="003E421C">
      <w:pPr>
        <w:jc w:val="center"/>
        <w:rPr>
          <w:b/>
          <w:bCs/>
          <w:u w:val="single"/>
        </w:rPr>
      </w:pPr>
      <w:r w:rsidRPr="001127A1">
        <w:rPr>
          <w:b/>
          <w:bCs/>
          <w:u w:val="single"/>
        </w:rPr>
        <w:t>Lisa Kristiana. S.T., M.T., Ph.D</w:t>
      </w:r>
    </w:p>
    <w:p w14:paraId="0FA11EFD" w14:textId="2879046B" w:rsidR="003E421C" w:rsidRPr="001127A1" w:rsidRDefault="003E421C" w:rsidP="003E421C">
      <w:pPr>
        <w:jc w:val="center"/>
        <w:rPr>
          <w:b/>
          <w:bCs/>
        </w:rPr>
      </w:pPr>
      <w:r w:rsidRPr="001127A1">
        <w:rPr>
          <w:b/>
          <w:bCs/>
        </w:rPr>
        <w:t>NPP : 120070301</w:t>
      </w:r>
      <w:r w:rsidRPr="001127A1">
        <w:rPr>
          <w:b/>
          <w:bCs/>
        </w:rPr>
        <w:br w:type="page"/>
      </w:r>
    </w:p>
    <w:p w14:paraId="3C6545FD" w14:textId="77777777" w:rsidR="0057284B" w:rsidRPr="001127A1" w:rsidRDefault="00A97938" w:rsidP="003E421C">
      <w:pPr>
        <w:pStyle w:val="Heading1"/>
        <w:numPr>
          <w:ilvl w:val="0"/>
          <w:numId w:val="0"/>
        </w:numPr>
      </w:pPr>
      <w:bookmarkStart w:id="0" w:name="_Toc218386946"/>
      <w:r w:rsidRPr="001127A1">
        <w:lastRenderedPageBreak/>
        <w:t>KATA PENGANTAR</w:t>
      </w:r>
      <w:bookmarkEnd w:id="0"/>
    </w:p>
    <w:p w14:paraId="5D53F2E2" w14:textId="5F387A92" w:rsidR="0057284B" w:rsidRPr="001127A1" w:rsidRDefault="0057284B" w:rsidP="0057284B">
      <w:pPr>
        <w:jc w:val="both"/>
      </w:pPr>
      <w:r w:rsidRPr="001127A1">
        <w:tab/>
        <w:t xml:space="preserve">Puji dan syukur penulis panjatkan kehadirat Allah Yang Maha Esa, atas berkat rahmat dan karunia-Nya, sehingga penulis dapat menyelesaikan Proposal Tugas Akhir </w:t>
      </w:r>
      <w:r w:rsidR="00ED1156" w:rsidRPr="001127A1">
        <w:t>ini</w:t>
      </w:r>
      <w:r w:rsidRPr="001127A1">
        <w:t>.</w:t>
      </w:r>
      <w:r w:rsidR="00ED1156" w:rsidRPr="001127A1">
        <w:t xml:space="preserve"> Proposal ini disusun dan diajukan untuk memenuhi salah satu persyaratan memperoleh gelar Sarjana Komputer pada Program Studi Informatika, Fakultas Teknologi Industri, Institut Teknologi Nasional Bandung.</w:t>
      </w:r>
      <w:r w:rsidR="007A530F" w:rsidRPr="001127A1">
        <w:t xml:space="preserve"> </w:t>
      </w:r>
    </w:p>
    <w:p w14:paraId="53864F4B" w14:textId="60F8380A" w:rsidR="0057284B" w:rsidRPr="001127A1" w:rsidRDefault="0057284B" w:rsidP="007A530F">
      <w:pPr>
        <w:ind w:firstLine="360"/>
        <w:jc w:val="both"/>
      </w:pPr>
      <w:r w:rsidRPr="001127A1">
        <w:t>Penulis menyadari bahwa penyusunan Proposal Tugas Akhir ini tidak akan selesai tanpa adanya bimbingan, arahan, dan dukungan moril maupun materiil dari berbagai pihak. Oleh karena itu, pada kesempatan ini penulis ingin menyampaikan terima kasih yang tulus kepada:</w:t>
      </w:r>
    </w:p>
    <w:p w14:paraId="3E6DCD9E" w14:textId="3BE8DDC0" w:rsidR="0057284B" w:rsidRPr="001127A1" w:rsidRDefault="003E272A" w:rsidP="0057284B">
      <w:pPr>
        <w:pStyle w:val="ListParagraph"/>
        <w:numPr>
          <w:ilvl w:val="0"/>
          <w:numId w:val="37"/>
        </w:numPr>
        <w:jc w:val="both"/>
      </w:pPr>
      <w:r>
        <w:t>Ibu</w:t>
      </w:r>
      <w:r w:rsidR="00DF44F9">
        <w:t xml:space="preserve"> </w:t>
      </w:r>
      <w:r w:rsidR="00A013CA">
        <w:t>Marisa Premitasari, S.T., M.T.</w:t>
      </w:r>
      <w:r w:rsidR="007A530F" w:rsidRPr="001127A1">
        <w:t>, selaku Dosen Pembimbing Tugas Akhir yang telah meluangkan waktu, tenaga, dan pikiran untuk memberikan bimbingan</w:t>
      </w:r>
      <w:r w:rsidR="00ED1156" w:rsidRPr="001127A1">
        <w:t xml:space="preserve"> </w:t>
      </w:r>
      <w:r w:rsidR="007A530F" w:rsidRPr="001127A1">
        <w:t>serta masukan yang sangat konstruktif selama proses penyusunan proposal ini.</w:t>
      </w:r>
    </w:p>
    <w:p w14:paraId="10F562D8" w14:textId="7CC5ADD5" w:rsidR="007A530F" w:rsidRPr="001127A1" w:rsidRDefault="007A530F" w:rsidP="0057284B">
      <w:pPr>
        <w:pStyle w:val="ListParagraph"/>
        <w:numPr>
          <w:ilvl w:val="0"/>
          <w:numId w:val="37"/>
        </w:numPr>
        <w:jc w:val="both"/>
      </w:pPr>
      <w:r w:rsidRPr="001127A1">
        <w:t>Ibu Lisa Kristiana, S.T., M.T., Ph.D selaku Ketua Program Studi Informatika Institut Teknologi Nasional Bandung.</w:t>
      </w:r>
    </w:p>
    <w:p w14:paraId="1E39316A" w14:textId="47AFD7C4" w:rsidR="007A530F" w:rsidRPr="001127A1" w:rsidRDefault="007A530F" w:rsidP="0057284B">
      <w:pPr>
        <w:pStyle w:val="ListParagraph"/>
        <w:numPr>
          <w:ilvl w:val="0"/>
          <w:numId w:val="37"/>
        </w:numPr>
        <w:jc w:val="both"/>
      </w:pPr>
      <w:r w:rsidRPr="001127A1">
        <w:t>Seluruh Bapak dan Ibu Dosen Program Studi Informatika ITENAS yang telah memberikan ilmu dan pengetahuan selama masa perkuliahan.</w:t>
      </w:r>
    </w:p>
    <w:p w14:paraId="5AB98E7D" w14:textId="2A98EE19" w:rsidR="007A530F" w:rsidRPr="001127A1" w:rsidRDefault="007A530F" w:rsidP="0057284B">
      <w:pPr>
        <w:pStyle w:val="ListParagraph"/>
        <w:numPr>
          <w:ilvl w:val="0"/>
          <w:numId w:val="37"/>
        </w:numPr>
        <w:jc w:val="both"/>
      </w:pPr>
      <w:r w:rsidRPr="001127A1">
        <w:t>Orang tua dan keluarga tercinta, atas doa, dukungan moril, dan materiil yang tak pernah putus.</w:t>
      </w:r>
    </w:p>
    <w:p w14:paraId="50C17A3A" w14:textId="6D48971D" w:rsidR="007A530F" w:rsidRPr="001127A1" w:rsidRDefault="007A530F" w:rsidP="0057284B">
      <w:pPr>
        <w:pStyle w:val="ListParagraph"/>
        <w:numPr>
          <w:ilvl w:val="0"/>
          <w:numId w:val="37"/>
        </w:numPr>
        <w:jc w:val="both"/>
      </w:pPr>
      <w:r w:rsidRPr="001127A1">
        <w:t>Rekan-rekan seperjuangan angkatan 2021 Program Studi Informatika ITENAS, serta rekan-rekan BinaBola, atas semangat, diskusi, dan dukungannya.</w:t>
      </w:r>
    </w:p>
    <w:p w14:paraId="41416032" w14:textId="7E461EC3" w:rsidR="007A530F" w:rsidRPr="001127A1" w:rsidRDefault="007A530F" w:rsidP="007A530F">
      <w:pPr>
        <w:ind w:left="360"/>
        <w:jc w:val="both"/>
      </w:pPr>
      <w:r w:rsidRPr="001127A1">
        <w:t xml:space="preserve">Penulis menyadari bahwa proposal ini masih jauh dari kesempurnaan. </w:t>
      </w:r>
      <w:r w:rsidR="00ED1156" w:rsidRPr="001127A1">
        <w:t>Sehingga</w:t>
      </w:r>
      <w:r w:rsidRPr="001127A1">
        <w:t xml:space="preserve"> kritik dan saran yang membangun dari seluruh pihak sangat </w:t>
      </w:r>
      <w:r w:rsidR="00ED1156" w:rsidRPr="001127A1">
        <w:t>di</w:t>
      </w:r>
      <w:r w:rsidRPr="001127A1">
        <w:t>harapkan demi perbaikan di masa mendatang.</w:t>
      </w:r>
    </w:p>
    <w:p w14:paraId="228A663D" w14:textId="5105B7EA" w:rsidR="00ED1156" w:rsidRPr="001127A1" w:rsidRDefault="00ED1156" w:rsidP="007A530F">
      <w:pPr>
        <w:ind w:left="360"/>
        <w:jc w:val="both"/>
      </w:pPr>
      <w:r w:rsidRPr="001127A1">
        <w:t>Akhir kata, semoga proposal ini dapat bermanfaat bagi pengembangan ilmu pengetahuan.</w:t>
      </w:r>
    </w:p>
    <w:p w14:paraId="352E39D3" w14:textId="30320CA8" w:rsidR="00A97938" w:rsidRPr="001127A1" w:rsidRDefault="00ED1156" w:rsidP="00ED1156">
      <w:pPr>
        <w:ind w:left="360"/>
        <w:jc w:val="right"/>
      </w:pPr>
      <w:r w:rsidRPr="001127A1">
        <w:t xml:space="preserve">Bandung, </w:t>
      </w:r>
      <w:r w:rsidR="00DF44F9">
        <w:t>Desember</w:t>
      </w:r>
      <w:r w:rsidRPr="001127A1">
        <w:t xml:space="preserve"> 2025</w:t>
      </w:r>
    </w:p>
    <w:p w14:paraId="2EA519A6" w14:textId="3DD7111E" w:rsidR="00A97938" w:rsidRPr="001127A1" w:rsidRDefault="005C11A0" w:rsidP="003E421C">
      <w:pPr>
        <w:pStyle w:val="Heading1"/>
        <w:numPr>
          <w:ilvl w:val="0"/>
          <w:numId w:val="0"/>
        </w:numPr>
        <w:ind w:left="170"/>
      </w:pPr>
      <w:bookmarkStart w:id="1" w:name="_Toc218386947"/>
      <w:r w:rsidRPr="001127A1">
        <w:lastRenderedPageBreak/>
        <w:t>DAFTAR ISI</w:t>
      </w:r>
      <w:bookmarkEnd w:id="1"/>
    </w:p>
    <w:p w14:paraId="4DEBBDCA" w14:textId="67324834" w:rsidR="00C0128C" w:rsidRDefault="00B51957">
      <w:pPr>
        <w:pStyle w:val="TOC1"/>
        <w:rPr>
          <w:rFonts w:asciiTheme="minorHAnsi" w:eastAsiaTheme="minorEastAsia" w:hAnsiTheme="minorHAnsi"/>
          <w:szCs w:val="24"/>
          <w:lang w:eastAsia="en-ID"/>
        </w:rPr>
      </w:pPr>
      <w:r w:rsidRPr="001127A1">
        <w:rPr>
          <w:rFonts w:cs="Times New Roman"/>
          <w:szCs w:val="24"/>
        </w:rPr>
        <w:fldChar w:fldCharType="begin"/>
      </w:r>
      <w:r w:rsidRPr="001127A1">
        <w:rPr>
          <w:rFonts w:cs="Times New Roman"/>
          <w:szCs w:val="24"/>
        </w:rPr>
        <w:instrText xml:space="preserve"> TOC \o "1-3" \h \z \u </w:instrText>
      </w:r>
      <w:r w:rsidRPr="001127A1">
        <w:rPr>
          <w:rFonts w:cs="Times New Roman"/>
          <w:szCs w:val="24"/>
        </w:rPr>
        <w:fldChar w:fldCharType="separate"/>
      </w:r>
      <w:hyperlink w:anchor="_Toc218386946" w:history="1">
        <w:r w:rsidR="00C0128C" w:rsidRPr="00332D1B">
          <w:rPr>
            <w:rStyle w:val="Hyperlink"/>
          </w:rPr>
          <w:t>KATA PENGANTAR</w:t>
        </w:r>
        <w:r w:rsidR="00C0128C">
          <w:rPr>
            <w:webHidden/>
          </w:rPr>
          <w:tab/>
        </w:r>
        <w:r w:rsidR="00C0128C">
          <w:rPr>
            <w:webHidden/>
          </w:rPr>
          <w:fldChar w:fldCharType="begin"/>
        </w:r>
        <w:r w:rsidR="00C0128C">
          <w:rPr>
            <w:webHidden/>
          </w:rPr>
          <w:instrText xml:space="preserve"> PAGEREF _Toc218386946 \h </w:instrText>
        </w:r>
        <w:r w:rsidR="00C0128C">
          <w:rPr>
            <w:webHidden/>
          </w:rPr>
        </w:r>
        <w:r w:rsidR="00C0128C">
          <w:rPr>
            <w:webHidden/>
          </w:rPr>
          <w:fldChar w:fldCharType="separate"/>
        </w:r>
        <w:r w:rsidR="00C0128C">
          <w:rPr>
            <w:webHidden/>
          </w:rPr>
          <w:t>ii</w:t>
        </w:r>
        <w:r w:rsidR="00C0128C">
          <w:rPr>
            <w:webHidden/>
          </w:rPr>
          <w:fldChar w:fldCharType="end"/>
        </w:r>
      </w:hyperlink>
    </w:p>
    <w:p w14:paraId="67DCC107" w14:textId="64E43714" w:rsidR="00C0128C" w:rsidRDefault="00C0128C">
      <w:pPr>
        <w:pStyle w:val="TOC1"/>
        <w:rPr>
          <w:rFonts w:asciiTheme="minorHAnsi" w:eastAsiaTheme="minorEastAsia" w:hAnsiTheme="minorHAnsi"/>
          <w:szCs w:val="24"/>
          <w:lang w:eastAsia="en-ID"/>
        </w:rPr>
      </w:pPr>
      <w:hyperlink w:anchor="_Toc218386947" w:history="1">
        <w:r w:rsidRPr="00332D1B">
          <w:rPr>
            <w:rStyle w:val="Hyperlink"/>
          </w:rPr>
          <w:t>DAFTAR ISI</w:t>
        </w:r>
        <w:r>
          <w:rPr>
            <w:webHidden/>
          </w:rPr>
          <w:tab/>
        </w:r>
        <w:r>
          <w:rPr>
            <w:webHidden/>
          </w:rPr>
          <w:fldChar w:fldCharType="begin"/>
        </w:r>
        <w:r>
          <w:rPr>
            <w:webHidden/>
          </w:rPr>
          <w:instrText xml:space="preserve"> PAGEREF _Toc218386947 \h </w:instrText>
        </w:r>
        <w:r>
          <w:rPr>
            <w:webHidden/>
          </w:rPr>
        </w:r>
        <w:r>
          <w:rPr>
            <w:webHidden/>
          </w:rPr>
          <w:fldChar w:fldCharType="separate"/>
        </w:r>
        <w:r>
          <w:rPr>
            <w:webHidden/>
          </w:rPr>
          <w:t>iii</w:t>
        </w:r>
        <w:r>
          <w:rPr>
            <w:webHidden/>
          </w:rPr>
          <w:fldChar w:fldCharType="end"/>
        </w:r>
      </w:hyperlink>
    </w:p>
    <w:p w14:paraId="1AE610CC" w14:textId="0AEEF227" w:rsidR="00C0128C" w:rsidRDefault="00C0128C">
      <w:pPr>
        <w:pStyle w:val="TOC1"/>
        <w:rPr>
          <w:rFonts w:asciiTheme="minorHAnsi" w:eastAsiaTheme="minorEastAsia" w:hAnsiTheme="minorHAnsi"/>
          <w:szCs w:val="24"/>
          <w:lang w:eastAsia="en-ID"/>
        </w:rPr>
      </w:pPr>
      <w:hyperlink w:anchor="_Toc218386948" w:history="1">
        <w:r w:rsidRPr="00332D1B">
          <w:rPr>
            <w:rStyle w:val="Hyperlink"/>
          </w:rPr>
          <w:t>DAFTAR GAMBAR</w:t>
        </w:r>
        <w:r>
          <w:rPr>
            <w:webHidden/>
          </w:rPr>
          <w:tab/>
        </w:r>
        <w:r>
          <w:rPr>
            <w:webHidden/>
          </w:rPr>
          <w:fldChar w:fldCharType="begin"/>
        </w:r>
        <w:r>
          <w:rPr>
            <w:webHidden/>
          </w:rPr>
          <w:instrText xml:space="preserve"> PAGEREF _Toc218386948 \h </w:instrText>
        </w:r>
        <w:r>
          <w:rPr>
            <w:webHidden/>
          </w:rPr>
        </w:r>
        <w:r>
          <w:rPr>
            <w:webHidden/>
          </w:rPr>
          <w:fldChar w:fldCharType="separate"/>
        </w:r>
        <w:r>
          <w:rPr>
            <w:webHidden/>
          </w:rPr>
          <w:t>vi</w:t>
        </w:r>
        <w:r>
          <w:rPr>
            <w:webHidden/>
          </w:rPr>
          <w:fldChar w:fldCharType="end"/>
        </w:r>
      </w:hyperlink>
    </w:p>
    <w:p w14:paraId="071F2121" w14:textId="3BE72257" w:rsidR="00C0128C" w:rsidRDefault="00C0128C">
      <w:pPr>
        <w:pStyle w:val="TOC1"/>
        <w:rPr>
          <w:rFonts w:asciiTheme="minorHAnsi" w:eastAsiaTheme="minorEastAsia" w:hAnsiTheme="minorHAnsi"/>
          <w:szCs w:val="24"/>
          <w:lang w:eastAsia="en-ID"/>
        </w:rPr>
      </w:pPr>
      <w:hyperlink w:anchor="_Toc218386949" w:history="1">
        <w:r w:rsidRPr="00332D1B">
          <w:rPr>
            <w:rStyle w:val="Hyperlink"/>
          </w:rPr>
          <w:t>DAFTAR TABEL</w:t>
        </w:r>
        <w:r>
          <w:rPr>
            <w:webHidden/>
          </w:rPr>
          <w:tab/>
        </w:r>
        <w:r>
          <w:rPr>
            <w:webHidden/>
          </w:rPr>
          <w:fldChar w:fldCharType="begin"/>
        </w:r>
        <w:r>
          <w:rPr>
            <w:webHidden/>
          </w:rPr>
          <w:instrText xml:space="preserve"> PAGEREF _Toc218386949 \h </w:instrText>
        </w:r>
        <w:r>
          <w:rPr>
            <w:webHidden/>
          </w:rPr>
        </w:r>
        <w:r>
          <w:rPr>
            <w:webHidden/>
          </w:rPr>
          <w:fldChar w:fldCharType="separate"/>
        </w:r>
        <w:r>
          <w:rPr>
            <w:webHidden/>
          </w:rPr>
          <w:t>vii</w:t>
        </w:r>
        <w:r>
          <w:rPr>
            <w:webHidden/>
          </w:rPr>
          <w:fldChar w:fldCharType="end"/>
        </w:r>
      </w:hyperlink>
    </w:p>
    <w:p w14:paraId="5046993F" w14:textId="55FECDC2" w:rsidR="00C0128C" w:rsidRDefault="00C0128C">
      <w:pPr>
        <w:pStyle w:val="TOC1"/>
        <w:rPr>
          <w:rFonts w:asciiTheme="minorHAnsi" w:eastAsiaTheme="minorEastAsia" w:hAnsiTheme="minorHAnsi"/>
          <w:szCs w:val="24"/>
          <w:lang w:eastAsia="en-ID"/>
        </w:rPr>
      </w:pPr>
      <w:hyperlink w:anchor="_Toc218386950" w:history="1">
        <w:r w:rsidRPr="00332D1B">
          <w:rPr>
            <w:rStyle w:val="Hyperlink"/>
          </w:rPr>
          <w:t>BAB I PENDAHULUAN</w:t>
        </w:r>
        <w:r>
          <w:rPr>
            <w:webHidden/>
          </w:rPr>
          <w:tab/>
        </w:r>
        <w:r>
          <w:rPr>
            <w:webHidden/>
          </w:rPr>
          <w:fldChar w:fldCharType="begin"/>
        </w:r>
        <w:r>
          <w:rPr>
            <w:webHidden/>
          </w:rPr>
          <w:instrText xml:space="preserve"> PAGEREF _Toc218386950 \h </w:instrText>
        </w:r>
        <w:r>
          <w:rPr>
            <w:webHidden/>
          </w:rPr>
        </w:r>
        <w:r>
          <w:rPr>
            <w:webHidden/>
          </w:rPr>
          <w:fldChar w:fldCharType="separate"/>
        </w:r>
        <w:r>
          <w:rPr>
            <w:webHidden/>
          </w:rPr>
          <w:t>1</w:t>
        </w:r>
        <w:r>
          <w:rPr>
            <w:webHidden/>
          </w:rPr>
          <w:fldChar w:fldCharType="end"/>
        </w:r>
      </w:hyperlink>
    </w:p>
    <w:p w14:paraId="3F71F0CF" w14:textId="4814227A" w:rsidR="00C0128C" w:rsidRDefault="00C0128C">
      <w:pPr>
        <w:pStyle w:val="TOC2"/>
        <w:tabs>
          <w:tab w:val="right" w:leader="dot" w:pos="7927"/>
        </w:tabs>
        <w:rPr>
          <w:rFonts w:asciiTheme="minorHAnsi" w:eastAsiaTheme="minorEastAsia" w:hAnsiTheme="minorHAnsi"/>
          <w:szCs w:val="24"/>
          <w:lang w:eastAsia="en-ID"/>
        </w:rPr>
      </w:pPr>
      <w:hyperlink w:anchor="_Toc218386951" w:history="1">
        <w:r w:rsidRPr="00332D1B">
          <w:rPr>
            <w:rStyle w:val="Hyperlink"/>
          </w:rPr>
          <w:t>1.1 Latar Belakang</w:t>
        </w:r>
        <w:r>
          <w:rPr>
            <w:webHidden/>
          </w:rPr>
          <w:tab/>
        </w:r>
        <w:r>
          <w:rPr>
            <w:webHidden/>
          </w:rPr>
          <w:fldChar w:fldCharType="begin"/>
        </w:r>
        <w:r>
          <w:rPr>
            <w:webHidden/>
          </w:rPr>
          <w:instrText xml:space="preserve"> PAGEREF _Toc218386951 \h </w:instrText>
        </w:r>
        <w:r>
          <w:rPr>
            <w:webHidden/>
          </w:rPr>
        </w:r>
        <w:r>
          <w:rPr>
            <w:webHidden/>
          </w:rPr>
          <w:fldChar w:fldCharType="separate"/>
        </w:r>
        <w:r>
          <w:rPr>
            <w:webHidden/>
          </w:rPr>
          <w:t>1</w:t>
        </w:r>
        <w:r>
          <w:rPr>
            <w:webHidden/>
          </w:rPr>
          <w:fldChar w:fldCharType="end"/>
        </w:r>
      </w:hyperlink>
    </w:p>
    <w:p w14:paraId="113016C2" w14:textId="673A43DC" w:rsidR="00C0128C" w:rsidRDefault="00C0128C">
      <w:pPr>
        <w:pStyle w:val="TOC2"/>
        <w:tabs>
          <w:tab w:val="right" w:leader="dot" w:pos="7927"/>
        </w:tabs>
        <w:rPr>
          <w:rFonts w:asciiTheme="minorHAnsi" w:eastAsiaTheme="minorEastAsia" w:hAnsiTheme="minorHAnsi"/>
          <w:szCs w:val="24"/>
          <w:lang w:eastAsia="en-ID"/>
        </w:rPr>
      </w:pPr>
      <w:hyperlink w:anchor="_Toc218386952" w:history="1">
        <w:r w:rsidRPr="00332D1B">
          <w:rPr>
            <w:rStyle w:val="Hyperlink"/>
          </w:rPr>
          <w:t>1.2 Rumusan Masalah</w:t>
        </w:r>
        <w:r>
          <w:rPr>
            <w:webHidden/>
          </w:rPr>
          <w:tab/>
        </w:r>
        <w:r>
          <w:rPr>
            <w:webHidden/>
          </w:rPr>
          <w:fldChar w:fldCharType="begin"/>
        </w:r>
        <w:r>
          <w:rPr>
            <w:webHidden/>
          </w:rPr>
          <w:instrText xml:space="preserve"> PAGEREF _Toc218386952 \h </w:instrText>
        </w:r>
        <w:r>
          <w:rPr>
            <w:webHidden/>
          </w:rPr>
        </w:r>
        <w:r>
          <w:rPr>
            <w:webHidden/>
          </w:rPr>
          <w:fldChar w:fldCharType="separate"/>
        </w:r>
        <w:r>
          <w:rPr>
            <w:webHidden/>
          </w:rPr>
          <w:t>3</w:t>
        </w:r>
        <w:r>
          <w:rPr>
            <w:webHidden/>
          </w:rPr>
          <w:fldChar w:fldCharType="end"/>
        </w:r>
      </w:hyperlink>
    </w:p>
    <w:p w14:paraId="7CE5D6FB" w14:textId="55668E5F" w:rsidR="00C0128C" w:rsidRDefault="00C0128C">
      <w:pPr>
        <w:pStyle w:val="TOC2"/>
        <w:tabs>
          <w:tab w:val="right" w:leader="dot" w:pos="7927"/>
        </w:tabs>
        <w:rPr>
          <w:rFonts w:asciiTheme="minorHAnsi" w:eastAsiaTheme="minorEastAsia" w:hAnsiTheme="minorHAnsi"/>
          <w:szCs w:val="24"/>
          <w:lang w:eastAsia="en-ID"/>
        </w:rPr>
      </w:pPr>
      <w:hyperlink w:anchor="_Toc218386953" w:history="1">
        <w:r w:rsidRPr="00332D1B">
          <w:rPr>
            <w:rStyle w:val="Hyperlink"/>
          </w:rPr>
          <w:t>1.3 Ruang Lingkup</w:t>
        </w:r>
        <w:r>
          <w:rPr>
            <w:webHidden/>
          </w:rPr>
          <w:tab/>
        </w:r>
        <w:r>
          <w:rPr>
            <w:webHidden/>
          </w:rPr>
          <w:fldChar w:fldCharType="begin"/>
        </w:r>
        <w:r>
          <w:rPr>
            <w:webHidden/>
          </w:rPr>
          <w:instrText xml:space="preserve"> PAGEREF _Toc218386953 \h </w:instrText>
        </w:r>
        <w:r>
          <w:rPr>
            <w:webHidden/>
          </w:rPr>
        </w:r>
        <w:r>
          <w:rPr>
            <w:webHidden/>
          </w:rPr>
          <w:fldChar w:fldCharType="separate"/>
        </w:r>
        <w:r>
          <w:rPr>
            <w:webHidden/>
          </w:rPr>
          <w:t>4</w:t>
        </w:r>
        <w:r>
          <w:rPr>
            <w:webHidden/>
          </w:rPr>
          <w:fldChar w:fldCharType="end"/>
        </w:r>
      </w:hyperlink>
    </w:p>
    <w:p w14:paraId="18755877" w14:textId="32BB65E6" w:rsidR="00C0128C" w:rsidRDefault="00C0128C">
      <w:pPr>
        <w:pStyle w:val="TOC2"/>
        <w:tabs>
          <w:tab w:val="right" w:leader="dot" w:pos="7927"/>
        </w:tabs>
        <w:rPr>
          <w:rFonts w:asciiTheme="minorHAnsi" w:eastAsiaTheme="minorEastAsia" w:hAnsiTheme="minorHAnsi"/>
          <w:szCs w:val="24"/>
          <w:lang w:eastAsia="en-ID"/>
        </w:rPr>
      </w:pPr>
      <w:hyperlink w:anchor="_Toc218386954" w:history="1">
        <w:r w:rsidRPr="00332D1B">
          <w:rPr>
            <w:rStyle w:val="Hyperlink"/>
          </w:rPr>
          <w:t>1.4 Tujuan Penelitian</w:t>
        </w:r>
        <w:r>
          <w:rPr>
            <w:webHidden/>
          </w:rPr>
          <w:tab/>
        </w:r>
        <w:r>
          <w:rPr>
            <w:webHidden/>
          </w:rPr>
          <w:fldChar w:fldCharType="begin"/>
        </w:r>
        <w:r>
          <w:rPr>
            <w:webHidden/>
          </w:rPr>
          <w:instrText xml:space="preserve"> PAGEREF _Toc218386954 \h </w:instrText>
        </w:r>
        <w:r>
          <w:rPr>
            <w:webHidden/>
          </w:rPr>
        </w:r>
        <w:r>
          <w:rPr>
            <w:webHidden/>
          </w:rPr>
          <w:fldChar w:fldCharType="separate"/>
        </w:r>
        <w:r>
          <w:rPr>
            <w:webHidden/>
          </w:rPr>
          <w:t>5</w:t>
        </w:r>
        <w:r>
          <w:rPr>
            <w:webHidden/>
          </w:rPr>
          <w:fldChar w:fldCharType="end"/>
        </w:r>
      </w:hyperlink>
    </w:p>
    <w:p w14:paraId="68CF9BAE" w14:textId="0945428B" w:rsidR="00C0128C" w:rsidRDefault="00C0128C">
      <w:pPr>
        <w:pStyle w:val="TOC2"/>
        <w:tabs>
          <w:tab w:val="right" w:leader="dot" w:pos="7927"/>
        </w:tabs>
        <w:rPr>
          <w:rFonts w:asciiTheme="minorHAnsi" w:eastAsiaTheme="minorEastAsia" w:hAnsiTheme="minorHAnsi"/>
          <w:szCs w:val="24"/>
          <w:lang w:eastAsia="en-ID"/>
        </w:rPr>
      </w:pPr>
      <w:hyperlink w:anchor="_Toc218386955" w:history="1">
        <w:r w:rsidRPr="00332D1B">
          <w:rPr>
            <w:rStyle w:val="Hyperlink"/>
          </w:rPr>
          <w:t>1.5 Sistematika Penulisan</w:t>
        </w:r>
        <w:r>
          <w:rPr>
            <w:webHidden/>
          </w:rPr>
          <w:tab/>
        </w:r>
        <w:r>
          <w:rPr>
            <w:webHidden/>
          </w:rPr>
          <w:fldChar w:fldCharType="begin"/>
        </w:r>
        <w:r>
          <w:rPr>
            <w:webHidden/>
          </w:rPr>
          <w:instrText xml:space="preserve"> PAGEREF _Toc218386955 \h </w:instrText>
        </w:r>
        <w:r>
          <w:rPr>
            <w:webHidden/>
          </w:rPr>
        </w:r>
        <w:r>
          <w:rPr>
            <w:webHidden/>
          </w:rPr>
          <w:fldChar w:fldCharType="separate"/>
        </w:r>
        <w:r>
          <w:rPr>
            <w:webHidden/>
          </w:rPr>
          <w:t>6</w:t>
        </w:r>
        <w:r>
          <w:rPr>
            <w:webHidden/>
          </w:rPr>
          <w:fldChar w:fldCharType="end"/>
        </w:r>
      </w:hyperlink>
    </w:p>
    <w:p w14:paraId="7F9442DD" w14:textId="160F4FF2" w:rsidR="00C0128C" w:rsidRDefault="00C0128C">
      <w:pPr>
        <w:pStyle w:val="TOC1"/>
        <w:rPr>
          <w:rFonts w:asciiTheme="minorHAnsi" w:eastAsiaTheme="minorEastAsia" w:hAnsiTheme="minorHAnsi"/>
          <w:szCs w:val="24"/>
          <w:lang w:eastAsia="en-ID"/>
        </w:rPr>
      </w:pPr>
      <w:hyperlink w:anchor="_Toc218386956" w:history="1">
        <w:r w:rsidRPr="00332D1B">
          <w:rPr>
            <w:rStyle w:val="Hyperlink"/>
          </w:rPr>
          <w:t>BAB II  TINJAUAN PUSTAKA</w:t>
        </w:r>
        <w:r>
          <w:rPr>
            <w:webHidden/>
          </w:rPr>
          <w:tab/>
        </w:r>
        <w:r>
          <w:rPr>
            <w:webHidden/>
          </w:rPr>
          <w:fldChar w:fldCharType="begin"/>
        </w:r>
        <w:r>
          <w:rPr>
            <w:webHidden/>
          </w:rPr>
          <w:instrText xml:space="preserve"> PAGEREF _Toc218386956 \h </w:instrText>
        </w:r>
        <w:r>
          <w:rPr>
            <w:webHidden/>
          </w:rPr>
        </w:r>
        <w:r>
          <w:rPr>
            <w:webHidden/>
          </w:rPr>
          <w:fldChar w:fldCharType="separate"/>
        </w:r>
        <w:r>
          <w:rPr>
            <w:webHidden/>
          </w:rPr>
          <w:t>7</w:t>
        </w:r>
        <w:r>
          <w:rPr>
            <w:webHidden/>
          </w:rPr>
          <w:fldChar w:fldCharType="end"/>
        </w:r>
      </w:hyperlink>
    </w:p>
    <w:p w14:paraId="75D6249F" w14:textId="50A2931A" w:rsidR="00C0128C" w:rsidRDefault="00C0128C">
      <w:pPr>
        <w:pStyle w:val="TOC2"/>
        <w:tabs>
          <w:tab w:val="right" w:leader="dot" w:pos="7927"/>
        </w:tabs>
        <w:rPr>
          <w:rFonts w:asciiTheme="minorHAnsi" w:eastAsiaTheme="minorEastAsia" w:hAnsiTheme="minorHAnsi"/>
          <w:szCs w:val="24"/>
          <w:lang w:eastAsia="en-ID"/>
        </w:rPr>
      </w:pPr>
      <w:hyperlink w:anchor="_Toc218386958" w:history="1">
        <w:r w:rsidRPr="00332D1B">
          <w:rPr>
            <w:rStyle w:val="Hyperlink"/>
          </w:rPr>
          <w:t>2.1 Kerangka Kerja Flutter</w:t>
        </w:r>
        <w:r>
          <w:rPr>
            <w:webHidden/>
          </w:rPr>
          <w:tab/>
        </w:r>
        <w:r>
          <w:rPr>
            <w:webHidden/>
          </w:rPr>
          <w:fldChar w:fldCharType="begin"/>
        </w:r>
        <w:r>
          <w:rPr>
            <w:webHidden/>
          </w:rPr>
          <w:instrText xml:space="preserve"> PAGEREF _Toc218386958 \h </w:instrText>
        </w:r>
        <w:r>
          <w:rPr>
            <w:webHidden/>
          </w:rPr>
        </w:r>
        <w:r>
          <w:rPr>
            <w:webHidden/>
          </w:rPr>
          <w:fldChar w:fldCharType="separate"/>
        </w:r>
        <w:r>
          <w:rPr>
            <w:webHidden/>
          </w:rPr>
          <w:t>12</w:t>
        </w:r>
        <w:r>
          <w:rPr>
            <w:webHidden/>
          </w:rPr>
          <w:fldChar w:fldCharType="end"/>
        </w:r>
      </w:hyperlink>
    </w:p>
    <w:p w14:paraId="3347F035" w14:textId="72F52AAF"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59" w:history="1">
        <w:r w:rsidRPr="00332D1B">
          <w:rPr>
            <w:rStyle w:val="Hyperlink"/>
          </w:rPr>
          <w:t>2.1.1</w:t>
        </w:r>
        <w:r>
          <w:rPr>
            <w:rFonts w:asciiTheme="minorHAnsi" w:eastAsiaTheme="minorEastAsia" w:hAnsiTheme="minorHAnsi"/>
            <w:szCs w:val="24"/>
            <w:lang w:eastAsia="en-ID"/>
          </w:rPr>
          <w:tab/>
        </w:r>
        <w:r w:rsidRPr="00332D1B">
          <w:rPr>
            <w:rStyle w:val="Hyperlink"/>
          </w:rPr>
          <w:t>Flutter</w:t>
        </w:r>
        <w:r>
          <w:rPr>
            <w:webHidden/>
          </w:rPr>
          <w:tab/>
        </w:r>
        <w:r>
          <w:rPr>
            <w:webHidden/>
          </w:rPr>
          <w:fldChar w:fldCharType="begin"/>
        </w:r>
        <w:r>
          <w:rPr>
            <w:webHidden/>
          </w:rPr>
          <w:instrText xml:space="preserve"> PAGEREF _Toc218386959 \h </w:instrText>
        </w:r>
        <w:r>
          <w:rPr>
            <w:webHidden/>
          </w:rPr>
        </w:r>
        <w:r>
          <w:rPr>
            <w:webHidden/>
          </w:rPr>
          <w:fldChar w:fldCharType="separate"/>
        </w:r>
        <w:r>
          <w:rPr>
            <w:webHidden/>
          </w:rPr>
          <w:t>12</w:t>
        </w:r>
        <w:r>
          <w:rPr>
            <w:webHidden/>
          </w:rPr>
          <w:fldChar w:fldCharType="end"/>
        </w:r>
      </w:hyperlink>
    </w:p>
    <w:p w14:paraId="69D6F240" w14:textId="626EDDE7"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60" w:history="1">
        <w:r w:rsidRPr="00332D1B">
          <w:rPr>
            <w:rStyle w:val="Hyperlink"/>
          </w:rPr>
          <w:t>2.1.2</w:t>
        </w:r>
        <w:r>
          <w:rPr>
            <w:rFonts w:asciiTheme="minorHAnsi" w:eastAsiaTheme="minorEastAsia" w:hAnsiTheme="minorHAnsi"/>
            <w:szCs w:val="24"/>
            <w:lang w:eastAsia="en-ID"/>
          </w:rPr>
          <w:tab/>
        </w:r>
        <w:r w:rsidRPr="00332D1B">
          <w:rPr>
            <w:rStyle w:val="Hyperlink"/>
          </w:rPr>
          <w:t>Dart dan Manajemen Memori</w:t>
        </w:r>
        <w:r>
          <w:rPr>
            <w:webHidden/>
          </w:rPr>
          <w:tab/>
        </w:r>
        <w:r>
          <w:rPr>
            <w:webHidden/>
          </w:rPr>
          <w:fldChar w:fldCharType="begin"/>
        </w:r>
        <w:r>
          <w:rPr>
            <w:webHidden/>
          </w:rPr>
          <w:instrText xml:space="preserve"> PAGEREF _Toc218386960 \h </w:instrText>
        </w:r>
        <w:r>
          <w:rPr>
            <w:webHidden/>
          </w:rPr>
        </w:r>
        <w:r>
          <w:rPr>
            <w:webHidden/>
          </w:rPr>
          <w:fldChar w:fldCharType="separate"/>
        </w:r>
        <w:r>
          <w:rPr>
            <w:webHidden/>
          </w:rPr>
          <w:t>13</w:t>
        </w:r>
        <w:r>
          <w:rPr>
            <w:webHidden/>
          </w:rPr>
          <w:fldChar w:fldCharType="end"/>
        </w:r>
      </w:hyperlink>
    </w:p>
    <w:p w14:paraId="761868A6" w14:textId="0D633759" w:rsidR="00C0128C" w:rsidRDefault="00C0128C">
      <w:pPr>
        <w:pStyle w:val="TOC2"/>
        <w:tabs>
          <w:tab w:val="right" w:leader="dot" w:pos="7927"/>
        </w:tabs>
        <w:rPr>
          <w:rFonts w:asciiTheme="minorHAnsi" w:eastAsiaTheme="minorEastAsia" w:hAnsiTheme="minorHAnsi"/>
          <w:szCs w:val="24"/>
          <w:lang w:eastAsia="en-ID"/>
        </w:rPr>
      </w:pPr>
      <w:hyperlink w:anchor="_Toc218386961" w:history="1">
        <w:r w:rsidRPr="00332D1B">
          <w:rPr>
            <w:rStyle w:val="Hyperlink"/>
          </w:rPr>
          <w:t>2.2 Arsitektur Perangkat Lunak Mobile</w:t>
        </w:r>
        <w:r>
          <w:rPr>
            <w:webHidden/>
          </w:rPr>
          <w:tab/>
        </w:r>
        <w:r>
          <w:rPr>
            <w:webHidden/>
          </w:rPr>
          <w:fldChar w:fldCharType="begin"/>
        </w:r>
        <w:r>
          <w:rPr>
            <w:webHidden/>
          </w:rPr>
          <w:instrText xml:space="preserve"> PAGEREF _Toc218386961 \h </w:instrText>
        </w:r>
        <w:r>
          <w:rPr>
            <w:webHidden/>
          </w:rPr>
        </w:r>
        <w:r>
          <w:rPr>
            <w:webHidden/>
          </w:rPr>
          <w:fldChar w:fldCharType="separate"/>
        </w:r>
        <w:r>
          <w:rPr>
            <w:webHidden/>
          </w:rPr>
          <w:t>14</w:t>
        </w:r>
        <w:r>
          <w:rPr>
            <w:webHidden/>
          </w:rPr>
          <w:fldChar w:fldCharType="end"/>
        </w:r>
      </w:hyperlink>
    </w:p>
    <w:p w14:paraId="21739B9F" w14:textId="1E809377"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62" w:history="1">
        <w:r w:rsidRPr="00332D1B">
          <w:rPr>
            <w:rStyle w:val="Hyperlink"/>
          </w:rPr>
          <w:t>2.2.1</w:t>
        </w:r>
        <w:r>
          <w:rPr>
            <w:rFonts w:asciiTheme="minorHAnsi" w:eastAsiaTheme="minorEastAsia" w:hAnsiTheme="minorHAnsi"/>
            <w:szCs w:val="24"/>
            <w:lang w:eastAsia="en-ID"/>
          </w:rPr>
          <w:tab/>
        </w:r>
        <w:r w:rsidRPr="00332D1B">
          <w:rPr>
            <w:rStyle w:val="Hyperlink"/>
          </w:rPr>
          <w:t>Arsitektur Monolitik (Legacy)</w:t>
        </w:r>
        <w:r>
          <w:rPr>
            <w:webHidden/>
          </w:rPr>
          <w:tab/>
        </w:r>
        <w:r>
          <w:rPr>
            <w:webHidden/>
          </w:rPr>
          <w:fldChar w:fldCharType="begin"/>
        </w:r>
        <w:r>
          <w:rPr>
            <w:webHidden/>
          </w:rPr>
          <w:instrText xml:space="preserve"> PAGEREF _Toc218386962 \h </w:instrText>
        </w:r>
        <w:r>
          <w:rPr>
            <w:webHidden/>
          </w:rPr>
        </w:r>
        <w:r>
          <w:rPr>
            <w:webHidden/>
          </w:rPr>
          <w:fldChar w:fldCharType="separate"/>
        </w:r>
        <w:r>
          <w:rPr>
            <w:webHidden/>
          </w:rPr>
          <w:t>14</w:t>
        </w:r>
        <w:r>
          <w:rPr>
            <w:webHidden/>
          </w:rPr>
          <w:fldChar w:fldCharType="end"/>
        </w:r>
      </w:hyperlink>
    </w:p>
    <w:p w14:paraId="6B25EB37" w14:textId="0D0BC059"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63" w:history="1">
        <w:r w:rsidRPr="00332D1B">
          <w:rPr>
            <w:rStyle w:val="Hyperlink"/>
          </w:rPr>
          <w:t>2.2.2</w:t>
        </w:r>
        <w:r>
          <w:rPr>
            <w:rFonts w:asciiTheme="minorHAnsi" w:eastAsiaTheme="minorEastAsia" w:hAnsiTheme="minorHAnsi"/>
            <w:szCs w:val="24"/>
            <w:lang w:eastAsia="en-ID"/>
          </w:rPr>
          <w:tab/>
        </w:r>
        <w:r w:rsidRPr="00332D1B">
          <w:rPr>
            <w:rStyle w:val="Hyperlink"/>
          </w:rPr>
          <w:t>Clean Architecture</w:t>
        </w:r>
        <w:r>
          <w:rPr>
            <w:webHidden/>
          </w:rPr>
          <w:tab/>
        </w:r>
        <w:r>
          <w:rPr>
            <w:webHidden/>
          </w:rPr>
          <w:fldChar w:fldCharType="begin"/>
        </w:r>
        <w:r>
          <w:rPr>
            <w:webHidden/>
          </w:rPr>
          <w:instrText xml:space="preserve"> PAGEREF _Toc218386963 \h </w:instrText>
        </w:r>
        <w:r>
          <w:rPr>
            <w:webHidden/>
          </w:rPr>
        </w:r>
        <w:r>
          <w:rPr>
            <w:webHidden/>
          </w:rPr>
          <w:fldChar w:fldCharType="separate"/>
        </w:r>
        <w:r>
          <w:rPr>
            <w:webHidden/>
          </w:rPr>
          <w:t>15</w:t>
        </w:r>
        <w:r>
          <w:rPr>
            <w:webHidden/>
          </w:rPr>
          <w:fldChar w:fldCharType="end"/>
        </w:r>
      </w:hyperlink>
    </w:p>
    <w:p w14:paraId="28BD8F9F" w14:textId="7C0ABAB4" w:rsidR="00C0128C" w:rsidRDefault="00C0128C">
      <w:pPr>
        <w:pStyle w:val="TOC2"/>
        <w:tabs>
          <w:tab w:val="right" w:leader="dot" w:pos="7927"/>
        </w:tabs>
        <w:rPr>
          <w:rFonts w:asciiTheme="minorHAnsi" w:eastAsiaTheme="minorEastAsia" w:hAnsiTheme="minorHAnsi"/>
          <w:szCs w:val="24"/>
          <w:lang w:eastAsia="en-ID"/>
        </w:rPr>
      </w:pPr>
      <w:hyperlink w:anchor="_Toc218386964" w:history="1">
        <w:r w:rsidRPr="00332D1B">
          <w:rPr>
            <w:rStyle w:val="Hyperlink"/>
          </w:rPr>
          <w:t>2.3 Design Pattern &amp; State Management</w:t>
        </w:r>
        <w:r>
          <w:rPr>
            <w:webHidden/>
          </w:rPr>
          <w:tab/>
        </w:r>
        <w:r>
          <w:rPr>
            <w:webHidden/>
          </w:rPr>
          <w:fldChar w:fldCharType="begin"/>
        </w:r>
        <w:r>
          <w:rPr>
            <w:webHidden/>
          </w:rPr>
          <w:instrText xml:space="preserve"> PAGEREF _Toc218386964 \h </w:instrText>
        </w:r>
        <w:r>
          <w:rPr>
            <w:webHidden/>
          </w:rPr>
        </w:r>
        <w:r>
          <w:rPr>
            <w:webHidden/>
          </w:rPr>
          <w:fldChar w:fldCharType="separate"/>
        </w:r>
        <w:r>
          <w:rPr>
            <w:webHidden/>
          </w:rPr>
          <w:t>16</w:t>
        </w:r>
        <w:r>
          <w:rPr>
            <w:webHidden/>
          </w:rPr>
          <w:fldChar w:fldCharType="end"/>
        </w:r>
      </w:hyperlink>
    </w:p>
    <w:p w14:paraId="0B3B9D4F" w14:textId="7D7CB69D"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65" w:history="1">
        <w:r w:rsidRPr="00332D1B">
          <w:rPr>
            <w:rStyle w:val="Hyperlink"/>
          </w:rPr>
          <w:t>2.3.1</w:t>
        </w:r>
        <w:r>
          <w:rPr>
            <w:rFonts w:asciiTheme="minorHAnsi" w:eastAsiaTheme="minorEastAsia" w:hAnsiTheme="minorHAnsi"/>
            <w:szCs w:val="24"/>
            <w:lang w:eastAsia="en-ID"/>
          </w:rPr>
          <w:tab/>
        </w:r>
        <w:r w:rsidRPr="00332D1B">
          <w:rPr>
            <w:rStyle w:val="Hyperlink"/>
          </w:rPr>
          <w:t>Model-View-ViewModel (MVVM)</w:t>
        </w:r>
        <w:r>
          <w:rPr>
            <w:webHidden/>
          </w:rPr>
          <w:tab/>
        </w:r>
        <w:r>
          <w:rPr>
            <w:webHidden/>
          </w:rPr>
          <w:fldChar w:fldCharType="begin"/>
        </w:r>
        <w:r>
          <w:rPr>
            <w:webHidden/>
          </w:rPr>
          <w:instrText xml:space="preserve"> PAGEREF _Toc218386965 \h </w:instrText>
        </w:r>
        <w:r>
          <w:rPr>
            <w:webHidden/>
          </w:rPr>
        </w:r>
        <w:r>
          <w:rPr>
            <w:webHidden/>
          </w:rPr>
          <w:fldChar w:fldCharType="separate"/>
        </w:r>
        <w:r>
          <w:rPr>
            <w:webHidden/>
          </w:rPr>
          <w:t>16</w:t>
        </w:r>
        <w:r>
          <w:rPr>
            <w:webHidden/>
          </w:rPr>
          <w:fldChar w:fldCharType="end"/>
        </w:r>
      </w:hyperlink>
    </w:p>
    <w:p w14:paraId="090E8B50" w14:textId="47A7FBBB"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66" w:history="1">
        <w:r w:rsidRPr="00332D1B">
          <w:rPr>
            <w:rStyle w:val="Hyperlink"/>
          </w:rPr>
          <w:t>2.3.2</w:t>
        </w:r>
        <w:r>
          <w:rPr>
            <w:rFonts w:asciiTheme="minorHAnsi" w:eastAsiaTheme="minorEastAsia" w:hAnsiTheme="minorHAnsi"/>
            <w:szCs w:val="24"/>
            <w:lang w:eastAsia="en-ID"/>
          </w:rPr>
          <w:tab/>
        </w:r>
        <w:r w:rsidRPr="00332D1B">
          <w:rPr>
            <w:rStyle w:val="Hyperlink"/>
          </w:rPr>
          <w:t>BloC Pattern</w:t>
        </w:r>
        <w:r>
          <w:rPr>
            <w:webHidden/>
          </w:rPr>
          <w:tab/>
        </w:r>
        <w:r>
          <w:rPr>
            <w:webHidden/>
          </w:rPr>
          <w:fldChar w:fldCharType="begin"/>
        </w:r>
        <w:r>
          <w:rPr>
            <w:webHidden/>
          </w:rPr>
          <w:instrText xml:space="preserve"> PAGEREF _Toc218386966 \h </w:instrText>
        </w:r>
        <w:r>
          <w:rPr>
            <w:webHidden/>
          </w:rPr>
        </w:r>
        <w:r>
          <w:rPr>
            <w:webHidden/>
          </w:rPr>
          <w:fldChar w:fldCharType="separate"/>
        </w:r>
        <w:r>
          <w:rPr>
            <w:webHidden/>
          </w:rPr>
          <w:t>17</w:t>
        </w:r>
        <w:r>
          <w:rPr>
            <w:webHidden/>
          </w:rPr>
          <w:fldChar w:fldCharType="end"/>
        </w:r>
      </w:hyperlink>
    </w:p>
    <w:p w14:paraId="0E03249A" w14:textId="16593337" w:rsidR="00C0128C" w:rsidRDefault="00C0128C">
      <w:pPr>
        <w:pStyle w:val="TOC2"/>
        <w:tabs>
          <w:tab w:val="right" w:leader="dot" w:pos="7927"/>
        </w:tabs>
        <w:rPr>
          <w:rFonts w:asciiTheme="minorHAnsi" w:eastAsiaTheme="minorEastAsia" w:hAnsiTheme="minorHAnsi"/>
          <w:szCs w:val="24"/>
          <w:lang w:eastAsia="en-ID"/>
        </w:rPr>
      </w:pPr>
      <w:hyperlink w:anchor="_Toc218386967" w:history="1">
        <w:r w:rsidRPr="00332D1B">
          <w:rPr>
            <w:rStyle w:val="Hyperlink"/>
          </w:rPr>
          <w:t>2.4 Standar Kualitas ISO/IEC 25010</w:t>
        </w:r>
        <w:r>
          <w:rPr>
            <w:webHidden/>
          </w:rPr>
          <w:tab/>
        </w:r>
        <w:r>
          <w:rPr>
            <w:webHidden/>
          </w:rPr>
          <w:fldChar w:fldCharType="begin"/>
        </w:r>
        <w:r>
          <w:rPr>
            <w:webHidden/>
          </w:rPr>
          <w:instrText xml:space="preserve"> PAGEREF _Toc218386967 \h </w:instrText>
        </w:r>
        <w:r>
          <w:rPr>
            <w:webHidden/>
          </w:rPr>
        </w:r>
        <w:r>
          <w:rPr>
            <w:webHidden/>
          </w:rPr>
          <w:fldChar w:fldCharType="separate"/>
        </w:r>
        <w:r>
          <w:rPr>
            <w:webHidden/>
          </w:rPr>
          <w:t>17</w:t>
        </w:r>
        <w:r>
          <w:rPr>
            <w:webHidden/>
          </w:rPr>
          <w:fldChar w:fldCharType="end"/>
        </w:r>
      </w:hyperlink>
    </w:p>
    <w:p w14:paraId="299FE5B0" w14:textId="05042614" w:rsidR="00C0128C" w:rsidRDefault="00C0128C">
      <w:pPr>
        <w:pStyle w:val="TOC2"/>
        <w:tabs>
          <w:tab w:val="right" w:leader="dot" w:pos="7927"/>
        </w:tabs>
        <w:rPr>
          <w:rFonts w:asciiTheme="minorHAnsi" w:eastAsiaTheme="minorEastAsia" w:hAnsiTheme="minorHAnsi"/>
          <w:szCs w:val="24"/>
          <w:lang w:eastAsia="en-ID"/>
        </w:rPr>
      </w:pPr>
      <w:hyperlink w:anchor="_Toc218386968" w:history="1">
        <w:r w:rsidRPr="00332D1B">
          <w:rPr>
            <w:rStyle w:val="Hyperlink"/>
          </w:rPr>
          <w:t>2.5 Analisis Software Failure</w:t>
        </w:r>
        <w:r>
          <w:rPr>
            <w:webHidden/>
          </w:rPr>
          <w:tab/>
        </w:r>
        <w:r>
          <w:rPr>
            <w:webHidden/>
          </w:rPr>
          <w:fldChar w:fldCharType="begin"/>
        </w:r>
        <w:r>
          <w:rPr>
            <w:webHidden/>
          </w:rPr>
          <w:instrText xml:space="preserve"> PAGEREF _Toc218386968 \h </w:instrText>
        </w:r>
        <w:r>
          <w:rPr>
            <w:webHidden/>
          </w:rPr>
        </w:r>
        <w:r>
          <w:rPr>
            <w:webHidden/>
          </w:rPr>
          <w:fldChar w:fldCharType="separate"/>
        </w:r>
        <w:r>
          <w:rPr>
            <w:webHidden/>
          </w:rPr>
          <w:t>18</w:t>
        </w:r>
        <w:r>
          <w:rPr>
            <w:webHidden/>
          </w:rPr>
          <w:fldChar w:fldCharType="end"/>
        </w:r>
      </w:hyperlink>
    </w:p>
    <w:p w14:paraId="763B5E30" w14:textId="20A9B2E7"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69" w:history="1">
        <w:r w:rsidRPr="00332D1B">
          <w:rPr>
            <w:rStyle w:val="Hyperlink"/>
          </w:rPr>
          <w:t>2.5.1</w:t>
        </w:r>
        <w:r>
          <w:rPr>
            <w:rFonts w:asciiTheme="minorHAnsi" w:eastAsiaTheme="minorEastAsia" w:hAnsiTheme="minorHAnsi"/>
            <w:szCs w:val="24"/>
            <w:lang w:eastAsia="en-ID"/>
          </w:rPr>
          <w:tab/>
        </w:r>
        <w:r w:rsidRPr="00332D1B">
          <w:rPr>
            <w:rStyle w:val="Hyperlink"/>
          </w:rPr>
          <w:t>Definisi Software Failure</w:t>
        </w:r>
        <w:r>
          <w:rPr>
            <w:webHidden/>
          </w:rPr>
          <w:tab/>
        </w:r>
        <w:r>
          <w:rPr>
            <w:webHidden/>
          </w:rPr>
          <w:fldChar w:fldCharType="begin"/>
        </w:r>
        <w:r>
          <w:rPr>
            <w:webHidden/>
          </w:rPr>
          <w:instrText xml:space="preserve"> PAGEREF _Toc218386969 \h </w:instrText>
        </w:r>
        <w:r>
          <w:rPr>
            <w:webHidden/>
          </w:rPr>
        </w:r>
        <w:r>
          <w:rPr>
            <w:webHidden/>
          </w:rPr>
          <w:fldChar w:fldCharType="separate"/>
        </w:r>
        <w:r>
          <w:rPr>
            <w:webHidden/>
          </w:rPr>
          <w:t>18</w:t>
        </w:r>
        <w:r>
          <w:rPr>
            <w:webHidden/>
          </w:rPr>
          <w:fldChar w:fldCharType="end"/>
        </w:r>
      </w:hyperlink>
    </w:p>
    <w:p w14:paraId="5E993BB1" w14:textId="3E40D49F"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70" w:history="1">
        <w:r w:rsidRPr="00332D1B">
          <w:rPr>
            <w:rStyle w:val="Hyperlink"/>
          </w:rPr>
          <w:t>2.5.2</w:t>
        </w:r>
        <w:r>
          <w:rPr>
            <w:rFonts w:asciiTheme="minorHAnsi" w:eastAsiaTheme="minorEastAsia" w:hAnsiTheme="minorHAnsi"/>
            <w:szCs w:val="24"/>
            <w:lang w:eastAsia="en-ID"/>
          </w:rPr>
          <w:tab/>
        </w:r>
        <w:r w:rsidRPr="00332D1B">
          <w:rPr>
            <w:rStyle w:val="Hyperlink"/>
          </w:rPr>
          <w:t>Failure Modes pada Aplikasi Mobile</w:t>
        </w:r>
        <w:r>
          <w:rPr>
            <w:webHidden/>
          </w:rPr>
          <w:tab/>
        </w:r>
        <w:r>
          <w:rPr>
            <w:webHidden/>
          </w:rPr>
          <w:fldChar w:fldCharType="begin"/>
        </w:r>
        <w:r>
          <w:rPr>
            <w:webHidden/>
          </w:rPr>
          <w:instrText xml:space="preserve"> PAGEREF _Toc218386970 \h </w:instrText>
        </w:r>
        <w:r>
          <w:rPr>
            <w:webHidden/>
          </w:rPr>
        </w:r>
        <w:r>
          <w:rPr>
            <w:webHidden/>
          </w:rPr>
          <w:fldChar w:fldCharType="separate"/>
        </w:r>
        <w:r>
          <w:rPr>
            <w:webHidden/>
          </w:rPr>
          <w:t>19</w:t>
        </w:r>
        <w:r>
          <w:rPr>
            <w:webHidden/>
          </w:rPr>
          <w:fldChar w:fldCharType="end"/>
        </w:r>
      </w:hyperlink>
    </w:p>
    <w:p w14:paraId="3793D0A4" w14:textId="5113C3B0" w:rsidR="00C0128C" w:rsidRDefault="00C0128C">
      <w:pPr>
        <w:pStyle w:val="TOC2"/>
        <w:tabs>
          <w:tab w:val="right" w:leader="dot" w:pos="7927"/>
        </w:tabs>
        <w:rPr>
          <w:rFonts w:asciiTheme="minorHAnsi" w:eastAsiaTheme="minorEastAsia" w:hAnsiTheme="minorHAnsi"/>
          <w:szCs w:val="24"/>
          <w:lang w:eastAsia="en-ID"/>
        </w:rPr>
      </w:pPr>
      <w:hyperlink w:anchor="_Toc218386971" w:history="1">
        <w:r w:rsidRPr="00332D1B">
          <w:rPr>
            <w:rStyle w:val="Hyperlink"/>
          </w:rPr>
          <w:t>2.6 Metode Failure Mode and Effects Analysis (FMEA)</w:t>
        </w:r>
        <w:r>
          <w:rPr>
            <w:webHidden/>
          </w:rPr>
          <w:tab/>
        </w:r>
        <w:r>
          <w:rPr>
            <w:webHidden/>
          </w:rPr>
          <w:fldChar w:fldCharType="begin"/>
        </w:r>
        <w:r>
          <w:rPr>
            <w:webHidden/>
          </w:rPr>
          <w:instrText xml:space="preserve"> PAGEREF _Toc218386971 \h </w:instrText>
        </w:r>
        <w:r>
          <w:rPr>
            <w:webHidden/>
          </w:rPr>
        </w:r>
        <w:r>
          <w:rPr>
            <w:webHidden/>
          </w:rPr>
          <w:fldChar w:fldCharType="separate"/>
        </w:r>
        <w:r>
          <w:rPr>
            <w:webHidden/>
          </w:rPr>
          <w:t>19</w:t>
        </w:r>
        <w:r>
          <w:rPr>
            <w:webHidden/>
          </w:rPr>
          <w:fldChar w:fldCharType="end"/>
        </w:r>
      </w:hyperlink>
    </w:p>
    <w:p w14:paraId="3CB7E72A" w14:textId="0852A8D9"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72" w:history="1">
        <w:r w:rsidRPr="00332D1B">
          <w:rPr>
            <w:rStyle w:val="Hyperlink"/>
          </w:rPr>
          <w:t>2.6.1</w:t>
        </w:r>
        <w:r>
          <w:rPr>
            <w:rFonts w:asciiTheme="minorHAnsi" w:eastAsiaTheme="minorEastAsia" w:hAnsiTheme="minorHAnsi"/>
            <w:szCs w:val="24"/>
            <w:lang w:eastAsia="en-ID"/>
          </w:rPr>
          <w:tab/>
        </w:r>
        <w:r w:rsidRPr="00332D1B">
          <w:rPr>
            <w:rStyle w:val="Hyperlink"/>
          </w:rPr>
          <w:t>Konsep Dasar FMEA</w:t>
        </w:r>
        <w:r>
          <w:rPr>
            <w:webHidden/>
          </w:rPr>
          <w:tab/>
        </w:r>
        <w:r>
          <w:rPr>
            <w:webHidden/>
          </w:rPr>
          <w:fldChar w:fldCharType="begin"/>
        </w:r>
        <w:r>
          <w:rPr>
            <w:webHidden/>
          </w:rPr>
          <w:instrText xml:space="preserve"> PAGEREF _Toc218386972 \h </w:instrText>
        </w:r>
        <w:r>
          <w:rPr>
            <w:webHidden/>
          </w:rPr>
        </w:r>
        <w:r>
          <w:rPr>
            <w:webHidden/>
          </w:rPr>
          <w:fldChar w:fldCharType="separate"/>
        </w:r>
        <w:r>
          <w:rPr>
            <w:webHidden/>
          </w:rPr>
          <w:t>19</w:t>
        </w:r>
        <w:r>
          <w:rPr>
            <w:webHidden/>
          </w:rPr>
          <w:fldChar w:fldCharType="end"/>
        </w:r>
      </w:hyperlink>
    </w:p>
    <w:p w14:paraId="762C09F3" w14:textId="1653F8ED"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73" w:history="1">
        <w:r w:rsidRPr="00332D1B">
          <w:rPr>
            <w:rStyle w:val="Hyperlink"/>
          </w:rPr>
          <w:t>2.6.2</w:t>
        </w:r>
        <w:r>
          <w:rPr>
            <w:rFonts w:asciiTheme="minorHAnsi" w:eastAsiaTheme="minorEastAsia" w:hAnsiTheme="minorHAnsi"/>
            <w:szCs w:val="24"/>
            <w:lang w:eastAsia="en-ID"/>
          </w:rPr>
          <w:tab/>
        </w:r>
        <w:r w:rsidRPr="00332D1B">
          <w:rPr>
            <w:rStyle w:val="Hyperlink"/>
          </w:rPr>
          <w:t>Adaptasi Software FMEA</w:t>
        </w:r>
        <w:r>
          <w:rPr>
            <w:webHidden/>
          </w:rPr>
          <w:tab/>
        </w:r>
        <w:r>
          <w:rPr>
            <w:webHidden/>
          </w:rPr>
          <w:fldChar w:fldCharType="begin"/>
        </w:r>
        <w:r>
          <w:rPr>
            <w:webHidden/>
          </w:rPr>
          <w:instrText xml:space="preserve"> PAGEREF _Toc218386973 \h </w:instrText>
        </w:r>
        <w:r>
          <w:rPr>
            <w:webHidden/>
          </w:rPr>
        </w:r>
        <w:r>
          <w:rPr>
            <w:webHidden/>
          </w:rPr>
          <w:fldChar w:fldCharType="separate"/>
        </w:r>
        <w:r>
          <w:rPr>
            <w:webHidden/>
          </w:rPr>
          <w:t>20</w:t>
        </w:r>
        <w:r>
          <w:rPr>
            <w:webHidden/>
          </w:rPr>
          <w:fldChar w:fldCharType="end"/>
        </w:r>
      </w:hyperlink>
    </w:p>
    <w:p w14:paraId="1286AB5D" w14:textId="36151B31"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74" w:history="1">
        <w:r w:rsidRPr="00332D1B">
          <w:rPr>
            <w:rStyle w:val="Hyperlink"/>
          </w:rPr>
          <w:t>2.6.3</w:t>
        </w:r>
        <w:r>
          <w:rPr>
            <w:rFonts w:asciiTheme="minorHAnsi" w:eastAsiaTheme="minorEastAsia" w:hAnsiTheme="minorHAnsi"/>
            <w:szCs w:val="24"/>
            <w:lang w:eastAsia="en-ID"/>
          </w:rPr>
          <w:tab/>
        </w:r>
        <w:r w:rsidRPr="00332D1B">
          <w:rPr>
            <w:rStyle w:val="Hyperlink"/>
          </w:rPr>
          <w:t>Parameter FMEA</w:t>
        </w:r>
        <w:r>
          <w:rPr>
            <w:webHidden/>
          </w:rPr>
          <w:tab/>
        </w:r>
        <w:r>
          <w:rPr>
            <w:webHidden/>
          </w:rPr>
          <w:fldChar w:fldCharType="begin"/>
        </w:r>
        <w:r>
          <w:rPr>
            <w:webHidden/>
          </w:rPr>
          <w:instrText xml:space="preserve"> PAGEREF _Toc218386974 \h </w:instrText>
        </w:r>
        <w:r>
          <w:rPr>
            <w:webHidden/>
          </w:rPr>
        </w:r>
        <w:r>
          <w:rPr>
            <w:webHidden/>
          </w:rPr>
          <w:fldChar w:fldCharType="separate"/>
        </w:r>
        <w:r>
          <w:rPr>
            <w:webHidden/>
          </w:rPr>
          <w:t>21</w:t>
        </w:r>
        <w:r>
          <w:rPr>
            <w:webHidden/>
          </w:rPr>
          <w:fldChar w:fldCharType="end"/>
        </w:r>
      </w:hyperlink>
    </w:p>
    <w:p w14:paraId="5368BA78" w14:textId="1DB60E1F" w:rsidR="00C0128C" w:rsidRDefault="00C0128C">
      <w:pPr>
        <w:pStyle w:val="TOC2"/>
        <w:tabs>
          <w:tab w:val="right" w:leader="dot" w:pos="7927"/>
        </w:tabs>
        <w:rPr>
          <w:rFonts w:asciiTheme="minorHAnsi" w:eastAsiaTheme="minorEastAsia" w:hAnsiTheme="minorHAnsi"/>
          <w:szCs w:val="24"/>
          <w:lang w:eastAsia="en-ID"/>
        </w:rPr>
      </w:pPr>
      <w:hyperlink w:anchor="_Toc218386975" w:history="1">
        <w:r w:rsidRPr="00332D1B">
          <w:rPr>
            <w:rStyle w:val="Hyperlink"/>
          </w:rPr>
          <w:t>2.7 Metrik Pengukuran</w:t>
        </w:r>
        <w:r>
          <w:rPr>
            <w:webHidden/>
          </w:rPr>
          <w:tab/>
        </w:r>
        <w:r>
          <w:rPr>
            <w:webHidden/>
          </w:rPr>
          <w:fldChar w:fldCharType="begin"/>
        </w:r>
        <w:r>
          <w:rPr>
            <w:webHidden/>
          </w:rPr>
          <w:instrText xml:space="preserve"> PAGEREF _Toc218386975 \h </w:instrText>
        </w:r>
        <w:r>
          <w:rPr>
            <w:webHidden/>
          </w:rPr>
        </w:r>
        <w:r>
          <w:rPr>
            <w:webHidden/>
          </w:rPr>
          <w:fldChar w:fldCharType="separate"/>
        </w:r>
        <w:r>
          <w:rPr>
            <w:webHidden/>
          </w:rPr>
          <w:t>22</w:t>
        </w:r>
        <w:r>
          <w:rPr>
            <w:webHidden/>
          </w:rPr>
          <w:fldChar w:fldCharType="end"/>
        </w:r>
      </w:hyperlink>
    </w:p>
    <w:p w14:paraId="73C66375" w14:textId="316B5EBB"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76" w:history="1">
        <w:r w:rsidRPr="00332D1B">
          <w:rPr>
            <w:rStyle w:val="Hyperlink"/>
          </w:rPr>
          <w:t>2.7.1</w:t>
        </w:r>
        <w:r>
          <w:rPr>
            <w:rFonts w:asciiTheme="minorHAnsi" w:eastAsiaTheme="minorEastAsia" w:hAnsiTheme="minorHAnsi"/>
            <w:szCs w:val="24"/>
            <w:lang w:eastAsia="en-ID"/>
          </w:rPr>
          <w:tab/>
        </w:r>
        <w:r w:rsidRPr="00332D1B">
          <w:rPr>
            <w:rStyle w:val="Hyperlink"/>
          </w:rPr>
          <w:t>Kualitas Kode (Code Metrics)</w:t>
        </w:r>
        <w:r>
          <w:rPr>
            <w:webHidden/>
          </w:rPr>
          <w:tab/>
        </w:r>
        <w:r>
          <w:rPr>
            <w:webHidden/>
          </w:rPr>
          <w:fldChar w:fldCharType="begin"/>
        </w:r>
        <w:r>
          <w:rPr>
            <w:webHidden/>
          </w:rPr>
          <w:instrText xml:space="preserve"> PAGEREF _Toc218386976 \h </w:instrText>
        </w:r>
        <w:r>
          <w:rPr>
            <w:webHidden/>
          </w:rPr>
        </w:r>
        <w:r>
          <w:rPr>
            <w:webHidden/>
          </w:rPr>
          <w:fldChar w:fldCharType="separate"/>
        </w:r>
        <w:r>
          <w:rPr>
            <w:webHidden/>
          </w:rPr>
          <w:t>22</w:t>
        </w:r>
        <w:r>
          <w:rPr>
            <w:webHidden/>
          </w:rPr>
          <w:fldChar w:fldCharType="end"/>
        </w:r>
      </w:hyperlink>
    </w:p>
    <w:p w14:paraId="1CE285DA" w14:textId="3BBF6666"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77" w:history="1">
        <w:r w:rsidRPr="00332D1B">
          <w:rPr>
            <w:rStyle w:val="Hyperlink"/>
          </w:rPr>
          <w:t>2.7.2</w:t>
        </w:r>
        <w:r>
          <w:rPr>
            <w:rFonts w:asciiTheme="minorHAnsi" w:eastAsiaTheme="minorEastAsia" w:hAnsiTheme="minorHAnsi"/>
            <w:szCs w:val="24"/>
            <w:lang w:eastAsia="en-ID"/>
          </w:rPr>
          <w:tab/>
        </w:r>
        <w:r w:rsidRPr="00332D1B">
          <w:rPr>
            <w:rStyle w:val="Hyperlink"/>
          </w:rPr>
          <w:t>Performa Runtime (Memory dan FPS)</w:t>
        </w:r>
        <w:r>
          <w:rPr>
            <w:webHidden/>
          </w:rPr>
          <w:tab/>
        </w:r>
        <w:r>
          <w:rPr>
            <w:webHidden/>
          </w:rPr>
          <w:fldChar w:fldCharType="begin"/>
        </w:r>
        <w:r>
          <w:rPr>
            <w:webHidden/>
          </w:rPr>
          <w:instrText xml:space="preserve"> PAGEREF _Toc218386977 \h </w:instrText>
        </w:r>
        <w:r>
          <w:rPr>
            <w:webHidden/>
          </w:rPr>
        </w:r>
        <w:r>
          <w:rPr>
            <w:webHidden/>
          </w:rPr>
          <w:fldChar w:fldCharType="separate"/>
        </w:r>
        <w:r>
          <w:rPr>
            <w:webHidden/>
          </w:rPr>
          <w:t>23</w:t>
        </w:r>
        <w:r>
          <w:rPr>
            <w:webHidden/>
          </w:rPr>
          <w:fldChar w:fldCharType="end"/>
        </w:r>
      </w:hyperlink>
    </w:p>
    <w:p w14:paraId="3935C9E6" w14:textId="71A422E6" w:rsidR="00C0128C" w:rsidRDefault="00C0128C">
      <w:pPr>
        <w:pStyle w:val="TOC1"/>
        <w:rPr>
          <w:rFonts w:asciiTheme="minorHAnsi" w:eastAsiaTheme="minorEastAsia" w:hAnsiTheme="minorHAnsi"/>
          <w:szCs w:val="24"/>
          <w:lang w:eastAsia="en-ID"/>
        </w:rPr>
      </w:pPr>
      <w:hyperlink w:anchor="_Toc218386978" w:history="1">
        <w:r w:rsidRPr="00332D1B">
          <w:rPr>
            <w:rStyle w:val="Hyperlink"/>
          </w:rPr>
          <w:t>BAB III METODOLOGI</w:t>
        </w:r>
        <w:r>
          <w:rPr>
            <w:webHidden/>
          </w:rPr>
          <w:tab/>
        </w:r>
        <w:r>
          <w:rPr>
            <w:webHidden/>
          </w:rPr>
          <w:fldChar w:fldCharType="begin"/>
        </w:r>
        <w:r>
          <w:rPr>
            <w:webHidden/>
          </w:rPr>
          <w:instrText xml:space="preserve"> PAGEREF _Toc218386978 \h </w:instrText>
        </w:r>
        <w:r>
          <w:rPr>
            <w:webHidden/>
          </w:rPr>
        </w:r>
        <w:r>
          <w:rPr>
            <w:webHidden/>
          </w:rPr>
          <w:fldChar w:fldCharType="separate"/>
        </w:r>
        <w:r>
          <w:rPr>
            <w:webHidden/>
          </w:rPr>
          <w:t>25</w:t>
        </w:r>
        <w:r>
          <w:rPr>
            <w:webHidden/>
          </w:rPr>
          <w:fldChar w:fldCharType="end"/>
        </w:r>
      </w:hyperlink>
    </w:p>
    <w:p w14:paraId="5F8F3DE4" w14:textId="48113F01" w:rsidR="00C0128C" w:rsidRDefault="00C0128C">
      <w:pPr>
        <w:pStyle w:val="TOC2"/>
        <w:tabs>
          <w:tab w:val="right" w:leader="dot" w:pos="7927"/>
        </w:tabs>
        <w:rPr>
          <w:rFonts w:asciiTheme="minorHAnsi" w:eastAsiaTheme="minorEastAsia" w:hAnsiTheme="minorHAnsi"/>
          <w:szCs w:val="24"/>
          <w:lang w:eastAsia="en-ID"/>
        </w:rPr>
      </w:pPr>
      <w:hyperlink w:anchor="_Toc218386980" w:history="1">
        <w:r w:rsidRPr="00332D1B">
          <w:rPr>
            <w:rStyle w:val="Hyperlink"/>
          </w:rPr>
          <w:t>3.1 Desain Penelitian</w:t>
        </w:r>
        <w:r>
          <w:rPr>
            <w:webHidden/>
          </w:rPr>
          <w:tab/>
        </w:r>
        <w:r>
          <w:rPr>
            <w:webHidden/>
          </w:rPr>
          <w:fldChar w:fldCharType="begin"/>
        </w:r>
        <w:r>
          <w:rPr>
            <w:webHidden/>
          </w:rPr>
          <w:instrText xml:space="preserve"> PAGEREF _Toc218386980 \h </w:instrText>
        </w:r>
        <w:r>
          <w:rPr>
            <w:webHidden/>
          </w:rPr>
        </w:r>
        <w:r>
          <w:rPr>
            <w:webHidden/>
          </w:rPr>
          <w:fldChar w:fldCharType="separate"/>
        </w:r>
        <w:r>
          <w:rPr>
            <w:webHidden/>
          </w:rPr>
          <w:t>25</w:t>
        </w:r>
        <w:r>
          <w:rPr>
            <w:webHidden/>
          </w:rPr>
          <w:fldChar w:fldCharType="end"/>
        </w:r>
      </w:hyperlink>
    </w:p>
    <w:p w14:paraId="15463CA8" w14:textId="2FFD6680" w:rsidR="00C0128C" w:rsidRDefault="00C0128C">
      <w:pPr>
        <w:pStyle w:val="TOC2"/>
        <w:tabs>
          <w:tab w:val="right" w:leader="dot" w:pos="7927"/>
        </w:tabs>
        <w:rPr>
          <w:rFonts w:asciiTheme="minorHAnsi" w:eastAsiaTheme="minorEastAsia" w:hAnsiTheme="minorHAnsi"/>
          <w:szCs w:val="24"/>
          <w:lang w:eastAsia="en-ID"/>
        </w:rPr>
      </w:pPr>
      <w:hyperlink w:anchor="_Toc218386981" w:history="1">
        <w:r w:rsidRPr="00332D1B">
          <w:rPr>
            <w:rStyle w:val="Hyperlink"/>
          </w:rPr>
          <w:t>3.2 Kerangka Penelitian</w:t>
        </w:r>
        <w:r>
          <w:rPr>
            <w:webHidden/>
          </w:rPr>
          <w:tab/>
        </w:r>
        <w:r>
          <w:rPr>
            <w:webHidden/>
          </w:rPr>
          <w:fldChar w:fldCharType="begin"/>
        </w:r>
        <w:r>
          <w:rPr>
            <w:webHidden/>
          </w:rPr>
          <w:instrText xml:space="preserve"> PAGEREF _Toc218386981 \h </w:instrText>
        </w:r>
        <w:r>
          <w:rPr>
            <w:webHidden/>
          </w:rPr>
        </w:r>
        <w:r>
          <w:rPr>
            <w:webHidden/>
          </w:rPr>
          <w:fldChar w:fldCharType="separate"/>
        </w:r>
        <w:r>
          <w:rPr>
            <w:webHidden/>
          </w:rPr>
          <w:t>26</w:t>
        </w:r>
        <w:r>
          <w:rPr>
            <w:webHidden/>
          </w:rPr>
          <w:fldChar w:fldCharType="end"/>
        </w:r>
      </w:hyperlink>
    </w:p>
    <w:p w14:paraId="4291B0EE" w14:textId="13FBF019"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82" w:history="1">
        <w:r w:rsidRPr="00332D1B">
          <w:rPr>
            <w:rStyle w:val="Hyperlink"/>
          </w:rPr>
          <w:t>3.2.1</w:t>
        </w:r>
        <w:r>
          <w:rPr>
            <w:rFonts w:asciiTheme="minorHAnsi" w:eastAsiaTheme="minorEastAsia" w:hAnsiTheme="minorHAnsi"/>
            <w:szCs w:val="24"/>
            <w:lang w:eastAsia="en-ID"/>
          </w:rPr>
          <w:tab/>
        </w:r>
        <w:r w:rsidRPr="00332D1B">
          <w:rPr>
            <w:rStyle w:val="Hyperlink"/>
          </w:rPr>
          <w:t>Studi Literatur</w:t>
        </w:r>
        <w:r>
          <w:rPr>
            <w:webHidden/>
          </w:rPr>
          <w:tab/>
        </w:r>
        <w:r>
          <w:rPr>
            <w:webHidden/>
          </w:rPr>
          <w:fldChar w:fldCharType="begin"/>
        </w:r>
        <w:r>
          <w:rPr>
            <w:webHidden/>
          </w:rPr>
          <w:instrText xml:space="preserve"> PAGEREF _Toc218386982 \h </w:instrText>
        </w:r>
        <w:r>
          <w:rPr>
            <w:webHidden/>
          </w:rPr>
        </w:r>
        <w:r>
          <w:rPr>
            <w:webHidden/>
          </w:rPr>
          <w:fldChar w:fldCharType="separate"/>
        </w:r>
        <w:r>
          <w:rPr>
            <w:webHidden/>
          </w:rPr>
          <w:t>27</w:t>
        </w:r>
        <w:r>
          <w:rPr>
            <w:webHidden/>
          </w:rPr>
          <w:fldChar w:fldCharType="end"/>
        </w:r>
      </w:hyperlink>
    </w:p>
    <w:p w14:paraId="6A3D6144" w14:textId="241AE1B3"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83" w:history="1">
        <w:r w:rsidRPr="00332D1B">
          <w:rPr>
            <w:rStyle w:val="Hyperlink"/>
          </w:rPr>
          <w:t>3.2.2</w:t>
        </w:r>
        <w:r>
          <w:rPr>
            <w:rFonts w:asciiTheme="minorHAnsi" w:eastAsiaTheme="minorEastAsia" w:hAnsiTheme="minorHAnsi"/>
            <w:szCs w:val="24"/>
            <w:lang w:eastAsia="en-ID"/>
          </w:rPr>
          <w:tab/>
        </w:r>
        <w:r w:rsidRPr="00332D1B">
          <w:rPr>
            <w:rStyle w:val="Hyperlink"/>
          </w:rPr>
          <w:t>Identifikasi Masalah</w:t>
        </w:r>
        <w:r>
          <w:rPr>
            <w:webHidden/>
          </w:rPr>
          <w:tab/>
        </w:r>
        <w:r>
          <w:rPr>
            <w:webHidden/>
          </w:rPr>
          <w:fldChar w:fldCharType="begin"/>
        </w:r>
        <w:r>
          <w:rPr>
            <w:webHidden/>
          </w:rPr>
          <w:instrText xml:space="preserve"> PAGEREF _Toc218386983 \h </w:instrText>
        </w:r>
        <w:r>
          <w:rPr>
            <w:webHidden/>
          </w:rPr>
        </w:r>
        <w:r>
          <w:rPr>
            <w:webHidden/>
          </w:rPr>
          <w:fldChar w:fldCharType="separate"/>
        </w:r>
        <w:r>
          <w:rPr>
            <w:webHidden/>
          </w:rPr>
          <w:t>27</w:t>
        </w:r>
        <w:r>
          <w:rPr>
            <w:webHidden/>
          </w:rPr>
          <w:fldChar w:fldCharType="end"/>
        </w:r>
      </w:hyperlink>
    </w:p>
    <w:p w14:paraId="4FC9607E" w14:textId="674115E7"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84" w:history="1">
        <w:r w:rsidRPr="00332D1B">
          <w:rPr>
            <w:rStyle w:val="Hyperlink"/>
          </w:rPr>
          <w:t>3.2.3</w:t>
        </w:r>
        <w:r>
          <w:rPr>
            <w:rFonts w:asciiTheme="minorHAnsi" w:eastAsiaTheme="minorEastAsia" w:hAnsiTheme="minorHAnsi"/>
            <w:szCs w:val="24"/>
            <w:lang w:eastAsia="en-ID"/>
          </w:rPr>
          <w:tab/>
        </w:r>
        <w:r w:rsidRPr="00332D1B">
          <w:rPr>
            <w:rStyle w:val="Hyperlink"/>
          </w:rPr>
          <w:t>Persiapan Lingkungan Uji</w:t>
        </w:r>
        <w:r>
          <w:rPr>
            <w:webHidden/>
          </w:rPr>
          <w:tab/>
        </w:r>
        <w:r>
          <w:rPr>
            <w:webHidden/>
          </w:rPr>
          <w:fldChar w:fldCharType="begin"/>
        </w:r>
        <w:r>
          <w:rPr>
            <w:webHidden/>
          </w:rPr>
          <w:instrText xml:space="preserve"> PAGEREF _Toc218386984 \h </w:instrText>
        </w:r>
        <w:r>
          <w:rPr>
            <w:webHidden/>
          </w:rPr>
        </w:r>
        <w:r>
          <w:rPr>
            <w:webHidden/>
          </w:rPr>
          <w:fldChar w:fldCharType="separate"/>
        </w:r>
        <w:r>
          <w:rPr>
            <w:webHidden/>
          </w:rPr>
          <w:t>28</w:t>
        </w:r>
        <w:r>
          <w:rPr>
            <w:webHidden/>
          </w:rPr>
          <w:fldChar w:fldCharType="end"/>
        </w:r>
      </w:hyperlink>
    </w:p>
    <w:p w14:paraId="7B87A619" w14:textId="5469D115"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85" w:history="1">
        <w:r w:rsidRPr="00332D1B">
          <w:rPr>
            <w:rStyle w:val="Hyperlink"/>
          </w:rPr>
          <w:t>3.2.4</w:t>
        </w:r>
        <w:r>
          <w:rPr>
            <w:rFonts w:asciiTheme="minorHAnsi" w:eastAsiaTheme="minorEastAsia" w:hAnsiTheme="minorHAnsi"/>
            <w:szCs w:val="24"/>
            <w:lang w:eastAsia="en-ID"/>
          </w:rPr>
          <w:tab/>
        </w:r>
        <w:r w:rsidRPr="00332D1B">
          <w:rPr>
            <w:rStyle w:val="Hyperlink"/>
          </w:rPr>
          <w:t>Implementasi</w:t>
        </w:r>
        <w:r>
          <w:rPr>
            <w:webHidden/>
          </w:rPr>
          <w:tab/>
        </w:r>
        <w:r>
          <w:rPr>
            <w:webHidden/>
          </w:rPr>
          <w:fldChar w:fldCharType="begin"/>
        </w:r>
        <w:r>
          <w:rPr>
            <w:webHidden/>
          </w:rPr>
          <w:instrText xml:space="preserve"> PAGEREF _Toc218386985 \h </w:instrText>
        </w:r>
        <w:r>
          <w:rPr>
            <w:webHidden/>
          </w:rPr>
        </w:r>
        <w:r>
          <w:rPr>
            <w:webHidden/>
          </w:rPr>
          <w:fldChar w:fldCharType="separate"/>
        </w:r>
        <w:r>
          <w:rPr>
            <w:webHidden/>
          </w:rPr>
          <w:t>28</w:t>
        </w:r>
        <w:r>
          <w:rPr>
            <w:webHidden/>
          </w:rPr>
          <w:fldChar w:fldCharType="end"/>
        </w:r>
      </w:hyperlink>
    </w:p>
    <w:p w14:paraId="1DFC159B" w14:textId="26699AEA"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86" w:history="1">
        <w:r w:rsidRPr="00332D1B">
          <w:rPr>
            <w:rStyle w:val="Hyperlink"/>
          </w:rPr>
          <w:t>3.2.5</w:t>
        </w:r>
        <w:r>
          <w:rPr>
            <w:rFonts w:asciiTheme="minorHAnsi" w:eastAsiaTheme="minorEastAsia" w:hAnsiTheme="minorHAnsi"/>
            <w:szCs w:val="24"/>
            <w:lang w:eastAsia="en-ID"/>
          </w:rPr>
          <w:tab/>
        </w:r>
        <w:r w:rsidRPr="00332D1B">
          <w:rPr>
            <w:rStyle w:val="Hyperlink"/>
          </w:rPr>
          <w:t>Pengukuran Data Kuantitatif</w:t>
        </w:r>
        <w:r>
          <w:rPr>
            <w:webHidden/>
          </w:rPr>
          <w:tab/>
        </w:r>
        <w:r>
          <w:rPr>
            <w:webHidden/>
          </w:rPr>
          <w:fldChar w:fldCharType="begin"/>
        </w:r>
        <w:r>
          <w:rPr>
            <w:webHidden/>
          </w:rPr>
          <w:instrText xml:space="preserve"> PAGEREF _Toc218386986 \h </w:instrText>
        </w:r>
        <w:r>
          <w:rPr>
            <w:webHidden/>
          </w:rPr>
        </w:r>
        <w:r>
          <w:rPr>
            <w:webHidden/>
          </w:rPr>
          <w:fldChar w:fldCharType="separate"/>
        </w:r>
        <w:r>
          <w:rPr>
            <w:webHidden/>
          </w:rPr>
          <w:t>28</w:t>
        </w:r>
        <w:r>
          <w:rPr>
            <w:webHidden/>
          </w:rPr>
          <w:fldChar w:fldCharType="end"/>
        </w:r>
      </w:hyperlink>
    </w:p>
    <w:p w14:paraId="6AD58CFC" w14:textId="188F4053"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87" w:history="1">
        <w:r w:rsidRPr="00332D1B">
          <w:rPr>
            <w:rStyle w:val="Hyperlink"/>
          </w:rPr>
          <w:t>3.2.6</w:t>
        </w:r>
        <w:r>
          <w:rPr>
            <w:rFonts w:asciiTheme="minorHAnsi" w:eastAsiaTheme="minorEastAsia" w:hAnsiTheme="minorHAnsi"/>
            <w:szCs w:val="24"/>
            <w:lang w:eastAsia="en-ID"/>
          </w:rPr>
          <w:tab/>
        </w:r>
        <w:r w:rsidRPr="00332D1B">
          <w:rPr>
            <w:rStyle w:val="Hyperlink"/>
          </w:rPr>
          <w:t>Analisis Risiko dan Perhitungan RPN</w:t>
        </w:r>
        <w:r>
          <w:rPr>
            <w:webHidden/>
          </w:rPr>
          <w:tab/>
        </w:r>
        <w:r>
          <w:rPr>
            <w:webHidden/>
          </w:rPr>
          <w:fldChar w:fldCharType="begin"/>
        </w:r>
        <w:r>
          <w:rPr>
            <w:webHidden/>
          </w:rPr>
          <w:instrText xml:space="preserve"> PAGEREF _Toc218386987 \h </w:instrText>
        </w:r>
        <w:r>
          <w:rPr>
            <w:webHidden/>
          </w:rPr>
        </w:r>
        <w:r>
          <w:rPr>
            <w:webHidden/>
          </w:rPr>
          <w:fldChar w:fldCharType="separate"/>
        </w:r>
        <w:r>
          <w:rPr>
            <w:webHidden/>
          </w:rPr>
          <w:t>29</w:t>
        </w:r>
        <w:r>
          <w:rPr>
            <w:webHidden/>
          </w:rPr>
          <w:fldChar w:fldCharType="end"/>
        </w:r>
      </w:hyperlink>
    </w:p>
    <w:p w14:paraId="1D8E89CC" w14:textId="7B2052EA" w:rsidR="00C0128C" w:rsidRDefault="00C0128C">
      <w:pPr>
        <w:pStyle w:val="TOC2"/>
        <w:tabs>
          <w:tab w:val="right" w:leader="dot" w:pos="7927"/>
        </w:tabs>
        <w:rPr>
          <w:rFonts w:asciiTheme="minorHAnsi" w:eastAsiaTheme="minorEastAsia" w:hAnsiTheme="minorHAnsi"/>
          <w:szCs w:val="24"/>
          <w:lang w:eastAsia="en-ID"/>
        </w:rPr>
      </w:pPr>
      <w:hyperlink w:anchor="_Toc218386988" w:history="1">
        <w:r w:rsidRPr="00332D1B">
          <w:rPr>
            <w:rStyle w:val="Hyperlink"/>
          </w:rPr>
          <w:t>3.3 Objek dan Skenario Pengujian</w:t>
        </w:r>
        <w:r>
          <w:rPr>
            <w:webHidden/>
          </w:rPr>
          <w:tab/>
        </w:r>
        <w:r>
          <w:rPr>
            <w:webHidden/>
          </w:rPr>
          <w:fldChar w:fldCharType="begin"/>
        </w:r>
        <w:r>
          <w:rPr>
            <w:webHidden/>
          </w:rPr>
          <w:instrText xml:space="preserve"> PAGEREF _Toc218386988 \h </w:instrText>
        </w:r>
        <w:r>
          <w:rPr>
            <w:webHidden/>
          </w:rPr>
        </w:r>
        <w:r>
          <w:rPr>
            <w:webHidden/>
          </w:rPr>
          <w:fldChar w:fldCharType="separate"/>
        </w:r>
        <w:r>
          <w:rPr>
            <w:webHidden/>
          </w:rPr>
          <w:t>29</w:t>
        </w:r>
        <w:r>
          <w:rPr>
            <w:webHidden/>
          </w:rPr>
          <w:fldChar w:fldCharType="end"/>
        </w:r>
      </w:hyperlink>
    </w:p>
    <w:p w14:paraId="00492078" w14:textId="522CD8B2"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89" w:history="1">
        <w:r w:rsidRPr="00332D1B">
          <w:rPr>
            <w:rStyle w:val="Hyperlink"/>
          </w:rPr>
          <w:t>3.3.1</w:t>
        </w:r>
        <w:r>
          <w:rPr>
            <w:rFonts w:asciiTheme="minorHAnsi" w:eastAsiaTheme="minorEastAsia" w:hAnsiTheme="minorHAnsi"/>
            <w:szCs w:val="24"/>
            <w:lang w:eastAsia="en-ID"/>
          </w:rPr>
          <w:tab/>
        </w:r>
        <w:r w:rsidRPr="00332D1B">
          <w:rPr>
            <w:rStyle w:val="Hyperlink"/>
          </w:rPr>
          <w:t>Objek Penelitian</w:t>
        </w:r>
        <w:r>
          <w:rPr>
            <w:webHidden/>
          </w:rPr>
          <w:tab/>
        </w:r>
        <w:r>
          <w:rPr>
            <w:webHidden/>
          </w:rPr>
          <w:fldChar w:fldCharType="begin"/>
        </w:r>
        <w:r>
          <w:rPr>
            <w:webHidden/>
          </w:rPr>
          <w:instrText xml:space="preserve"> PAGEREF _Toc218386989 \h </w:instrText>
        </w:r>
        <w:r>
          <w:rPr>
            <w:webHidden/>
          </w:rPr>
        </w:r>
        <w:r>
          <w:rPr>
            <w:webHidden/>
          </w:rPr>
          <w:fldChar w:fldCharType="separate"/>
        </w:r>
        <w:r>
          <w:rPr>
            <w:webHidden/>
          </w:rPr>
          <w:t>29</w:t>
        </w:r>
        <w:r>
          <w:rPr>
            <w:webHidden/>
          </w:rPr>
          <w:fldChar w:fldCharType="end"/>
        </w:r>
      </w:hyperlink>
    </w:p>
    <w:p w14:paraId="106F4867" w14:textId="1F32CADB"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0" w:history="1">
        <w:r w:rsidRPr="00332D1B">
          <w:rPr>
            <w:rStyle w:val="Hyperlink"/>
          </w:rPr>
          <w:t>3.3.2</w:t>
        </w:r>
        <w:r>
          <w:rPr>
            <w:rFonts w:asciiTheme="minorHAnsi" w:eastAsiaTheme="minorEastAsia" w:hAnsiTheme="minorHAnsi"/>
            <w:szCs w:val="24"/>
            <w:lang w:eastAsia="en-ID"/>
          </w:rPr>
          <w:tab/>
        </w:r>
        <w:r w:rsidRPr="00332D1B">
          <w:rPr>
            <w:rStyle w:val="Hyperlink"/>
          </w:rPr>
          <w:t>Lingkungan Pengujian</w:t>
        </w:r>
        <w:r>
          <w:rPr>
            <w:webHidden/>
          </w:rPr>
          <w:tab/>
        </w:r>
        <w:r>
          <w:rPr>
            <w:webHidden/>
          </w:rPr>
          <w:fldChar w:fldCharType="begin"/>
        </w:r>
        <w:r>
          <w:rPr>
            <w:webHidden/>
          </w:rPr>
          <w:instrText xml:space="preserve"> PAGEREF _Toc218386990 \h </w:instrText>
        </w:r>
        <w:r>
          <w:rPr>
            <w:webHidden/>
          </w:rPr>
        </w:r>
        <w:r>
          <w:rPr>
            <w:webHidden/>
          </w:rPr>
          <w:fldChar w:fldCharType="separate"/>
        </w:r>
        <w:r>
          <w:rPr>
            <w:webHidden/>
          </w:rPr>
          <w:t>30</w:t>
        </w:r>
        <w:r>
          <w:rPr>
            <w:webHidden/>
          </w:rPr>
          <w:fldChar w:fldCharType="end"/>
        </w:r>
      </w:hyperlink>
    </w:p>
    <w:p w14:paraId="183962BA" w14:textId="73BF0EC1"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1" w:history="1">
        <w:r w:rsidRPr="00332D1B">
          <w:rPr>
            <w:rStyle w:val="Hyperlink"/>
          </w:rPr>
          <w:t>3.3.3</w:t>
        </w:r>
        <w:r>
          <w:rPr>
            <w:rFonts w:asciiTheme="minorHAnsi" w:eastAsiaTheme="minorEastAsia" w:hAnsiTheme="minorHAnsi"/>
            <w:szCs w:val="24"/>
            <w:lang w:eastAsia="en-ID"/>
          </w:rPr>
          <w:tab/>
        </w:r>
        <w:r w:rsidRPr="00332D1B">
          <w:rPr>
            <w:rStyle w:val="Hyperlink"/>
          </w:rPr>
          <w:t>Skenario Uji</w:t>
        </w:r>
        <w:r>
          <w:rPr>
            <w:webHidden/>
          </w:rPr>
          <w:tab/>
        </w:r>
        <w:r>
          <w:rPr>
            <w:webHidden/>
          </w:rPr>
          <w:fldChar w:fldCharType="begin"/>
        </w:r>
        <w:r>
          <w:rPr>
            <w:webHidden/>
          </w:rPr>
          <w:instrText xml:space="preserve"> PAGEREF _Toc218386991 \h </w:instrText>
        </w:r>
        <w:r>
          <w:rPr>
            <w:webHidden/>
          </w:rPr>
        </w:r>
        <w:r>
          <w:rPr>
            <w:webHidden/>
          </w:rPr>
          <w:fldChar w:fldCharType="separate"/>
        </w:r>
        <w:r>
          <w:rPr>
            <w:webHidden/>
          </w:rPr>
          <w:t>31</w:t>
        </w:r>
        <w:r>
          <w:rPr>
            <w:webHidden/>
          </w:rPr>
          <w:fldChar w:fldCharType="end"/>
        </w:r>
      </w:hyperlink>
    </w:p>
    <w:p w14:paraId="6C8D2A1A" w14:textId="0F7D942A" w:rsidR="00C0128C" w:rsidRDefault="00C0128C">
      <w:pPr>
        <w:pStyle w:val="TOC2"/>
        <w:tabs>
          <w:tab w:val="right" w:leader="dot" w:pos="7927"/>
        </w:tabs>
        <w:rPr>
          <w:rFonts w:asciiTheme="minorHAnsi" w:eastAsiaTheme="minorEastAsia" w:hAnsiTheme="minorHAnsi"/>
          <w:szCs w:val="24"/>
          <w:lang w:eastAsia="en-ID"/>
        </w:rPr>
      </w:pPr>
      <w:hyperlink w:anchor="_Toc218386992" w:history="1">
        <w:r w:rsidRPr="00332D1B">
          <w:rPr>
            <w:rStyle w:val="Hyperlink"/>
          </w:rPr>
          <w:t>3.4 Definisi Operasional Variabel</w:t>
        </w:r>
        <w:r>
          <w:rPr>
            <w:webHidden/>
          </w:rPr>
          <w:tab/>
        </w:r>
        <w:r>
          <w:rPr>
            <w:webHidden/>
          </w:rPr>
          <w:fldChar w:fldCharType="begin"/>
        </w:r>
        <w:r>
          <w:rPr>
            <w:webHidden/>
          </w:rPr>
          <w:instrText xml:space="preserve"> PAGEREF _Toc218386992 \h </w:instrText>
        </w:r>
        <w:r>
          <w:rPr>
            <w:webHidden/>
          </w:rPr>
        </w:r>
        <w:r>
          <w:rPr>
            <w:webHidden/>
          </w:rPr>
          <w:fldChar w:fldCharType="separate"/>
        </w:r>
        <w:r>
          <w:rPr>
            <w:webHidden/>
          </w:rPr>
          <w:t>34</w:t>
        </w:r>
        <w:r>
          <w:rPr>
            <w:webHidden/>
          </w:rPr>
          <w:fldChar w:fldCharType="end"/>
        </w:r>
      </w:hyperlink>
    </w:p>
    <w:p w14:paraId="7E95241B" w14:textId="0E025F16"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3" w:history="1">
        <w:r w:rsidRPr="00332D1B">
          <w:rPr>
            <w:rStyle w:val="Hyperlink"/>
          </w:rPr>
          <w:t>3.4.1</w:t>
        </w:r>
        <w:r>
          <w:rPr>
            <w:rFonts w:asciiTheme="minorHAnsi" w:eastAsiaTheme="minorEastAsia" w:hAnsiTheme="minorHAnsi"/>
            <w:szCs w:val="24"/>
            <w:lang w:eastAsia="en-ID"/>
          </w:rPr>
          <w:tab/>
        </w:r>
        <w:r w:rsidRPr="00332D1B">
          <w:rPr>
            <w:rStyle w:val="Hyperlink"/>
          </w:rPr>
          <w:t>Variabel Bebas (Independent Variable)</w:t>
        </w:r>
        <w:r>
          <w:rPr>
            <w:webHidden/>
          </w:rPr>
          <w:tab/>
        </w:r>
        <w:r>
          <w:rPr>
            <w:webHidden/>
          </w:rPr>
          <w:fldChar w:fldCharType="begin"/>
        </w:r>
        <w:r>
          <w:rPr>
            <w:webHidden/>
          </w:rPr>
          <w:instrText xml:space="preserve"> PAGEREF _Toc218386993 \h </w:instrText>
        </w:r>
        <w:r>
          <w:rPr>
            <w:webHidden/>
          </w:rPr>
        </w:r>
        <w:r>
          <w:rPr>
            <w:webHidden/>
          </w:rPr>
          <w:fldChar w:fldCharType="separate"/>
        </w:r>
        <w:r>
          <w:rPr>
            <w:webHidden/>
          </w:rPr>
          <w:t>34</w:t>
        </w:r>
        <w:r>
          <w:rPr>
            <w:webHidden/>
          </w:rPr>
          <w:fldChar w:fldCharType="end"/>
        </w:r>
      </w:hyperlink>
    </w:p>
    <w:p w14:paraId="3A970B2E" w14:textId="702FAE1E"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4" w:history="1">
        <w:r w:rsidRPr="00332D1B">
          <w:rPr>
            <w:rStyle w:val="Hyperlink"/>
          </w:rPr>
          <w:t>3.4.2</w:t>
        </w:r>
        <w:r>
          <w:rPr>
            <w:rFonts w:asciiTheme="minorHAnsi" w:eastAsiaTheme="minorEastAsia" w:hAnsiTheme="minorHAnsi"/>
            <w:szCs w:val="24"/>
            <w:lang w:eastAsia="en-ID"/>
          </w:rPr>
          <w:tab/>
        </w:r>
        <w:r w:rsidRPr="00332D1B">
          <w:rPr>
            <w:rStyle w:val="Hyperlink"/>
          </w:rPr>
          <w:t>Variabel Terikat (Dependent Variable)</w:t>
        </w:r>
        <w:r>
          <w:rPr>
            <w:webHidden/>
          </w:rPr>
          <w:tab/>
        </w:r>
        <w:r>
          <w:rPr>
            <w:webHidden/>
          </w:rPr>
          <w:fldChar w:fldCharType="begin"/>
        </w:r>
        <w:r>
          <w:rPr>
            <w:webHidden/>
          </w:rPr>
          <w:instrText xml:space="preserve"> PAGEREF _Toc218386994 \h </w:instrText>
        </w:r>
        <w:r>
          <w:rPr>
            <w:webHidden/>
          </w:rPr>
        </w:r>
        <w:r>
          <w:rPr>
            <w:webHidden/>
          </w:rPr>
          <w:fldChar w:fldCharType="separate"/>
        </w:r>
        <w:r>
          <w:rPr>
            <w:webHidden/>
          </w:rPr>
          <w:t>34</w:t>
        </w:r>
        <w:r>
          <w:rPr>
            <w:webHidden/>
          </w:rPr>
          <w:fldChar w:fldCharType="end"/>
        </w:r>
      </w:hyperlink>
    </w:p>
    <w:p w14:paraId="4F94C8CA" w14:textId="2256ED33"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5" w:history="1">
        <w:r w:rsidRPr="00332D1B">
          <w:rPr>
            <w:rStyle w:val="Hyperlink"/>
          </w:rPr>
          <w:t>3.4.3</w:t>
        </w:r>
        <w:r>
          <w:rPr>
            <w:rFonts w:asciiTheme="minorHAnsi" w:eastAsiaTheme="minorEastAsia" w:hAnsiTheme="minorHAnsi"/>
            <w:szCs w:val="24"/>
            <w:lang w:eastAsia="en-ID"/>
          </w:rPr>
          <w:tab/>
        </w:r>
        <w:r w:rsidRPr="00332D1B">
          <w:rPr>
            <w:rStyle w:val="Hyperlink"/>
          </w:rPr>
          <w:t>Parameter FMEA</w:t>
        </w:r>
        <w:r>
          <w:rPr>
            <w:webHidden/>
          </w:rPr>
          <w:tab/>
        </w:r>
        <w:r>
          <w:rPr>
            <w:webHidden/>
          </w:rPr>
          <w:fldChar w:fldCharType="begin"/>
        </w:r>
        <w:r>
          <w:rPr>
            <w:webHidden/>
          </w:rPr>
          <w:instrText xml:space="preserve"> PAGEREF _Toc218386995 \h </w:instrText>
        </w:r>
        <w:r>
          <w:rPr>
            <w:webHidden/>
          </w:rPr>
        </w:r>
        <w:r>
          <w:rPr>
            <w:webHidden/>
          </w:rPr>
          <w:fldChar w:fldCharType="separate"/>
        </w:r>
        <w:r>
          <w:rPr>
            <w:webHidden/>
          </w:rPr>
          <w:t>35</w:t>
        </w:r>
        <w:r>
          <w:rPr>
            <w:webHidden/>
          </w:rPr>
          <w:fldChar w:fldCharType="end"/>
        </w:r>
      </w:hyperlink>
    </w:p>
    <w:p w14:paraId="19E7C880" w14:textId="6F99E3ED"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6" w:history="1">
        <w:r w:rsidRPr="00332D1B">
          <w:rPr>
            <w:rStyle w:val="Hyperlink"/>
          </w:rPr>
          <w:t>3.4.4</w:t>
        </w:r>
        <w:r>
          <w:rPr>
            <w:rFonts w:asciiTheme="minorHAnsi" w:eastAsiaTheme="minorEastAsia" w:hAnsiTheme="minorHAnsi"/>
            <w:szCs w:val="24"/>
            <w:lang w:eastAsia="en-ID"/>
          </w:rPr>
          <w:tab/>
        </w:r>
        <w:r w:rsidRPr="00332D1B">
          <w:rPr>
            <w:rStyle w:val="Hyperlink"/>
          </w:rPr>
          <w:t>Indikator Pengukuran</w:t>
        </w:r>
        <w:r>
          <w:rPr>
            <w:webHidden/>
          </w:rPr>
          <w:tab/>
        </w:r>
        <w:r>
          <w:rPr>
            <w:webHidden/>
          </w:rPr>
          <w:fldChar w:fldCharType="begin"/>
        </w:r>
        <w:r>
          <w:rPr>
            <w:webHidden/>
          </w:rPr>
          <w:instrText xml:space="preserve"> PAGEREF _Toc218386996 \h </w:instrText>
        </w:r>
        <w:r>
          <w:rPr>
            <w:webHidden/>
          </w:rPr>
        </w:r>
        <w:r>
          <w:rPr>
            <w:webHidden/>
          </w:rPr>
          <w:fldChar w:fldCharType="separate"/>
        </w:r>
        <w:r>
          <w:rPr>
            <w:webHidden/>
          </w:rPr>
          <w:t>35</w:t>
        </w:r>
        <w:r>
          <w:rPr>
            <w:webHidden/>
          </w:rPr>
          <w:fldChar w:fldCharType="end"/>
        </w:r>
      </w:hyperlink>
    </w:p>
    <w:p w14:paraId="6C03852E" w14:textId="45CF2C58"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7" w:history="1">
        <w:r w:rsidRPr="00332D1B">
          <w:rPr>
            <w:rStyle w:val="Hyperlink"/>
          </w:rPr>
          <w:t>3.4.5</w:t>
        </w:r>
        <w:r>
          <w:rPr>
            <w:rFonts w:asciiTheme="minorHAnsi" w:eastAsiaTheme="minorEastAsia" w:hAnsiTheme="minorHAnsi"/>
            <w:szCs w:val="24"/>
            <w:lang w:eastAsia="en-ID"/>
          </w:rPr>
          <w:tab/>
        </w:r>
        <w:r w:rsidRPr="00332D1B">
          <w:rPr>
            <w:rStyle w:val="Hyperlink"/>
          </w:rPr>
          <w:t>Variabel Terkontrol (</w:t>
        </w:r>
        <w:r w:rsidRPr="00332D1B">
          <w:rPr>
            <w:rStyle w:val="Hyperlink"/>
            <w:i/>
            <w:iCs/>
          </w:rPr>
          <w:t>Controlled Variable</w:t>
        </w:r>
        <w:r w:rsidRPr="00332D1B">
          <w:rPr>
            <w:rStyle w:val="Hyperlink"/>
          </w:rPr>
          <w:t>)</w:t>
        </w:r>
        <w:r>
          <w:rPr>
            <w:webHidden/>
          </w:rPr>
          <w:tab/>
        </w:r>
        <w:r>
          <w:rPr>
            <w:webHidden/>
          </w:rPr>
          <w:fldChar w:fldCharType="begin"/>
        </w:r>
        <w:r>
          <w:rPr>
            <w:webHidden/>
          </w:rPr>
          <w:instrText xml:space="preserve"> PAGEREF _Toc218386997 \h </w:instrText>
        </w:r>
        <w:r>
          <w:rPr>
            <w:webHidden/>
          </w:rPr>
        </w:r>
        <w:r>
          <w:rPr>
            <w:webHidden/>
          </w:rPr>
          <w:fldChar w:fldCharType="separate"/>
        </w:r>
        <w:r>
          <w:rPr>
            <w:webHidden/>
          </w:rPr>
          <w:t>36</w:t>
        </w:r>
        <w:r>
          <w:rPr>
            <w:webHidden/>
          </w:rPr>
          <w:fldChar w:fldCharType="end"/>
        </w:r>
      </w:hyperlink>
    </w:p>
    <w:p w14:paraId="5E1915C4" w14:textId="68B22125" w:rsidR="00C0128C" w:rsidRDefault="00C0128C">
      <w:pPr>
        <w:pStyle w:val="TOC2"/>
        <w:tabs>
          <w:tab w:val="right" w:leader="dot" w:pos="7927"/>
        </w:tabs>
        <w:rPr>
          <w:rFonts w:asciiTheme="minorHAnsi" w:eastAsiaTheme="minorEastAsia" w:hAnsiTheme="minorHAnsi"/>
          <w:szCs w:val="24"/>
          <w:lang w:eastAsia="en-ID"/>
        </w:rPr>
      </w:pPr>
      <w:hyperlink w:anchor="_Toc218386998" w:history="1">
        <w:r w:rsidRPr="00332D1B">
          <w:rPr>
            <w:rStyle w:val="Hyperlink"/>
          </w:rPr>
          <w:t>3.5 Instrumen Penelitian</w:t>
        </w:r>
        <w:r>
          <w:rPr>
            <w:webHidden/>
          </w:rPr>
          <w:tab/>
        </w:r>
        <w:r>
          <w:rPr>
            <w:webHidden/>
          </w:rPr>
          <w:fldChar w:fldCharType="begin"/>
        </w:r>
        <w:r>
          <w:rPr>
            <w:webHidden/>
          </w:rPr>
          <w:instrText xml:space="preserve"> PAGEREF _Toc218386998 \h </w:instrText>
        </w:r>
        <w:r>
          <w:rPr>
            <w:webHidden/>
          </w:rPr>
        </w:r>
        <w:r>
          <w:rPr>
            <w:webHidden/>
          </w:rPr>
          <w:fldChar w:fldCharType="separate"/>
        </w:r>
        <w:r>
          <w:rPr>
            <w:webHidden/>
          </w:rPr>
          <w:t>36</w:t>
        </w:r>
        <w:r>
          <w:rPr>
            <w:webHidden/>
          </w:rPr>
          <w:fldChar w:fldCharType="end"/>
        </w:r>
      </w:hyperlink>
    </w:p>
    <w:p w14:paraId="0364FB50" w14:textId="034D5B31"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6999" w:history="1">
        <w:r w:rsidRPr="00332D1B">
          <w:rPr>
            <w:rStyle w:val="Hyperlink"/>
          </w:rPr>
          <w:t>3.5.1</w:t>
        </w:r>
        <w:r>
          <w:rPr>
            <w:rFonts w:asciiTheme="minorHAnsi" w:eastAsiaTheme="minorEastAsia" w:hAnsiTheme="minorHAnsi"/>
            <w:szCs w:val="24"/>
            <w:lang w:eastAsia="en-ID"/>
          </w:rPr>
          <w:tab/>
        </w:r>
        <w:r w:rsidRPr="00332D1B">
          <w:rPr>
            <w:rStyle w:val="Hyperlink"/>
          </w:rPr>
          <w:t>Perangkat Keras</w:t>
        </w:r>
        <w:r>
          <w:rPr>
            <w:webHidden/>
          </w:rPr>
          <w:tab/>
        </w:r>
        <w:r>
          <w:rPr>
            <w:webHidden/>
          </w:rPr>
          <w:fldChar w:fldCharType="begin"/>
        </w:r>
        <w:r>
          <w:rPr>
            <w:webHidden/>
          </w:rPr>
          <w:instrText xml:space="preserve"> PAGEREF _Toc218386999 \h </w:instrText>
        </w:r>
        <w:r>
          <w:rPr>
            <w:webHidden/>
          </w:rPr>
        </w:r>
        <w:r>
          <w:rPr>
            <w:webHidden/>
          </w:rPr>
          <w:fldChar w:fldCharType="separate"/>
        </w:r>
        <w:r>
          <w:rPr>
            <w:webHidden/>
          </w:rPr>
          <w:t>36</w:t>
        </w:r>
        <w:r>
          <w:rPr>
            <w:webHidden/>
          </w:rPr>
          <w:fldChar w:fldCharType="end"/>
        </w:r>
      </w:hyperlink>
    </w:p>
    <w:p w14:paraId="5409F03F" w14:textId="031DF0C8"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7000" w:history="1">
        <w:r w:rsidRPr="00332D1B">
          <w:rPr>
            <w:rStyle w:val="Hyperlink"/>
          </w:rPr>
          <w:t>3.5.2</w:t>
        </w:r>
        <w:r>
          <w:rPr>
            <w:rFonts w:asciiTheme="minorHAnsi" w:eastAsiaTheme="minorEastAsia" w:hAnsiTheme="minorHAnsi"/>
            <w:szCs w:val="24"/>
            <w:lang w:eastAsia="en-ID"/>
          </w:rPr>
          <w:tab/>
        </w:r>
        <w:r w:rsidRPr="00332D1B">
          <w:rPr>
            <w:rStyle w:val="Hyperlink"/>
          </w:rPr>
          <w:t>Perangkat Lunak</w:t>
        </w:r>
        <w:r>
          <w:rPr>
            <w:webHidden/>
          </w:rPr>
          <w:tab/>
        </w:r>
        <w:r>
          <w:rPr>
            <w:webHidden/>
          </w:rPr>
          <w:fldChar w:fldCharType="begin"/>
        </w:r>
        <w:r>
          <w:rPr>
            <w:webHidden/>
          </w:rPr>
          <w:instrText xml:space="preserve"> PAGEREF _Toc218387000 \h </w:instrText>
        </w:r>
        <w:r>
          <w:rPr>
            <w:webHidden/>
          </w:rPr>
        </w:r>
        <w:r>
          <w:rPr>
            <w:webHidden/>
          </w:rPr>
          <w:fldChar w:fldCharType="separate"/>
        </w:r>
        <w:r>
          <w:rPr>
            <w:webHidden/>
          </w:rPr>
          <w:t>37</w:t>
        </w:r>
        <w:r>
          <w:rPr>
            <w:webHidden/>
          </w:rPr>
          <w:fldChar w:fldCharType="end"/>
        </w:r>
      </w:hyperlink>
    </w:p>
    <w:p w14:paraId="1C5285F8" w14:textId="6DA620AF"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7001" w:history="1">
        <w:r w:rsidRPr="00332D1B">
          <w:rPr>
            <w:rStyle w:val="Hyperlink"/>
          </w:rPr>
          <w:t>3.5.3</w:t>
        </w:r>
        <w:r>
          <w:rPr>
            <w:rFonts w:asciiTheme="minorHAnsi" w:eastAsiaTheme="minorEastAsia" w:hAnsiTheme="minorHAnsi"/>
            <w:szCs w:val="24"/>
            <w:lang w:eastAsia="en-ID"/>
          </w:rPr>
          <w:tab/>
        </w:r>
        <w:r w:rsidRPr="00332D1B">
          <w:rPr>
            <w:rStyle w:val="Hyperlink"/>
          </w:rPr>
          <w:t>Instrumen Penilaian</w:t>
        </w:r>
        <w:r>
          <w:rPr>
            <w:webHidden/>
          </w:rPr>
          <w:tab/>
        </w:r>
        <w:r>
          <w:rPr>
            <w:webHidden/>
          </w:rPr>
          <w:fldChar w:fldCharType="begin"/>
        </w:r>
        <w:r>
          <w:rPr>
            <w:webHidden/>
          </w:rPr>
          <w:instrText xml:space="preserve"> PAGEREF _Toc218387001 \h </w:instrText>
        </w:r>
        <w:r>
          <w:rPr>
            <w:webHidden/>
          </w:rPr>
        </w:r>
        <w:r>
          <w:rPr>
            <w:webHidden/>
          </w:rPr>
          <w:fldChar w:fldCharType="separate"/>
        </w:r>
        <w:r>
          <w:rPr>
            <w:webHidden/>
          </w:rPr>
          <w:t>38</w:t>
        </w:r>
        <w:r>
          <w:rPr>
            <w:webHidden/>
          </w:rPr>
          <w:fldChar w:fldCharType="end"/>
        </w:r>
      </w:hyperlink>
    </w:p>
    <w:p w14:paraId="24EA2FD8" w14:textId="67264217" w:rsidR="00C0128C" w:rsidRDefault="00C0128C">
      <w:pPr>
        <w:pStyle w:val="TOC2"/>
        <w:tabs>
          <w:tab w:val="right" w:leader="dot" w:pos="7927"/>
        </w:tabs>
        <w:rPr>
          <w:rFonts w:asciiTheme="minorHAnsi" w:eastAsiaTheme="minorEastAsia" w:hAnsiTheme="minorHAnsi"/>
          <w:szCs w:val="24"/>
          <w:lang w:eastAsia="en-ID"/>
        </w:rPr>
      </w:pPr>
      <w:hyperlink w:anchor="_Toc218387002" w:history="1">
        <w:r w:rsidRPr="00332D1B">
          <w:rPr>
            <w:rStyle w:val="Hyperlink"/>
          </w:rPr>
          <w:t>3.6 Teknik Pengumpulan Data</w:t>
        </w:r>
        <w:r>
          <w:rPr>
            <w:webHidden/>
          </w:rPr>
          <w:tab/>
        </w:r>
        <w:r>
          <w:rPr>
            <w:webHidden/>
          </w:rPr>
          <w:fldChar w:fldCharType="begin"/>
        </w:r>
        <w:r>
          <w:rPr>
            <w:webHidden/>
          </w:rPr>
          <w:instrText xml:space="preserve"> PAGEREF _Toc218387002 \h </w:instrText>
        </w:r>
        <w:r>
          <w:rPr>
            <w:webHidden/>
          </w:rPr>
        </w:r>
        <w:r>
          <w:rPr>
            <w:webHidden/>
          </w:rPr>
          <w:fldChar w:fldCharType="separate"/>
        </w:r>
        <w:r>
          <w:rPr>
            <w:webHidden/>
          </w:rPr>
          <w:t>38</w:t>
        </w:r>
        <w:r>
          <w:rPr>
            <w:webHidden/>
          </w:rPr>
          <w:fldChar w:fldCharType="end"/>
        </w:r>
      </w:hyperlink>
    </w:p>
    <w:p w14:paraId="473A4683" w14:textId="5902702F"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7003" w:history="1">
        <w:r w:rsidRPr="00332D1B">
          <w:rPr>
            <w:rStyle w:val="Hyperlink"/>
          </w:rPr>
          <w:t>3.6.1</w:t>
        </w:r>
        <w:r>
          <w:rPr>
            <w:rFonts w:asciiTheme="minorHAnsi" w:eastAsiaTheme="minorEastAsia" w:hAnsiTheme="minorHAnsi"/>
            <w:szCs w:val="24"/>
            <w:lang w:eastAsia="en-ID"/>
          </w:rPr>
          <w:tab/>
        </w:r>
        <w:r w:rsidRPr="00332D1B">
          <w:rPr>
            <w:rStyle w:val="Hyperlink"/>
          </w:rPr>
          <w:t>Pengumpulan Data Parameter Detection</w:t>
        </w:r>
        <w:r>
          <w:rPr>
            <w:webHidden/>
          </w:rPr>
          <w:tab/>
        </w:r>
        <w:r>
          <w:rPr>
            <w:webHidden/>
          </w:rPr>
          <w:fldChar w:fldCharType="begin"/>
        </w:r>
        <w:r>
          <w:rPr>
            <w:webHidden/>
          </w:rPr>
          <w:instrText xml:space="preserve"> PAGEREF _Toc218387003 \h </w:instrText>
        </w:r>
        <w:r>
          <w:rPr>
            <w:webHidden/>
          </w:rPr>
        </w:r>
        <w:r>
          <w:rPr>
            <w:webHidden/>
          </w:rPr>
          <w:fldChar w:fldCharType="separate"/>
        </w:r>
        <w:r>
          <w:rPr>
            <w:webHidden/>
          </w:rPr>
          <w:t>38</w:t>
        </w:r>
        <w:r>
          <w:rPr>
            <w:webHidden/>
          </w:rPr>
          <w:fldChar w:fldCharType="end"/>
        </w:r>
      </w:hyperlink>
    </w:p>
    <w:p w14:paraId="21AFEFA6" w14:textId="25404228"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7004" w:history="1">
        <w:r w:rsidRPr="00332D1B">
          <w:rPr>
            <w:rStyle w:val="Hyperlink"/>
          </w:rPr>
          <w:t>3.6.2</w:t>
        </w:r>
        <w:r>
          <w:rPr>
            <w:rFonts w:asciiTheme="minorHAnsi" w:eastAsiaTheme="minorEastAsia" w:hAnsiTheme="minorHAnsi"/>
            <w:szCs w:val="24"/>
            <w:lang w:eastAsia="en-ID"/>
          </w:rPr>
          <w:tab/>
        </w:r>
        <w:r w:rsidRPr="00332D1B">
          <w:rPr>
            <w:rStyle w:val="Hyperlink"/>
          </w:rPr>
          <w:t>Pengumpulan Data Parameter Occurrence dan Severity</w:t>
        </w:r>
        <w:r>
          <w:rPr>
            <w:webHidden/>
          </w:rPr>
          <w:tab/>
        </w:r>
        <w:r>
          <w:rPr>
            <w:webHidden/>
          </w:rPr>
          <w:fldChar w:fldCharType="begin"/>
        </w:r>
        <w:r>
          <w:rPr>
            <w:webHidden/>
          </w:rPr>
          <w:instrText xml:space="preserve"> PAGEREF _Toc218387004 \h </w:instrText>
        </w:r>
        <w:r>
          <w:rPr>
            <w:webHidden/>
          </w:rPr>
        </w:r>
        <w:r>
          <w:rPr>
            <w:webHidden/>
          </w:rPr>
          <w:fldChar w:fldCharType="separate"/>
        </w:r>
        <w:r>
          <w:rPr>
            <w:webHidden/>
          </w:rPr>
          <w:t>39</w:t>
        </w:r>
        <w:r>
          <w:rPr>
            <w:webHidden/>
          </w:rPr>
          <w:fldChar w:fldCharType="end"/>
        </w:r>
      </w:hyperlink>
    </w:p>
    <w:p w14:paraId="758987E5" w14:textId="26C1EB45" w:rsidR="00C0128C" w:rsidRDefault="00C0128C">
      <w:pPr>
        <w:pStyle w:val="TOC3"/>
        <w:tabs>
          <w:tab w:val="left" w:pos="1440"/>
          <w:tab w:val="right" w:leader="dot" w:pos="7927"/>
        </w:tabs>
        <w:rPr>
          <w:rFonts w:asciiTheme="minorHAnsi" w:eastAsiaTheme="minorEastAsia" w:hAnsiTheme="minorHAnsi"/>
          <w:szCs w:val="24"/>
          <w:lang w:eastAsia="en-ID"/>
        </w:rPr>
      </w:pPr>
      <w:hyperlink w:anchor="_Toc218387005" w:history="1">
        <w:r w:rsidRPr="00332D1B">
          <w:rPr>
            <w:rStyle w:val="Hyperlink"/>
          </w:rPr>
          <w:t>3.6.3</w:t>
        </w:r>
        <w:r>
          <w:rPr>
            <w:rFonts w:asciiTheme="minorHAnsi" w:eastAsiaTheme="minorEastAsia" w:hAnsiTheme="minorHAnsi"/>
            <w:szCs w:val="24"/>
            <w:lang w:eastAsia="en-ID"/>
          </w:rPr>
          <w:tab/>
        </w:r>
        <w:r w:rsidRPr="00332D1B">
          <w:rPr>
            <w:rStyle w:val="Hyperlink"/>
          </w:rPr>
          <w:t>Rubrik Konversi Data ke FMEA</w:t>
        </w:r>
        <w:r>
          <w:rPr>
            <w:webHidden/>
          </w:rPr>
          <w:tab/>
        </w:r>
        <w:r>
          <w:rPr>
            <w:webHidden/>
          </w:rPr>
          <w:fldChar w:fldCharType="begin"/>
        </w:r>
        <w:r>
          <w:rPr>
            <w:webHidden/>
          </w:rPr>
          <w:instrText xml:space="preserve"> PAGEREF _Toc218387005 \h </w:instrText>
        </w:r>
        <w:r>
          <w:rPr>
            <w:webHidden/>
          </w:rPr>
        </w:r>
        <w:r>
          <w:rPr>
            <w:webHidden/>
          </w:rPr>
          <w:fldChar w:fldCharType="separate"/>
        </w:r>
        <w:r>
          <w:rPr>
            <w:webHidden/>
          </w:rPr>
          <w:t>39</w:t>
        </w:r>
        <w:r>
          <w:rPr>
            <w:webHidden/>
          </w:rPr>
          <w:fldChar w:fldCharType="end"/>
        </w:r>
      </w:hyperlink>
    </w:p>
    <w:p w14:paraId="382F5F2B" w14:textId="4E26CF5D" w:rsidR="00C0128C" w:rsidRDefault="00C0128C">
      <w:pPr>
        <w:pStyle w:val="TOC2"/>
        <w:tabs>
          <w:tab w:val="right" w:leader="dot" w:pos="7927"/>
        </w:tabs>
        <w:rPr>
          <w:rFonts w:asciiTheme="minorHAnsi" w:eastAsiaTheme="minorEastAsia" w:hAnsiTheme="minorHAnsi"/>
          <w:szCs w:val="24"/>
          <w:lang w:eastAsia="en-ID"/>
        </w:rPr>
      </w:pPr>
      <w:hyperlink w:anchor="_Toc218387006" w:history="1">
        <w:r w:rsidRPr="00332D1B">
          <w:rPr>
            <w:rStyle w:val="Hyperlink"/>
          </w:rPr>
          <w:t>3.7 Teknik Analisis Data</w:t>
        </w:r>
        <w:r>
          <w:rPr>
            <w:webHidden/>
          </w:rPr>
          <w:tab/>
        </w:r>
        <w:r>
          <w:rPr>
            <w:webHidden/>
          </w:rPr>
          <w:fldChar w:fldCharType="begin"/>
        </w:r>
        <w:r>
          <w:rPr>
            <w:webHidden/>
          </w:rPr>
          <w:instrText xml:space="preserve"> PAGEREF _Toc218387006 \h </w:instrText>
        </w:r>
        <w:r>
          <w:rPr>
            <w:webHidden/>
          </w:rPr>
        </w:r>
        <w:r>
          <w:rPr>
            <w:webHidden/>
          </w:rPr>
          <w:fldChar w:fldCharType="separate"/>
        </w:r>
        <w:r>
          <w:rPr>
            <w:webHidden/>
          </w:rPr>
          <w:t>41</w:t>
        </w:r>
        <w:r>
          <w:rPr>
            <w:webHidden/>
          </w:rPr>
          <w:fldChar w:fldCharType="end"/>
        </w:r>
      </w:hyperlink>
    </w:p>
    <w:p w14:paraId="0C62BB95" w14:textId="61661EC7" w:rsidR="00C0128C" w:rsidRDefault="00C0128C">
      <w:pPr>
        <w:pStyle w:val="TOC1"/>
        <w:rPr>
          <w:rFonts w:asciiTheme="minorHAnsi" w:eastAsiaTheme="minorEastAsia" w:hAnsiTheme="minorHAnsi"/>
          <w:szCs w:val="24"/>
          <w:lang w:eastAsia="en-ID"/>
        </w:rPr>
      </w:pPr>
      <w:hyperlink w:anchor="_Toc218387007" w:history="1">
        <w:r w:rsidRPr="00332D1B">
          <w:rPr>
            <w:rStyle w:val="Hyperlink"/>
          </w:rPr>
          <w:t>DAFTAR PUSTAKA</w:t>
        </w:r>
        <w:r>
          <w:rPr>
            <w:webHidden/>
          </w:rPr>
          <w:tab/>
        </w:r>
        <w:r>
          <w:rPr>
            <w:webHidden/>
          </w:rPr>
          <w:fldChar w:fldCharType="begin"/>
        </w:r>
        <w:r>
          <w:rPr>
            <w:webHidden/>
          </w:rPr>
          <w:instrText xml:space="preserve"> PAGEREF _Toc218387007 \h </w:instrText>
        </w:r>
        <w:r>
          <w:rPr>
            <w:webHidden/>
          </w:rPr>
        </w:r>
        <w:r>
          <w:rPr>
            <w:webHidden/>
          </w:rPr>
          <w:fldChar w:fldCharType="separate"/>
        </w:r>
        <w:r>
          <w:rPr>
            <w:webHidden/>
          </w:rPr>
          <w:t>44</w:t>
        </w:r>
        <w:r>
          <w:rPr>
            <w:webHidden/>
          </w:rPr>
          <w:fldChar w:fldCharType="end"/>
        </w:r>
      </w:hyperlink>
    </w:p>
    <w:p w14:paraId="60BC0022" w14:textId="42C2F721" w:rsidR="00B239DF" w:rsidRPr="001127A1" w:rsidRDefault="00B51957" w:rsidP="00B51957">
      <w:pPr>
        <w:rPr>
          <w:rFonts w:cs="Times New Roman"/>
          <w:szCs w:val="24"/>
        </w:rPr>
      </w:pPr>
      <w:r w:rsidRPr="001127A1">
        <w:rPr>
          <w:rFonts w:cs="Times New Roman"/>
          <w:szCs w:val="24"/>
        </w:rPr>
        <w:fldChar w:fldCharType="end"/>
      </w:r>
    </w:p>
    <w:p w14:paraId="59FBB527" w14:textId="77777777" w:rsidR="00B239DF" w:rsidRPr="001127A1" w:rsidRDefault="00B239DF" w:rsidP="00B239DF">
      <w:pPr>
        <w:jc w:val="center"/>
        <w:rPr>
          <w:rFonts w:cs="Times New Roman"/>
          <w:szCs w:val="24"/>
        </w:rPr>
      </w:pPr>
    </w:p>
    <w:p w14:paraId="3FBC2BEC" w14:textId="2E4DC296" w:rsidR="00B239DF" w:rsidRPr="001127A1" w:rsidRDefault="00B239DF" w:rsidP="00B239DF">
      <w:pPr>
        <w:jc w:val="center"/>
        <w:rPr>
          <w:rFonts w:cs="Times New Roman"/>
          <w:szCs w:val="24"/>
        </w:rPr>
      </w:pPr>
      <w:r w:rsidRPr="001127A1">
        <w:rPr>
          <w:rFonts w:cs="Times New Roman"/>
          <w:szCs w:val="24"/>
        </w:rPr>
        <w:br w:type="page"/>
      </w:r>
    </w:p>
    <w:p w14:paraId="782EBD05" w14:textId="67E7B13C" w:rsidR="00B239DF" w:rsidRPr="001127A1" w:rsidRDefault="005C11A0" w:rsidP="005C11A0">
      <w:pPr>
        <w:pStyle w:val="Heading1"/>
        <w:numPr>
          <w:ilvl w:val="0"/>
          <w:numId w:val="0"/>
        </w:numPr>
        <w:ind w:left="170"/>
      </w:pPr>
      <w:bookmarkStart w:id="2" w:name="_Toc218386948"/>
      <w:r w:rsidRPr="001127A1">
        <w:lastRenderedPageBreak/>
        <w:t>DAFTAR GAMBAR</w:t>
      </w:r>
      <w:bookmarkEnd w:id="2"/>
    </w:p>
    <w:p w14:paraId="6C8CF452" w14:textId="0B77C17C" w:rsidR="00CC1070" w:rsidRDefault="00346019">
      <w:pPr>
        <w:pStyle w:val="TableofFigures"/>
        <w:tabs>
          <w:tab w:val="right" w:leader="dot" w:pos="7927"/>
        </w:tabs>
        <w:rPr>
          <w:rFonts w:asciiTheme="minorHAnsi" w:eastAsiaTheme="minorEastAsia" w:hAnsiTheme="minorHAnsi"/>
          <w:szCs w:val="24"/>
          <w:lang w:eastAsia="en-ID"/>
        </w:rPr>
      </w:pPr>
      <w:r w:rsidRPr="001127A1">
        <w:fldChar w:fldCharType="begin"/>
      </w:r>
      <w:r w:rsidRPr="001127A1">
        <w:instrText xml:space="preserve"> TOC \h \z \c "Gambar" </w:instrText>
      </w:r>
      <w:r w:rsidRPr="001127A1">
        <w:fldChar w:fldCharType="separate"/>
      </w:r>
      <w:hyperlink w:anchor="_Toc218034111" w:history="1">
        <w:r w:rsidR="00CC1070" w:rsidRPr="00325804">
          <w:rPr>
            <w:rStyle w:val="Hyperlink"/>
          </w:rPr>
          <w:t>Gambar 2.1.1 Mekanisme Rendering Pipeline pada Flutter (Sumber: Alibaba Cloud)</w:t>
        </w:r>
        <w:r w:rsidR="00CC1070">
          <w:rPr>
            <w:webHidden/>
          </w:rPr>
          <w:tab/>
        </w:r>
        <w:r w:rsidR="00CC1070">
          <w:rPr>
            <w:webHidden/>
          </w:rPr>
          <w:fldChar w:fldCharType="begin"/>
        </w:r>
        <w:r w:rsidR="00CC1070">
          <w:rPr>
            <w:webHidden/>
          </w:rPr>
          <w:instrText xml:space="preserve"> PAGEREF _Toc218034111 \h </w:instrText>
        </w:r>
        <w:r w:rsidR="00CC1070">
          <w:rPr>
            <w:webHidden/>
          </w:rPr>
        </w:r>
        <w:r w:rsidR="00CC1070">
          <w:rPr>
            <w:webHidden/>
          </w:rPr>
          <w:fldChar w:fldCharType="separate"/>
        </w:r>
        <w:r w:rsidR="00CC1070">
          <w:rPr>
            <w:webHidden/>
          </w:rPr>
          <w:t>13</w:t>
        </w:r>
        <w:r w:rsidR="00CC1070">
          <w:rPr>
            <w:webHidden/>
          </w:rPr>
          <w:fldChar w:fldCharType="end"/>
        </w:r>
      </w:hyperlink>
    </w:p>
    <w:p w14:paraId="7685E512" w14:textId="05BCBFD1" w:rsidR="00CC1070" w:rsidRDefault="00CC1070">
      <w:pPr>
        <w:pStyle w:val="TableofFigures"/>
        <w:tabs>
          <w:tab w:val="right" w:leader="dot" w:pos="7927"/>
        </w:tabs>
        <w:rPr>
          <w:rFonts w:asciiTheme="minorHAnsi" w:eastAsiaTheme="minorEastAsia" w:hAnsiTheme="minorHAnsi"/>
          <w:szCs w:val="24"/>
          <w:lang w:eastAsia="en-ID"/>
        </w:rPr>
      </w:pPr>
      <w:hyperlink w:anchor="_Toc218034112" w:history="1">
        <w:r w:rsidRPr="00325804">
          <w:rPr>
            <w:rStyle w:val="Hyperlink"/>
          </w:rPr>
          <w:t>Gambar 2.2.1 Struktur Clean Architecture (sumber: Code with Andrea)</w:t>
        </w:r>
        <w:r>
          <w:rPr>
            <w:webHidden/>
          </w:rPr>
          <w:tab/>
        </w:r>
        <w:r>
          <w:rPr>
            <w:webHidden/>
          </w:rPr>
          <w:fldChar w:fldCharType="begin"/>
        </w:r>
        <w:r>
          <w:rPr>
            <w:webHidden/>
          </w:rPr>
          <w:instrText xml:space="preserve"> PAGEREF _Toc218034112 \h </w:instrText>
        </w:r>
        <w:r>
          <w:rPr>
            <w:webHidden/>
          </w:rPr>
        </w:r>
        <w:r>
          <w:rPr>
            <w:webHidden/>
          </w:rPr>
          <w:fldChar w:fldCharType="separate"/>
        </w:r>
        <w:r>
          <w:rPr>
            <w:webHidden/>
          </w:rPr>
          <w:t>15</w:t>
        </w:r>
        <w:r>
          <w:rPr>
            <w:webHidden/>
          </w:rPr>
          <w:fldChar w:fldCharType="end"/>
        </w:r>
      </w:hyperlink>
    </w:p>
    <w:p w14:paraId="09B1EA57" w14:textId="6090EC1F" w:rsidR="00CC1070" w:rsidRDefault="00CC1070">
      <w:pPr>
        <w:pStyle w:val="TableofFigures"/>
        <w:tabs>
          <w:tab w:val="right" w:leader="dot" w:pos="7927"/>
        </w:tabs>
        <w:rPr>
          <w:rFonts w:asciiTheme="minorHAnsi" w:eastAsiaTheme="minorEastAsia" w:hAnsiTheme="minorHAnsi"/>
          <w:szCs w:val="24"/>
          <w:lang w:eastAsia="en-ID"/>
        </w:rPr>
      </w:pPr>
      <w:hyperlink w:anchor="_Toc218034113" w:history="1">
        <w:r w:rsidRPr="00325804">
          <w:rPr>
            <w:rStyle w:val="Hyperlink"/>
          </w:rPr>
          <w:t>Gambar 2.3.1 Diagram Alur BLoC, ilustrasi penanganan state dan event</w:t>
        </w:r>
        <w:r>
          <w:rPr>
            <w:webHidden/>
          </w:rPr>
          <w:tab/>
        </w:r>
        <w:r>
          <w:rPr>
            <w:webHidden/>
          </w:rPr>
          <w:fldChar w:fldCharType="begin"/>
        </w:r>
        <w:r>
          <w:rPr>
            <w:webHidden/>
          </w:rPr>
          <w:instrText xml:space="preserve"> PAGEREF _Toc218034113 \h </w:instrText>
        </w:r>
        <w:r>
          <w:rPr>
            <w:webHidden/>
          </w:rPr>
        </w:r>
        <w:r>
          <w:rPr>
            <w:webHidden/>
          </w:rPr>
          <w:fldChar w:fldCharType="separate"/>
        </w:r>
        <w:r>
          <w:rPr>
            <w:webHidden/>
          </w:rPr>
          <w:t>16</w:t>
        </w:r>
        <w:r>
          <w:rPr>
            <w:webHidden/>
          </w:rPr>
          <w:fldChar w:fldCharType="end"/>
        </w:r>
      </w:hyperlink>
    </w:p>
    <w:p w14:paraId="0977B665" w14:textId="6CDDEB07" w:rsidR="00CC1070" w:rsidRDefault="00CC1070">
      <w:pPr>
        <w:pStyle w:val="TableofFigures"/>
        <w:tabs>
          <w:tab w:val="right" w:leader="dot" w:pos="7927"/>
        </w:tabs>
        <w:rPr>
          <w:rFonts w:asciiTheme="minorHAnsi" w:eastAsiaTheme="minorEastAsia" w:hAnsiTheme="minorHAnsi"/>
          <w:szCs w:val="24"/>
          <w:lang w:eastAsia="en-ID"/>
        </w:rPr>
      </w:pPr>
      <w:hyperlink w:anchor="_Toc218034114" w:history="1">
        <w:r w:rsidRPr="00325804">
          <w:rPr>
            <w:rStyle w:val="Hyperlink"/>
          </w:rPr>
          <w:t>Gambar 2.5.1 Rantai Kausalitas Kegagalan Perangkat Lunak (Adaptasi IEEE, 1990)</w:t>
        </w:r>
        <w:r>
          <w:rPr>
            <w:webHidden/>
          </w:rPr>
          <w:tab/>
        </w:r>
        <w:r>
          <w:rPr>
            <w:webHidden/>
          </w:rPr>
          <w:fldChar w:fldCharType="begin"/>
        </w:r>
        <w:r>
          <w:rPr>
            <w:webHidden/>
          </w:rPr>
          <w:instrText xml:space="preserve"> PAGEREF _Toc218034114 \h </w:instrText>
        </w:r>
        <w:r>
          <w:rPr>
            <w:webHidden/>
          </w:rPr>
        </w:r>
        <w:r>
          <w:rPr>
            <w:webHidden/>
          </w:rPr>
          <w:fldChar w:fldCharType="separate"/>
        </w:r>
        <w:r>
          <w:rPr>
            <w:webHidden/>
          </w:rPr>
          <w:t>18</w:t>
        </w:r>
        <w:r>
          <w:rPr>
            <w:webHidden/>
          </w:rPr>
          <w:fldChar w:fldCharType="end"/>
        </w:r>
      </w:hyperlink>
    </w:p>
    <w:p w14:paraId="509CE94D" w14:textId="2B2FCB7B" w:rsidR="00CC1070" w:rsidRDefault="00CC1070">
      <w:pPr>
        <w:pStyle w:val="TableofFigures"/>
        <w:tabs>
          <w:tab w:val="right" w:leader="dot" w:pos="7927"/>
        </w:tabs>
        <w:rPr>
          <w:rFonts w:asciiTheme="minorHAnsi" w:eastAsiaTheme="minorEastAsia" w:hAnsiTheme="minorHAnsi"/>
          <w:szCs w:val="24"/>
          <w:lang w:eastAsia="en-ID"/>
        </w:rPr>
      </w:pPr>
      <w:hyperlink w:anchor="_Toc218034115" w:history="1">
        <w:r w:rsidRPr="00325804">
          <w:rPr>
            <w:rStyle w:val="Hyperlink"/>
          </w:rPr>
          <w:t>Gambar 3.2.1 Blok Diagram Penelitian</w:t>
        </w:r>
        <w:r>
          <w:rPr>
            <w:webHidden/>
          </w:rPr>
          <w:tab/>
        </w:r>
        <w:r>
          <w:rPr>
            <w:webHidden/>
          </w:rPr>
          <w:fldChar w:fldCharType="begin"/>
        </w:r>
        <w:r>
          <w:rPr>
            <w:webHidden/>
          </w:rPr>
          <w:instrText xml:space="preserve"> PAGEREF _Toc218034115 \h </w:instrText>
        </w:r>
        <w:r>
          <w:rPr>
            <w:webHidden/>
          </w:rPr>
        </w:r>
        <w:r>
          <w:rPr>
            <w:webHidden/>
          </w:rPr>
          <w:fldChar w:fldCharType="separate"/>
        </w:r>
        <w:r>
          <w:rPr>
            <w:webHidden/>
          </w:rPr>
          <w:t>26</w:t>
        </w:r>
        <w:r>
          <w:rPr>
            <w:webHidden/>
          </w:rPr>
          <w:fldChar w:fldCharType="end"/>
        </w:r>
      </w:hyperlink>
    </w:p>
    <w:p w14:paraId="33E0C103" w14:textId="2EAF1A0C" w:rsidR="00B239DF" w:rsidRPr="001127A1" w:rsidRDefault="00346019" w:rsidP="00B874C3">
      <w:r w:rsidRPr="001127A1">
        <w:fldChar w:fldCharType="end"/>
      </w:r>
    </w:p>
    <w:p w14:paraId="0FCBF1F3" w14:textId="77777777" w:rsidR="00B239DF" w:rsidRPr="001127A1" w:rsidRDefault="00B239DF" w:rsidP="00B239DF">
      <w:pPr>
        <w:jc w:val="center"/>
        <w:rPr>
          <w:rFonts w:cs="Times New Roman"/>
          <w:szCs w:val="24"/>
        </w:rPr>
      </w:pPr>
    </w:p>
    <w:p w14:paraId="0D1782E4" w14:textId="13C3D482" w:rsidR="00B239DF" w:rsidRPr="001127A1" w:rsidRDefault="00B239DF" w:rsidP="00B239DF">
      <w:pPr>
        <w:jc w:val="center"/>
        <w:rPr>
          <w:rFonts w:cs="Times New Roman"/>
          <w:szCs w:val="24"/>
        </w:rPr>
      </w:pPr>
      <w:r w:rsidRPr="001127A1">
        <w:rPr>
          <w:rFonts w:cs="Times New Roman"/>
          <w:szCs w:val="24"/>
        </w:rPr>
        <w:br w:type="page"/>
      </w:r>
    </w:p>
    <w:p w14:paraId="5ABC2C68" w14:textId="5FAB2466" w:rsidR="00B239DF" w:rsidRPr="001127A1" w:rsidRDefault="005C11A0" w:rsidP="005C11A0">
      <w:pPr>
        <w:pStyle w:val="Heading1"/>
        <w:numPr>
          <w:ilvl w:val="0"/>
          <w:numId w:val="0"/>
        </w:numPr>
        <w:ind w:left="170"/>
      </w:pPr>
      <w:bookmarkStart w:id="3" w:name="_Toc218386949"/>
      <w:r w:rsidRPr="001127A1">
        <w:lastRenderedPageBreak/>
        <w:t>DAFTAR TABEL</w:t>
      </w:r>
      <w:bookmarkEnd w:id="3"/>
    </w:p>
    <w:p w14:paraId="15F08559" w14:textId="2F5D6FD4" w:rsidR="00C0128C" w:rsidRDefault="00346019">
      <w:pPr>
        <w:pStyle w:val="TableofFigures"/>
        <w:tabs>
          <w:tab w:val="right" w:leader="dot" w:pos="7927"/>
        </w:tabs>
        <w:rPr>
          <w:rFonts w:asciiTheme="minorHAnsi" w:eastAsiaTheme="minorEastAsia" w:hAnsiTheme="minorHAnsi"/>
          <w:szCs w:val="24"/>
          <w:lang w:eastAsia="en-ID"/>
        </w:rPr>
      </w:pPr>
      <w:r w:rsidRPr="001127A1">
        <w:rPr>
          <w:rFonts w:cs="Times New Roman"/>
          <w:szCs w:val="24"/>
        </w:rPr>
        <w:fldChar w:fldCharType="begin"/>
      </w:r>
      <w:r w:rsidRPr="001127A1">
        <w:rPr>
          <w:rFonts w:cs="Times New Roman"/>
          <w:szCs w:val="24"/>
        </w:rPr>
        <w:instrText xml:space="preserve"> TOC \h \z \c "Tabel" </w:instrText>
      </w:r>
      <w:r w:rsidRPr="001127A1">
        <w:rPr>
          <w:rFonts w:cs="Times New Roman"/>
          <w:szCs w:val="24"/>
        </w:rPr>
        <w:fldChar w:fldCharType="separate"/>
      </w:r>
      <w:hyperlink w:anchor="_Toc218386936" w:history="1">
        <w:r w:rsidR="00C0128C" w:rsidRPr="00545852">
          <w:rPr>
            <w:rStyle w:val="Hyperlink"/>
          </w:rPr>
          <w:t>Tabel 1.5.1 Tinjauan Pustaka</w:t>
        </w:r>
        <w:r w:rsidR="00C0128C">
          <w:rPr>
            <w:webHidden/>
          </w:rPr>
          <w:tab/>
        </w:r>
        <w:r w:rsidR="00C0128C">
          <w:rPr>
            <w:webHidden/>
          </w:rPr>
          <w:fldChar w:fldCharType="begin"/>
        </w:r>
        <w:r w:rsidR="00C0128C">
          <w:rPr>
            <w:webHidden/>
          </w:rPr>
          <w:instrText xml:space="preserve"> PAGEREF _Toc218386936 \h </w:instrText>
        </w:r>
        <w:r w:rsidR="00C0128C">
          <w:rPr>
            <w:webHidden/>
          </w:rPr>
        </w:r>
        <w:r w:rsidR="00C0128C">
          <w:rPr>
            <w:webHidden/>
          </w:rPr>
          <w:fldChar w:fldCharType="separate"/>
        </w:r>
        <w:r w:rsidR="00C0128C">
          <w:rPr>
            <w:webHidden/>
          </w:rPr>
          <w:t>7</w:t>
        </w:r>
        <w:r w:rsidR="00C0128C">
          <w:rPr>
            <w:webHidden/>
          </w:rPr>
          <w:fldChar w:fldCharType="end"/>
        </w:r>
      </w:hyperlink>
    </w:p>
    <w:p w14:paraId="47386479" w14:textId="11DF0FE5" w:rsidR="00C0128C" w:rsidRDefault="00C0128C">
      <w:pPr>
        <w:pStyle w:val="TableofFigures"/>
        <w:tabs>
          <w:tab w:val="right" w:leader="dot" w:pos="7927"/>
        </w:tabs>
        <w:rPr>
          <w:rFonts w:asciiTheme="minorHAnsi" w:eastAsiaTheme="minorEastAsia" w:hAnsiTheme="minorHAnsi"/>
          <w:szCs w:val="24"/>
          <w:lang w:eastAsia="en-ID"/>
        </w:rPr>
      </w:pPr>
      <w:hyperlink w:anchor="_Toc218386937" w:history="1">
        <w:r w:rsidRPr="00545852">
          <w:rPr>
            <w:rStyle w:val="Hyperlink"/>
          </w:rPr>
          <w:t>Tabel 2.7.1 Kategori Nilai Maintainability (Sumber: Coleman &amp; Ash, 1994)</w:t>
        </w:r>
        <w:r>
          <w:rPr>
            <w:webHidden/>
          </w:rPr>
          <w:tab/>
        </w:r>
        <w:r>
          <w:rPr>
            <w:webHidden/>
          </w:rPr>
          <w:fldChar w:fldCharType="begin"/>
        </w:r>
        <w:r>
          <w:rPr>
            <w:webHidden/>
          </w:rPr>
          <w:instrText xml:space="preserve"> PAGEREF _Toc218386937 \h </w:instrText>
        </w:r>
        <w:r>
          <w:rPr>
            <w:webHidden/>
          </w:rPr>
        </w:r>
        <w:r>
          <w:rPr>
            <w:webHidden/>
          </w:rPr>
          <w:fldChar w:fldCharType="separate"/>
        </w:r>
        <w:r>
          <w:rPr>
            <w:webHidden/>
          </w:rPr>
          <w:t>23</w:t>
        </w:r>
        <w:r>
          <w:rPr>
            <w:webHidden/>
          </w:rPr>
          <w:fldChar w:fldCharType="end"/>
        </w:r>
      </w:hyperlink>
    </w:p>
    <w:p w14:paraId="59735830" w14:textId="5BD51AA1" w:rsidR="00C0128C" w:rsidRDefault="00C0128C">
      <w:pPr>
        <w:pStyle w:val="TableofFigures"/>
        <w:tabs>
          <w:tab w:val="right" w:leader="dot" w:pos="7927"/>
        </w:tabs>
        <w:rPr>
          <w:rFonts w:asciiTheme="minorHAnsi" w:eastAsiaTheme="minorEastAsia" w:hAnsiTheme="minorHAnsi"/>
          <w:szCs w:val="24"/>
          <w:lang w:eastAsia="en-ID"/>
        </w:rPr>
      </w:pPr>
      <w:hyperlink w:anchor="_Toc218386938" w:history="1">
        <w:r w:rsidRPr="00545852">
          <w:rPr>
            <w:rStyle w:val="Hyperlink"/>
          </w:rPr>
          <w:t>Tabel 3.1.1 Identifikasi Variabel Penelitian</w:t>
        </w:r>
        <w:r>
          <w:rPr>
            <w:webHidden/>
          </w:rPr>
          <w:tab/>
        </w:r>
        <w:r>
          <w:rPr>
            <w:webHidden/>
          </w:rPr>
          <w:fldChar w:fldCharType="begin"/>
        </w:r>
        <w:r>
          <w:rPr>
            <w:webHidden/>
          </w:rPr>
          <w:instrText xml:space="preserve"> PAGEREF _Toc218386938 \h </w:instrText>
        </w:r>
        <w:r>
          <w:rPr>
            <w:webHidden/>
          </w:rPr>
        </w:r>
        <w:r>
          <w:rPr>
            <w:webHidden/>
          </w:rPr>
          <w:fldChar w:fldCharType="separate"/>
        </w:r>
        <w:r>
          <w:rPr>
            <w:webHidden/>
          </w:rPr>
          <w:t>25</w:t>
        </w:r>
        <w:r>
          <w:rPr>
            <w:webHidden/>
          </w:rPr>
          <w:fldChar w:fldCharType="end"/>
        </w:r>
      </w:hyperlink>
    </w:p>
    <w:p w14:paraId="390B084C" w14:textId="4BEDA43E" w:rsidR="00C0128C" w:rsidRDefault="00C0128C">
      <w:pPr>
        <w:pStyle w:val="TableofFigures"/>
        <w:tabs>
          <w:tab w:val="right" w:leader="dot" w:pos="7927"/>
        </w:tabs>
        <w:rPr>
          <w:rFonts w:asciiTheme="minorHAnsi" w:eastAsiaTheme="minorEastAsia" w:hAnsiTheme="minorHAnsi"/>
          <w:szCs w:val="24"/>
          <w:lang w:eastAsia="en-ID"/>
        </w:rPr>
      </w:pPr>
      <w:hyperlink w:anchor="_Toc218386939" w:history="1">
        <w:r w:rsidRPr="00545852">
          <w:rPr>
            <w:rStyle w:val="Hyperlink"/>
          </w:rPr>
          <w:t>Tabel 3.3.1 Skenario Uji pada List Work Order dan Transisi State</w:t>
        </w:r>
        <w:r>
          <w:rPr>
            <w:webHidden/>
          </w:rPr>
          <w:tab/>
        </w:r>
        <w:r>
          <w:rPr>
            <w:webHidden/>
          </w:rPr>
          <w:fldChar w:fldCharType="begin"/>
        </w:r>
        <w:r>
          <w:rPr>
            <w:webHidden/>
          </w:rPr>
          <w:instrText xml:space="preserve"> PAGEREF _Toc218386939 \h </w:instrText>
        </w:r>
        <w:r>
          <w:rPr>
            <w:webHidden/>
          </w:rPr>
        </w:r>
        <w:r>
          <w:rPr>
            <w:webHidden/>
          </w:rPr>
          <w:fldChar w:fldCharType="separate"/>
        </w:r>
        <w:r>
          <w:rPr>
            <w:webHidden/>
          </w:rPr>
          <w:t>31</w:t>
        </w:r>
        <w:r>
          <w:rPr>
            <w:webHidden/>
          </w:rPr>
          <w:fldChar w:fldCharType="end"/>
        </w:r>
      </w:hyperlink>
    </w:p>
    <w:p w14:paraId="774A23CC" w14:textId="29C55B53" w:rsidR="00C0128C" w:rsidRDefault="00C0128C">
      <w:pPr>
        <w:pStyle w:val="TableofFigures"/>
        <w:tabs>
          <w:tab w:val="right" w:leader="dot" w:pos="7927"/>
        </w:tabs>
        <w:rPr>
          <w:rFonts w:asciiTheme="minorHAnsi" w:eastAsiaTheme="minorEastAsia" w:hAnsiTheme="minorHAnsi"/>
          <w:szCs w:val="24"/>
          <w:lang w:eastAsia="en-ID"/>
        </w:rPr>
      </w:pPr>
      <w:hyperlink w:anchor="_Toc218386940" w:history="1">
        <w:r w:rsidRPr="00545852">
          <w:rPr>
            <w:rStyle w:val="Hyperlink"/>
          </w:rPr>
          <w:t>Tabel 3.3.2 Skenario Uji pada Layanan Lokasi</w:t>
        </w:r>
        <w:r>
          <w:rPr>
            <w:webHidden/>
          </w:rPr>
          <w:tab/>
        </w:r>
        <w:r>
          <w:rPr>
            <w:webHidden/>
          </w:rPr>
          <w:fldChar w:fldCharType="begin"/>
        </w:r>
        <w:r>
          <w:rPr>
            <w:webHidden/>
          </w:rPr>
          <w:instrText xml:space="preserve"> PAGEREF _Toc218386940 \h </w:instrText>
        </w:r>
        <w:r>
          <w:rPr>
            <w:webHidden/>
          </w:rPr>
        </w:r>
        <w:r>
          <w:rPr>
            <w:webHidden/>
          </w:rPr>
          <w:fldChar w:fldCharType="separate"/>
        </w:r>
        <w:r>
          <w:rPr>
            <w:webHidden/>
          </w:rPr>
          <w:t>32</w:t>
        </w:r>
        <w:r>
          <w:rPr>
            <w:webHidden/>
          </w:rPr>
          <w:fldChar w:fldCharType="end"/>
        </w:r>
      </w:hyperlink>
    </w:p>
    <w:p w14:paraId="724C414B" w14:textId="19225C89" w:rsidR="00C0128C" w:rsidRDefault="00C0128C">
      <w:pPr>
        <w:pStyle w:val="TableofFigures"/>
        <w:tabs>
          <w:tab w:val="right" w:leader="dot" w:pos="7927"/>
        </w:tabs>
        <w:rPr>
          <w:rFonts w:asciiTheme="minorHAnsi" w:eastAsiaTheme="minorEastAsia" w:hAnsiTheme="minorHAnsi"/>
          <w:szCs w:val="24"/>
          <w:lang w:eastAsia="en-ID"/>
        </w:rPr>
      </w:pPr>
      <w:hyperlink w:anchor="_Toc218386941" w:history="1">
        <w:r w:rsidRPr="00545852">
          <w:rPr>
            <w:rStyle w:val="Hyperlink"/>
          </w:rPr>
          <w:t>Tabel 3.3.3 Skenario Uji pada Form Dinamis</w:t>
        </w:r>
        <w:r>
          <w:rPr>
            <w:webHidden/>
          </w:rPr>
          <w:tab/>
        </w:r>
        <w:r>
          <w:rPr>
            <w:webHidden/>
          </w:rPr>
          <w:fldChar w:fldCharType="begin"/>
        </w:r>
        <w:r>
          <w:rPr>
            <w:webHidden/>
          </w:rPr>
          <w:instrText xml:space="preserve"> PAGEREF _Toc218386941 \h </w:instrText>
        </w:r>
        <w:r>
          <w:rPr>
            <w:webHidden/>
          </w:rPr>
        </w:r>
        <w:r>
          <w:rPr>
            <w:webHidden/>
          </w:rPr>
          <w:fldChar w:fldCharType="separate"/>
        </w:r>
        <w:r>
          <w:rPr>
            <w:webHidden/>
          </w:rPr>
          <w:t>33</w:t>
        </w:r>
        <w:r>
          <w:rPr>
            <w:webHidden/>
          </w:rPr>
          <w:fldChar w:fldCharType="end"/>
        </w:r>
      </w:hyperlink>
    </w:p>
    <w:p w14:paraId="7271C192" w14:textId="239A2482" w:rsidR="00C0128C" w:rsidRDefault="00C0128C">
      <w:pPr>
        <w:pStyle w:val="TableofFigures"/>
        <w:tabs>
          <w:tab w:val="right" w:leader="dot" w:pos="7927"/>
        </w:tabs>
        <w:rPr>
          <w:rFonts w:asciiTheme="minorHAnsi" w:eastAsiaTheme="minorEastAsia" w:hAnsiTheme="minorHAnsi"/>
          <w:szCs w:val="24"/>
          <w:lang w:eastAsia="en-ID"/>
        </w:rPr>
      </w:pPr>
      <w:hyperlink w:anchor="_Toc218386942" w:history="1">
        <w:r w:rsidRPr="00545852">
          <w:rPr>
            <w:rStyle w:val="Hyperlink"/>
          </w:rPr>
          <w:t>Tabel 3.5.1 Spesifikasi Perangkat Keras</w:t>
        </w:r>
        <w:r>
          <w:rPr>
            <w:webHidden/>
          </w:rPr>
          <w:tab/>
        </w:r>
        <w:r>
          <w:rPr>
            <w:webHidden/>
          </w:rPr>
          <w:fldChar w:fldCharType="begin"/>
        </w:r>
        <w:r>
          <w:rPr>
            <w:webHidden/>
          </w:rPr>
          <w:instrText xml:space="preserve"> PAGEREF _Toc218386942 \h </w:instrText>
        </w:r>
        <w:r>
          <w:rPr>
            <w:webHidden/>
          </w:rPr>
        </w:r>
        <w:r>
          <w:rPr>
            <w:webHidden/>
          </w:rPr>
          <w:fldChar w:fldCharType="separate"/>
        </w:r>
        <w:r>
          <w:rPr>
            <w:webHidden/>
          </w:rPr>
          <w:t>36</w:t>
        </w:r>
        <w:r>
          <w:rPr>
            <w:webHidden/>
          </w:rPr>
          <w:fldChar w:fldCharType="end"/>
        </w:r>
      </w:hyperlink>
    </w:p>
    <w:p w14:paraId="111BEA77" w14:textId="5BF8A606" w:rsidR="00C0128C" w:rsidRDefault="00C0128C">
      <w:pPr>
        <w:pStyle w:val="TableofFigures"/>
        <w:tabs>
          <w:tab w:val="right" w:leader="dot" w:pos="7927"/>
        </w:tabs>
        <w:rPr>
          <w:rFonts w:asciiTheme="minorHAnsi" w:eastAsiaTheme="minorEastAsia" w:hAnsiTheme="minorHAnsi"/>
          <w:szCs w:val="24"/>
          <w:lang w:eastAsia="en-ID"/>
        </w:rPr>
      </w:pPr>
      <w:hyperlink w:anchor="_Toc218386943" w:history="1">
        <w:r w:rsidRPr="00545852">
          <w:rPr>
            <w:rStyle w:val="Hyperlink"/>
          </w:rPr>
          <w:t>Tabel 3.5.2 Spesifikasi Software</w:t>
        </w:r>
        <w:r>
          <w:rPr>
            <w:webHidden/>
          </w:rPr>
          <w:tab/>
        </w:r>
        <w:r>
          <w:rPr>
            <w:webHidden/>
          </w:rPr>
          <w:fldChar w:fldCharType="begin"/>
        </w:r>
        <w:r>
          <w:rPr>
            <w:webHidden/>
          </w:rPr>
          <w:instrText xml:space="preserve"> PAGEREF _Toc218386943 \h </w:instrText>
        </w:r>
        <w:r>
          <w:rPr>
            <w:webHidden/>
          </w:rPr>
        </w:r>
        <w:r>
          <w:rPr>
            <w:webHidden/>
          </w:rPr>
          <w:fldChar w:fldCharType="separate"/>
        </w:r>
        <w:r>
          <w:rPr>
            <w:webHidden/>
          </w:rPr>
          <w:t>37</w:t>
        </w:r>
        <w:r>
          <w:rPr>
            <w:webHidden/>
          </w:rPr>
          <w:fldChar w:fldCharType="end"/>
        </w:r>
      </w:hyperlink>
    </w:p>
    <w:p w14:paraId="76FE8469" w14:textId="1D8B1986" w:rsidR="00C0128C" w:rsidRDefault="00C0128C">
      <w:pPr>
        <w:pStyle w:val="TableofFigures"/>
        <w:tabs>
          <w:tab w:val="right" w:leader="dot" w:pos="7927"/>
        </w:tabs>
        <w:rPr>
          <w:rFonts w:asciiTheme="minorHAnsi" w:eastAsiaTheme="minorEastAsia" w:hAnsiTheme="minorHAnsi"/>
          <w:szCs w:val="24"/>
          <w:lang w:eastAsia="en-ID"/>
        </w:rPr>
      </w:pPr>
      <w:hyperlink w:anchor="_Toc218386944" w:history="1">
        <w:r w:rsidRPr="00545852">
          <w:rPr>
            <w:rStyle w:val="Hyperlink"/>
          </w:rPr>
          <w:t>Tabel 3.6.1 Rubrik Penilaian Software FMEA</w:t>
        </w:r>
        <w:r>
          <w:rPr>
            <w:webHidden/>
          </w:rPr>
          <w:tab/>
        </w:r>
        <w:r>
          <w:rPr>
            <w:webHidden/>
          </w:rPr>
          <w:fldChar w:fldCharType="begin"/>
        </w:r>
        <w:r>
          <w:rPr>
            <w:webHidden/>
          </w:rPr>
          <w:instrText xml:space="preserve"> PAGEREF _Toc218386944 \h </w:instrText>
        </w:r>
        <w:r>
          <w:rPr>
            <w:webHidden/>
          </w:rPr>
        </w:r>
        <w:r>
          <w:rPr>
            <w:webHidden/>
          </w:rPr>
          <w:fldChar w:fldCharType="separate"/>
        </w:r>
        <w:r>
          <w:rPr>
            <w:webHidden/>
          </w:rPr>
          <w:t>40</w:t>
        </w:r>
        <w:r>
          <w:rPr>
            <w:webHidden/>
          </w:rPr>
          <w:fldChar w:fldCharType="end"/>
        </w:r>
      </w:hyperlink>
    </w:p>
    <w:p w14:paraId="1D2A9E4B" w14:textId="6095FF56" w:rsidR="00C0128C" w:rsidRDefault="00C0128C">
      <w:pPr>
        <w:pStyle w:val="TableofFigures"/>
        <w:tabs>
          <w:tab w:val="right" w:leader="dot" w:pos="7927"/>
        </w:tabs>
        <w:rPr>
          <w:rFonts w:asciiTheme="minorHAnsi" w:eastAsiaTheme="minorEastAsia" w:hAnsiTheme="minorHAnsi"/>
          <w:szCs w:val="24"/>
          <w:lang w:eastAsia="en-ID"/>
        </w:rPr>
      </w:pPr>
      <w:hyperlink w:anchor="_Toc218386945" w:history="1">
        <w:r w:rsidRPr="00545852">
          <w:rPr>
            <w:rStyle w:val="Hyperlink"/>
          </w:rPr>
          <w:t>Tabel 3.7.1 Klasifikasi Tingkat Risiko Akhir</w:t>
        </w:r>
        <w:r>
          <w:rPr>
            <w:webHidden/>
          </w:rPr>
          <w:tab/>
        </w:r>
        <w:r>
          <w:rPr>
            <w:webHidden/>
          </w:rPr>
          <w:fldChar w:fldCharType="begin"/>
        </w:r>
        <w:r>
          <w:rPr>
            <w:webHidden/>
          </w:rPr>
          <w:instrText xml:space="preserve"> PAGEREF _Toc218386945 \h </w:instrText>
        </w:r>
        <w:r>
          <w:rPr>
            <w:webHidden/>
          </w:rPr>
        </w:r>
        <w:r>
          <w:rPr>
            <w:webHidden/>
          </w:rPr>
          <w:fldChar w:fldCharType="separate"/>
        </w:r>
        <w:r>
          <w:rPr>
            <w:webHidden/>
          </w:rPr>
          <w:t>42</w:t>
        </w:r>
        <w:r>
          <w:rPr>
            <w:webHidden/>
          </w:rPr>
          <w:fldChar w:fldCharType="end"/>
        </w:r>
      </w:hyperlink>
    </w:p>
    <w:p w14:paraId="7D6B518E" w14:textId="07075753" w:rsidR="00B239DF" w:rsidRPr="001127A1" w:rsidRDefault="00346019" w:rsidP="00B239DF">
      <w:pPr>
        <w:jc w:val="center"/>
        <w:rPr>
          <w:rFonts w:cs="Times New Roman"/>
          <w:szCs w:val="24"/>
        </w:rPr>
      </w:pPr>
      <w:r w:rsidRPr="001127A1">
        <w:rPr>
          <w:rFonts w:cs="Times New Roman"/>
          <w:szCs w:val="24"/>
        </w:rPr>
        <w:fldChar w:fldCharType="end"/>
      </w:r>
    </w:p>
    <w:p w14:paraId="2FE51EF5" w14:textId="77777777" w:rsidR="00B239DF" w:rsidRPr="001127A1" w:rsidRDefault="00B239DF" w:rsidP="00B239DF">
      <w:pPr>
        <w:jc w:val="center"/>
        <w:rPr>
          <w:rFonts w:cs="Times New Roman"/>
          <w:szCs w:val="24"/>
        </w:rPr>
      </w:pPr>
    </w:p>
    <w:p w14:paraId="20A96852" w14:textId="77777777" w:rsidR="00B239DF" w:rsidRPr="001127A1" w:rsidRDefault="00B239DF" w:rsidP="00B239DF">
      <w:pPr>
        <w:jc w:val="center"/>
        <w:rPr>
          <w:rFonts w:cs="Times New Roman"/>
          <w:szCs w:val="24"/>
        </w:rPr>
        <w:sectPr w:rsidR="00B239DF" w:rsidRPr="001127A1" w:rsidSect="003E421C">
          <w:pgSz w:w="11906" w:h="16838" w:code="9"/>
          <w:pgMar w:top="2268" w:right="1701" w:bottom="1701" w:left="2268" w:header="709" w:footer="709" w:gutter="0"/>
          <w:pgNumType w:fmt="lowerRoman" w:start="1"/>
          <w:cols w:space="708"/>
          <w:docGrid w:linePitch="360"/>
        </w:sectPr>
      </w:pPr>
    </w:p>
    <w:p w14:paraId="78885172" w14:textId="43A0353F" w:rsidR="00B239DF" w:rsidRPr="001127A1" w:rsidRDefault="005C11A0" w:rsidP="00F779ED">
      <w:pPr>
        <w:pStyle w:val="Heading1"/>
      </w:pPr>
      <w:r w:rsidRPr="001127A1">
        <w:lastRenderedPageBreak/>
        <w:br/>
      </w:r>
      <w:bookmarkStart w:id="4" w:name="_Toc218386950"/>
      <w:r w:rsidR="00B239DF" w:rsidRPr="001127A1">
        <w:t>PENDAHULUAN</w:t>
      </w:r>
      <w:bookmarkEnd w:id="4"/>
    </w:p>
    <w:p w14:paraId="1919FF28" w14:textId="31E3356D" w:rsidR="00B239DF" w:rsidRPr="001127A1" w:rsidRDefault="00B51957" w:rsidP="00B51957">
      <w:pPr>
        <w:pStyle w:val="Heading2"/>
      </w:pPr>
      <w:bookmarkStart w:id="5" w:name="_Toc218386951"/>
      <w:r w:rsidRPr="001127A1">
        <w:t xml:space="preserve">Latar </w:t>
      </w:r>
      <w:commentRangeStart w:id="6"/>
      <w:r w:rsidRPr="001127A1">
        <w:t>Belakang</w:t>
      </w:r>
      <w:commentRangeEnd w:id="6"/>
      <w:r w:rsidR="007521DF">
        <w:rPr>
          <w:rStyle w:val="CommentReference"/>
          <w:rFonts w:eastAsiaTheme="minorHAnsi" w:cstheme="minorBidi"/>
          <w:b w:val="0"/>
        </w:rPr>
        <w:commentReference w:id="6"/>
      </w:r>
      <w:bookmarkEnd w:id="5"/>
    </w:p>
    <w:p w14:paraId="3D51DEED" w14:textId="57E5C6DC" w:rsidR="00891494" w:rsidRPr="00891494" w:rsidRDefault="00891494" w:rsidP="00ED0920">
      <w:pPr>
        <w:ind w:firstLine="578"/>
        <w:jc w:val="both"/>
        <w:rPr>
          <w:rFonts w:cs="Times New Roman"/>
          <w:szCs w:val="24"/>
        </w:rPr>
      </w:pPr>
      <w:r w:rsidRPr="00891494">
        <w:rPr>
          <w:rFonts w:cs="Times New Roman"/>
          <w:szCs w:val="24"/>
        </w:rPr>
        <w:t>Laporan dari Gartner</w:t>
      </w:r>
      <w:r w:rsidR="00ED0920">
        <w:rPr>
          <w:rFonts w:cs="Times New Roman"/>
          <w:szCs w:val="24"/>
        </w:rPr>
        <w:t xml:space="preserve"> Forecast</w:t>
      </w:r>
      <w:r w:rsidRPr="00891494">
        <w:rPr>
          <w:rFonts w:cs="Times New Roman"/>
          <w:szCs w:val="24"/>
        </w:rPr>
        <w:t xml:space="preserve"> (2024) </w:t>
      </w:r>
      <w:r w:rsidR="00F22586">
        <w:rPr>
          <w:rFonts w:cs="Times New Roman"/>
          <w:szCs w:val="24"/>
        </w:rPr>
        <w:t xml:space="preserve">mencatat </w:t>
      </w:r>
      <w:r w:rsidRPr="00891494">
        <w:rPr>
          <w:rFonts w:cs="Times New Roman"/>
          <w:szCs w:val="24"/>
        </w:rPr>
        <w:t xml:space="preserve">bahwa belanja perangkat lunak </w:t>
      </w:r>
      <w:r w:rsidRPr="00ED0920">
        <w:rPr>
          <w:rFonts w:cs="Times New Roman"/>
          <w:i/>
          <w:iCs/>
          <w:szCs w:val="24"/>
        </w:rPr>
        <w:t>enterprise</w:t>
      </w:r>
      <w:r w:rsidRPr="00891494">
        <w:rPr>
          <w:rFonts w:cs="Times New Roman"/>
          <w:szCs w:val="24"/>
        </w:rPr>
        <w:t xml:space="preserve"> global mencapai nilai USD 1,04 triliun pada tahun 2024, dengan segmen </w:t>
      </w:r>
      <w:r w:rsidRPr="00ED0920">
        <w:rPr>
          <w:rFonts w:cs="Times New Roman"/>
          <w:i/>
          <w:iCs/>
          <w:szCs w:val="24"/>
        </w:rPr>
        <w:t>Enterprise Resource Planning</w:t>
      </w:r>
      <w:r w:rsidRPr="00891494">
        <w:rPr>
          <w:rFonts w:cs="Times New Roman"/>
          <w:szCs w:val="24"/>
        </w:rPr>
        <w:t xml:space="preserve"> (ERP) sebagai tulang punggung operasional korporasi. </w:t>
      </w:r>
      <w:r w:rsidR="00F22586">
        <w:rPr>
          <w:rFonts w:cs="Times New Roman"/>
          <w:szCs w:val="24"/>
        </w:rPr>
        <w:t>T</w:t>
      </w:r>
      <w:r w:rsidRPr="00891494">
        <w:rPr>
          <w:rFonts w:cs="Times New Roman"/>
          <w:szCs w:val="24"/>
        </w:rPr>
        <w:t xml:space="preserve">ingginya investasi ini </w:t>
      </w:r>
      <w:r w:rsidR="00F22586">
        <w:rPr>
          <w:rFonts w:cs="Times New Roman"/>
          <w:szCs w:val="24"/>
        </w:rPr>
        <w:t xml:space="preserve">tidak diikuti </w:t>
      </w:r>
      <w:r w:rsidRPr="00891494">
        <w:rPr>
          <w:rFonts w:cs="Times New Roman"/>
          <w:szCs w:val="24"/>
        </w:rPr>
        <w:t>dengan tingkat keberhasilan teknisnya</w:t>
      </w:r>
      <w:r w:rsidR="00ED0920">
        <w:rPr>
          <w:rFonts w:cs="Times New Roman"/>
          <w:szCs w:val="24"/>
        </w:rPr>
        <w:t>. D</w:t>
      </w:r>
      <w:r w:rsidRPr="00891494">
        <w:rPr>
          <w:rFonts w:cs="Times New Roman"/>
          <w:szCs w:val="24"/>
        </w:rPr>
        <w:t>ata dari Standish Group’s Chaos Report (2020) mencatat bahwa 69% proyek pengembangan perangkat lunak mengalami kegagalan parsial maupun total. Kegagalan ini sebagian besar disebabkan oleh buruknya kualitas struktural kode (</w:t>
      </w:r>
      <w:r w:rsidRPr="00ED0920">
        <w:rPr>
          <w:rFonts w:cs="Times New Roman"/>
          <w:i/>
          <w:iCs/>
          <w:szCs w:val="24"/>
        </w:rPr>
        <w:t>code quality</w:t>
      </w:r>
      <w:r w:rsidRPr="00891494">
        <w:rPr>
          <w:rFonts w:cs="Times New Roman"/>
          <w:szCs w:val="24"/>
        </w:rPr>
        <w:t>) dan ketidakmampuan sistem beradaptasi terhadap perubahan kebutuhan bisnis, yang bukan sekadar masalah manajerial, melainkan akumulasi dari keputusan arsitektural yang tidak tepat</w:t>
      </w:r>
      <w:r w:rsidR="006F2025">
        <w:rPr>
          <w:rFonts w:cs="Times New Roman"/>
          <w:szCs w:val="24"/>
        </w:rPr>
        <w:t xml:space="preserve"> </w:t>
      </w:r>
      <w:r w:rsidR="006F2025">
        <w:rPr>
          <w:rFonts w:cs="Times New Roman"/>
          <w:szCs w:val="24"/>
        </w:rPr>
        <w:fldChar w:fldCharType="begin" w:fldLock="1"/>
      </w:r>
      <w:r w:rsidR="006F2025">
        <w:rPr>
          <w:rFonts w:cs="Times New Roman"/>
          <w:szCs w:val="24"/>
        </w:rPr>
        <w:instrText>ADDIN CSL_CITATION {"citationItems":[{"id":"ITEM-1","itemData":{"ISBN":"9780134494166","author":[{"dropping-particle":"","family":"Martin","given":"Robert C.","non-dropping-particle":"","parse-names":false,"suffix":""}],"id":"ITEM-1","issued":{"date-parts":[["2017"]]},"number-of-pages":"400","title":"Clean Architecture: A Craftsman's Guide to Software Structure and Design","type":"book"},"uris":["http://www.mendeley.com/documents/?uuid=025c3010-9803-4165-8932-5680bd74e013"]}],"mendeley":{"formattedCitation":"(Martin, 2017)","plainTextFormattedCitation":"(Martin, 2017)","previouslyFormattedCitation":"(Martin, 2017)"},"properties":{"noteIndex":0},"schema":"https://github.com/citation-style-language/schema/raw/master/csl-citation.json"}</w:instrText>
      </w:r>
      <w:r w:rsidR="006F2025">
        <w:rPr>
          <w:rFonts w:cs="Times New Roman"/>
          <w:szCs w:val="24"/>
        </w:rPr>
        <w:fldChar w:fldCharType="separate"/>
      </w:r>
      <w:r w:rsidR="006F2025" w:rsidRPr="006F2025">
        <w:rPr>
          <w:rFonts w:cs="Times New Roman"/>
          <w:szCs w:val="24"/>
        </w:rPr>
        <w:t>(Martin, 2017)</w:t>
      </w:r>
      <w:r w:rsidR="006F2025">
        <w:rPr>
          <w:rFonts w:cs="Times New Roman"/>
          <w:szCs w:val="24"/>
        </w:rPr>
        <w:fldChar w:fldCharType="end"/>
      </w:r>
      <w:r w:rsidRPr="00891494">
        <w:rPr>
          <w:rFonts w:cs="Times New Roman"/>
          <w:szCs w:val="24"/>
        </w:rPr>
        <w:t>.</w:t>
      </w:r>
    </w:p>
    <w:p w14:paraId="6202DCC1" w14:textId="0FDD546C" w:rsidR="00891494" w:rsidRPr="00891494" w:rsidRDefault="00891494" w:rsidP="00F22586">
      <w:pPr>
        <w:ind w:firstLine="578"/>
        <w:jc w:val="both"/>
        <w:rPr>
          <w:rFonts w:cs="Times New Roman"/>
          <w:szCs w:val="24"/>
        </w:rPr>
      </w:pPr>
      <w:r w:rsidRPr="00891494">
        <w:rPr>
          <w:rFonts w:cs="Times New Roman"/>
          <w:szCs w:val="24"/>
        </w:rPr>
        <w:t xml:space="preserve">Tekanan industri untuk mempercepat </w:t>
      </w:r>
      <w:r w:rsidRPr="00ED0920">
        <w:rPr>
          <w:rFonts w:cs="Times New Roman"/>
          <w:i/>
          <w:iCs/>
          <w:szCs w:val="24"/>
        </w:rPr>
        <w:t>Time-to-Market</w:t>
      </w:r>
      <w:r w:rsidRPr="00891494">
        <w:rPr>
          <w:rFonts w:cs="Times New Roman"/>
          <w:szCs w:val="24"/>
        </w:rPr>
        <w:t xml:space="preserve"> memaksa pengembang mengadopsi metodologi </w:t>
      </w:r>
      <w:r w:rsidRPr="00ED0920">
        <w:rPr>
          <w:rFonts w:cs="Times New Roman"/>
          <w:i/>
          <w:iCs/>
          <w:szCs w:val="24"/>
        </w:rPr>
        <w:t>agile</w:t>
      </w:r>
      <w:r w:rsidRPr="00891494">
        <w:rPr>
          <w:rFonts w:cs="Times New Roman"/>
          <w:szCs w:val="24"/>
        </w:rPr>
        <w:t xml:space="preserve"> yang agresif, sering kali tanpa mempedulikan integritas desain jangka panjang. Studi dari Consortium for Information &amp; Software Quality </w:t>
      </w:r>
      <w:r w:rsidR="00C607B2">
        <w:rPr>
          <w:rFonts w:cs="Times New Roman"/>
          <w:szCs w:val="24"/>
        </w:rPr>
        <w:fldChar w:fldCharType="begin" w:fldLock="1"/>
      </w:r>
      <w:r w:rsidR="00C607B2">
        <w:rPr>
          <w:rFonts w:cs="Times New Roman"/>
          <w:szCs w:val="24"/>
        </w:rPr>
        <w:instrText>ADDIN CSL_CITATION {"citationItems":[{"id":"ITEM-1","itemData":{"author":[{"dropping-particle":"","family":"CISQ","given":"","non-dropping-particle":"","parse-names":false,"suffix":""}],"id":"ITEM-1","issued":{"date-parts":[["2022"]]},"title":"The Cost of Poor Software Quality in the US: A 2022 Report","type":"article-journal"},"uris":["http://www.mendeley.com/documents/?uuid=6e5f1701-7064-4bb2-8b97-713f582c74d8"]}],"mendeley":{"formattedCitation":"(CISQ, 2022)","plainTextFormattedCitation":"(CISQ, 2022)","previouslyFormattedCitation":"(CISQ, 2022)"},"properties":{"noteIndex":0},"schema":"https://github.com/citation-style-language/schema/raw/master/csl-citation.json"}</w:instrText>
      </w:r>
      <w:r w:rsidR="00C607B2">
        <w:rPr>
          <w:rFonts w:cs="Times New Roman"/>
          <w:szCs w:val="24"/>
        </w:rPr>
        <w:fldChar w:fldCharType="separate"/>
      </w:r>
      <w:r w:rsidR="00C607B2" w:rsidRPr="00C607B2">
        <w:rPr>
          <w:rFonts w:cs="Times New Roman"/>
          <w:szCs w:val="24"/>
        </w:rPr>
        <w:t>(CISQ, 2022)</w:t>
      </w:r>
      <w:r w:rsidR="00C607B2">
        <w:rPr>
          <w:rFonts w:cs="Times New Roman"/>
          <w:szCs w:val="24"/>
        </w:rPr>
        <w:fldChar w:fldCharType="end"/>
      </w:r>
      <w:r w:rsidRPr="00891494">
        <w:rPr>
          <w:rFonts w:cs="Times New Roman"/>
          <w:szCs w:val="24"/>
        </w:rPr>
        <w:t xml:space="preserve"> mengungkapkan bahwa biaya akibat </w:t>
      </w:r>
      <w:r w:rsidRPr="00ED0920">
        <w:rPr>
          <w:rFonts w:cs="Times New Roman"/>
          <w:i/>
          <w:iCs/>
          <w:szCs w:val="24"/>
        </w:rPr>
        <w:t>Poor Software Quality</w:t>
      </w:r>
      <w:r w:rsidRPr="00891494">
        <w:rPr>
          <w:rFonts w:cs="Times New Roman"/>
          <w:szCs w:val="24"/>
        </w:rPr>
        <w:t xml:space="preserve"> (CPSQ) di Amerika Serikat saja mencapai USD 2,41 triliun, di mana porsi terbesar kerugian tersebut berasal dari biaya pemeliharaan kode yang sulit diubah (</w:t>
      </w:r>
      <w:r w:rsidRPr="00ED0920">
        <w:rPr>
          <w:rFonts w:cs="Times New Roman"/>
          <w:i/>
          <w:iCs/>
          <w:szCs w:val="24"/>
        </w:rPr>
        <w:t>Legacy Code</w:t>
      </w:r>
      <w:r w:rsidRPr="00891494">
        <w:rPr>
          <w:rFonts w:cs="Times New Roman"/>
          <w:szCs w:val="24"/>
        </w:rPr>
        <w:t xml:space="preserve">) dan kegagalan operasional sistem. Dalam konteks teknis, praktik mengejar kecepatan rilis ini memicu </w:t>
      </w:r>
      <w:r w:rsidRPr="00ED0920">
        <w:rPr>
          <w:rFonts w:cs="Times New Roman"/>
          <w:i/>
          <w:iCs/>
          <w:szCs w:val="24"/>
        </w:rPr>
        <w:t>Architectural Technical Debt</w:t>
      </w:r>
      <w:r w:rsidRPr="00891494">
        <w:rPr>
          <w:rFonts w:cs="Times New Roman"/>
          <w:szCs w:val="24"/>
        </w:rPr>
        <w:t>, yaitu kondisi di mana pengembang mengambil jalan pintas dengan menulis kode yang saling terikat kuat (</w:t>
      </w:r>
      <w:r w:rsidRPr="00ED0920">
        <w:rPr>
          <w:rFonts w:cs="Times New Roman"/>
          <w:i/>
          <w:iCs/>
          <w:szCs w:val="24"/>
        </w:rPr>
        <w:t>tightly coupled</w:t>
      </w:r>
      <w:r w:rsidRPr="00891494">
        <w:rPr>
          <w:rFonts w:cs="Times New Roman"/>
          <w:szCs w:val="24"/>
        </w:rPr>
        <w:t xml:space="preserve">) dan menumpuk logika dalam satu modul raksasa atau </w:t>
      </w:r>
      <w:r w:rsidRPr="00ED0920">
        <w:rPr>
          <w:rFonts w:cs="Times New Roman"/>
          <w:i/>
          <w:iCs/>
          <w:szCs w:val="24"/>
        </w:rPr>
        <w:t>God Class</w:t>
      </w:r>
      <w:r w:rsidRPr="00891494">
        <w:rPr>
          <w:rFonts w:cs="Times New Roman"/>
          <w:szCs w:val="24"/>
        </w:rPr>
        <w:t xml:space="preserve"> </w:t>
      </w:r>
      <w:r w:rsidR="00F22586">
        <w:rPr>
          <w:rFonts w:cs="Times New Roman"/>
          <w:szCs w:val="24"/>
        </w:rPr>
        <w:fldChar w:fldCharType="begin" w:fldLock="1"/>
      </w:r>
      <w:r w:rsidR="00F22586">
        <w:rPr>
          <w:rFonts w:cs="Times New Roman"/>
          <w:szCs w:val="24"/>
        </w:rPr>
        <w:instrText>ADDIN CSL_CITATION {"citationItems":[{"id":"ITEM-1","itemData":{"ISBN":"9789464233681","author":[{"dropping-particle":"","family":"Verdecchia","given":"Roberto","non-dropping-particle":"","parse-names":false,"suffix":""}],"id":"ITEM-1","issued":{"date-parts":[["0"]]},"title":"Architectural Technical Debt : Identi cation and Management","type":"book"},"uris":["http://www.mendeley.com/documents/?uuid=392dbc02-424c-4d51-a52d-92fa182fe6c8"]}],"mendeley":{"formattedCitation":"(Verdecchia, n.d.)","manualFormatting":"(Verdecchia et al., 2021)","plainTextFormattedCitation":"(Verdecchia, n.d.)","previouslyFormattedCitation":"(Verdecchia, n.d.)"},"properties":{"noteIndex":0},"schema":"https://github.com/citation-style-language/schema/raw/master/csl-citation.json"}</w:instrText>
      </w:r>
      <w:r w:rsidR="00F22586">
        <w:rPr>
          <w:rFonts w:cs="Times New Roman"/>
          <w:szCs w:val="24"/>
        </w:rPr>
        <w:fldChar w:fldCharType="separate"/>
      </w:r>
      <w:r w:rsidR="00F22586" w:rsidRPr="00F22586">
        <w:rPr>
          <w:rFonts w:cs="Times New Roman"/>
          <w:szCs w:val="24"/>
        </w:rPr>
        <w:t>(Verdecchia</w:t>
      </w:r>
      <w:r w:rsidR="00F22586">
        <w:rPr>
          <w:rFonts w:cs="Times New Roman"/>
          <w:szCs w:val="24"/>
        </w:rPr>
        <w:t xml:space="preserve"> et al., 2021</w:t>
      </w:r>
      <w:r w:rsidR="00F22586" w:rsidRPr="00F22586">
        <w:rPr>
          <w:rFonts w:cs="Times New Roman"/>
          <w:szCs w:val="24"/>
        </w:rPr>
        <w:t>)</w:t>
      </w:r>
      <w:r w:rsidR="00F22586">
        <w:rPr>
          <w:rFonts w:cs="Times New Roman"/>
          <w:szCs w:val="24"/>
        </w:rPr>
        <w:fldChar w:fldCharType="end"/>
      </w:r>
      <w:r w:rsidR="00F22586">
        <w:rPr>
          <w:rFonts w:cs="Times New Roman"/>
          <w:szCs w:val="24"/>
        </w:rPr>
        <w:t>.</w:t>
      </w:r>
    </w:p>
    <w:p w14:paraId="245A826B" w14:textId="3B3ED599" w:rsidR="007521DF" w:rsidRDefault="00891494" w:rsidP="00891494">
      <w:pPr>
        <w:ind w:firstLine="578"/>
        <w:jc w:val="both"/>
        <w:rPr>
          <w:rFonts w:cs="Times New Roman"/>
          <w:szCs w:val="24"/>
        </w:rPr>
      </w:pPr>
      <w:r w:rsidRPr="00891494">
        <w:rPr>
          <w:rFonts w:cs="Times New Roman"/>
          <w:szCs w:val="24"/>
        </w:rPr>
        <w:t xml:space="preserve">Akumulasi </w:t>
      </w:r>
      <w:r w:rsidRPr="00ED0920">
        <w:rPr>
          <w:rFonts w:cs="Times New Roman"/>
          <w:i/>
          <w:iCs/>
          <w:szCs w:val="24"/>
        </w:rPr>
        <w:t>Technical Debt</w:t>
      </w:r>
      <w:r w:rsidRPr="00891494">
        <w:rPr>
          <w:rFonts w:cs="Times New Roman"/>
          <w:szCs w:val="24"/>
        </w:rPr>
        <w:t xml:space="preserve"> pada aplikasi berbasis </w:t>
      </w:r>
      <w:r w:rsidR="00F22586">
        <w:rPr>
          <w:rFonts w:cs="Times New Roman"/>
          <w:szCs w:val="24"/>
        </w:rPr>
        <w:t xml:space="preserve">perangkat </w:t>
      </w:r>
      <w:r w:rsidRPr="00891494">
        <w:rPr>
          <w:rFonts w:cs="Times New Roman"/>
          <w:szCs w:val="24"/>
        </w:rPr>
        <w:t xml:space="preserve">mobile memiliki dampak yang jauh lebih fatal dibandingkan pada desktop. Keterbatasan sumber daya perangkat mobile (memori dan baterai) tidak dapat mentolerir inefisiensi arsitektur </w:t>
      </w:r>
      <w:r w:rsidRPr="00ED0920">
        <w:rPr>
          <w:rFonts w:cs="Times New Roman"/>
          <w:i/>
          <w:iCs/>
          <w:szCs w:val="24"/>
        </w:rPr>
        <w:t>monolithic</w:t>
      </w:r>
      <w:r w:rsidRPr="00891494">
        <w:rPr>
          <w:rFonts w:cs="Times New Roman"/>
          <w:szCs w:val="24"/>
        </w:rPr>
        <w:t xml:space="preserve"> yang memuat ribuan baris kode dalam satu siklus eksekusi. Studi menunjukkan bahwa pengecualian spesifik framework mendominasi </w:t>
      </w:r>
      <w:r w:rsidRPr="00891494">
        <w:rPr>
          <w:rFonts w:cs="Times New Roman"/>
          <w:szCs w:val="24"/>
        </w:rPr>
        <w:lastRenderedPageBreak/>
        <w:t xml:space="preserve">penyebab </w:t>
      </w:r>
      <w:r w:rsidRPr="00ED0920">
        <w:rPr>
          <w:rFonts w:cs="Times New Roman"/>
          <w:i/>
          <w:iCs/>
          <w:szCs w:val="24"/>
        </w:rPr>
        <w:t>crash</w:t>
      </w:r>
      <w:r w:rsidRPr="00891494">
        <w:rPr>
          <w:rFonts w:cs="Times New Roman"/>
          <w:szCs w:val="24"/>
        </w:rPr>
        <w:t xml:space="preserve"> pada aplikasi Android hingga 84%, termasuk insiden </w:t>
      </w:r>
      <w:r w:rsidRPr="00ED0920">
        <w:rPr>
          <w:rFonts w:cs="Times New Roman"/>
          <w:i/>
          <w:iCs/>
          <w:szCs w:val="24"/>
        </w:rPr>
        <w:t>Application Not Responding</w:t>
      </w:r>
      <w:r w:rsidRPr="00891494">
        <w:rPr>
          <w:rFonts w:cs="Times New Roman"/>
          <w:szCs w:val="24"/>
        </w:rPr>
        <w:t xml:space="preserve"> (ANR) dan </w:t>
      </w:r>
      <w:r w:rsidRPr="00ED0920">
        <w:rPr>
          <w:rFonts w:cs="Times New Roman"/>
          <w:i/>
          <w:iCs/>
          <w:szCs w:val="24"/>
        </w:rPr>
        <w:t>force close</w:t>
      </w:r>
      <w:r w:rsidRPr="00891494">
        <w:rPr>
          <w:rFonts w:cs="Times New Roman"/>
          <w:szCs w:val="24"/>
        </w:rPr>
        <w:t xml:space="preserve"> akibat penggunaan API yang buruk</w:t>
      </w:r>
      <w:r w:rsidR="006F2025">
        <w:rPr>
          <w:rFonts w:cs="Times New Roman"/>
          <w:szCs w:val="24"/>
        </w:rPr>
        <w:t xml:space="preserve"> </w:t>
      </w:r>
      <w:r w:rsidR="006F2025">
        <w:rPr>
          <w:rFonts w:cs="Times New Roman"/>
          <w:szCs w:val="24"/>
        </w:rPr>
        <w:fldChar w:fldCharType="begin" w:fldLock="1"/>
      </w:r>
      <w:r w:rsidR="00C0128C">
        <w:rPr>
          <w:rFonts w:cs="Times New Roman"/>
          <w:szCs w:val="24"/>
        </w:rPr>
        <w:instrText>ADDIN CSL_CITATION {"citationItems":[{"id":"ITEM-1","itemData":{"author":[{"dropping-particle":"","family":"Su","given":"Ting","non-dropping-particle":"","parse-names":false,"suffix":""},{"dropping-particle":"","family":"Fan","given":"Lingling","non-dropping-particle":"","parse-names":false,"suffix":""},{"dropping-particle":"","family":"Chen","given":"Sen","non-dropping-particle":"","parse-names":false,"suffix":""},{"dropping-particle":"","family":"Liu","given":"Yang","non-dropping-particle":"","parse-names":false,"suffix":""},{"dropping-particle":"","family":"Xu","given":"Lihua","non-dropping-particle":"","parse-names":false,"suffix":""},{"dropping-particle":"","family":"Pu","given":"Geguang","non-dropping-particle":"","parse-names":false,"suffix":""},{"dropping-particle":"","family":"Su","given":"Zhendong","non-dropping-particle":"","parse-names":false,"suffix":""}],"id":"ITEM-1","issue":"Xx","issued":{"date-parts":[["2019"]]},"title":"Why My App Crashes ? Understanding and Benchmarking Framework-specific Exceptions of Android apps","type":"article-journal","volume":"XX"},"uris":["http://www.mendeley.com/documents/?uuid=7a2af32e-a073-46e3-8e00-8b2aee93b6a3"]}],"mendeley":{"formattedCitation":"(Su et al., 2019)","plainTextFormattedCitation":"(Su et al., 2019)","previouslyFormattedCitation":"(Su et al., 2019)"},"properties":{"noteIndex":0},"schema":"https://github.com/citation-style-language/schema/raw/master/csl-citation.json"}</w:instrText>
      </w:r>
      <w:r w:rsidR="006F2025">
        <w:rPr>
          <w:rFonts w:cs="Times New Roman"/>
          <w:szCs w:val="24"/>
        </w:rPr>
        <w:fldChar w:fldCharType="separate"/>
      </w:r>
      <w:r w:rsidR="006F2025" w:rsidRPr="006F2025">
        <w:rPr>
          <w:rFonts w:cs="Times New Roman"/>
          <w:szCs w:val="24"/>
        </w:rPr>
        <w:t>(Su et al., 2019)</w:t>
      </w:r>
      <w:r w:rsidR="006F2025">
        <w:rPr>
          <w:rFonts w:cs="Times New Roman"/>
          <w:szCs w:val="24"/>
        </w:rPr>
        <w:fldChar w:fldCharType="end"/>
      </w:r>
      <w:r w:rsidRPr="00891494">
        <w:rPr>
          <w:rFonts w:cs="Times New Roman"/>
          <w:szCs w:val="24"/>
        </w:rPr>
        <w:t>. Oleh karena itu, evaluasi terhadap struktur kode bukan lagi sekadar preferensi gaya pemrograman, melainkan kebutuhan mendesak untuk memitigasi risiko kerugian bisnis.</w:t>
      </w:r>
    </w:p>
    <w:p w14:paraId="6AF3B1CC" w14:textId="3C89B3B2" w:rsidR="00ED0920" w:rsidRDefault="00F22586" w:rsidP="00891494">
      <w:pPr>
        <w:ind w:firstLine="578"/>
        <w:jc w:val="both"/>
        <w:rPr>
          <w:rFonts w:cs="Times New Roman"/>
          <w:szCs w:val="24"/>
        </w:rPr>
      </w:pPr>
      <w:r w:rsidRPr="00F22586">
        <w:rPr>
          <w:rFonts w:cs="Times New Roman"/>
          <w:szCs w:val="24"/>
        </w:rPr>
        <w:t xml:space="preserve">Sebagai respons terhadap kekacauan struktural tersebut, paradigma </w:t>
      </w:r>
      <w:r w:rsidRPr="00F22586">
        <w:rPr>
          <w:rFonts w:cs="Times New Roman"/>
          <w:i/>
          <w:iCs/>
          <w:szCs w:val="24"/>
        </w:rPr>
        <w:t>Clean Architecture</w:t>
      </w:r>
      <w:r w:rsidRPr="00F22586">
        <w:rPr>
          <w:rFonts w:cs="Times New Roman"/>
          <w:szCs w:val="24"/>
        </w:rPr>
        <w:t xml:space="preserve"> menjadi standar industri untuk menjamin </w:t>
      </w:r>
      <w:r w:rsidRPr="00F22586">
        <w:rPr>
          <w:rFonts w:cs="Times New Roman"/>
          <w:i/>
          <w:iCs/>
          <w:szCs w:val="24"/>
        </w:rPr>
        <w:t>maintainability</w:t>
      </w:r>
      <w:r w:rsidRPr="00F22586">
        <w:rPr>
          <w:rFonts w:cs="Times New Roman"/>
          <w:szCs w:val="24"/>
        </w:rPr>
        <w:t xml:space="preserve">. Prinsip ini menekankan </w:t>
      </w:r>
      <w:r w:rsidRPr="00F22586">
        <w:rPr>
          <w:rFonts w:cs="Times New Roman"/>
          <w:i/>
          <w:iCs/>
          <w:szCs w:val="24"/>
        </w:rPr>
        <w:t>Separation of Concerns</w:t>
      </w:r>
      <w:r w:rsidRPr="00F22586">
        <w:rPr>
          <w:rFonts w:cs="Times New Roman"/>
          <w:szCs w:val="24"/>
        </w:rPr>
        <w:t xml:space="preserve">, yaitu memisahkan logika bisnis dari antarmuka pengguna (UI) dan dependensi eksternal melalui lapisan-lapisan </w:t>
      </w:r>
      <w:r>
        <w:rPr>
          <w:rFonts w:cs="Times New Roman"/>
          <w:szCs w:val="24"/>
        </w:rPr>
        <w:t xml:space="preserve">yang </w:t>
      </w:r>
      <w:r w:rsidRPr="00F22586">
        <w:rPr>
          <w:rFonts w:cs="Times New Roman"/>
          <w:szCs w:val="24"/>
        </w:rPr>
        <w:t>independen</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{"citationItems":[{"id":"ITEM-1","itemData":{"DOI":"https://doi.org/10.51401/jinteks.v3i4.1323","author":[{"dropping-particle":"","family":"Wijayanto","given":"Ristu Aji","non-dropping-particle":"","parse-names":false,"suffix":""}],"id":"ITEM-1","issue":"39","issued":{"date-parts":[["2023"]]},"page":"23-30","title":"Implementing Flutter Clean Architecture for Mobile Tourism Application Development","type":"article-journal","volume":"185"},"uris":["http://www.mendeley.com/documents/?uuid=612d0aac-f3b9-40ce-8eb3-1da0d404a163"]}],"mendeley":{"formattedCitation":"(Wijayanto, 2023)","plainTextFormattedCitation":"(Wijayanto, 2023)","previouslyFormattedCitation":"(Wijayanto, 2023)"},"properties":{"noteIndex":0},"schema":"https://github.com/citation-style-language/schema/raw/master/csl-citation.json"}</w:instrText>
      </w:r>
      <w:r>
        <w:rPr>
          <w:rFonts w:cs="Times New Roman"/>
          <w:szCs w:val="24"/>
        </w:rPr>
        <w:fldChar w:fldCharType="separate"/>
      </w:r>
      <w:r w:rsidRPr="00F22586">
        <w:rPr>
          <w:rFonts w:cs="Times New Roman"/>
          <w:szCs w:val="24"/>
        </w:rPr>
        <w:t>(Wijayanto, 2023)</w:t>
      </w:r>
      <w:r>
        <w:rPr>
          <w:rFonts w:cs="Times New Roman"/>
          <w:szCs w:val="24"/>
        </w:rPr>
        <w:fldChar w:fldCharType="end"/>
      </w:r>
      <w:r w:rsidRPr="00F22586">
        <w:rPr>
          <w:rFonts w:cs="Times New Roman"/>
          <w:szCs w:val="24"/>
        </w:rPr>
        <w:t xml:space="preserve">. Penerapan arsitektur ini terbukti mampu meningkatkan </w:t>
      </w:r>
      <w:r w:rsidRPr="00F22586">
        <w:rPr>
          <w:rFonts w:cs="Times New Roman"/>
          <w:i/>
          <w:iCs/>
          <w:szCs w:val="24"/>
        </w:rPr>
        <w:t>maintainability</w:t>
      </w:r>
      <w:r w:rsidRPr="00F22586">
        <w:rPr>
          <w:rFonts w:cs="Times New Roman"/>
          <w:szCs w:val="24"/>
        </w:rPr>
        <w:t xml:space="preserve"> dan mempermudah pembuatan </w:t>
      </w:r>
      <w:r w:rsidRPr="00F22586">
        <w:rPr>
          <w:rFonts w:cs="Times New Roman"/>
          <w:i/>
          <w:iCs/>
          <w:szCs w:val="24"/>
        </w:rPr>
        <w:t>automated testing</w:t>
      </w:r>
      <w:r w:rsidRPr="00F22586">
        <w:rPr>
          <w:rFonts w:cs="Times New Roman"/>
          <w:szCs w:val="24"/>
        </w:rPr>
        <w:t xml:space="preserve">, yang krusial untuk mencegah regresi fitur </w:t>
      </w:r>
      <w:r w:rsidR="00C607B2">
        <w:rPr>
          <w:rFonts w:cs="Times New Roman"/>
          <w:szCs w:val="24"/>
        </w:rPr>
        <w:fldChar w:fldCharType="begin" w:fldLock="1"/>
      </w:r>
      <w:r w:rsidR="006F2025">
        <w:rPr>
          <w:rFonts w:cs="Times New Roman"/>
          <w:szCs w:val="24"/>
        </w:rPr>
        <w:instrText>ADDIN CSL_CITATION {"citationItems":[{"id":"ITEM-1","itemData":{"author":[{"dropping-particle":"","family":"Sondha","given":"Aflah Taqiu","non-dropping-particle":"","parse-names":false,"suffix":""},{"dropping-particle":"","family":"Sa","given":"Umi","non-dropping-particle":"","parse-names":false,"suffix":""},{"dropping-particle":"","family":"Hardiansyah","given":"Fadilah Fahrul","non-dropping-particle":"","parse-names":false,"suffix":""},{"dropping-particle":"","family":"Bagus","given":"Maulidan","non-dropping-particle":"","parse-names":false,"suffix":""},{"dropping-particle":"","family":"Rasyid","given":"Afridian","non-dropping-particle":"","parse-names":false,"suffix":""}],"id":"ITEM-1","issue":"4","issued":{"date-parts":[["2020"]]},"page":"327-335","title":"Framework dan Code Generator Pengembangan Aplikasi Android dengan Menerapkan Prinsip Clean Architecture ( Framework and Code Generator for Android Development with Clean Architecture Principles Implementation )","type":"article-journal","volume":"9"},"uris":["http://www.mendeley.com/documents/?uuid=5a97d5ce-1fcc-4bc7-920a-216a77f023d8"]}],"mendeley":{"formattedCitation":"(Sondha et al., 2020)","plainTextFormattedCitation":"(Sondha et al., 2020)","previouslyFormattedCitation":"(Sondha et al., 2020)"},"properties":{"noteIndex":0},"schema":"https://github.com/citation-style-language/schema/raw/master/csl-citation.json"}</w:instrText>
      </w:r>
      <w:r w:rsidR="00C607B2">
        <w:rPr>
          <w:rFonts w:cs="Times New Roman"/>
          <w:szCs w:val="24"/>
        </w:rPr>
        <w:fldChar w:fldCharType="separate"/>
      </w:r>
      <w:r w:rsidR="00C607B2" w:rsidRPr="00C607B2">
        <w:rPr>
          <w:rFonts w:cs="Times New Roman"/>
          <w:szCs w:val="24"/>
        </w:rPr>
        <w:t>(Sondha et al., 2020)</w:t>
      </w:r>
      <w:r w:rsidR="00C607B2">
        <w:rPr>
          <w:rFonts w:cs="Times New Roman"/>
          <w:szCs w:val="24"/>
        </w:rPr>
        <w:fldChar w:fldCharType="end"/>
      </w:r>
      <w:r w:rsidRPr="00F22586">
        <w:rPr>
          <w:rFonts w:cs="Times New Roman"/>
          <w:szCs w:val="24"/>
        </w:rPr>
        <w:t xml:space="preserve">. Dalam ekosistem Flutter, pola ini sering dipadukan dengan manajemen </w:t>
      </w:r>
      <w:r w:rsidRPr="00F22586">
        <w:rPr>
          <w:rFonts w:cs="Times New Roman"/>
          <w:i/>
          <w:iCs/>
          <w:szCs w:val="24"/>
        </w:rPr>
        <w:t>state</w:t>
      </w:r>
      <w:r w:rsidRPr="00F22586">
        <w:rPr>
          <w:rFonts w:cs="Times New Roman"/>
          <w:szCs w:val="24"/>
        </w:rPr>
        <w:t xml:space="preserve"> seperti BLoC atau MVVM untuk memecah </w:t>
      </w:r>
      <w:r w:rsidRPr="00F22586">
        <w:rPr>
          <w:rFonts w:cs="Times New Roman"/>
          <w:i/>
          <w:iCs/>
          <w:szCs w:val="24"/>
        </w:rPr>
        <w:t>God Class</w:t>
      </w:r>
      <w:r w:rsidRPr="00F22586">
        <w:rPr>
          <w:rFonts w:cs="Times New Roman"/>
          <w:szCs w:val="24"/>
        </w:rPr>
        <w:t xml:space="preserve"> menjadi komponen-komponen modular yang lebih kecil dan terisolasi</w:t>
      </w:r>
      <w:r>
        <w:rPr>
          <w:rFonts w:cs="Times New Roman"/>
          <w:szCs w:val="24"/>
        </w:rPr>
        <w:t xml:space="preserve"> </w:t>
      </w:r>
      <w:r>
        <w:rPr>
          <w:rFonts w:cs="Times New Roman"/>
          <w:szCs w:val="24"/>
        </w:rPr>
        <w:fldChar w:fldCharType="begin" w:fldLock="1"/>
      </w:r>
      <w:r w:rsidR="000B2102">
        <w:rPr>
          <w:rFonts w:cs="Times New Roman"/>
          <w:szCs w:val="24"/>
        </w:rPr>
        <w:instrText>ADDIN CSL_CITATION {"citationItems":[{"id":"ITEM-1","itemData":{"author":[{"dropping-particle":"","family":"Azziqra","given":"M Zihad","non-dropping-particle":"","parse-names":false,"suffix":""},{"dropping-particle":"","family":"Nuryasin","given":"Ilyas","non-dropping-particle":"","parse-names":false,"suffix":""},{"dropping-particle":"","family":"Informatika","given":"Prodi","non-dropping-particle":"","parse-names":false,"suffix":""},{"dropping-particle":"","family":"Malang","given":"Universitas Muhammadiyah","non-dropping-particle":"","parse-names":false,"suffix":""}],"id":"ITEM-1","issue":"2","issued":{"date-parts":[["2024"]]},"page":"369-380","title":"IMPLEMENTASI CLEAN ARCHITECTURE PADA APLIKASI MOBILE AL-QURAN BERBASIS FLUTTER","type":"article-journal","volume":"8"},"uris":["http://www.mendeley.com/documents/?uuid=a1341468-612d-4354-aa0a-f4f0f3699c4b"]}],"mendeley":{"formattedCitation":"(Azziqra et al., 2024)","plainTextFormattedCitation":"(Azziqra et al., 2024)","previouslyFormattedCitation":"(Azziqra et al., 2024)"},"properties":{"noteIndex":0},"schema":"https://github.com/citation-style-language/schema/raw/master/csl-citation.json"}</w:instrText>
      </w:r>
      <w:r>
        <w:rPr>
          <w:rFonts w:cs="Times New Roman"/>
          <w:szCs w:val="24"/>
        </w:rPr>
        <w:fldChar w:fldCharType="separate"/>
      </w:r>
      <w:r w:rsidRPr="00F22586">
        <w:rPr>
          <w:rFonts w:cs="Times New Roman"/>
          <w:szCs w:val="24"/>
        </w:rPr>
        <w:t>(Azziqra et al., 2024)</w:t>
      </w:r>
      <w:r>
        <w:rPr>
          <w:rFonts w:cs="Times New Roman"/>
          <w:szCs w:val="24"/>
        </w:rPr>
        <w:fldChar w:fldCharType="end"/>
      </w:r>
      <w:r w:rsidRPr="00F22586">
        <w:rPr>
          <w:rFonts w:cs="Times New Roman"/>
          <w:szCs w:val="24"/>
        </w:rPr>
        <w:t>.</w:t>
      </w:r>
    </w:p>
    <w:p w14:paraId="02077F38" w14:textId="7DF18992" w:rsidR="00F22586" w:rsidRDefault="00F22586" w:rsidP="00891494">
      <w:pPr>
        <w:ind w:firstLine="578"/>
        <w:jc w:val="both"/>
        <w:rPr>
          <w:rFonts w:cs="Times New Roman"/>
          <w:szCs w:val="24"/>
        </w:rPr>
      </w:pPr>
      <w:r w:rsidRPr="00F22586">
        <w:rPr>
          <w:rFonts w:cs="Times New Roman"/>
          <w:szCs w:val="24"/>
        </w:rPr>
        <w:t xml:space="preserve">Namun, dalam perspektif mitigasi risiko, struktur yang kompleks ini membawa konsekuensi performa yang sering diabaikan. Studi komparasi menunjukkan bahwa penerapan pola arsitektur berlapis (seperti MVVM atau Clean Architecture) memiliki </w:t>
      </w:r>
      <w:r w:rsidRPr="00F22586">
        <w:rPr>
          <w:rFonts w:cs="Times New Roman"/>
          <w:i/>
          <w:iCs/>
          <w:szCs w:val="24"/>
        </w:rPr>
        <w:t>trade-off</w:t>
      </w:r>
      <w:r w:rsidRPr="00F22586">
        <w:rPr>
          <w:rFonts w:cs="Times New Roman"/>
          <w:szCs w:val="24"/>
        </w:rPr>
        <w:t xml:space="preserve"> berupa peningkatan konsumsi memori dan penurunan performa </w:t>
      </w:r>
      <w:r w:rsidRPr="00F22586">
        <w:rPr>
          <w:rFonts w:cs="Times New Roman"/>
          <w:i/>
          <w:iCs/>
          <w:szCs w:val="24"/>
        </w:rPr>
        <w:t>runtime</w:t>
      </w:r>
      <w:r w:rsidRPr="00F22586">
        <w:rPr>
          <w:rFonts w:cs="Times New Roman"/>
          <w:szCs w:val="24"/>
        </w:rPr>
        <w:t xml:space="preserve"> dibandingkan pola yang lebih sederhana, akibat banyaknya </w:t>
      </w:r>
      <w:r w:rsidRPr="00F22586">
        <w:rPr>
          <w:rFonts w:cs="Times New Roman"/>
          <w:i/>
          <w:iCs/>
          <w:szCs w:val="24"/>
        </w:rPr>
        <w:t>boilerplate code</w:t>
      </w:r>
      <w:r w:rsidRPr="00F22586">
        <w:rPr>
          <w:rFonts w:cs="Times New Roman"/>
          <w:szCs w:val="24"/>
        </w:rPr>
        <w:t xml:space="preserve"> dan lapisan abstraksi yang harus diproses</w:t>
      </w:r>
      <w:r w:rsidR="000B2102">
        <w:rPr>
          <w:rFonts w:cs="Times New Roman"/>
          <w:szCs w:val="24"/>
        </w:rPr>
        <w:t xml:space="preserve"> </w:t>
      </w:r>
      <w:r w:rsidR="000B2102">
        <w:rPr>
          <w:rFonts w:cs="Times New Roman"/>
          <w:szCs w:val="24"/>
        </w:rPr>
        <w:fldChar w:fldCharType="begin" w:fldLock="1"/>
      </w:r>
      <w:r w:rsidR="00C607B2">
        <w:rPr>
          <w:rFonts w:cs="Times New Roman"/>
          <w:szCs w:val="24"/>
        </w:rPr>
        <w:instrText>ADDIN CSL_CITATION {"citationItems":[{"id":"ITEM-1","itemData":{"author":[{"dropping-particle":"","family":"Arfianto","given":"Bastian","non-dropping-particle":"","parse-names":false,"suffix":""},{"dropping-particle":"","family":"Prapanca","given":"Aditya","non-dropping-particle":"","parse-names":false,"suffix":""}],"id":"ITEM-1","issue":"Mvvm","issued":{"date-parts":[["2024"]]},"page":"465-478","title":"Analisis Perbandingan Performa Pola Arsitektur Model- View-ViewModel ( MVVM ) dan Model-View-Presenter ( MVP ) pada Pengembangan Aplikasi Desa Wisata Berbasis Android","type":"article-journal","volume":"06"},"uris":["http://www.mendeley.com/documents/?uuid=b8c837f1-14b8-4126-b2bf-7874a0dc5be8"]},{"id":"ITEM-2","itemData":{"DOI":"10.47065/josh.v5i2.4698","author":[{"dropping-particle":"","family":"Zulistiyan","given":"Mohamad","non-dropping-particle":"","parse-names":false,"suffix":""},{"dropping-particle":"","family":"Adrian","given":"Monterico","non-dropping-particle":"","parse-names":false,"suffix":""},{"dropping-particle":"","family":"Firdaus","given":"Yanuar","non-dropping-particle":"","parse-names":false,"suffix":""},{"dropping-particle":"","family":"Wibowo","given":"Arie","non-dropping-particle":"","parse-names":false,"suffix":""}],"id":"ITEM-2","issue":"2","issued":{"date-parts":[["2024"]]},"page":"583-591","title":"Performance Analysis of BLoC and GetX State Management Library on Flutter","type":"article-journal","volume":"5"},"uris":["http://www.mendeley.com/documents/?uuid=c5f9b912-9918-4bf4-9d9e-477188e8be4f"]}],"mendeley":{"formattedCitation":"(Arfianto &amp; Prapanca, 2024; Zulistiyan et al., 2024)","plainTextFormattedCitation":"(Arfianto &amp; Prapanca, 2024; Zulistiyan et al., 2024)","previouslyFormattedCitation":"(Arfianto &amp; Prapanca, 2024; Zulistiyan et al., 2024)"},"properties":{"noteIndex":0},"schema":"https://github.com/citation-style-language/schema/raw/master/csl-citation.json"}</w:instrText>
      </w:r>
      <w:r w:rsidR="000B2102">
        <w:rPr>
          <w:rFonts w:cs="Times New Roman"/>
          <w:szCs w:val="24"/>
        </w:rPr>
        <w:fldChar w:fldCharType="separate"/>
      </w:r>
      <w:r w:rsidR="000B2102" w:rsidRPr="000B2102">
        <w:rPr>
          <w:rFonts w:cs="Times New Roman"/>
          <w:szCs w:val="24"/>
        </w:rPr>
        <w:t>(Arfianto &amp; Prapanca, 2024; Zulistiyan et al., 2024)</w:t>
      </w:r>
      <w:r w:rsidR="000B2102">
        <w:rPr>
          <w:rFonts w:cs="Times New Roman"/>
          <w:szCs w:val="24"/>
        </w:rPr>
        <w:fldChar w:fldCharType="end"/>
      </w:r>
      <w:r w:rsidR="000B2102">
        <w:rPr>
          <w:rFonts w:cs="Times New Roman"/>
          <w:szCs w:val="24"/>
        </w:rPr>
        <w:t>.</w:t>
      </w:r>
      <w:r w:rsidRPr="00F22586">
        <w:rPr>
          <w:rFonts w:cs="Times New Roman"/>
          <w:szCs w:val="24"/>
        </w:rPr>
        <w:t xml:space="preserve"> Pada perangkat </w:t>
      </w:r>
      <w:r w:rsidRPr="00F22586">
        <w:rPr>
          <w:rFonts w:cs="Times New Roman"/>
          <w:i/>
          <w:iCs/>
          <w:szCs w:val="24"/>
        </w:rPr>
        <w:t>mobile</w:t>
      </w:r>
      <w:r w:rsidRPr="00F22586">
        <w:rPr>
          <w:rFonts w:cs="Times New Roman"/>
          <w:szCs w:val="24"/>
        </w:rPr>
        <w:t xml:space="preserve"> kelas menengah</w:t>
      </w:r>
      <w:r w:rsidR="000B2102">
        <w:rPr>
          <w:rFonts w:cs="Times New Roman"/>
          <w:szCs w:val="24"/>
        </w:rPr>
        <w:t>-kebawah</w:t>
      </w:r>
      <w:r w:rsidRPr="00F22586">
        <w:rPr>
          <w:rFonts w:cs="Times New Roman"/>
          <w:szCs w:val="24"/>
        </w:rPr>
        <w:t xml:space="preserve">, </w:t>
      </w:r>
      <w:r w:rsidRPr="00F22586">
        <w:rPr>
          <w:rFonts w:cs="Times New Roman"/>
          <w:i/>
          <w:iCs/>
          <w:szCs w:val="24"/>
        </w:rPr>
        <w:t>overhead</w:t>
      </w:r>
      <w:r w:rsidRPr="00F22586">
        <w:rPr>
          <w:rFonts w:cs="Times New Roman"/>
          <w:szCs w:val="24"/>
        </w:rPr>
        <w:t xml:space="preserve"> ini berpotensi memicu mode kegagalan baru berupa </w:t>
      </w:r>
      <w:r w:rsidRPr="00F22586">
        <w:rPr>
          <w:rFonts w:cs="Times New Roman"/>
          <w:i/>
          <w:iCs/>
          <w:szCs w:val="24"/>
        </w:rPr>
        <w:t>Resource Exhaustion</w:t>
      </w:r>
      <w:r w:rsidRPr="00F22586">
        <w:rPr>
          <w:rFonts w:cs="Times New Roman"/>
          <w:szCs w:val="24"/>
        </w:rPr>
        <w:t xml:space="preserve"> atau </w:t>
      </w:r>
      <w:r w:rsidRPr="00F22586">
        <w:rPr>
          <w:rFonts w:cs="Times New Roman"/>
          <w:i/>
          <w:iCs/>
          <w:szCs w:val="24"/>
        </w:rPr>
        <w:t>UI Freeze</w:t>
      </w:r>
      <w:r w:rsidRPr="00F22586">
        <w:rPr>
          <w:rFonts w:cs="Times New Roman"/>
          <w:szCs w:val="24"/>
        </w:rPr>
        <w:t xml:space="preserve">. Oleh karena itu, migrasi ke </w:t>
      </w:r>
      <w:r w:rsidRPr="00F22586">
        <w:rPr>
          <w:rFonts w:cs="Times New Roman"/>
          <w:i/>
          <w:iCs/>
          <w:szCs w:val="24"/>
        </w:rPr>
        <w:t>Clean Architecture</w:t>
      </w:r>
      <w:r w:rsidRPr="00F22586">
        <w:rPr>
          <w:rFonts w:cs="Times New Roman"/>
          <w:szCs w:val="24"/>
        </w:rPr>
        <w:t xml:space="preserve"> tidak </w:t>
      </w:r>
      <w:r w:rsidR="000B2102">
        <w:rPr>
          <w:rFonts w:cs="Times New Roman"/>
          <w:szCs w:val="24"/>
        </w:rPr>
        <w:t xml:space="preserve">bisa </w:t>
      </w:r>
      <w:r w:rsidRPr="00F22586">
        <w:rPr>
          <w:rFonts w:cs="Times New Roman"/>
          <w:szCs w:val="24"/>
        </w:rPr>
        <w:t xml:space="preserve">diasumsikan </w:t>
      </w:r>
      <w:r w:rsidR="000B2102">
        <w:rPr>
          <w:rFonts w:cs="Times New Roman"/>
          <w:szCs w:val="24"/>
        </w:rPr>
        <w:t xml:space="preserve"> begitu saja </w:t>
      </w:r>
      <w:r w:rsidRPr="00F22586">
        <w:rPr>
          <w:rFonts w:cs="Times New Roman"/>
          <w:szCs w:val="24"/>
        </w:rPr>
        <w:t>sebagai "solusi tanpa biaya", melainkan sebuah pergeseran profil risiko yang harus diukur secara kuantitatif.</w:t>
      </w:r>
    </w:p>
    <w:p w14:paraId="6656C749" w14:textId="79573EDA" w:rsidR="00F22586" w:rsidRDefault="00F22586" w:rsidP="00891494">
      <w:pPr>
        <w:ind w:firstLine="578"/>
        <w:jc w:val="both"/>
        <w:rPr>
          <w:rFonts w:cs="Times New Roman"/>
          <w:szCs w:val="24"/>
        </w:rPr>
      </w:pPr>
      <w:r w:rsidRPr="00F22586">
        <w:rPr>
          <w:rFonts w:cs="Times New Roman"/>
          <w:szCs w:val="24"/>
        </w:rPr>
        <w:t xml:space="preserve">Untuk mengevaluasi pergeseran risiko tersebut secara objektif, diperlukan metode </w:t>
      </w:r>
      <w:r w:rsidRPr="00F22586">
        <w:rPr>
          <w:rFonts w:cs="Times New Roman"/>
          <w:i/>
          <w:iCs/>
          <w:szCs w:val="24"/>
        </w:rPr>
        <w:t>reliability engineering</w:t>
      </w:r>
      <w:r w:rsidRPr="00F22586">
        <w:rPr>
          <w:rFonts w:cs="Times New Roman"/>
          <w:szCs w:val="24"/>
        </w:rPr>
        <w:t xml:space="preserve"> yang terukur. </w:t>
      </w:r>
      <w:r w:rsidRPr="00F22586">
        <w:rPr>
          <w:rFonts w:cs="Times New Roman"/>
          <w:i/>
          <w:iCs/>
          <w:szCs w:val="24"/>
        </w:rPr>
        <w:t>Failure Mode and Effects Analysis</w:t>
      </w:r>
      <w:r w:rsidRPr="00F22586">
        <w:rPr>
          <w:rFonts w:cs="Times New Roman"/>
          <w:szCs w:val="24"/>
        </w:rPr>
        <w:t xml:space="preserve"> (FMEA), yang awalnya dikembangkan untuk perangkat keras, kini diadaptasi secara efektif untuk mendeteksi risiko pada perangkat lunak</w:t>
      </w:r>
      <w:r w:rsidR="00C607B2">
        <w:rPr>
          <w:rFonts w:cs="Times New Roman"/>
          <w:szCs w:val="24"/>
        </w:rPr>
        <w:t xml:space="preserve"> </w:t>
      </w:r>
      <w:r w:rsidR="00C607B2">
        <w:rPr>
          <w:rFonts w:cs="Times New Roman"/>
          <w:szCs w:val="24"/>
        </w:rPr>
        <w:fldChar w:fldCharType="begin" w:fldLock="1"/>
      </w:r>
      <w:r w:rsidR="00C607B2">
        <w:rPr>
          <w:rFonts w:cs="Times New Roman"/>
          <w:szCs w:val="24"/>
        </w:rPr>
        <w:instrText>ADDIN CSL_CITATION {"citationItems":[{"id":"ITEM-1","itemData":{"ISBN":"0780358481","author":[{"dropping-particle":"","family":"Goddard","given":"Peter L","non-dropping-particle":"","parse-names":false,"suffix":""},{"dropping-particle":"","family":"Troy","given":"Raytheon","non-dropping-particle":"","parse-names":false,"suffix":""}],"id":"ITEM-1","issued":{"date-parts":[["2000"]]},"page":"118-123","title":"Software FMEA Techniques","type":"article-journal"},"uris":["http://www.mendeley.com/documents/?uuid=6663dc0c-fd64-4227-9418-8514d9b30d05"]}],"mendeley":{"formattedCitation":"(Goddard &amp; Troy, 2000)","plainTextFormattedCitation":"(Goddard &amp; Troy, 2000)","previouslyFormattedCitation":"(Goddard &amp; Troy, 2000)"},"properties":{"noteIndex":0},"schema":"https://github.com/citation-style-language/schema/raw/master/csl-citation.json"}</w:instrText>
      </w:r>
      <w:r w:rsidR="00C607B2">
        <w:rPr>
          <w:rFonts w:cs="Times New Roman"/>
          <w:szCs w:val="24"/>
        </w:rPr>
        <w:fldChar w:fldCharType="separate"/>
      </w:r>
      <w:r w:rsidR="00C607B2" w:rsidRPr="00C607B2">
        <w:rPr>
          <w:rFonts w:cs="Times New Roman"/>
          <w:szCs w:val="24"/>
        </w:rPr>
        <w:t xml:space="preserve">(Goddard &amp; Troy, </w:t>
      </w:r>
      <w:r w:rsidR="00C607B2" w:rsidRPr="00C607B2">
        <w:rPr>
          <w:rFonts w:cs="Times New Roman"/>
          <w:szCs w:val="24"/>
        </w:rPr>
        <w:lastRenderedPageBreak/>
        <w:t>2000)</w:t>
      </w:r>
      <w:r w:rsidR="00C607B2">
        <w:rPr>
          <w:rFonts w:cs="Times New Roman"/>
          <w:szCs w:val="24"/>
        </w:rPr>
        <w:fldChar w:fldCharType="end"/>
      </w:r>
      <w:r w:rsidRPr="00F22586">
        <w:rPr>
          <w:rFonts w:cs="Times New Roman"/>
          <w:szCs w:val="24"/>
        </w:rPr>
        <w:t xml:space="preserve">. Penelitian </w:t>
      </w:r>
      <w:r w:rsidR="00C607B2">
        <w:rPr>
          <w:rFonts w:cs="Times New Roman"/>
          <w:szCs w:val="24"/>
        </w:rPr>
        <w:t>terkini</w:t>
      </w:r>
      <w:r w:rsidRPr="00F22586">
        <w:rPr>
          <w:rFonts w:cs="Times New Roman"/>
          <w:szCs w:val="24"/>
        </w:rPr>
        <w:t xml:space="preserve"> menunjukkan bahwa pendekatan FMEA mampu memetakan mode kegagalan yang berkaitan dengan pengalaman pengguna (</w:t>
      </w:r>
      <w:r w:rsidRPr="00F22586">
        <w:rPr>
          <w:rFonts w:cs="Times New Roman"/>
          <w:i/>
          <w:iCs/>
          <w:szCs w:val="24"/>
        </w:rPr>
        <w:t>User Experience</w:t>
      </w:r>
      <w:r w:rsidRPr="00F22586">
        <w:rPr>
          <w:rFonts w:cs="Times New Roman"/>
          <w:szCs w:val="24"/>
        </w:rPr>
        <w:t>) pada sistem interaktif</w:t>
      </w:r>
      <w:r w:rsidR="00C607B2">
        <w:rPr>
          <w:rFonts w:cs="Times New Roman"/>
          <w:szCs w:val="24"/>
        </w:rPr>
        <w:t xml:space="preserve"> </w:t>
      </w:r>
      <w:r w:rsidR="00C607B2">
        <w:rPr>
          <w:rFonts w:cs="Times New Roman"/>
          <w:szCs w:val="24"/>
        </w:rPr>
        <w:fldChar w:fldCharType="begin" w:fldLock="1"/>
      </w:r>
      <w:r w:rsidR="00C607B2">
        <w:rPr>
          <w:rFonts w:cs="Times New Roman"/>
          <w:szCs w:val="24"/>
        </w:rPr>
        <w:instrText>ADDIN CSL_CITATION {"citationItems":[{"id":"ITEM-1","itemData":{"author":[{"dropping-particle":"","family":"Li","given":"Yongfeng","non-dropping-particle":"","parse-names":false,"suffix":""}],"id":"ITEM-1","issued":{"date-parts":[["2025"]]},"title":"Failure Modes Analysis Related to User Experience in Interactive System Design Through a Fuzzy Failure Mode and Effect Analysis-Based Hybrid Approach","type":"article-journal"},"uris":["http://www.mendeley.com/documents/?uuid=59886d69-1ff9-4195-bac1-2285ae081ec4"]}],"mendeley":{"formattedCitation":"(Li, 2025)","plainTextFormattedCitation":"(Li, 2025)","previouslyFormattedCitation":"(Li, 2025)"},"properties":{"noteIndex":0},"schema":"https://github.com/citation-style-language/schema/raw/master/csl-citation.json"}</w:instrText>
      </w:r>
      <w:r w:rsidR="00C607B2">
        <w:rPr>
          <w:rFonts w:cs="Times New Roman"/>
          <w:szCs w:val="24"/>
        </w:rPr>
        <w:fldChar w:fldCharType="separate"/>
      </w:r>
      <w:r w:rsidR="00C607B2" w:rsidRPr="00C607B2">
        <w:rPr>
          <w:rFonts w:cs="Times New Roman"/>
          <w:szCs w:val="24"/>
        </w:rPr>
        <w:t>(Li, 2025)</w:t>
      </w:r>
      <w:r w:rsidR="00C607B2">
        <w:rPr>
          <w:rFonts w:cs="Times New Roman"/>
          <w:szCs w:val="24"/>
        </w:rPr>
        <w:fldChar w:fldCharType="end"/>
      </w:r>
      <w:r w:rsidRPr="00F22586">
        <w:rPr>
          <w:rFonts w:cs="Times New Roman"/>
          <w:szCs w:val="24"/>
        </w:rPr>
        <w:t xml:space="preserve">, serta mengidentifikasi risiko spesifik terkait keterbatasan perangkat keras pada </w:t>
      </w:r>
      <w:r w:rsidRPr="00F22586">
        <w:rPr>
          <w:rFonts w:cs="Times New Roman"/>
          <w:i/>
          <w:iCs/>
          <w:szCs w:val="24"/>
        </w:rPr>
        <w:t>smartphone</w:t>
      </w:r>
      <w:r w:rsidRPr="00F22586">
        <w:rPr>
          <w:rFonts w:cs="Times New Roman"/>
          <w:szCs w:val="24"/>
        </w:rPr>
        <w:t xml:space="preserve"> </w:t>
      </w:r>
      <w:r w:rsidR="00C607B2">
        <w:rPr>
          <w:rFonts w:cs="Times New Roman"/>
          <w:szCs w:val="24"/>
        </w:rPr>
        <w:fldChar w:fldCharType="begin" w:fldLock="1"/>
      </w:r>
      <w:r w:rsidR="00C607B2">
        <w:rPr>
          <w:rFonts w:cs="Times New Roman"/>
          <w:szCs w:val="24"/>
        </w:rPr>
        <w:instrText>ADDIN CSL_CITATION {"citationItems":[{"id":"ITEM-1","itemData":{"author":[{"dropping-particle":"","family":"Kadena","given":"Esmeralda","non-dropping-particle":"","parse-names":false,"suffix":""},{"dropping-particle":"","family":"Koçak","given":"Sinan","non-dropping-particle":"","parse-names":false,"suffix":""},{"dropping-particle":"","family":"Tak","given":"Katalin","non-dropping-particle":"","parse-names":false,"suffix":""}],"id":"ITEM-1","issued":{"date-parts":[["2022"]]},"title":"FMEA in Smartphones : A Fuzzy Approach","type":"article-journal"},"uris":["http://www.mendeley.com/documents/?uuid=8be1a1c1-6175-40cc-ae6a-7b72f08eed24"]}],"mendeley":{"formattedCitation":"(Kadena et al., 2022)","plainTextFormattedCitation":"(Kadena et al., 2022)","previouslyFormattedCitation":"(Kadena et al., 2022)"},"properties":{"noteIndex":0},"schema":"https://github.com/citation-style-language/schema/raw/master/csl-citation.json"}</w:instrText>
      </w:r>
      <w:r w:rsidR="00C607B2">
        <w:rPr>
          <w:rFonts w:cs="Times New Roman"/>
          <w:szCs w:val="24"/>
        </w:rPr>
        <w:fldChar w:fldCharType="separate"/>
      </w:r>
      <w:r w:rsidR="00C607B2" w:rsidRPr="00C607B2">
        <w:rPr>
          <w:rFonts w:cs="Times New Roman"/>
          <w:szCs w:val="24"/>
        </w:rPr>
        <w:t>(Kadena et al., 2022)</w:t>
      </w:r>
      <w:r w:rsidR="00C607B2">
        <w:rPr>
          <w:rFonts w:cs="Times New Roman"/>
          <w:szCs w:val="24"/>
        </w:rPr>
        <w:fldChar w:fldCharType="end"/>
      </w:r>
      <w:r w:rsidRPr="00F22586">
        <w:rPr>
          <w:rFonts w:cs="Times New Roman"/>
          <w:szCs w:val="24"/>
        </w:rPr>
        <w:t xml:space="preserve">. Dengan </w:t>
      </w:r>
      <w:r w:rsidR="00C607B2">
        <w:rPr>
          <w:rFonts w:cs="Times New Roman"/>
          <w:szCs w:val="24"/>
        </w:rPr>
        <w:t xml:space="preserve">menggunakan </w:t>
      </w:r>
      <w:r w:rsidRPr="00F22586">
        <w:rPr>
          <w:rFonts w:cs="Times New Roman"/>
          <w:szCs w:val="24"/>
        </w:rPr>
        <w:t xml:space="preserve">FMEA, pengembang dapat menghitung </w:t>
      </w:r>
      <w:r w:rsidRPr="00F22586">
        <w:rPr>
          <w:rFonts w:cs="Times New Roman"/>
          <w:i/>
          <w:iCs/>
          <w:szCs w:val="24"/>
        </w:rPr>
        <w:t>Risk Priority Number</w:t>
      </w:r>
      <w:r w:rsidRPr="00F22586">
        <w:rPr>
          <w:rFonts w:cs="Times New Roman"/>
          <w:szCs w:val="24"/>
        </w:rPr>
        <w:t xml:space="preserve"> (RPN) berdasarkan tingkat keparahan (</w:t>
      </w:r>
      <w:r w:rsidRPr="00C607B2">
        <w:rPr>
          <w:rFonts w:cs="Times New Roman"/>
          <w:i/>
          <w:iCs/>
          <w:szCs w:val="24"/>
        </w:rPr>
        <w:t>Severity</w:t>
      </w:r>
      <w:r w:rsidRPr="00F22586">
        <w:rPr>
          <w:rFonts w:cs="Times New Roman"/>
          <w:szCs w:val="24"/>
        </w:rPr>
        <w:t>), kejadian (</w:t>
      </w:r>
      <w:r w:rsidRPr="00C607B2">
        <w:rPr>
          <w:rFonts w:cs="Times New Roman"/>
          <w:i/>
          <w:iCs/>
          <w:szCs w:val="24"/>
        </w:rPr>
        <w:t>Occurrence</w:t>
      </w:r>
      <w:r w:rsidRPr="00F22586">
        <w:rPr>
          <w:rFonts w:cs="Times New Roman"/>
          <w:szCs w:val="24"/>
        </w:rPr>
        <w:t>), dan deteksi (</w:t>
      </w:r>
      <w:r w:rsidRPr="00C607B2">
        <w:rPr>
          <w:rFonts w:cs="Times New Roman"/>
          <w:i/>
          <w:iCs/>
          <w:szCs w:val="24"/>
        </w:rPr>
        <w:t>Detection</w:t>
      </w:r>
      <w:r w:rsidRPr="00F22586">
        <w:rPr>
          <w:rFonts w:cs="Times New Roman"/>
          <w:szCs w:val="24"/>
        </w:rPr>
        <w:t>) dari setiap anomali arsitektur.</w:t>
      </w:r>
    </w:p>
    <w:p w14:paraId="3EA1F21C" w14:textId="1662DA9E" w:rsidR="005E6D2A" w:rsidRPr="001127A1" w:rsidRDefault="00F22586" w:rsidP="00C607B2">
      <w:pPr>
        <w:ind w:firstLine="578"/>
        <w:jc w:val="both"/>
        <w:rPr>
          <w:rFonts w:cs="Times New Roman"/>
          <w:szCs w:val="24"/>
        </w:rPr>
      </w:pPr>
      <w:r w:rsidRPr="00F22586">
        <w:rPr>
          <w:rFonts w:cs="Times New Roman"/>
          <w:szCs w:val="24"/>
        </w:rPr>
        <w:t xml:space="preserve">Penelitian ini menerapkan metode </w:t>
      </w:r>
      <w:r w:rsidRPr="00F22586">
        <w:rPr>
          <w:rFonts w:cs="Times New Roman"/>
          <w:i/>
          <w:iCs/>
          <w:szCs w:val="24"/>
        </w:rPr>
        <w:t>Software FMEA</w:t>
      </w:r>
      <w:r w:rsidRPr="00F22586">
        <w:rPr>
          <w:rFonts w:cs="Times New Roman"/>
          <w:szCs w:val="24"/>
        </w:rPr>
        <w:t xml:space="preserve"> untuk mengevaluasi efektivitas migrasi arsitektur dari Monolitik ke </w:t>
      </w:r>
      <w:r w:rsidRPr="00F22586">
        <w:rPr>
          <w:rFonts w:cs="Times New Roman"/>
          <w:i/>
          <w:iCs/>
          <w:szCs w:val="24"/>
        </w:rPr>
        <w:t>Clean Architecture</w:t>
      </w:r>
      <w:r w:rsidRPr="00F22586">
        <w:rPr>
          <w:rFonts w:cs="Times New Roman"/>
          <w:szCs w:val="24"/>
        </w:rPr>
        <w:t xml:space="preserve"> pada Modul </w:t>
      </w:r>
      <w:r w:rsidRPr="00F22586">
        <w:rPr>
          <w:rFonts w:cs="Times New Roman"/>
          <w:i/>
          <w:iCs/>
          <w:szCs w:val="24"/>
        </w:rPr>
        <w:t>Technical Operation</w:t>
      </w:r>
      <w:r w:rsidRPr="00F22586">
        <w:rPr>
          <w:rFonts w:cs="Times New Roman"/>
          <w:szCs w:val="24"/>
        </w:rPr>
        <w:t xml:space="preserve"> aplikasi ERP perusahaan. Pemilihan modul ini didasarkan pada karakteristiknya yang memiliki kompleksitas logika tinggi dan riwayat masalah </w:t>
      </w:r>
      <w:r w:rsidRPr="00F22586">
        <w:rPr>
          <w:rFonts w:cs="Times New Roman"/>
          <w:i/>
          <w:iCs/>
          <w:szCs w:val="24"/>
        </w:rPr>
        <w:t>God Class</w:t>
      </w:r>
      <w:r w:rsidRPr="00F22586">
        <w:rPr>
          <w:rFonts w:cs="Times New Roman"/>
          <w:szCs w:val="24"/>
        </w:rPr>
        <w:t xml:space="preserve"> yang dominan. Berbeda dengan penelitian sebelumnya yang hanya berfokus pada kualitas statis kode, penelitian ini mengintegrasikan pengukuran metrik dinamis (memori dan FPS) ke dalam parameter FMEA. Tujuannya adalah untuk membuktikan secara empiris apakah </w:t>
      </w:r>
      <w:r w:rsidRPr="00F22586">
        <w:rPr>
          <w:rFonts w:cs="Times New Roman"/>
          <w:i/>
          <w:iCs/>
          <w:szCs w:val="24"/>
        </w:rPr>
        <w:t>Clean Architecture</w:t>
      </w:r>
      <w:r w:rsidRPr="00F22586">
        <w:rPr>
          <w:rFonts w:cs="Times New Roman"/>
          <w:szCs w:val="24"/>
        </w:rPr>
        <w:t xml:space="preserve"> benar-benar berfungsi sebagai mitigasi yang menurunkan risiko kegagalan sistem secara keseluruhan, atau justru memperkenalkan risiko instabilitas baru pada lingkungan operasi perangkat </w:t>
      </w:r>
      <w:r w:rsidRPr="00F22586">
        <w:rPr>
          <w:rFonts w:cs="Times New Roman"/>
          <w:i/>
          <w:iCs/>
          <w:szCs w:val="24"/>
        </w:rPr>
        <w:t>mobile</w:t>
      </w:r>
      <w:r w:rsidRPr="00F22586">
        <w:rPr>
          <w:rFonts w:cs="Times New Roman"/>
          <w:szCs w:val="24"/>
        </w:rPr>
        <w:t>.</w:t>
      </w:r>
    </w:p>
    <w:p w14:paraId="5BCF1BBB" w14:textId="1353E3E6" w:rsidR="00B51957" w:rsidRPr="001127A1" w:rsidRDefault="00B51957" w:rsidP="00B51957">
      <w:pPr>
        <w:pStyle w:val="Heading2"/>
      </w:pPr>
      <w:bookmarkStart w:id="7" w:name="_Toc218386952"/>
      <w:r w:rsidRPr="001127A1">
        <w:t>Rumusan Masalah</w:t>
      </w:r>
      <w:bookmarkEnd w:id="7"/>
    </w:p>
    <w:p w14:paraId="07DBC74C" w14:textId="5774782E" w:rsidR="00D71189" w:rsidRPr="001127A1" w:rsidRDefault="00FE7DBF" w:rsidP="0076623E">
      <w:pPr>
        <w:ind w:firstLine="576"/>
        <w:jc w:val="both"/>
      </w:pPr>
      <w:r w:rsidRPr="00FE7DBF">
        <w:t xml:space="preserve">Berdasarkan pemaparan sebelumnya, teridentifikasi adanya kesenjangan antara klaim teoritis mengenai keunggulan </w:t>
      </w:r>
      <w:r w:rsidRPr="00FE7DBF">
        <w:rPr>
          <w:i/>
          <w:iCs/>
        </w:rPr>
        <w:t>Clean Architecture</w:t>
      </w:r>
      <w:r w:rsidRPr="00FE7DBF">
        <w:t xml:space="preserve"> dan minimnya bukti empiris terkait dampaknya terhadap profil risiko kegagalan operasional pada perangkat mobile. Belum terdapat literatur yang secara spesifik mengukur apakah kompleksitas struktur </w:t>
      </w:r>
      <w:r w:rsidRPr="00FE7DBF">
        <w:rPr>
          <w:i/>
          <w:iCs/>
        </w:rPr>
        <w:t>Clean Architecture</w:t>
      </w:r>
      <w:r w:rsidRPr="00FE7DBF">
        <w:t xml:space="preserve"> berfungsi efektif sebagai mitigasi risiko, atau justru memunculkan mode kegagalan baru (</w:t>
      </w:r>
      <w:r w:rsidRPr="00FE7DBF">
        <w:rPr>
          <w:i/>
          <w:iCs/>
        </w:rPr>
        <w:t>failure mode</w:t>
      </w:r>
      <w:r w:rsidRPr="00FE7DBF">
        <w:t xml:space="preserve">) akibat beban komputasi berlebih. Penelitian ini bertujuan menjembatani kesenjangan tersebut dengan mengevaluasi </w:t>
      </w:r>
      <w:r w:rsidRPr="00FE7DBF">
        <w:rPr>
          <w:i/>
          <w:iCs/>
        </w:rPr>
        <w:t>trade-off</w:t>
      </w:r>
      <w:r w:rsidRPr="00FE7DBF">
        <w:t xml:space="preserve"> antara perbaikan struktur kode dan risiko kegagalan sistem.</w:t>
      </w:r>
    </w:p>
    <w:p w14:paraId="4DC093AC" w14:textId="09482986" w:rsidR="0076623E" w:rsidRPr="001127A1" w:rsidRDefault="0076623E" w:rsidP="0076623E">
      <w:pPr>
        <w:jc w:val="both"/>
      </w:pPr>
      <w:r w:rsidRPr="001127A1">
        <w:t>Dengan demikian, fokus utama penelitian ini dapat dirumuskan ke dalam beberapa pertanyaan penelitian berikut:</w:t>
      </w:r>
    </w:p>
    <w:p w14:paraId="015A2C9C" w14:textId="73C3997E" w:rsidR="0076623E" w:rsidRPr="001127A1" w:rsidRDefault="00FE7DBF" w:rsidP="0076623E">
      <w:pPr>
        <w:pStyle w:val="ListParagraph"/>
        <w:numPr>
          <w:ilvl w:val="0"/>
          <w:numId w:val="7"/>
        </w:numPr>
        <w:jc w:val="both"/>
        <w:rPr>
          <w:rFonts w:cs="Times New Roman"/>
          <w:szCs w:val="24"/>
        </w:rPr>
      </w:pPr>
      <w:r w:rsidRPr="00FE7DBF">
        <w:rPr>
          <w:rFonts w:cs="Times New Roman"/>
          <w:szCs w:val="24"/>
        </w:rPr>
        <w:lastRenderedPageBreak/>
        <w:t xml:space="preserve">Sejauh mana penerapan </w:t>
      </w:r>
      <w:r w:rsidRPr="00FE7DBF">
        <w:rPr>
          <w:rFonts w:cs="Times New Roman"/>
          <w:i/>
          <w:iCs/>
          <w:szCs w:val="24"/>
        </w:rPr>
        <w:t>Clean Architecture</w:t>
      </w:r>
      <w:r w:rsidRPr="00FE7DBF">
        <w:rPr>
          <w:rFonts w:cs="Times New Roman"/>
          <w:szCs w:val="24"/>
        </w:rPr>
        <w:t xml:space="preserve"> mampu menurunkan risiko kegagalan logika (</w:t>
      </w:r>
      <w:r w:rsidRPr="00FE7DBF">
        <w:rPr>
          <w:rFonts w:cs="Times New Roman"/>
          <w:i/>
          <w:iCs/>
          <w:szCs w:val="24"/>
        </w:rPr>
        <w:t>logic failure</w:t>
      </w:r>
      <w:r w:rsidRPr="00FE7DBF">
        <w:rPr>
          <w:rFonts w:cs="Times New Roman"/>
          <w:szCs w:val="24"/>
        </w:rPr>
        <w:t xml:space="preserve">), yang diukur melalui penurunan parameter </w:t>
      </w:r>
      <w:r w:rsidRPr="00FE7DBF">
        <w:rPr>
          <w:rFonts w:cs="Times New Roman"/>
          <w:i/>
          <w:iCs/>
          <w:szCs w:val="24"/>
        </w:rPr>
        <w:t>Cyclomatic Complexity</w:t>
      </w:r>
      <w:r w:rsidRPr="00FE7DBF">
        <w:rPr>
          <w:rFonts w:cs="Times New Roman"/>
          <w:szCs w:val="24"/>
        </w:rPr>
        <w:t xml:space="preserve"> dan peningkatan </w:t>
      </w:r>
      <w:r w:rsidRPr="00FE7DBF">
        <w:rPr>
          <w:rFonts w:cs="Times New Roman"/>
          <w:i/>
          <w:iCs/>
          <w:szCs w:val="24"/>
        </w:rPr>
        <w:t>Maintainability Index</w:t>
      </w:r>
      <w:r w:rsidRPr="00FE7DBF">
        <w:rPr>
          <w:rFonts w:cs="Times New Roman"/>
          <w:szCs w:val="24"/>
        </w:rPr>
        <w:t xml:space="preserve"> dibandingkan arsitektur Monolitik</w:t>
      </w:r>
      <w:r>
        <w:rPr>
          <w:rFonts w:cs="Times New Roman"/>
          <w:szCs w:val="24"/>
        </w:rPr>
        <w:t>.</w:t>
      </w:r>
    </w:p>
    <w:p w14:paraId="4ABA2908" w14:textId="4A4B6D5A" w:rsidR="0076623E" w:rsidRPr="001127A1" w:rsidRDefault="004514A9" w:rsidP="0076623E">
      <w:pPr>
        <w:pStyle w:val="ListParagraph"/>
        <w:numPr>
          <w:ilvl w:val="0"/>
          <w:numId w:val="7"/>
        </w:numPr>
        <w:jc w:val="both"/>
        <w:rPr>
          <w:rFonts w:cs="Times New Roman"/>
          <w:szCs w:val="24"/>
        </w:rPr>
      </w:pPr>
      <w:r w:rsidRPr="004514A9">
        <w:rPr>
          <w:rFonts w:cs="Times New Roman"/>
          <w:szCs w:val="24"/>
        </w:rPr>
        <w:t xml:space="preserve">Sejauh mana </w:t>
      </w:r>
      <w:r w:rsidRPr="004514A9">
        <w:rPr>
          <w:rFonts w:cs="Times New Roman"/>
          <w:i/>
          <w:iCs/>
          <w:szCs w:val="24"/>
        </w:rPr>
        <w:t>overhead</w:t>
      </w:r>
      <w:r w:rsidRPr="004514A9">
        <w:rPr>
          <w:rFonts w:cs="Times New Roman"/>
          <w:szCs w:val="24"/>
        </w:rPr>
        <w:t xml:space="preserve"> abstraksi pada </w:t>
      </w:r>
      <w:r w:rsidRPr="004514A9">
        <w:rPr>
          <w:rFonts w:cs="Times New Roman"/>
          <w:i/>
          <w:iCs/>
          <w:szCs w:val="24"/>
        </w:rPr>
        <w:t>Clean Architecture</w:t>
      </w:r>
      <w:r w:rsidRPr="004514A9">
        <w:rPr>
          <w:rFonts w:cs="Times New Roman"/>
          <w:szCs w:val="24"/>
        </w:rPr>
        <w:t xml:space="preserve"> berkontribusi terhadap peningkatan probabilitas kehabisan sumber daya (</w:t>
      </w:r>
      <w:r w:rsidRPr="004514A9">
        <w:rPr>
          <w:rFonts w:cs="Times New Roman"/>
          <w:i/>
          <w:iCs/>
          <w:szCs w:val="24"/>
        </w:rPr>
        <w:t>resource exhaustion</w:t>
      </w:r>
      <w:r w:rsidRPr="004514A9">
        <w:rPr>
          <w:rFonts w:cs="Times New Roman"/>
          <w:szCs w:val="24"/>
        </w:rPr>
        <w:t xml:space="preserve">), yang diindikasikan oleh variansi penggunaan </w:t>
      </w:r>
      <w:r w:rsidRPr="004514A9">
        <w:rPr>
          <w:rFonts w:cs="Times New Roman"/>
          <w:i/>
          <w:iCs/>
          <w:szCs w:val="24"/>
        </w:rPr>
        <w:t>Memory Heap</w:t>
      </w:r>
      <w:r w:rsidRPr="004514A9">
        <w:rPr>
          <w:rFonts w:cs="Times New Roman"/>
          <w:szCs w:val="24"/>
        </w:rPr>
        <w:t xml:space="preserve"> dibandingkan pendekatan Monolitik</w:t>
      </w:r>
      <w:r w:rsidR="00FE7DBF">
        <w:rPr>
          <w:rFonts w:cs="Times New Roman"/>
          <w:szCs w:val="24"/>
        </w:rPr>
        <w:t>.</w:t>
      </w:r>
    </w:p>
    <w:p w14:paraId="2A30BC1A" w14:textId="373A029E" w:rsidR="000B463C" w:rsidRDefault="00FE7DBF" w:rsidP="0076623E">
      <w:pPr>
        <w:pStyle w:val="ListParagraph"/>
        <w:numPr>
          <w:ilvl w:val="0"/>
          <w:numId w:val="7"/>
        </w:numPr>
        <w:jc w:val="both"/>
        <w:rPr>
          <w:rFonts w:cs="Times New Roman"/>
          <w:szCs w:val="24"/>
        </w:rPr>
      </w:pPr>
      <w:r w:rsidRPr="00FE7DBF">
        <w:rPr>
          <w:rFonts w:cs="Times New Roman"/>
          <w:szCs w:val="24"/>
        </w:rPr>
        <w:t>Bagaimana pengaruh perubahan arsitektur terhadap stabilitas rendering guna mencegah kegagalan performa (</w:t>
      </w:r>
      <w:r w:rsidRPr="00FE7DBF">
        <w:rPr>
          <w:rFonts w:cs="Times New Roman"/>
          <w:i/>
          <w:iCs/>
          <w:szCs w:val="24"/>
        </w:rPr>
        <w:t>performance failure</w:t>
      </w:r>
      <w:r w:rsidRPr="00FE7DBF">
        <w:rPr>
          <w:rFonts w:cs="Times New Roman"/>
          <w:szCs w:val="24"/>
        </w:rPr>
        <w:t>) berupa antarmuka yang tidak responsif (</w:t>
      </w:r>
      <w:r w:rsidRPr="00FE7DBF">
        <w:rPr>
          <w:rFonts w:cs="Times New Roman"/>
          <w:i/>
          <w:iCs/>
          <w:szCs w:val="24"/>
        </w:rPr>
        <w:t>UI Freeze</w:t>
      </w:r>
      <w:r w:rsidRPr="00FE7DBF">
        <w:rPr>
          <w:rFonts w:cs="Times New Roman"/>
          <w:szCs w:val="24"/>
        </w:rPr>
        <w:t>), yang diukur melalui stabilitas FPS</w:t>
      </w:r>
      <w:r>
        <w:rPr>
          <w:rFonts w:cs="Times New Roman"/>
          <w:szCs w:val="24"/>
        </w:rPr>
        <w:t>.</w:t>
      </w:r>
    </w:p>
    <w:p w14:paraId="1AB54CA7" w14:textId="4AB114C4" w:rsidR="00FE7DBF" w:rsidRPr="001127A1" w:rsidRDefault="00FE7DBF" w:rsidP="0076623E">
      <w:pPr>
        <w:pStyle w:val="ListParagraph"/>
        <w:numPr>
          <w:ilvl w:val="0"/>
          <w:numId w:val="7"/>
        </w:numPr>
        <w:jc w:val="both"/>
        <w:rPr>
          <w:rFonts w:cs="Times New Roman"/>
          <w:szCs w:val="24"/>
        </w:rPr>
      </w:pPr>
      <w:r w:rsidRPr="00FE7DBF">
        <w:rPr>
          <w:rFonts w:cs="Times New Roman"/>
          <w:szCs w:val="24"/>
        </w:rPr>
        <w:t>Berapa besar penurunan Skor Risiko (</w:t>
      </w:r>
      <w:r w:rsidRPr="00FE7DBF">
        <w:rPr>
          <w:rFonts w:cs="Times New Roman"/>
          <w:i/>
          <w:iCs/>
          <w:szCs w:val="24"/>
        </w:rPr>
        <w:t>Risk Priority Number</w:t>
      </w:r>
      <w:r w:rsidRPr="00FE7DBF">
        <w:rPr>
          <w:rFonts w:cs="Times New Roman"/>
          <w:szCs w:val="24"/>
        </w:rPr>
        <w:t>) yang dihasilkan pasca-migrasi arsitektur berdasarkan analisis metode Software FMEA</w:t>
      </w:r>
      <w:r>
        <w:rPr>
          <w:rFonts w:cs="Times New Roman"/>
          <w:szCs w:val="24"/>
        </w:rPr>
        <w:t>.</w:t>
      </w:r>
    </w:p>
    <w:p w14:paraId="2D61097B" w14:textId="77777777" w:rsidR="00B51957" w:rsidRPr="001127A1" w:rsidRDefault="00B51957" w:rsidP="00B51957">
      <w:pPr>
        <w:jc w:val="both"/>
        <w:rPr>
          <w:rFonts w:cs="Times New Roman"/>
          <w:szCs w:val="24"/>
        </w:rPr>
      </w:pPr>
    </w:p>
    <w:p w14:paraId="72C4ED0F" w14:textId="3B4F6210" w:rsidR="00B51957" w:rsidRPr="001127A1" w:rsidRDefault="00C21E22" w:rsidP="00B51957">
      <w:pPr>
        <w:pStyle w:val="Heading2"/>
      </w:pPr>
      <w:bookmarkStart w:id="8" w:name="_Toc218386953"/>
      <w:r w:rsidRPr="001127A1">
        <w:t>Ruang Lingkup</w:t>
      </w:r>
      <w:bookmarkEnd w:id="8"/>
    </w:p>
    <w:p w14:paraId="1DC452B0" w14:textId="007010A0" w:rsidR="004948E1" w:rsidRPr="001127A1" w:rsidRDefault="00854242" w:rsidP="004948E1">
      <w:pPr>
        <w:ind w:firstLine="576"/>
        <w:jc w:val="both"/>
        <w:rPr>
          <w:rFonts w:cs="Times New Roman"/>
          <w:szCs w:val="24"/>
        </w:rPr>
      </w:pPr>
      <w:r w:rsidRPr="001127A1">
        <w:rPr>
          <w:rFonts w:cs="Times New Roman"/>
          <w:szCs w:val="24"/>
        </w:rPr>
        <w:t>Agar penelitian ini dapat memberikan hasil yang spesifik dan terukur secara objektif</w:t>
      </w:r>
      <w:r w:rsidR="004B07A2">
        <w:rPr>
          <w:rFonts w:cs="Times New Roman"/>
          <w:szCs w:val="24"/>
        </w:rPr>
        <w:t xml:space="preserve"> dalam kerangka mitigasi risiko</w:t>
      </w:r>
      <w:r w:rsidRPr="001127A1">
        <w:rPr>
          <w:rFonts w:cs="Times New Roman"/>
          <w:szCs w:val="24"/>
        </w:rPr>
        <w:t xml:space="preserve">, batasan-batasan berikut </w:t>
      </w:r>
      <w:r w:rsidR="004B07A2">
        <w:rPr>
          <w:rFonts w:cs="Times New Roman"/>
          <w:szCs w:val="24"/>
        </w:rPr>
        <w:t xml:space="preserve">perlu </w:t>
      </w:r>
      <w:r w:rsidRPr="001127A1">
        <w:rPr>
          <w:rFonts w:cs="Times New Roman"/>
          <w:szCs w:val="24"/>
        </w:rPr>
        <w:t>ditetapkan sebagai acuan</w:t>
      </w:r>
      <w:r w:rsidR="004948E1" w:rsidRPr="001127A1">
        <w:rPr>
          <w:rFonts w:cs="Times New Roman"/>
          <w:szCs w:val="24"/>
        </w:rPr>
        <w:t>:</w:t>
      </w:r>
    </w:p>
    <w:p w14:paraId="4E2940C8" w14:textId="663A6DDD" w:rsidR="00854242" w:rsidRPr="001127A1" w:rsidRDefault="00854242" w:rsidP="004948E1">
      <w:pPr>
        <w:pStyle w:val="ListParagraph"/>
        <w:numPr>
          <w:ilvl w:val="0"/>
          <w:numId w:val="8"/>
        </w:numPr>
        <w:jc w:val="both"/>
        <w:rPr>
          <w:rFonts w:cs="Times New Roman"/>
          <w:szCs w:val="24"/>
        </w:rPr>
      </w:pPr>
      <w:r w:rsidRPr="001127A1">
        <w:rPr>
          <w:rFonts w:cs="Times New Roman"/>
          <w:szCs w:val="24"/>
        </w:rPr>
        <w:t xml:space="preserve">Studi kasus difokuskan pada satu modul spesifik dalam aplikasi ERP internal perusahaan, yaitu </w:t>
      </w:r>
      <w:r w:rsidRPr="001127A1">
        <w:rPr>
          <w:rFonts w:cs="Times New Roman"/>
          <w:b/>
          <w:bCs/>
          <w:szCs w:val="24"/>
        </w:rPr>
        <w:t>Modul Technical Operation</w:t>
      </w:r>
      <w:r w:rsidRPr="001127A1">
        <w:rPr>
          <w:rFonts w:cs="Times New Roman"/>
          <w:szCs w:val="24"/>
        </w:rPr>
        <w:t>, yang representatif dalam hal kompleksitas logika bisnis dan interaksi data.</w:t>
      </w:r>
    </w:p>
    <w:p w14:paraId="3F0E9A47" w14:textId="5577D6B5" w:rsidR="004948E1" w:rsidRPr="001127A1" w:rsidRDefault="007039A4" w:rsidP="004948E1">
      <w:pPr>
        <w:pStyle w:val="ListParagraph"/>
        <w:numPr>
          <w:ilvl w:val="0"/>
          <w:numId w:val="8"/>
        </w:numPr>
        <w:jc w:val="both"/>
        <w:rPr>
          <w:rFonts w:cs="Times New Roman"/>
          <w:szCs w:val="24"/>
        </w:rPr>
      </w:pPr>
      <w:r w:rsidRPr="001127A1">
        <w:rPr>
          <w:rFonts w:cs="Times New Roman"/>
          <w:szCs w:val="24"/>
        </w:rPr>
        <w:t>P</w:t>
      </w:r>
      <w:r w:rsidR="00854242" w:rsidRPr="001127A1">
        <w:rPr>
          <w:rFonts w:cs="Times New Roman"/>
          <w:szCs w:val="24"/>
        </w:rPr>
        <w:t>engujian dilakukan dalam lingkungan terisolasi (</w:t>
      </w:r>
      <w:r w:rsidR="00854242" w:rsidRPr="001127A1">
        <w:rPr>
          <w:rFonts w:cs="Times New Roman"/>
          <w:i/>
          <w:iCs/>
          <w:szCs w:val="24"/>
        </w:rPr>
        <w:t>isolated test harness</w:t>
      </w:r>
      <w:r w:rsidR="00854242" w:rsidRPr="001127A1">
        <w:rPr>
          <w:rFonts w:cs="Times New Roman"/>
          <w:szCs w:val="24"/>
        </w:rPr>
        <w:t>), dengan mengekstrak modul dari aplikasi utama. Tujuannya adalah menghilangkan potensi gangguan dari proses latar belakang yang tidak relevan agar hasil pengujian lebih terkontrol dan valid.</w:t>
      </w:r>
    </w:p>
    <w:p w14:paraId="532EA7E0" w14:textId="54C124F4" w:rsidR="004948E1" w:rsidRPr="001127A1" w:rsidRDefault="00854242" w:rsidP="004948E1">
      <w:pPr>
        <w:pStyle w:val="ListParagraph"/>
        <w:numPr>
          <w:ilvl w:val="0"/>
          <w:numId w:val="8"/>
        </w:numPr>
        <w:jc w:val="both"/>
        <w:rPr>
          <w:rFonts w:cs="Times New Roman"/>
          <w:szCs w:val="24"/>
        </w:rPr>
      </w:pPr>
      <w:r w:rsidRPr="001127A1">
        <w:rPr>
          <w:rFonts w:cs="Times New Roman"/>
          <w:szCs w:val="24"/>
        </w:rPr>
        <w:t>Pengujian dijalankan pada perangkat fisik Android kelas menengah (</w:t>
      </w:r>
      <w:r w:rsidR="00F32071" w:rsidRPr="001127A1">
        <w:rPr>
          <w:rFonts w:cs="Times New Roman"/>
          <w:i/>
          <w:iCs/>
          <w:szCs w:val="24"/>
        </w:rPr>
        <w:t>mid-range</w:t>
      </w:r>
      <w:r w:rsidR="007039A4" w:rsidRPr="001127A1">
        <w:rPr>
          <w:rFonts w:cs="Times New Roman"/>
          <w:szCs w:val="24"/>
        </w:rPr>
        <w:t>)</w:t>
      </w:r>
      <w:r w:rsidR="00F32071" w:rsidRPr="001127A1">
        <w:rPr>
          <w:rFonts w:cs="Times New Roman"/>
          <w:szCs w:val="24"/>
        </w:rPr>
        <w:t xml:space="preserve"> dengan kapasitas RAM 6GB - 8GB</w:t>
      </w:r>
      <w:r w:rsidR="007039A4" w:rsidRPr="001127A1">
        <w:rPr>
          <w:rFonts w:cs="Times New Roman"/>
          <w:szCs w:val="24"/>
        </w:rPr>
        <w:t xml:space="preserve">. Emulator tidak digunakan untuk </w:t>
      </w:r>
      <w:r w:rsidR="007039A4" w:rsidRPr="001127A1">
        <w:rPr>
          <w:rFonts w:cs="Times New Roman"/>
          <w:szCs w:val="24"/>
        </w:rPr>
        <w:lastRenderedPageBreak/>
        <w:t>memastikan akurasi pengukuran yang melibatkan sensor perangkat keras dan kondisi runtime aktual.</w:t>
      </w:r>
    </w:p>
    <w:p w14:paraId="4B89FC54" w14:textId="77777777" w:rsidR="004B07A2" w:rsidRDefault="004B07A2" w:rsidP="004B07A2">
      <w:pPr>
        <w:pStyle w:val="ListParagraph"/>
        <w:numPr>
          <w:ilvl w:val="0"/>
          <w:numId w:val="8"/>
        </w:numPr>
        <w:jc w:val="both"/>
        <w:rPr>
          <w:rFonts w:cs="Times New Roman"/>
          <w:szCs w:val="24"/>
        </w:rPr>
      </w:pPr>
      <w:r w:rsidRPr="004B07A2">
        <w:rPr>
          <w:rFonts w:cs="Times New Roman"/>
          <w:szCs w:val="24"/>
        </w:rPr>
        <w:t>Penelitian ini membatasi pengukuran pada tiga parameter utama yang berfungsi sebagai indikator deteksi mode kegagalan (</w:t>
      </w:r>
      <w:r w:rsidRPr="004B07A2">
        <w:rPr>
          <w:rFonts w:cs="Times New Roman"/>
          <w:i/>
          <w:iCs/>
          <w:szCs w:val="24"/>
        </w:rPr>
        <w:t>failure mode indicators</w:t>
      </w:r>
      <w:r w:rsidRPr="004B07A2">
        <w:rPr>
          <w:rFonts w:cs="Times New Roman"/>
          <w:szCs w:val="24"/>
        </w:rPr>
        <w:t xml:space="preserve">): </w:t>
      </w:r>
    </w:p>
    <w:p w14:paraId="5165B6B5" w14:textId="6801EE37" w:rsidR="004B07A2" w:rsidRDefault="004B07A2" w:rsidP="004B07A2">
      <w:pPr>
        <w:pStyle w:val="ListParagraph"/>
        <w:numPr>
          <w:ilvl w:val="1"/>
          <w:numId w:val="8"/>
        </w:numPr>
        <w:jc w:val="both"/>
        <w:rPr>
          <w:rFonts w:cs="Times New Roman"/>
          <w:szCs w:val="24"/>
        </w:rPr>
      </w:pPr>
      <w:r w:rsidRPr="004B07A2">
        <w:rPr>
          <w:rFonts w:cs="Times New Roman"/>
          <w:i/>
          <w:iCs/>
          <w:szCs w:val="24"/>
        </w:rPr>
        <w:t>Maintainability Index &amp; Cyclomatic Complexity</w:t>
      </w:r>
      <w:r w:rsidRPr="004B07A2">
        <w:rPr>
          <w:rFonts w:cs="Times New Roman"/>
          <w:szCs w:val="24"/>
        </w:rPr>
        <w:t xml:space="preserve"> </w:t>
      </w:r>
      <w:r w:rsidR="0036491E" w:rsidRPr="0036491E">
        <w:rPr>
          <w:rFonts w:cs="Times New Roman"/>
          <w:szCs w:val="24"/>
        </w:rPr>
        <w:t>sebagai parameter prediksi</w:t>
      </w:r>
      <w:r w:rsidRPr="004B07A2">
        <w:rPr>
          <w:rFonts w:cs="Times New Roman"/>
          <w:szCs w:val="24"/>
        </w:rPr>
        <w:t xml:space="preserve"> risiko kerentanan logika (</w:t>
      </w:r>
      <w:r w:rsidRPr="004B07A2">
        <w:rPr>
          <w:rFonts w:cs="Times New Roman"/>
          <w:i/>
          <w:iCs/>
          <w:szCs w:val="24"/>
        </w:rPr>
        <w:t>logic vulnerability</w:t>
      </w:r>
      <w:r w:rsidRPr="004B07A2">
        <w:rPr>
          <w:rFonts w:cs="Times New Roman"/>
          <w:szCs w:val="24"/>
        </w:rPr>
        <w:t xml:space="preserve">). </w:t>
      </w:r>
    </w:p>
    <w:p w14:paraId="65D3EE5C" w14:textId="6CB17093" w:rsidR="004B07A2" w:rsidRDefault="004B07A2" w:rsidP="004B07A2">
      <w:pPr>
        <w:pStyle w:val="ListParagraph"/>
        <w:numPr>
          <w:ilvl w:val="1"/>
          <w:numId w:val="8"/>
        </w:numPr>
        <w:jc w:val="both"/>
        <w:rPr>
          <w:rFonts w:cs="Times New Roman"/>
          <w:szCs w:val="24"/>
        </w:rPr>
      </w:pPr>
      <w:r w:rsidRPr="004B07A2">
        <w:rPr>
          <w:rFonts w:cs="Times New Roman"/>
          <w:i/>
          <w:iCs/>
          <w:szCs w:val="24"/>
        </w:rPr>
        <w:t>Heap Memory Usage</w:t>
      </w:r>
      <w:r w:rsidRPr="004B07A2">
        <w:rPr>
          <w:rFonts w:cs="Times New Roman"/>
          <w:szCs w:val="24"/>
        </w:rPr>
        <w:t xml:space="preserve"> </w:t>
      </w:r>
      <w:r w:rsidR="0036491E" w:rsidRPr="0036491E">
        <w:rPr>
          <w:rFonts w:cs="Times New Roman"/>
          <w:szCs w:val="24"/>
        </w:rPr>
        <w:t>sebagai parameter input komponen Occurrence (O), diukur berdasarkan frekuensi lonjakan memori yang melebihi ambang batas aman (</w:t>
      </w:r>
      <w:r w:rsidR="0036491E" w:rsidRPr="0036491E">
        <w:rPr>
          <w:rFonts w:cs="Times New Roman"/>
          <w:i/>
          <w:iCs/>
          <w:szCs w:val="24"/>
        </w:rPr>
        <w:t>safe threshold</w:t>
      </w:r>
      <w:r w:rsidR="0036491E" w:rsidRPr="0036491E">
        <w:rPr>
          <w:rFonts w:cs="Times New Roman"/>
          <w:szCs w:val="24"/>
        </w:rPr>
        <w:t xml:space="preserve">) perangkat </w:t>
      </w:r>
      <w:r w:rsidR="0036491E" w:rsidRPr="0036491E">
        <w:rPr>
          <w:rFonts w:cs="Times New Roman"/>
          <w:i/>
          <w:iCs/>
          <w:szCs w:val="24"/>
        </w:rPr>
        <w:t>mid-range</w:t>
      </w:r>
      <w:r w:rsidR="0036491E">
        <w:rPr>
          <w:rFonts w:cs="Times New Roman"/>
          <w:szCs w:val="24"/>
        </w:rPr>
        <w:t>.</w:t>
      </w:r>
    </w:p>
    <w:p w14:paraId="6F04FD7B" w14:textId="3AE3EB58" w:rsidR="00B51957" w:rsidRDefault="004B07A2" w:rsidP="004B07A2">
      <w:pPr>
        <w:pStyle w:val="ListParagraph"/>
        <w:numPr>
          <w:ilvl w:val="1"/>
          <w:numId w:val="8"/>
        </w:numPr>
        <w:jc w:val="both"/>
        <w:rPr>
          <w:rFonts w:cs="Times New Roman"/>
          <w:szCs w:val="24"/>
        </w:rPr>
      </w:pPr>
      <w:r w:rsidRPr="004B07A2">
        <w:rPr>
          <w:rFonts w:cs="Times New Roman"/>
          <w:i/>
          <w:iCs/>
          <w:szCs w:val="24"/>
        </w:rPr>
        <w:t>Frames Per Second</w:t>
      </w:r>
      <w:r w:rsidRPr="004B07A2">
        <w:rPr>
          <w:rFonts w:cs="Times New Roman"/>
          <w:szCs w:val="24"/>
        </w:rPr>
        <w:t xml:space="preserve"> (FPS) </w:t>
      </w:r>
      <w:r w:rsidR="0036491E" w:rsidRPr="0036491E">
        <w:rPr>
          <w:rFonts w:cs="Times New Roman"/>
          <w:szCs w:val="24"/>
        </w:rPr>
        <w:t xml:space="preserve">parameter input komponen Occurrence (O), diukur berdasarkan persentase kejadian </w:t>
      </w:r>
      <w:r w:rsidR="0036491E" w:rsidRPr="0036491E">
        <w:rPr>
          <w:rFonts w:cs="Times New Roman"/>
          <w:i/>
          <w:iCs/>
          <w:szCs w:val="24"/>
        </w:rPr>
        <w:t>frame drop</w:t>
      </w:r>
      <w:r w:rsidR="0036491E" w:rsidRPr="0036491E">
        <w:rPr>
          <w:rFonts w:cs="Times New Roman"/>
          <w:szCs w:val="24"/>
        </w:rPr>
        <w:t xml:space="preserve"> (Jank stats) yang menyebabkan antarmuka tidak responsif.</w:t>
      </w:r>
    </w:p>
    <w:p w14:paraId="67818970" w14:textId="07026D36" w:rsidR="004B07A2" w:rsidRPr="001127A1" w:rsidRDefault="004B07A2" w:rsidP="004B07A2">
      <w:pPr>
        <w:pStyle w:val="ListParagraph"/>
        <w:numPr>
          <w:ilvl w:val="0"/>
          <w:numId w:val="8"/>
        </w:numPr>
        <w:jc w:val="both"/>
        <w:rPr>
          <w:rFonts w:cs="Times New Roman"/>
          <w:szCs w:val="24"/>
        </w:rPr>
      </w:pPr>
      <w:r w:rsidRPr="004B07A2">
        <w:rPr>
          <w:rFonts w:cs="Times New Roman"/>
          <w:szCs w:val="24"/>
        </w:rPr>
        <w:t xml:space="preserve">Analisis menggunakan metode Software FMEA dibatasi pada perhitungan </w:t>
      </w:r>
      <w:r w:rsidRPr="004B07A2">
        <w:rPr>
          <w:rFonts w:cs="Times New Roman"/>
          <w:i/>
          <w:iCs/>
          <w:szCs w:val="24"/>
        </w:rPr>
        <w:t>Risk Priority Number</w:t>
      </w:r>
      <w:r w:rsidRPr="004B07A2">
        <w:rPr>
          <w:rFonts w:cs="Times New Roman"/>
          <w:szCs w:val="24"/>
        </w:rPr>
        <w:t xml:space="preserve"> (RPN) untuk membandingkan profil risiko antara arsitektur Monolitik dan </w:t>
      </w:r>
      <w:r w:rsidRPr="004B07A2">
        <w:rPr>
          <w:rFonts w:cs="Times New Roman"/>
          <w:i/>
          <w:iCs/>
          <w:szCs w:val="24"/>
        </w:rPr>
        <w:t>Clean Architecture</w:t>
      </w:r>
      <w:r w:rsidRPr="004B07A2">
        <w:rPr>
          <w:rFonts w:cs="Times New Roman"/>
          <w:szCs w:val="24"/>
        </w:rPr>
        <w:t>. Penentuan nilai keparahan (</w:t>
      </w:r>
      <w:r w:rsidRPr="004B07A2">
        <w:rPr>
          <w:rFonts w:cs="Times New Roman"/>
          <w:i/>
          <w:iCs/>
          <w:szCs w:val="24"/>
        </w:rPr>
        <w:t>Severity</w:t>
      </w:r>
      <w:r w:rsidRPr="004B07A2">
        <w:rPr>
          <w:rFonts w:cs="Times New Roman"/>
          <w:szCs w:val="24"/>
        </w:rPr>
        <w:t>) didasarkan pada dampak fungsional terhadap operasional pengguna, sedangkan nilai kejadian (</w:t>
      </w:r>
      <w:r w:rsidRPr="004B07A2">
        <w:rPr>
          <w:rFonts w:cs="Times New Roman"/>
          <w:i/>
          <w:iCs/>
          <w:szCs w:val="24"/>
        </w:rPr>
        <w:t>Occurrence</w:t>
      </w:r>
      <w:r w:rsidRPr="004B07A2">
        <w:rPr>
          <w:rFonts w:cs="Times New Roman"/>
          <w:szCs w:val="24"/>
        </w:rPr>
        <w:t>) diturunkan dari data empiris pengujian.</w:t>
      </w:r>
    </w:p>
    <w:p w14:paraId="64D73D00" w14:textId="7CF0D7C1" w:rsidR="00B51957" w:rsidRPr="001127A1" w:rsidRDefault="00C21E22" w:rsidP="00B51957">
      <w:pPr>
        <w:pStyle w:val="Heading2"/>
      </w:pPr>
      <w:bookmarkStart w:id="9" w:name="_Toc218386954"/>
      <w:r w:rsidRPr="001127A1">
        <w:t>Tujuan Peneli</w:t>
      </w:r>
      <w:r w:rsidR="009F535C" w:rsidRPr="001127A1">
        <w:t>ti</w:t>
      </w:r>
      <w:r w:rsidRPr="001127A1">
        <w:t>an</w:t>
      </w:r>
      <w:bookmarkEnd w:id="9"/>
    </w:p>
    <w:p w14:paraId="7AAE1A98" w14:textId="04D340B8" w:rsidR="00A23D80" w:rsidRPr="00A23D80" w:rsidRDefault="00A23D80" w:rsidP="00A23D80">
      <w:pPr>
        <w:ind w:firstLine="576"/>
        <w:jc w:val="both"/>
        <w:rPr>
          <w:rFonts w:cs="Times New Roman"/>
          <w:szCs w:val="24"/>
        </w:rPr>
      </w:pPr>
      <w:r w:rsidRPr="00A23D80">
        <w:rPr>
          <w:rFonts w:cs="Times New Roman"/>
          <w:szCs w:val="24"/>
        </w:rPr>
        <w:t xml:space="preserve">Penelitian ini bertujuan untuk menganalisis efektivitas penerapan </w:t>
      </w:r>
      <w:r w:rsidRPr="00A23D80">
        <w:rPr>
          <w:rFonts w:cs="Times New Roman"/>
          <w:i/>
          <w:iCs/>
          <w:szCs w:val="24"/>
        </w:rPr>
        <w:t>Clean Architecture</w:t>
      </w:r>
      <w:r w:rsidRPr="00A23D80">
        <w:rPr>
          <w:rFonts w:cs="Times New Roman"/>
          <w:szCs w:val="24"/>
        </w:rPr>
        <w:t xml:space="preserve"> sebagai strategi mitigasi risiko kegagalan perangkat lunak (</w:t>
      </w:r>
      <w:r w:rsidRPr="00A23D80">
        <w:rPr>
          <w:rFonts w:cs="Times New Roman"/>
          <w:i/>
          <w:iCs/>
          <w:szCs w:val="24"/>
        </w:rPr>
        <w:t>software failure</w:t>
      </w:r>
      <w:r w:rsidRPr="00A23D80">
        <w:rPr>
          <w:rFonts w:cs="Times New Roman"/>
          <w:szCs w:val="24"/>
        </w:rPr>
        <w:t>) pada aplikasi ERP berbasis mobile. Secara khusus, penelitian ini mengevaluasi sejauh mana migrasi arsitektur dari Monolitik ke Clean Architecture mampu menurunkan risiko kegagalan logika (</w:t>
      </w:r>
      <w:r w:rsidRPr="00A23D80">
        <w:rPr>
          <w:rFonts w:cs="Times New Roman"/>
          <w:i/>
          <w:iCs/>
          <w:szCs w:val="24"/>
        </w:rPr>
        <w:t>logic failure</w:t>
      </w:r>
      <w:r w:rsidRPr="00A23D80">
        <w:rPr>
          <w:rFonts w:cs="Times New Roman"/>
          <w:szCs w:val="24"/>
        </w:rPr>
        <w:t xml:space="preserve">), yang diukur melalui penurunan nilai </w:t>
      </w:r>
      <w:r w:rsidRPr="00A23D80">
        <w:rPr>
          <w:rFonts w:cs="Times New Roman"/>
          <w:i/>
          <w:iCs/>
          <w:szCs w:val="24"/>
        </w:rPr>
        <w:t>Cyclomatic Complexity</w:t>
      </w:r>
      <w:r w:rsidRPr="00A23D80">
        <w:rPr>
          <w:rFonts w:cs="Times New Roman"/>
          <w:szCs w:val="24"/>
        </w:rPr>
        <w:t xml:space="preserve"> serta peningkatan </w:t>
      </w:r>
      <w:r w:rsidRPr="00A23D80">
        <w:rPr>
          <w:rFonts w:cs="Times New Roman"/>
          <w:i/>
          <w:iCs/>
          <w:szCs w:val="24"/>
        </w:rPr>
        <w:t>Maintainability Index</w:t>
      </w:r>
      <w:r w:rsidRPr="00A23D80">
        <w:rPr>
          <w:rFonts w:cs="Times New Roman"/>
          <w:szCs w:val="24"/>
        </w:rPr>
        <w:t xml:space="preserve"> sebagai indikator kerentanan kode. Selain itu, penelitian ini juga menelaah potensi munculnya mode kegagalan baru (</w:t>
      </w:r>
      <w:r w:rsidRPr="00A23D80">
        <w:rPr>
          <w:rFonts w:cs="Times New Roman"/>
          <w:i/>
          <w:iCs/>
          <w:szCs w:val="24"/>
        </w:rPr>
        <w:t>failure modes</w:t>
      </w:r>
      <w:r w:rsidRPr="00A23D80">
        <w:rPr>
          <w:rFonts w:cs="Times New Roman"/>
          <w:szCs w:val="24"/>
        </w:rPr>
        <w:t xml:space="preserve">) yang timbul akibat penambahan lapisan abstraksi, dengan fokus pada deteksi risiko kehabisan sumber daya </w:t>
      </w:r>
      <w:r w:rsidRPr="00A23D80">
        <w:rPr>
          <w:rFonts w:cs="Times New Roman"/>
          <w:szCs w:val="24"/>
        </w:rPr>
        <w:lastRenderedPageBreak/>
        <w:t>(</w:t>
      </w:r>
      <w:r w:rsidRPr="00A23D80">
        <w:rPr>
          <w:rFonts w:cs="Times New Roman"/>
          <w:i/>
          <w:iCs/>
          <w:szCs w:val="24"/>
        </w:rPr>
        <w:t>resource exhaustion</w:t>
      </w:r>
      <w:r w:rsidRPr="00A23D80">
        <w:rPr>
          <w:rFonts w:cs="Times New Roman"/>
          <w:szCs w:val="24"/>
        </w:rPr>
        <w:t>) dan kegagalan performa antarmuka (</w:t>
      </w:r>
      <w:r w:rsidRPr="00A23D80">
        <w:rPr>
          <w:rFonts w:cs="Times New Roman"/>
          <w:i/>
          <w:iCs/>
          <w:szCs w:val="24"/>
        </w:rPr>
        <w:t>UI freeze</w:t>
      </w:r>
      <w:r w:rsidRPr="00A23D80">
        <w:rPr>
          <w:rFonts w:cs="Times New Roman"/>
          <w:szCs w:val="24"/>
        </w:rPr>
        <w:t xml:space="preserve">). Parameter tersebut diukur melalui </w:t>
      </w:r>
      <w:r w:rsidRPr="00A23D80">
        <w:rPr>
          <w:rFonts w:cs="Times New Roman"/>
          <w:i/>
          <w:iCs/>
          <w:szCs w:val="24"/>
        </w:rPr>
        <w:t>Heap Memory Usage</w:t>
      </w:r>
      <w:r w:rsidRPr="00A23D80">
        <w:rPr>
          <w:rFonts w:cs="Times New Roman"/>
          <w:szCs w:val="24"/>
        </w:rPr>
        <w:t xml:space="preserve"> dan stabilitas </w:t>
      </w:r>
      <w:r w:rsidRPr="00A23D80">
        <w:rPr>
          <w:rFonts w:cs="Times New Roman"/>
          <w:i/>
          <w:iCs/>
          <w:szCs w:val="24"/>
        </w:rPr>
        <w:t>Frames Per Second</w:t>
      </w:r>
      <w:r w:rsidRPr="00A23D80">
        <w:rPr>
          <w:rFonts w:cs="Times New Roman"/>
          <w:szCs w:val="24"/>
        </w:rPr>
        <w:t xml:space="preserve"> (FPS).</w:t>
      </w:r>
    </w:p>
    <w:p w14:paraId="1356AE39" w14:textId="0028CBD0" w:rsidR="00624C59" w:rsidRPr="00955EC4" w:rsidRDefault="0036491E" w:rsidP="00A23D80">
      <w:pPr>
        <w:ind w:firstLine="576"/>
        <w:jc w:val="both"/>
      </w:pPr>
      <w:r w:rsidRPr="0036491E">
        <w:rPr>
          <w:rFonts w:cs="Times New Roman"/>
          <w:szCs w:val="24"/>
        </w:rPr>
        <w:t xml:space="preserve">Tujuan akhir dari penelitian ini adalah menghasilkan profil risiko kuantitatif menggunakan metode </w:t>
      </w:r>
      <w:r w:rsidRPr="0036491E">
        <w:rPr>
          <w:rFonts w:cs="Times New Roman"/>
          <w:i/>
          <w:iCs/>
          <w:szCs w:val="24"/>
        </w:rPr>
        <w:t>Software FMEA</w:t>
      </w:r>
      <w:r w:rsidRPr="0036491E">
        <w:rPr>
          <w:rFonts w:cs="Times New Roman"/>
          <w:szCs w:val="24"/>
        </w:rPr>
        <w:t xml:space="preserve"> untuk membandingkan skor </w:t>
      </w:r>
      <w:r w:rsidRPr="0036491E">
        <w:rPr>
          <w:rFonts w:cs="Times New Roman"/>
          <w:i/>
          <w:iCs/>
          <w:szCs w:val="24"/>
        </w:rPr>
        <w:t>Risk Priority Number</w:t>
      </w:r>
      <w:r w:rsidRPr="0036491E">
        <w:rPr>
          <w:rFonts w:cs="Times New Roman"/>
          <w:szCs w:val="24"/>
        </w:rPr>
        <w:t xml:space="preserve"> (RPN) antara arsitektur Monolitik dan </w:t>
      </w:r>
      <w:r w:rsidRPr="0036491E">
        <w:rPr>
          <w:rFonts w:cs="Times New Roman"/>
          <w:i/>
          <w:iCs/>
          <w:szCs w:val="24"/>
        </w:rPr>
        <w:t>Clean Architecture</w:t>
      </w:r>
      <w:r w:rsidRPr="0036491E">
        <w:rPr>
          <w:rFonts w:cs="Times New Roman"/>
          <w:szCs w:val="24"/>
        </w:rPr>
        <w:t xml:space="preserve">, serta membuktikan secara empiris </w:t>
      </w:r>
      <w:r w:rsidRPr="0036491E">
        <w:rPr>
          <w:rFonts w:cs="Times New Roman"/>
          <w:i/>
          <w:iCs/>
          <w:szCs w:val="24"/>
        </w:rPr>
        <w:t>trade-off</w:t>
      </w:r>
      <w:r w:rsidRPr="0036491E">
        <w:rPr>
          <w:rFonts w:cs="Times New Roman"/>
          <w:szCs w:val="24"/>
        </w:rPr>
        <w:t xml:space="preserve"> antara stabilitas logika dan efisiensi sumber daya pada sistem ERP korporasi</w:t>
      </w:r>
      <w:r>
        <w:rPr>
          <w:rFonts w:cs="Times New Roman"/>
          <w:szCs w:val="24"/>
        </w:rPr>
        <w:t>.</w:t>
      </w:r>
    </w:p>
    <w:p w14:paraId="03188AA6" w14:textId="4A44C037" w:rsidR="00B51957" w:rsidRPr="001127A1" w:rsidRDefault="00B51957" w:rsidP="00B51957">
      <w:pPr>
        <w:pStyle w:val="Heading2"/>
      </w:pPr>
      <w:bookmarkStart w:id="10" w:name="_Toc218386955"/>
      <w:r w:rsidRPr="001127A1">
        <w:t>Sistematika Penulisan</w:t>
      </w:r>
      <w:bookmarkEnd w:id="10"/>
    </w:p>
    <w:p w14:paraId="4E869782" w14:textId="77777777" w:rsidR="004948E1" w:rsidRPr="001127A1" w:rsidRDefault="004948E1" w:rsidP="004948E1">
      <w:pPr>
        <w:ind w:firstLine="576"/>
        <w:jc w:val="both"/>
        <w:rPr>
          <w:rFonts w:cs="Times New Roman"/>
          <w:szCs w:val="24"/>
        </w:rPr>
      </w:pPr>
      <w:r w:rsidRPr="001127A1">
        <w:rPr>
          <w:rFonts w:cs="Times New Roman"/>
          <w:szCs w:val="24"/>
        </w:rPr>
        <w:t>Sistematika penulisan yang digunakan untuk memberikan gambaran isi dari laporan ini dijelaskan sebagai berikut :</w:t>
      </w:r>
    </w:p>
    <w:p w14:paraId="39321646" w14:textId="77777777" w:rsidR="004948E1" w:rsidRPr="001127A1" w:rsidRDefault="004948E1" w:rsidP="004948E1">
      <w:pPr>
        <w:jc w:val="both"/>
        <w:rPr>
          <w:rFonts w:cs="Times New Roman"/>
          <w:szCs w:val="24"/>
        </w:rPr>
      </w:pPr>
      <w:r w:rsidRPr="001127A1">
        <w:rPr>
          <w:rFonts w:cs="Times New Roman"/>
          <w:b/>
          <w:bCs/>
          <w:szCs w:val="24"/>
        </w:rPr>
        <w:t>BAB I PENDAHULUAN</w:t>
      </w:r>
    </w:p>
    <w:p w14:paraId="7391129A" w14:textId="6BADA3A3" w:rsidR="004948E1" w:rsidRPr="001127A1" w:rsidRDefault="004948E1" w:rsidP="004948E1">
      <w:pPr>
        <w:jc w:val="both"/>
        <w:rPr>
          <w:rFonts w:cs="Times New Roman"/>
          <w:szCs w:val="24"/>
        </w:rPr>
      </w:pPr>
      <w:r w:rsidRPr="001127A1">
        <w:rPr>
          <w:rFonts w:cs="Times New Roman"/>
          <w:szCs w:val="24"/>
        </w:rPr>
        <w:t>Bab ini menjelaskan mengenai latar belakang masalah, rumusan masalah, tujuan, ruang lingkup</w:t>
      </w:r>
      <w:r w:rsidR="004501D9" w:rsidRPr="001127A1">
        <w:rPr>
          <w:rFonts w:cs="Times New Roman"/>
          <w:szCs w:val="24"/>
        </w:rPr>
        <w:t xml:space="preserve"> </w:t>
      </w:r>
      <w:r w:rsidRPr="001127A1">
        <w:rPr>
          <w:rFonts w:cs="Times New Roman"/>
          <w:szCs w:val="24"/>
        </w:rPr>
        <w:t>, dan sistematika penulisan.</w:t>
      </w:r>
    </w:p>
    <w:p w14:paraId="5B29FA71" w14:textId="4B5F8D03" w:rsidR="004948E1" w:rsidRPr="001127A1" w:rsidRDefault="004948E1" w:rsidP="00F32071">
      <w:pPr>
        <w:spacing w:after="0"/>
        <w:jc w:val="both"/>
        <w:rPr>
          <w:rFonts w:cs="Times New Roman"/>
          <w:szCs w:val="24"/>
        </w:rPr>
      </w:pPr>
      <w:r w:rsidRPr="001127A1">
        <w:rPr>
          <w:rFonts w:cs="Times New Roman"/>
          <w:b/>
          <w:bCs/>
          <w:szCs w:val="24"/>
        </w:rPr>
        <w:t xml:space="preserve">BAB II </w:t>
      </w:r>
      <w:r w:rsidR="004501D9" w:rsidRPr="001127A1">
        <w:rPr>
          <w:rFonts w:cs="Times New Roman"/>
          <w:b/>
          <w:bCs/>
          <w:szCs w:val="24"/>
        </w:rPr>
        <w:t>TINJAUAN PUSTAKA</w:t>
      </w:r>
    </w:p>
    <w:p w14:paraId="691B2FF4" w14:textId="09B45C2A" w:rsidR="004948E1" w:rsidRPr="001127A1" w:rsidRDefault="004948E1" w:rsidP="004948E1">
      <w:pPr>
        <w:jc w:val="both"/>
        <w:rPr>
          <w:rFonts w:cs="Times New Roman"/>
          <w:szCs w:val="24"/>
        </w:rPr>
      </w:pPr>
      <w:r w:rsidRPr="001127A1">
        <w:rPr>
          <w:rFonts w:cs="Times New Roman"/>
          <w:szCs w:val="24"/>
        </w:rPr>
        <w:t>Bab ini menjelaskan</w:t>
      </w:r>
      <w:r w:rsidR="00F749F6" w:rsidRPr="001127A1">
        <w:rPr>
          <w:rFonts w:cs="Times New Roman"/>
          <w:szCs w:val="24"/>
        </w:rPr>
        <w:t xml:space="preserve"> tinjauan pustaka, identifikasi celah penelitian,</w:t>
      </w:r>
      <w:r w:rsidRPr="001127A1">
        <w:rPr>
          <w:rFonts w:cs="Times New Roman"/>
          <w:szCs w:val="24"/>
        </w:rPr>
        <w:t xml:space="preserve"> </w:t>
      </w:r>
      <w:r w:rsidR="00F749F6" w:rsidRPr="001127A1">
        <w:rPr>
          <w:rFonts w:cs="Times New Roman"/>
          <w:szCs w:val="24"/>
        </w:rPr>
        <w:t xml:space="preserve">serta </w:t>
      </w:r>
      <w:r w:rsidRPr="001127A1">
        <w:rPr>
          <w:rFonts w:cs="Times New Roman"/>
          <w:szCs w:val="24"/>
        </w:rPr>
        <w:t>teori dasar yang digunakan dalam penelitian.</w:t>
      </w:r>
    </w:p>
    <w:p w14:paraId="5D54580E" w14:textId="264DBCA3" w:rsidR="004948E1" w:rsidRPr="001127A1" w:rsidRDefault="004948E1" w:rsidP="00F32071">
      <w:pPr>
        <w:spacing w:after="0"/>
        <w:jc w:val="both"/>
        <w:rPr>
          <w:rFonts w:cs="Times New Roman"/>
          <w:szCs w:val="24"/>
        </w:rPr>
      </w:pPr>
      <w:r w:rsidRPr="001127A1">
        <w:rPr>
          <w:rFonts w:cs="Times New Roman"/>
          <w:b/>
          <w:bCs/>
          <w:szCs w:val="24"/>
        </w:rPr>
        <w:t>BAB III METOD</w:t>
      </w:r>
      <w:r w:rsidR="003C4A7F" w:rsidRPr="001127A1">
        <w:rPr>
          <w:rFonts w:cs="Times New Roman"/>
          <w:b/>
          <w:bCs/>
          <w:szCs w:val="24"/>
        </w:rPr>
        <w:t>OLOGI</w:t>
      </w:r>
    </w:p>
    <w:p w14:paraId="0C84CEEC" w14:textId="77777777" w:rsidR="0073764C" w:rsidRPr="001127A1" w:rsidRDefault="004948E1" w:rsidP="0073764C">
      <w:pPr>
        <w:jc w:val="both"/>
        <w:rPr>
          <w:rFonts w:cs="Times New Roman"/>
          <w:szCs w:val="24"/>
        </w:rPr>
      </w:pPr>
      <w:r w:rsidRPr="001127A1">
        <w:rPr>
          <w:rFonts w:cs="Times New Roman"/>
          <w:szCs w:val="24"/>
        </w:rPr>
        <w:t>Pada bab ini dipaparkan metode yang digunakan dalam penelitian. Pada bagian ini teradapat blok diagram yang menerangkan cara kerja dari penelitian ini.</w:t>
      </w:r>
    </w:p>
    <w:p w14:paraId="5E02E5B6" w14:textId="6004EED6" w:rsidR="0073764C" w:rsidRPr="001127A1" w:rsidRDefault="0073764C" w:rsidP="00F32071">
      <w:pPr>
        <w:spacing w:after="0"/>
        <w:jc w:val="both"/>
        <w:rPr>
          <w:rFonts w:cs="Times New Roman"/>
          <w:szCs w:val="24"/>
        </w:rPr>
      </w:pPr>
      <w:r w:rsidRPr="001127A1">
        <w:rPr>
          <w:rFonts w:cs="Times New Roman"/>
          <w:b/>
          <w:bCs/>
          <w:szCs w:val="24"/>
        </w:rPr>
        <w:t>BAB IV HASIL DAN ANALISIS</w:t>
      </w:r>
    </w:p>
    <w:p w14:paraId="11BCC149" w14:textId="317E82DB" w:rsidR="00F32071" w:rsidRPr="00937918" w:rsidRDefault="00F32071" w:rsidP="00F32071">
      <w:pPr>
        <w:jc w:val="both"/>
        <w:rPr>
          <w:rFonts w:cs="Times New Roman"/>
          <w:szCs w:val="24"/>
        </w:rPr>
      </w:pPr>
      <w:r w:rsidRPr="001127A1">
        <w:rPr>
          <w:rFonts w:cs="Times New Roman"/>
          <w:szCs w:val="24"/>
        </w:rPr>
        <w:t xml:space="preserve">Bab ini menyajikan data hasil pengukuran </w:t>
      </w:r>
      <w:r w:rsidR="00937918">
        <w:rPr>
          <w:rFonts w:cs="Times New Roman"/>
          <w:szCs w:val="24"/>
        </w:rPr>
        <w:t>teknis dan hasil analisis risiko kuantitatif. Pembahasan difokuskan pada perbandingan skor RPN antara dua arsitektur untuk membuktikan efektivitas mitigasi terhadap kegagalan sistem.</w:t>
      </w:r>
    </w:p>
    <w:p w14:paraId="114FBBC1" w14:textId="512D8FC3" w:rsidR="00F32071" w:rsidRPr="001127A1" w:rsidRDefault="00F32071" w:rsidP="00F32071">
      <w:pPr>
        <w:spacing w:after="0"/>
        <w:jc w:val="both"/>
        <w:rPr>
          <w:rFonts w:cs="Times New Roman"/>
          <w:szCs w:val="24"/>
        </w:rPr>
      </w:pPr>
      <w:r w:rsidRPr="001127A1">
        <w:rPr>
          <w:rFonts w:cs="Times New Roman"/>
          <w:b/>
          <w:bCs/>
          <w:szCs w:val="24"/>
        </w:rPr>
        <w:t>BAB V PENUTUP</w:t>
      </w:r>
    </w:p>
    <w:p w14:paraId="18C82470" w14:textId="381F925A" w:rsidR="00B239DF" w:rsidRPr="001127A1" w:rsidRDefault="00F32071" w:rsidP="0036491E">
      <w:pPr>
        <w:jc w:val="both"/>
        <w:rPr>
          <w:rFonts w:cs="Times New Roman"/>
          <w:szCs w:val="24"/>
        </w:rPr>
      </w:pPr>
      <w:r w:rsidRPr="001127A1">
        <w:rPr>
          <w:rFonts w:cs="Times New Roman"/>
          <w:szCs w:val="24"/>
        </w:rPr>
        <w:t>Bab ini berisi kesimpulan yang menjawab rumusan masalah berdasarkan bukti empiris, serta saran untuk pengembangan selanjutnya atau implementasi di industri.</w:t>
      </w:r>
      <w:r w:rsidR="00B239DF" w:rsidRPr="001127A1">
        <w:rPr>
          <w:rFonts w:cs="Times New Roman"/>
          <w:szCs w:val="24"/>
        </w:rPr>
        <w:br w:type="page"/>
      </w:r>
    </w:p>
    <w:p w14:paraId="486E8ED5" w14:textId="02EEE204" w:rsidR="00C21E22" w:rsidRPr="001127A1" w:rsidRDefault="00C64B8F" w:rsidP="00C21E22">
      <w:pPr>
        <w:pStyle w:val="Heading1"/>
      </w:pPr>
      <w:bookmarkStart w:id="11" w:name="_Toc218386956"/>
      <w:commentRangeStart w:id="12"/>
      <w:commentRangeStart w:id="13"/>
      <w:commentRangeEnd w:id="12"/>
      <w:r>
        <w:rPr>
          <w:rStyle w:val="CommentReference"/>
          <w:rFonts w:eastAsiaTheme="minorHAnsi" w:cstheme="minorBidi"/>
          <w:b w:val="0"/>
        </w:rPr>
        <w:lastRenderedPageBreak/>
        <w:commentReference w:id="12"/>
      </w:r>
      <w:commentRangeEnd w:id="13"/>
      <w:r w:rsidR="00860BDD">
        <w:rPr>
          <w:rStyle w:val="CommentReference"/>
          <w:rFonts w:eastAsiaTheme="minorHAnsi" w:cstheme="minorBidi"/>
          <w:b w:val="0"/>
        </w:rPr>
        <w:commentReference w:id="13"/>
      </w:r>
      <w:r w:rsidR="00F779ED" w:rsidRPr="001127A1">
        <w:br/>
      </w:r>
      <w:r w:rsidR="00B239DF" w:rsidRPr="001127A1">
        <w:t>TINJAUAN PUSTAKA</w:t>
      </w:r>
      <w:bookmarkEnd w:id="11"/>
    </w:p>
    <w:p w14:paraId="1FDDBDB3" w14:textId="6653268A" w:rsidR="00B874C3" w:rsidRPr="001127A1" w:rsidRDefault="00937918" w:rsidP="00C015EA">
      <w:pPr>
        <w:spacing w:before="240"/>
        <w:ind w:firstLine="720"/>
        <w:jc w:val="both"/>
      </w:pPr>
      <w:r>
        <w:t>Penelitian ini berlandaskan pada integrasi dua domain utama dalam rekayasa perangkat lunak, yaitu evaluasi pola arsitektur (</w:t>
      </w:r>
      <w:r w:rsidRPr="00937918">
        <w:rPr>
          <w:i/>
          <w:iCs/>
        </w:rPr>
        <w:t>Software Architecture Evaluation</w:t>
      </w:r>
      <w:r>
        <w:t>) dan analisis keandalan sistem (</w:t>
      </w:r>
      <w:r w:rsidRPr="00C015EA">
        <w:rPr>
          <w:i/>
          <w:iCs/>
        </w:rPr>
        <w:t>Software Reliability and Failure Analysis</w:t>
      </w:r>
      <w:r>
        <w:t>). Tinjauan pustaka dilakukan secara komprehensif untuk memetakan perkembangan mutakhir (</w:t>
      </w:r>
      <w:r w:rsidRPr="00C015EA">
        <w:rPr>
          <w:i/>
          <w:iCs/>
        </w:rPr>
        <w:t>state of the art</w:t>
      </w:r>
      <w:r>
        <w:t xml:space="preserve">) penerapan </w:t>
      </w:r>
      <w:r w:rsidRPr="00C015EA">
        <w:rPr>
          <w:i/>
          <w:iCs/>
        </w:rPr>
        <w:t>Clean Architecture</w:t>
      </w:r>
      <w:r>
        <w:t xml:space="preserve"> dalam ekosistem pengembangan aplikasi mobile, sekaligus menelaah pendekatan metodologis yang digunakan dalam mendeteksi serta memitigasi risiko kegagalan perangkat lunak.</w:t>
      </w:r>
    </w:p>
    <w:p w14:paraId="13F312B4" w14:textId="0177C503" w:rsidR="003C4A7F" w:rsidRPr="001127A1" w:rsidRDefault="00C72AA3" w:rsidP="00B874C3">
      <w:pPr>
        <w:jc w:val="both"/>
      </w:pPr>
      <w:r>
        <w:t>Ringkasan</w:t>
      </w:r>
      <w:r w:rsidR="00B874C3" w:rsidRPr="001127A1">
        <w:t xml:space="preserve"> dari penelitian-penelitian kunci yang menjadi acuan utama dalam identifikasi masalah disajikan pada Tabel 2.1 berikut:</w:t>
      </w:r>
    </w:p>
    <w:p w14:paraId="01AD4287" w14:textId="232F81C6" w:rsidR="00452FA3" w:rsidRPr="001127A1" w:rsidRDefault="00452FA3" w:rsidP="00452FA3">
      <w:pPr>
        <w:pStyle w:val="Caption"/>
        <w:keepNext/>
      </w:pPr>
      <w:bookmarkStart w:id="14" w:name="_Toc218386936"/>
      <w:r w:rsidRPr="001127A1">
        <w:t xml:space="preserve">Tabel </w:t>
      </w:r>
      <w:r w:rsidR="003278B0">
        <w:fldChar w:fldCharType="begin"/>
      </w:r>
      <w:r w:rsidR="003278B0">
        <w:instrText xml:space="preserve"> STYLEREF 2 \s </w:instrText>
      </w:r>
      <w:r w:rsidR="003278B0">
        <w:fldChar w:fldCharType="separate"/>
      </w:r>
      <w:r w:rsidR="003278B0">
        <w:t>1.5</w:t>
      </w:r>
      <w:r w:rsidR="003278B0">
        <w:fldChar w:fldCharType="end"/>
      </w:r>
      <w:r w:rsidR="003278B0">
        <w:t>.</w:t>
      </w:r>
      <w:r w:rsidR="003278B0">
        <w:fldChar w:fldCharType="begin"/>
      </w:r>
      <w:r w:rsidR="003278B0">
        <w:instrText xml:space="preserve"> SEQ Tabel \* ARABIC \s 2 </w:instrText>
      </w:r>
      <w:r w:rsidR="003278B0">
        <w:fldChar w:fldCharType="separate"/>
      </w:r>
      <w:r w:rsidR="003278B0">
        <w:t>1</w:t>
      </w:r>
      <w:r w:rsidR="003278B0">
        <w:fldChar w:fldCharType="end"/>
      </w:r>
      <w:r w:rsidR="00B874C3" w:rsidRPr="001127A1">
        <w:t xml:space="preserve"> Tinjauan Pustaka</w:t>
      </w:r>
      <w:bookmarkEnd w:id="14"/>
    </w:p>
    <w:tbl>
      <w:tblPr>
        <w:tblStyle w:val="TableGrid"/>
        <w:tblW w:w="5000" w:type="pct"/>
        <w:tblLook w:val="04A0" w:firstRow="1" w:lastRow="0" w:firstColumn="1" w:lastColumn="0" w:noHBand="0" w:noVBand="1"/>
      </w:tblPr>
      <w:tblGrid>
        <w:gridCol w:w="494"/>
        <w:gridCol w:w="1270"/>
        <w:gridCol w:w="1991"/>
        <w:gridCol w:w="2086"/>
        <w:gridCol w:w="2086"/>
      </w:tblGrid>
      <w:tr w:rsidR="00EC1313" w:rsidRPr="001127A1" w14:paraId="2118E554" w14:textId="60C9B373" w:rsidTr="0036491E">
        <w:trPr>
          <w:tblHeader/>
        </w:trPr>
        <w:tc>
          <w:tcPr>
            <w:tcW w:w="311" w:type="pct"/>
            <w:shd w:val="clear" w:color="auto" w:fill="D1D1D1" w:themeFill="background2" w:themeFillShade="E6"/>
          </w:tcPr>
          <w:p w14:paraId="5AB4A54A" w14:textId="321D3F52" w:rsidR="00EC1313" w:rsidRPr="001127A1" w:rsidRDefault="00EC1313" w:rsidP="005C11A0">
            <w:pPr>
              <w:jc w:val="center"/>
              <w:rPr>
                <w:rFonts w:cs="Times New Roman"/>
                <w:b/>
                <w:bCs/>
                <w:sz w:val="20"/>
                <w:szCs w:val="20"/>
              </w:rPr>
            </w:pPr>
            <w:r w:rsidRPr="001127A1">
              <w:rPr>
                <w:rFonts w:cs="Times New Roman"/>
                <w:b/>
                <w:bCs/>
                <w:sz w:val="20"/>
                <w:szCs w:val="20"/>
              </w:rPr>
              <w:t>No</w:t>
            </w:r>
          </w:p>
        </w:tc>
        <w:tc>
          <w:tcPr>
            <w:tcW w:w="801" w:type="pct"/>
            <w:shd w:val="clear" w:color="auto" w:fill="D1D1D1" w:themeFill="background2" w:themeFillShade="E6"/>
          </w:tcPr>
          <w:p w14:paraId="5F35E3AB" w14:textId="49740BE0" w:rsidR="00EC1313" w:rsidRPr="001127A1" w:rsidRDefault="00EC1313" w:rsidP="005C11A0">
            <w:pPr>
              <w:jc w:val="center"/>
              <w:rPr>
                <w:rFonts w:cs="Times New Roman"/>
                <w:b/>
                <w:bCs/>
                <w:sz w:val="20"/>
                <w:szCs w:val="20"/>
              </w:rPr>
            </w:pPr>
            <w:r w:rsidRPr="001127A1">
              <w:rPr>
                <w:rFonts w:cs="Times New Roman"/>
                <w:b/>
                <w:bCs/>
                <w:sz w:val="20"/>
                <w:szCs w:val="20"/>
              </w:rPr>
              <w:t>Peneliti (Tahun)</w:t>
            </w:r>
          </w:p>
        </w:tc>
        <w:tc>
          <w:tcPr>
            <w:tcW w:w="1256" w:type="pct"/>
            <w:shd w:val="clear" w:color="auto" w:fill="D1D1D1" w:themeFill="background2" w:themeFillShade="E6"/>
          </w:tcPr>
          <w:p w14:paraId="316C0485" w14:textId="7485FE31" w:rsidR="00EC1313" w:rsidRPr="001127A1" w:rsidRDefault="00EC1313" w:rsidP="005C11A0">
            <w:pPr>
              <w:jc w:val="center"/>
              <w:rPr>
                <w:rFonts w:cs="Times New Roman"/>
                <w:b/>
                <w:bCs/>
                <w:sz w:val="20"/>
                <w:szCs w:val="20"/>
              </w:rPr>
            </w:pPr>
            <w:r w:rsidRPr="001127A1">
              <w:rPr>
                <w:rFonts w:cs="Times New Roman"/>
                <w:b/>
                <w:bCs/>
                <w:sz w:val="20"/>
                <w:szCs w:val="20"/>
              </w:rPr>
              <w:t>Judul Penelitian</w:t>
            </w:r>
          </w:p>
        </w:tc>
        <w:tc>
          <w:tcPr>
            <w:tcW w:w="1316" w:type="pct"/>
            <w:shd w:val="clear" w:color="auto" w:fill="D1D1D1" w:themeFill="background2" w:themeFillShade="E6"/>
          </w:tcPr>
          <w:p w14:paraId="57CE517C" w14:textId="124D353D" w:rsidR="00EC1313" w:rsidRPr="001127A1" w:rsidRDefault="00EC1313" w:rsidP="005C11A0">
            <w:pPr>
              <w:jc w:val="center"/>
              <w:rPr>
                <w:rFonts w:cs="Times New Roman"/>
                <w:b/>
                <w:bCs/>
                <w:sz w:val="20"/>
                <w:szCs w:val="20"/>
              </w:rPr>
            </w:pPr>
            <w:r>
              <w:rPr>
                <w:rFonts w:cs="Times New Roman"/>
                <w:b/>
                <w:bCs/>
                <w:sz w:val="20"/>
                <w:szCs w:val="20"/>
              </w:rPr>
              <w:t>Temuan Utama</w:t>
            </w:r>
          </w:p>
        </w:tc>
        <w:tc>
          <w:tcPr>
            <w:tcW w:w="1316" w:type="pct"/>
            <w:shd w:val="clear" w:color="auto" w:fill="D1D1D1" w:themeFill="background2" w:themeFillShade="E6"/>
          </w:tcPr>
          <w:p w14:paraId="34F63CB0" w14:textId="798C5D42" w:rsidR="00EC1313" w:rsidRPr="001127A1" w:rsidRDefault="00EC1313" w:rsidP="005C11A0">
            <w:pPr>
              <w:jc w:val="center"/>
              <w:rPr>
                <w:rFonts w:cs="Times New Roman"/>
                <w:b/>
                <w:bCs/>
                <w:sz w:val="20"/>
                <w:szCs w:val="20"/>
              </w:rPr>
            </w:pPr>
            <w:r>
              <w:rPr>
                <w:rFonts w:cs="Times New Roman"/>
                <w:b/>
                <w:bCs/>
                <w:sz w:val="20"/>
                <w:szCs w:val="20"/>
              </w:rPr>
              <w:t xml:space="preserve">Gap </w:t>
            </w:r>
            <w:commentRangeStart w:id="15"/>
            <w:commentRangeStart w:id="16"/>
            <w:r>
              <w:rPr>
                <w:rFonts w:cs="Times New Roman"/>
                <w:b/>
                <w:bCs/>
                <w:sz w:val="20"/>
                <w:szCs w:val="20"/>
              </w:rPr>
              <w:t>Penelitian</w:t>
            </w:r>
            <w:commentRangeEnd w:id="15"/>
            <w:r w:rsidR="00C64B8F">
              <w:rPr>
                <w:rStyle w:val="CommentReference"/>
              </w:rPr>
              <w:commentReference w:id="15"/>
            </w:r>
            <w:commentRangeEnd w:id="16"/>
            <w:r w:rsidR="00860BDD">
              <w:rPr>
                <w:rStyle w:val="CommentReference"/>
              </w:rPr>
              <w:commentReference w:id="16"/>
            </w:r>
          </w:p>
        </w:tc>
      </w:tr>
      <w:tr w:rsidR="00EC1313" w:rsidRPr="001127A1" w14:paraId="2B9B58A8" w14:textId="6582F3B8" w:rsidTr="0036491E">
        <w:tc>
          <w:tcPr>
            <w:tcW w:w="311" w:type="pct"/>
          </w:tcPr>
          <w:p w14:paraId="532294D7" w14:textId="2FBB904A" w:rsidR="00EC1313" w:rsidRPr="001127A1" w:rsidRDefault="00EC1313" w:rsidP="00F11D7E">
            <w:pPr>
              <w:jc w:val="center"/>
              <w:rPr>
                <w:sz w:val="20"/>
                <w:szCs w:val="20"/>
              </w:rPr>
            </w:pPr>
            <w:r w:rsidRPr="001127A1">
              <w:rPr>
                <w:sz w:val="20"/>
                <w:szCs w:val="20"/>
              </w:rPr>
              <w:t>1</w:t>
            </w:r>
          </w:p>
        </w:tc>
        <w:tc>
          <w:tcPr>
            <w:tcW w:w="801" w:type="pct"/>
          </w:tcPr>
          <w:p w14:paraId="70B4E753" w14:textId="1CC97725" w:rsidR="00EC1313" w:rsidRPr="001127A1" w:rsidRDefault="00EC1313" w:rsidP="00F11D7E">
            <w:pPr>
              <w:jc w:val="center"/>
              <w:rPr>
                <w:sz w:val="20"/>
                <w:szCs w:val="20"/>
              </w:rPr>
            </w:pPr>
            <w:r w:rsidRPr="001127A1">
              <w:rPr>
                <w:sz w:val="20"/>
                <w:szCs w:val="20"/>
              </w:rPr>
              <w:t>Azziqra &amp; Nuryasin (2024)</w:t>
            </w:r>
          </w:p>
        </w:tc>
        <w:tc>
          <w:tcPr>
            <w:tcW w:w="1256" w:type="pct"/>
          </w:tcPr>
          <w:p w14:paraId="671B5895" w14:textId="77EC8082" w:rsidR="00EC1313" w:rsidRPr="001127A1" w:rsidRDefault="00EC1313" w:rsidP="00F11D7E">
            <w:pPr>
              <w:jc w:val="center"/>
              <w:rPr>
                <w:sz w:val="20"/>
                <w:szCs w:val="20"/>
              </w:rPr>
            </w:pPr>
            <w:r w:rsidRPr="001127A1">
              <w:rPr>
                <w:sz w:val="20"/>
                <w:szCs w:val="20"/>
              </w:rPr>
              <w:t xml:space="preserve">Implementasi </w:t>
            </w:r>
            <w:r w:rsidRPr="001127A1">
              <w:rPr>
                <w:i/>
                <w:iCs/>
                <w:sz w:val="20"/>
                <w:szCs w:val="20"/>
              </w:rPr>
              <w:t>Clean Architecture</w:t>
            </w:r>
            <w:r w:rsidRPr="001127A1">
              <w:rPr>
                <w:sz w:val="20"/>
                <w:szCs w:val="20"/>
              </w:rPr>
              <w:t xml:space="preserve"> Pada Aplikasi Mobile Al-Quran Berbasis Flutter</w:t>
            </w:r>
          </w:p>
        </w:tc>
        <w:tc>
          <w:tcPr>
            <w:tcW w:w="1316" w:type="pct"/>
          </w:tcPr>
          <w:p w14:paraId="7C7EE81B" w14:textId="470AF2AA" w:rsidR="00EC1313" w:rsidRPr="001127A1" w:rsidRDefault="00EC1313" w:rsidP="00F11D7E">
            <w:pPr>
              <w:rPr>
                <w:sz w:val="20"/>
                <w:szCs w:val="20"/>
              </w:rPr>
            </w:pPr>
            <w:r w:rsidRPr="001127A1">
              <w:rPr>
                <w:sz w:val="20"/>
                <w:szCs w:val="20"/>
              </w:rPr>
              <w:t xml:space="preserve">Penerapan </w:t>
            </w:r>
            <w:r w:rsidRPr="001127A1">
              <w:rPr>
                <w:i/>
                <w:iCs/>
                <w:sz w:val="20"/>
                <w:szCs w:val="20"/>
              </w:rPr>
              <w:t>Clean Architecture</w:t>
            </w:r>
            <w:r w:rsidRPr="001127A1">
              <w:rPr>
                <w:sz w:val="20"/>
                <w:szCs w:val="20"/>
              </w:rPr>
              <w:t xml:space="preserve"> dengan prinsip SOLID menghasilkan nilai </w:t>
            </w:r>
            <w:r w:rsidRPr="001127A1">
              <w:rPr>
                <w:i/>
                <w:iCs/>
                <w:sz w:val="20"/>
                <w:szCs w:val="20"/>
              </w:rPr>
              <w:t>Maintainability</w:t>
            </w:r>
            <w:r w:rsidRPr="001127A1">
              <w:rPr>
                <w:sz w:val="20"/>
                <w:szCs w:val="20"/>
              </w:rPr>
              <w:t xml:space="preserve"> 79% (Kategori Baik).</w:t>
            </w:r>
          </w:p>
        </w:tc>
        <w:tc>
          <w:tcPr>
            <w:tcW w:w="1316" w:type="pct"/>
          </w:tcPr>
          <w:p w14:paraId="6BCCB421" w14:textId="400998A7" w:rsidR="00EC1313" w:rsidRPr="001127A1" w:rsidRDefault="00A013CA" w:rsidP="00F11D7E">
            <w:pPr>
              <w:rPr>
                <w:sz w:val="20"/>
                <w:szCs w:val="20"/>
              </w:rPr>
            </w:pPr>
            <w:r w:rsidRPr="00A013CA">
              <w:rPr>
                <w:sz w:val="20"/>
                <w:szCs w:val="20"/>
              </w:rPr>
              <w:t>Fokus penelitian terbatas pada pengukuran kualitas kode statis (</w:t>
            </w:r>
            <w:r w:rsidRPr="00A013CA">
              <w:rPr>
                <w:i/>
                <w:iCs/>
                <w:sz w:val="20"/>
                <w:szCs w:val="20"/>
              </w:rPr>
              <w:t>Maintainability Index</w:t>
            </w:r>
            <w:r w:rsidRPr="00A013CA">
              <w:rPr>
                <w:sz w:val="20"/>
                <w:szCs w:val="20"/>
              </w:rPr>
              <w:t>). Belum ada analisis korelasi antara kualitas kode tersebut dengan penurunan risiko kegagalan operasional (</w:t>
            </w:r>
            <w:r w:rsidRPr="00A013CA">
              <w:rPr>
                <w:i/>
                <w:iCs/>
                <w:sz w:val="20"/>
                <w:szCs w:val="20"/>
              </w:rPr>
              <w:t>runtime failure</w:t>
            </w:r>
            <w:r w:rsidRPr="00A013CA">
              <w:rPr>
                <w:sz w:val="20"/>
                <w:szCs w:val="20"/>
              </w:rPr>
              <w:t>) di sisi pengguna.</w:t>
            </w:r>
          </w:p>
        </w:tc>
      </w:tr>
      <w:tr w:rsidR="00EC1313" w:rsidRPr="001127A1" w14:paraId="24181A17" w14:textId="27275179" w:rsidTr="0036491E">
        <w:tc>
          <w:tcPr>
            <w:tcW w:w="311" w:type="pct"/>
          </w:tcPr>
          <w:p w14:paraId="2A89BA3A" w14:textId="437E3F72" w:rsidR="00EC1313" w:rsidRPr="001127A1" w:rsidRDefault="00EC1313" w:rsidP="00D826B6">
            <w:pPr>
              <w:jc w:val="center"/>
              <w:rPr>
                <w:sz w:val="20"/>
                <w:szCs w:val="20"/>
              </w:rPr>
            </w:pPr>
            <w:r w:rsidRPr="001127A1">
              <w:rPr>
                <w:sz w:val="20"/>
                <w:szCs w:val="20"/>
              </w:rPr>
              <w:t>2</w:t>
            </w:r>
          </w:p>
        </w:tc>
        <w:tc>
          <w:tcPr>
            <w:tcW w:w="801" w:type="pct"/>
          </w:tcPr>
          <w:p w14:paraId="00BA1AD1" w14:textId="33CBC700" w:rsidR="00EC1313" w:rsidRPr="001127A1" w:rsidRDefault="00EC1313" w:rsidP="00D826B6">
            <w:pPr>
              <w:jc w:val="center"/>
              <w:rPr>
                <w:sz w:val="20"/>
                <w:szCs w:val="20"/>
              </w:rPr>
            </w:pPr>
            <w:r>
              <w:rPr>
                <w:sz w:val="20"/>
                <w:szCs w:val="20"/>
              </w:rPr>
              <w:fldChar w:fldCharType="begin" w:fldLock="1"/>
            </w:r>
            <w:r>
              <w:rPr>
                <w:sz w:val="20"/>
                <w:szCs w:val="20"/>
              </w:rPr>
              <w:instrText>ADDIN CSL_CITATION {"citationItems":[{"id":"ITEM-1","itemData":{"author":[{"dropping-particle":"","family":"Anhar","given":"Firmansyah Firdaus","non-dropping-particle":"","parse-names":false,"suffix":""},{"dropping-particle":"","family":"Swari","given":"Made Hanindia Prami","non-dropping-particle":"","parse-names":false,"suffix":""},{"dropping-particle":"","family":"Aditiawan","given":"Firze Prima","non-dropping-particle":"","parse-names":false,"suffix":""}],"id":"ITEM-1","issue":"2","issued":{"date-parts":[["2024"]]},"title":"Analisis Perbandingan Implementasi Clean Architecture Menggunakan MVP , MVI , Dan MVVM Pada Pengembangan Aplikasi Android Native","type":"article-journal","volume":"2"},"uris":["http://www.mendeley.com/documents/?uuid=094f186d-7778-4dbb-ba03-9181aea8c53f"]}],"mendeley":{"formattedCitation":"(Anhar et al., 2024)","manualFormatting":"Anhar et al., (2024)","plainTextFormattedCitation":"(Anhar et al., 2024)","previouslyFormattedCitation":"(Anhar et al., 2024)"},"properties":{"noteIndex":0},"schema":"https://github.com/citation-style-language/schema/raw/master/csl-citation.json"}</w:instrText>
            </w:r>
            <w:r>
              <w:rPr>
                <w:sz w:val="20"/>
                <w:szCs w:val="20"/>
              </w:rPr>
              <w:fldChar w:fldCharType="separate"/>
            </w:r>
            <w:r w:rsidRPr="00571794">
              <w:rPr>
                <w:sz w:val="20"/>
                <w:szCs w:val="20"/>
              </w:rPr>
              <w:t xml:space="preserve">Anhar et al., </w:t>
            </w:r>
            <w:r>
              <w:rPr>
                <w:sz w:val="20"/>
                <w:szCs w:val="20"/>
              </w:rPr>
              <w:t>(</w:t>
            </w:r>
            <w:r w:rsidRPr="00571794">
              <w:rPr>
                <w:sz w:val="20"/>
                <w:szCs w:val="20"/>
              </w:rPr>
              <w:t>2024)</w:t>
            </w:r>
            <w:r>
              <w:rPr>
                <w:sz w:val="20"/>
                <w:szCs w:val="20"/>
              </w:rPr>
              <w:fldChar w:fldCharType="end"/>
            </w:r>
          </w:p>
        </w:tc>
        <w:tc>
          <w:tcPr>
            <w:tcW w:w="1256" w:type="pct"/>
          </w:tcPr>
          <w:p w14:paraId="7EA36BEF" w14:textId="372E56C4" w:rsidR="00EC1313" w:rsidRPr="001127A1" w:rsidRDefault="00EC1313" w:rsidP="00D826B6">
            <w:pPr>
              <w:jc w:val="center"/>
              <w:rPr>
                <w:sz w:val="20"/>
                <w:szCs w:val="20"/>
              </w:rPr>
            </w:pPr>
            <w:r w:rsidRPr="001127A1">
              <w:rPr>
                <w:sz w:val="20"/>
                <w:szCs w:val="20"/>
              </w:rPr>
              <w:t xml:space="preserve">Analisis Perbandingan Implementasi </w:t>
            </w:r>
            <w:r w:rsidRPr="001127A1">
              <w:rPr>
                <w:i/>
                <w:iCs/>
                <w:sz w:val="20"/>
                <w:szCs w:val="20"/>
              </w:rPr>
              <w:t>Clean Architecture</w:t>
            </w:r>
            <w:r w:rsidRPr="001127A1">
              <w:rPr>
                <w:sz w:val="20"/>
                <w:szCs w:val="20"/>
              </w:rPr>
              <w:t xml:space="preserve"> </w:t>
            </w:r>
            <w:r w:rsidRPr="001127A1">
              <w:rPr>
                <w:sz w:val="20"/>
                <w:szCs w:val="20"/>
              </w:rPr>
              <w:lastRenderedPageBreak/>
              <w:t>Menggunakan MVP, MVI, Dan MVVM Pada Pengembangan Aplikasi Android Native.</w:t>
            </w:r>
          </w:p>
        </w:tc>
        <w:tc>
          <w:tcPr>
            <w:tcW w:w="1316" w:type="pct"/>
          </w:tcPr>
          <w:p w14:paraId="5E70AFE0" w14:textId="70C4FE5D" w:rsidR="00EC1313" w:rsidRPr="001127A1" w:rsidRDefault="00EC1313" w:rsidP="00D826B6">
            <w:pPr>
              <w:rPr>
                <w:sz w:val="20"/>
                <w:szCs w:val="20"/>
              </w:rPr>
            </w:pPr>
            <w:r w:rsidRPr="001127A1">
              <w:rPr>
                <w:sz w:val="20"/>
                <w:szCs w:val="20"/>
              </w:rPr>
              <w:lastRenderedPageBreak/>
              <w:t xml:space="preserve">Membandingkan pola desain pada lapisan presentasi; MVVM terbukti paling efisien </w:t>
            </w:r>
            <w:r w:rsidRPr="001127A1">
              <w:rPr>
                <w:sz w:val="20"/>
                <w:szCs w:val="20"/>
              </w:rPr>
              <w:lastRenderedPageBreak/>
              <w:t xml:space="preserve">dalam memisahkan </w:t>
            </w:r>
            <w:r w:rsidRPr="001127A1">
              <w:rPr>
                <w:i/>
                <w:iCs/>
                <w:sz w:val="20"/>
                <w:szCs w:val="20"/>
              </w:rPr>
              <w:t>state</w:t>
            </w:r>
            <w:r w:rsidRPr="001127A1">
              <w:rPr>
                <w:sz w:val="20"/>
                <w:szCs w:val="20"/>
              </w:rPr>
              <w:t xml:space="preserve"> dari UI dibanding MVP.</w:t>
            </w:r>
          </w:p>
        </w:tc>
        <w:tc>
          <w:tcPr>
            <w:tcW w:w="1316" w:type="pct"/>
          </w:tcPr>
          <w:p w14:paraId="2A6D4F9F" w14:textId="0AC987F2" w:rsidR="00EC1313" w:rsidRPr="001127A1" w:rsidRDefault="00A013CA" w:rsidP="00D826B6">
            <w:pPr>
              <w:rPr>
                <w:sz w:val="20"/>
                <w:szCs w:val="20"/>
              </w:rPr>
            </w:pPr>
            <w:r w:rsidRPr="00A013CA">
              <w:rPr>
                <w:sz w:val="20"/>
                <w:szCs w:val="20"/>
              </w:rPr>
              <w:lastRenderedPageBreak/>
              <w:t xml:space="preserve">Belum mengevaluasi dampak arsitektur secara holistik terhadap stabilitas </w:t>
            </w:r>
            <w:r w:rsidRPr="00A013CA">
              <w:rPr>
                <w:sz w:val="20"/>
                <w:szCs w:val="20"/>
              </w:rPr>
              <w:lastRenderedPageBreak/>
              <w:t>sistem inti untuk mencegah kegagalan fatal (</w:t>
            </w:r>
            <w:r w:rsidRPr="00A013CA">
              <w:rPr>
                <w:i/>
                <w:iCs/>
                <w:sz w:val="20"/>
                <w:szCs w:val="20"/>
              </w:rPr>
              <w:t>fatal crash</w:t>
            </w:r>
            <w:r w:rsidRPr="00A013CA">
              <w:rPr>
                <w:sz w:val="20"/>
                <w:szCs w:val="20"/>
              </w:rPr>
              <w:t>).</w:t>
            </w:r>
          </w:p>
        </w:tc>
      </w:tr>
      <w:tr w:rsidR="00EC1313" w:rsidRPr="001127A1" w14:paraId="250C0443" w14:textId="3E94573C" w:rsidTr="0036491E">
        <w:tc>
          <w:tcPr>
            <w:tcW w:w="311" w:type="pct"/>
          </w:tcPr>
          <w:p w14:paraId="199F914F" w14:textId="374D1D97" w:rsidR="00EC1313" w:rsidRPr="001127A1" w:rsidRDefault="00EC1313" w:rsidP="00D826B6">
            <w:pPr>
              <w:jc w:val="center"/>
              <w:rPr>
                <w:sz w:val="20"/>
                <w:szCs w:val="20"/>
              </w:rPr>
            </w:pPr>
            <w:r w:rsidRPr="001127A1">
              <w:rPr>
                <w:sz w:val="20"/>
                <w:szCs w:val="20"/>
              </w:rPr>
              <w:lastRenderedPageBreak/>
              <w:t>3</w:t>
            </w:r>
          </w:p>
        </w:tc>
        <w:tc>
          <w:tcPr>
            <w:tcW w:w="801" w:type="pct"/>
          </w:tcPr>
          <w:p w14:paraId="199642B7" w14:textId="7084998C" w:rsidR="00EC1313" w:rsidRPr="001127A1" w:rsidRDefault="00EC1313" w:rsidP="00D826B6">
            <w:pPr>
              <w:jc w:val="center"/>
              <w:rPr>
                <w:sz w:val="20"/>
                <w:szCs w:val="18"/>
              </w:rPr>
            </w:pPr>
            <w:r>
              <w:rPr>
                <w:sz w:val="20"/>
                <w:szCs w:val="18"/>
              </w:rPr>
              <w:fldChar w:fldCharType="begin" w:fldLock="1"/>
            </w:r>
            <w:r>
              <w:rPr>
                <w:sz w:val="20"/>
                <w:szCs w:val="18"/>
              </w:rPr>
              <w:instrText>ADDIN CSL_CITATION {"citationItems":[{"id":"ITEM-1","itemData":{"author":[{"dropping-particle":"","family":"Arfianto","given":"Bastian","non-dropping-particle":"","parse-names":false,"suffix":""},{"dropping-particle":"","family":"Prapanca","given":"Aditya","non-dropping-particle":"","parse-names":false,"suffix":""}],"id":"ITEM-1","issue":"Mvvm","issued":{"date-parts":[["2024"]]},"page":"465-478","title":"Analisis Perbandingan Performa Pola Arsitektur Model- View-ViewModel ( MVVM ) dan Model-View-Presenter ( MVP ) pada Pengembangan Aplikasi Desa Wisata Berbasis Android","type":"article-journal","volume":"06"},"uris":["http://www.mendeley.com/documents/?uuid=b8c837f1-14b8-4126-b2bf-7874a0dc5be8"]}],"mendeley":{"formattedCitation":"(Arfianto &amp; Prapanca, 2024)","manualFormatting":"Arfianto &amp; Prapanca, (2024)","plainTextFormattedCitation":"(Arfianto &amp; Prapanca, 2024)","previouslyFormattedCitation":"(Arfianto &amp; Prapanca, 2024)"},"properties":{"noteIndex":0},"schema":"https://github.com/citation-style-language/schema/raw/master/csl-citation.json"}</w:instrText>
            </w:r>
            <w:r>
              <w:rPr>
                <w:sz w:val="20"/>
                <w:szCs w:val="18"/>
              </w:rPr>
              <w:fldChar w:fldCharType="separate"/>
            </w:r>
            <w:r w:rsidRPr="00571794">
              <w:rPr>
                <w:sz w:val="20"/>
                <w:szCs w:val="18"/>
              </w:rPr>
              <w:t xml:space="preserve">Arfianto &amp; Prapanca, </w:t>
            </w:r>
            <w:r>
              <w:rPr>
                <w:sz w:val="20"/>
                <w:szCs w:val="18"/>
              </w:rPr>
              <w:t>(</w:t>
            </w:r>
            <w:r w:rsidRPr="00571794">
              <w:rPr>
                <w:sz w:val="20"/>
                <w:szCs w:val="18"/>
              </w:rPr>
              <w:t>2024</w:t>
            </w:r>
            <w:r>
              <w:rPr>
                <w:sz w:val="20"/>
                <w:szCs w:val="18"/>
              </w:rPr>
              <w:t>)</w:t>
            </w:r>
            <w:r>
              <w:rPr>
                <w:sz w:val="20"/>
                <w:szCs w:val="18"/>
              </w:rPr>
              <w:fldChar w:fldCharType="end"/>
            </w:r>
          </w:p>
        </w:tc>
        <w:tc>
          <w:tcPr>
            <w:tcW w:w="1256" w:type="pct"/>
          </w:tcPr>
          <w:p w14:paraId="348A371B" w14:textId="069250C6" w:rsidR="00EC1313" w:rsidRPr="001127A1" w:rsidRDefault="00EC1313" w:rsidP="00D826B6">
            <w:pPr>
              <w:jc w:val="center"/>
              <w:rPr>
                <w:sz w:val="20"/>
                <w:szCs w:val="18"/>
              </w:rPr>
            </w:pPr>
            <w:r w:rsidRPr="001127A1">
              <w:rPr>
                <w:sz w:val="20"/>
                <w:szCs w:val="18"/>
              </w:rPr>
              <w:t xml:space="preserve">Analisis Perbandingan Performa Pola Arsitektur </w:t>
            </w:r>
            <w:r w:rsidRPr="001127A1">
              <w:rPr>
                <w:i/>
                <w:iCs/>
                <w:sz w:val="20"/>
                <w:szCs w:val="18"/>
              </w:rPr>
              <w:t>Model-View-ViewModel</w:t>
            </w:r>
            <w:r w:rsidRPr="001127A1">
              <w:rPr>
                <w:sz w:val="20"/>
                <w:szCs w:val="18"/>
              </w:rPr>
              <w:t xml:space="preserve"> (MVVM) dan </w:t>
            </w:r>
            <w:r w:rsidRPr="001127A1">
              <w:rPr>
                <w:i/>
                <w:iCs/>
                <w:sz w:val="20"/>
                <w:szCs w:val="18"/>
              </w:rPr>
              <w:t>Model-View-Presenter</w:t>
            </w:r>
            <w:r w:rsidRPr="001127A1">
              <w:rPr>
                <w:sz w:val="20"/>
                <w:szCs w:val="18"/>
              </w:rPr>
              <w:t xml:space="preserve"> (MVP) pada Pengembangan Aplikasi Desa Wisata Berbasis Android</w:t>
            </w:r>
          </w:p>
        </w:tc>
        <w:tc>
          <w:tcPr>
            <w:tcW w:w="1316" w:type="pct"/>
          </w:tcPr>
          <w:p w14:paraId="4336B6B5" w14:textId="2BE1FD50" w:rsidR="00EC1313" w:rsidRPr="001127A1" w:rsidRDefault="00EC1313" w:rsidP="00D826B6">
            <w:pPr>
              <w:rPr>
                <w:sz w:val="20"/>
                <w:szCs w:val="18"/>
              </w:rPr>
            </w:pPr>
            <w:r w:rsidRPr="001127A1">
              <w:rPr>
                <w:sz w:val="20"/>
                <w:szCs w:val="18"/>
              </w:rPr>
              <w:t>Menemukan bahwa pola arsitektur memiliki dampak signifikan terhadap response time aplikasi pada perangkat Android.</w:t>
            </w:r>
          </w:p>
        </w:tc>
        <w:tc>
          <w:tcPr>
            <w:tcW w:w="1316" w:type="pct"/>
          </w:tcPr>
          <w:p w14:paraId="5BE375C8" w14:textId="2B34E21B" w:rsidR="00EC1313" w:rsidRPr="001127A1" w:rsidRDefault="00A013CA" w:rsidP="00D826B6">
            <w:pPr>
              <w:rPr>
                <w:sz w:val="20"/>
                <w:szCs w:val="18"/>
              </w:rPr>
            </w:pPr>
            <w:r w:rsidRPr="00A013CA">
              <w:rPr>
                <w:sz w:val="20"/>
                <w:szCs w:val="18"/>
              </w:rPr>
              <w:t>Hanya menyajikan data performa mentah (</w:t>
            </w:r>
            <w:r w:rsidRPr="00A013CA">
              <w:rPr>
                <w:i/>
                <w:iCs/>
                <w:sz w:val="20"/>
                <w:szCs w:val="18"/>
              </w:rPr>
              <w:t>raw latency data</w:t>
            </w:r>
            <w:r w:rsidRPr="00A013CA">
              <w:rPr>
                <w:sz w:val="20"/>
                <w:szCs w:val="18"/>
              </w:rPr>
              <w:t>). Tidak mengklasifikasikan keterlambatan respons tersebut sebagai mode kegagalan (</w:t>
            </w:r>
            <w:r w:rsidRPr="00A013CA">
              <w:rPr>
                <w:i/>
                <w:iCs/>
                <w:sz w:val="20"/>
                <w:szCs w:val="18"/>
              </w:rPr>
              <w:t>failure mode</w:t>
            </w:r>
            <w:r w:rsidRPr="00A013CA">
              <w:rPr>
                <w:sz w:val="20"/>
                <w:szCs w:val="18"/>
              </w:rPr>
              <w:t>) yang perlu dimitigasi berdasarkan prioritas risiko (RPN).</w:t>
            </w:r>
          </w:p>
        </w:tc>
      </w:tr>
      <w:tr w:rsidR="00EC1313" w:rsidRPr="001127A1" w14:paraId="4014BA93" w14:textId="402A6375" w:rsidTr="0036491E">
        <w:tc>
          <w:tcPr>
            <w:tcW w:w="311" w:type="pct"/>
          </w:tcPr>
          <w:p w14:paraId="07BE1D79" w14:textId="382FB46E" w:rsidR="00EC1313" w:rsidRPr="001127A1" w:rsidRDefault="00EC1313" w:rsidP="00D826B6">
            <w:pPr>
              <w:jc w:val="center"/>
              <w:rPr>
                <w:sz w:val="20"/>
                <w:szCs w:val="20"/>
              </w:rPr>
            </w:pPr>
            <w:r w:rsidRPr="001127A1">
              <w:rPr>
                <w:sz w:val="20"/>
                <w:szCs w:val="20"/>
              </w:rPr>
              <w:t>4</w:t>
            </w:r>
          </w:p>
        </w:tc>
        <w:tc>
          <w:tcPr>
            <w:tcW w:w="801" w:type="pct"/>
          </w:tcPr>
          <w:p w14:paraId="237D5691" w14:textId="6AF89AB8" w:rsidR="00EC1313" w:rsidRPr="001127A1" w:rsidRDefault="00EC1313" w:rsidP="00D826B6">
            <w:pPr>
              <w:jc w:val="center"/>
              <w:rPr>
                <w:sz w:val="20"/>
                <w:szCs w:val="18"/>
              </w:rPr>
            </w:pPr>
            <w:r w:rsidRPr="001127A1">
              <w:rPr>
                <w:sz w:val="20"/>
                <w:szCs w:val="18"/>
              </w:rPr>
              <w:t>Zulistiyan et al. (2024)</w:t>
            </w:r>
          </w:p>
        </w:tc>
        <w:tc>
          <w:tcPr>
            <w:tcW w:w="1256" w:type="pct"/>
          </w:tcPr>
          <w:p w14:paraId="1A6EC794" w14:textId="45F53DC3" w:rsidR="00EC1313" w:rsidRPr="001127A1" w:rsidRDefault="00EC1313" w:rsidP="00D826B6">
            <w:pPr>
              <w:jc w:val="center"/>
              <w:rPr>
                <w:i/>
                <w:iCs/>
                <w:sz w:val="20"/>
                <w:szCs w:val="18"/>
              </w:rPr>
            </w:pPr>
            <w:r w:rsidRPr="001127A1">
              <w:rPr>
                <w:i/>
                <w:iCs/>
                <w:sz w:val="20"/>
                <w:szCs w:val="18"/>
              </w:rPr>
              <w:t>Performance Analysis of BLoC and GetX State Management Library on Flutter</w:t>
            </w:r>
          </w:p>
        </w:tc>
        <w:tc>
          <w:tcPr>
            <w:tcW w:w="1316" w:type="pct"/>
          </w:tcPr>
          <w:p w14:paraId="2896E67B" w14:textId="6B4ECEBD" w:rsidR="00EC1313" w:rsidRPr="001127A1" w:rsidRDefault="00EC1313" w:rsidP="00D826B6">
            <w:pPr>
              <w:rPr>
                <w:sz w:val="20"/>
                <w:szCs w:val="18"/>
              </w:rPr>
            </w:pPr>
            <w:r w:rsidRPr="001127A1">
              <w:rPr>
                <w:i/>
                <w:iCs/>
                <w:sz w:val="20"/>
                <w:szCs w:val="18"/>
              </w:rPr>
              <w:t>State management</w:t>
            </w:r>
            <w:r w:rsidRPr="001127A1">
              <w:rPr>
                <w:sz w:val="20"/>
                <w:szCs w:val="18"/>
              </w:rPr>
              <w:t xml:space="preserve"> (bagian dari arsitektur) mempengaruhi penggunaan memori. BLoC (sering dipakai di </w:t>
            </w:r>
            <w:r w:rsidRPr="001127A1">
              <w:rPr>
                <w:i/>
                <w:iCs/>
                <w:sz w:val="20"/>
                <w:szCs w:val="18"/>
              </w:rPr>
              <w:t>Clean Architecture</w:t>
            </w:r>
            <w:r w:rsidRPr="001127A1">
              <w:rPr>
                <w:sz w:val="20"/>
                <w:szCs w:val="18"/>
              </w:rPr>
              <w:t>) memakan memori lebih besar dibanding GetX.</w:t>
            </w:r>
          </w:p>
        </w:tc>
        <w:tc>
          <w:tcPr>
            <w:tcW w:w="1316" w:type="pct"/>
          </w:tcPr>
          <w:p w14:paraId="35364543" w14:textId="0E8BAFAE" w:rsidR="00EC1313" w:rsidRPr="00A013CA" w:rsidRDefault="00A013CA" w:rsidP="00D826B6">
            <w:pPr>
              <w:rPr>
                <w:sz w:val="20"/>
                <w:szCs w:val="18"/>
              </w:rPr>
            </w:pPr>
            <w:r w:rsidRPr="00A013CA">
              <w:rPr>
                <w:sz w:val="20"/>
                <w:szCs w:val="18"/>
              </w:rPr>
              <w:t>Mengidentifikasi lonjakan memori tetapi tidak menganalisis probabilitas (</w:t>
            </w:r>
            <w:r w:rsidRPr="00A013CA">
              <w:rPr>
                <w:i/>
                <w:iCs/>
                <w:sz w:val="20"/>
                <w:szCs w:val="18"/>
              </w:rPr>
              <w:t>Occurrence</w:t>
            </w:r>
            <w:r w:rsidRPr="00A013CA">
              <w:rPr>
                <w:sz w:val="20"/>
                <w:szCs w:val="18"/>
              </w:rPr>
              <w:t xml:space="preserve">) terjadinya </w:t>
            </w:r>
            <w:r w:rsidRPr="00A013CA">
              <w:rPr>
                <w:i/>
                <w:iCs/>
                <w:sz w:val="20"/>
                <w:szCs w:val="18"/>
              </w:rPr>
              <w:t>System Crash</w:t>
            </w:r>
            <w:r w:rsidRPr="00A013CA">
              <w:rPr>
                <w:sz w:val="20"/>
                <w:szCs w:val="18"/>
              </w:rPr>
              <w:t xml:space="preserve"> akibat lonjakan tersebut. Belum menggunakan metode FMEA untuk memetakan risiko manajemen state.</w:t>
            </w:r>
          </w:p>
        </w:tc>
      </w:tr>
      <w:tr w:rsidR="00EC1313" w:rsidRPr="001127A1" w14:paraId="230E078B" w14:textId="7E0BF94C" w:rsidTr="0036491E">
        <w:tc>
          <w:tcPr>
            <w:tcW w:w="311" w:type="pct"/>
          </w:tcPr>
          <w:p w14:paraId="68B5D77B" w14:textId="2477F827" w:rsidR="00EC1313" w:rsidRPr="001127A1" w:rsidRDefault="00EC1313" w:rsidP="00FA428D">
            <w:pPr>
              <w:jc w:val="center"/>
              <w:rPr>
                <w:sz w:val="20"/>
                <w:szCs w:val="20"/>
              </w:rPr>
            </w:pPr>
            <w:r w:rsidRPr="001127A1">
              <w:rPr>
                <w:sz w:val="20"/>
                <w:szCs w:val="20"/>
              </w:rPr>
              <w:t>5</w:t>
            </w:r>
          </w:p>
        </w:tc>
        <w:tc>
          <w:tcPr>
            <w:tcW w:w="801" w:type="pct"/>
          </w:tcPr>
          <w:p w14:paraId="23188ACA" w14:textId="4DED1143" w:rsidR="00EC1313" w:rsidRPr="001127A1" w:rsidRDefault="00EC1313" w:rsidP="00FA428D">
            <w:pPr>
              <w:jc w:val="center"/>
              <w:rPr>
                <w:sz w:val="20"/>
                <w:szCs w:val="18"/>
              </w:rPr>
            </w:pPr>
            <w:r>
              <w:rPr>
                <w:sz w:val="20"/>
                <w:szCs w:val="18"/>
              </w:rPr>
              <w:fldChar w:fldCharType="begin" w:fldLock="1"/>
            </w:r>
            <w:r w:rsidR="007521DF">
              <w:rPr>
                <w:sz w:val="20"/>
                <w:szCs w:val="18"/>
              </w:rPr>
              <w:instrText>ADDIN CSL_CITATION {"citationItems":[{"id":"ITEM-1","itemData":{"author":[{"dropping-particle":"","family":"Li","given":"Yongfeng","non-dropping-particle":"","parse-names":false,"suffix":""}],"id":"ITEM-1","issued":{"date-parts":[["2025"]]},"title":"Failure Modes Analysis Related to User Experience in Interactive System Design Through a Fuzzy Failure Mode and Effect Analysis-Based Hybrid Approach","type":"article-journal"},"uris":["http://www.mendeley.com/documents/?uuid=59886d69-1ff9-4195-bac1-2285ae081ec4"]}],"mendeley":{"formattedCitation":"(Li, 2025)","manualFormatting":"Li et al. (2025)","plainTextFormattedCitation":"(Li, 2025)","previouslyFormattedCitation":"(Li, 2025)"},"properties":{"noteIndex":0},"schema":"https://github.com/citation-style-language/schema/raw/master/csl-citation.json"}</w:instrText>
            </w:r>
            <w:r>
              <w:rPr>
                <w:sz w:val="20"/>
                <w:szCs w:val="18"/>
              </w:rPr>
              <w:fldChar w:fldCharType="separate"/>
            </w:r>
            <w:r w:rsidRPr="00F9634E">
              <w:rPr>
                <w:sz w:val="20"/>
                <w:szCs w:val="18"/>
              </w:rPr>
              <w:t>Li</w:t>
            </w:r>
            <w:r w:rsidR="00A013CA">
              <w:rPr>
                <w:sz w:val="20"/>
                <w:szCs w:val="18"/>
              </w:rPr>
              <w:t xml:space="preserve"> et al.</w:t>
            </w:r>
            <w:r w:rsidRPr="00F9634E">
              <w:rPr>
                <w:sz w:val="20"/>
                <w:szCs w:val="18"/>
              </w:rPr>
              <w:t xml:space="preserve"> </w:t>
            </w:r>
            <w:r>
              <w:rPr>
                <w:sz w:val="20"/>
                <w:szCs w:val="18"/>
              </w:rPr>
              <w:t>(</w:t>
            </w:r>
            <w:r w:rsidRPr="00F9634E">
              <w:rPr>
                <w:sz w:val="20"/>
                <w:szCs w:val="18"/>
              </w:rPr>
              <w:t>2025)</w:t>
            </w:r>
            <w:r>
              <w:rPr>
                <w:sz w:val="20"/>
                <w:szCs w:val="18"/>
              </w:rPr>
              <w:fldChar w:fldCharType="end"/>
            </w:r>
          </w:p>
        </w:tc>
        <w:tc>
          <w:tcPr>
            <w:tcW w:w="1256" w:type="pct"/>
          </w:tcPr>
          <w:p w14:paraId="7F911995" w14:textId="12C45485" w:rsidR="00EC1313" w:rsidRPr="00F9634E" w:rsidRDefault="00EC1313" w:rsidP="00FA428D">
            <w:pPr>
              <w:jc w:val="center"/>
              <w:rPr>
                <w:i/>
                <w:iCs/>
                <w:sz w:val="20"/>
                <w:szCs w:val="18"/>
              </w:rPr>
            </w:pPr>
            <w:r w:rsidRPr="00F9634E">
              <w:rPr>
                <w:i/>
                <w:iCs/>
                <w:sz w:val="20"/>
                <w:szCs w:val="18"/>
              </w:rPr>
              <w:t>Failure Modes Analysis Related to User Experience in Interactive System Design Through a Fuzzy Failure Mode and Effect Analysis-</w:t>
            </w:r>
            <w:r w:rsidRPr="00F9634E">
              <w:rPr>
                <w:i/>
                <w:iCs/>
                <w:sz w:val="20"/>
                <w:szCs w:val="18"/>
              </w:rPr>
              <w:lastRenderedPageBreak/>
              <w:t>Based Hybrid Approach</w:t>
            </w:r>
          </w:p>
        </w:tc>
        <w:tc>
          <w:tcPr>
            <w:tcW w:w="1316" w:type="pct"/>
          </w:tcPr>
          <w:p w14:paraId="7C8F5DCA" w14:textId="7033DF82" w:rsidR="00EC1313" w:rsidRPr="001127A1" w:rsidRDefault="00EC1313" w:rsidP="00FA428D">
            <w:pPr>
              <w:rPr>
                <w:sz w:val="20"/>
                <w:szCs w:val="18"/>
              </w:rPr>
            </w:pPr>
            <w:r w:rsidRPr="00F9634E">
              <w:rPr>
                <w:sz w:val="20"/>
                <w:szCs w:val="18"/>
              </w:rPr>
              <w:lastRenderedPageBreak/>
              <w:t>Mengembangkan kerangka kerja FMEA khusus untuk mendeteksi kegagalan interaksi (</w:t>
            </w:r>
            <w:r w:rsidRPr="00F9634E">
              <w:rPr>
                <w:i/>
                <w:iCs/>
                <w:sz w:val="20"/>
                <w:szCs w:val="18"/>
              </w:rPr>
              <w:t>UX Failure</w:t>
            </w:r>
            <w:r w:rsidRPr="00F9634E">
              <w:rPr>
                <w:sz w:val="20"/>
                <w:szCs w:val="18"/>
              </w:rPr>
              <w:t xml:space="preserve">). Menegaskan bahwa "kesulitan pengguna" </w:t>
            </w:r>
            <w:r w:rsidRPr="00F9634E">
              <w:rPr>
                <w:sz w:val="20"/>
                <w:szCs w:val="18"/>
              </w:rPr>
              <w:lastRenderedPageBreak/>
              <w:t xml:space="preserve">akibat UI yang buruk/lambat harus diperlakukan sebagai </w:t>
            </w:r>
            <w:r w:rsidRPr="00F9634E">
              <w:rPr>
                <w:i/>
                <w:iCs/>
                <w:sz w:val="20"/>
                <w:szCs w:val="18"/>
              </w:rPr>
              <w:t>Failure Mode</w:t>
            </w:r>
            <w:r w:rsidRPr="00F9634E">
              <w:rPr>
                <w:sz w:val="20"/>
                <w:szCs w:val="18"/>
              </w:rPr>
              <w:t xml:space="preserve"> prioritas.</w:t>
            </w:r>
          </w:p>
        </w:tc>
        <w:tc>
          <w:tcPr>
            <w:tcW w:w="1316" w:type="pct"/>
          </w:tcPr>
          <w:p w14:paraId="2C67D045" w14:textId="679F6A6D" w:rsidR="00EC1313" w:rsidRPr="00F9634E" w:rsidRDefault="00A013CA" w:rsidP="00FA428D">
            <w:pPr>
              <w:rPr>
                <w:sz w:val="20"/>
                <w:szCs w:val="18"/>
              </w:rPr>
            </w:pPr>
            <w:r w:rsidRPr="00A013CA">
              <w:rPr>
                <w:sz w:val="20"/>
                <w:szCs w:val="18"/>
              </w:rPr>
              <w:lastRenderedPageBreak/>
              <w:t xml:space="preserve">Penerapan FMEA difokuskan pada aspek Desain Interaksi (UI/UX) secara kualitatif. Belum diterapkan untuk menguji ketahanan </w:t>
            </w:r>
            <w:r w:rsidRPr="00A013CA">
              <w:rPr>
                <w:sz w:val="20"/>
                <w:szCs w:val="18"/>
              </w:rPr>
              <w:lastRenderedPageBreak/>
              <w:t>struktur arsitektur perangkat lunak (</w:t>
            </w:r>
            <w:r w:rsidRPr="00A013CA">
              <w:rPr>
                <w:i/>
                <w:iCs/>
                <w:sz w:val="20"/>
                <w:szCs w:val="18"/>
              </w:rPr>
              <w:t>backend logic</w:t>
            </w:r>
            <w:r w:rsidRPr="00A013CA">
              <w:rPr>
                <w:sz w:val="20"/>
                <w:szCs w:val="18"/>
              </w:rPr>
              <w:t>) secara teknis kuantitatif.</w:t>
            </w:r>
          </w:p>
        </w:tc>
      </w:tr>
      <w:tr w:rsidR="00EC1313" w:rsidRPr="001127A1" w14:paraId="76D309F2" w14:textId="25ADC40E" w:rsidTr="0036491E">
        <w:tc>
          <w:tcPr>
            <w:tcW w:w="311" w:type="pct"/>
          </w:tcPr>
          <w:p w14:paraId="67C0B935" w14:textId="2977B5B4" w:rsidR="00EC1313" w:rsidRPr="001127A1" w:rsidRDefault="00EC1313" w:rsidP="00FA428D">
            <w:pPr>
              <w:jc w:val="center"/>
              <w:rPr>
                <w:sz w:val="20"/>
                <w:szCs w:val="20"/>
              </w:rPr>
            </w:pPr>
            <w:r w:rsidRPr="001127A1">
              <w:rPr>
                <w:sz w:val="20"/>
                <w:szCs w:val="20"/>
              </w:rPr>
              <w:lastRenderedPageBreak/>
              <w:t>6</w:t>
            </w:r>
          </w:p>
        </w:tc>
        <w:tc>
          <w:tcPr>
            <w:tcW w:w="801" w:type="pct"/>
          </w:tcPr>
          <w:p w14:paraId="678E22C8" w14:textId="208DEA80" w:rsidR="00EC1313" w:rsidRPr="001127A1" w:rsidRDefault="00EC1313" w:rsidP="00FA428D">
            <w:pPr>
              <w:jc w:val="center"/>
              <w:rPr>
                <w:sz w:val="20"/>
                <w:szCs w:val="18"/>
              </w:rPr>
            </w:pPr>
            <w:r>
              <w:rPr>
                <w:sz w:val="20"/>
                <w:szCs w:val="18"/>
              </w:rPr>
              <w:fldChar w:fldCharType="begin" w:fldLock="1"/>
            </w:r>
            <w:r>
              <w:rPr>
                <w:sz w:val="20"/>
                <w:szCs w:val="18"/>
              </w:rPr>
              <w:instrText>ADDIN CSL_CITATION {"citationItems":[{"id":"ITEM-1","itemData":{"author":[{"dropping-particle":"","family":"Soman","given":"Sandhya","non-dropping-particle":"","parse-names":false,"suffix":""},{"dropping-particle":"","family":"Pareek","given":"Piyush Kumar","non-dropping-particle":"","parse-names":false,"suffix":""}],"id":"ITEM-1","issued":{"date-parts":[["2024"]]},"page":"223-227","title":"AN EMPIRICAL STUDY TO IDENTIFY AND WEIGH THE RISK ATTRIBUTES THROUGH THE APPLICATION OF FMEA IN THE SOFTWARE INDUSTRY WITH FOCUS ON MSME AND SME IT FIRMS IN BENGALURU REGION","type":"article-journal","volume":"1"},"uris":["http://www.mendeley.com/documents/?uuid=3f656ce1-2de3-47e7-9223-8db19b987e10"]}],"mendeley":{"formattedCitation":"(Soman &amp; Pareek, 2024)","manualFormatting":"Soman &amp; Pareek (2024)","plainTextFormattedCitation":"(Soman &amp; Pareek, 2024)","previouslyFormattedCitation":"(Soman &amp; Pareek, 2024)"},"properties":{"noteIndex":0},"schema":"https://github.com/citation-style-language/schema/raw/master/csl-citation.json"}</w:instrText>
            </w:r>
            <w:r>
              <w:rPr>
                <w:sz w:val="20"/>
                <w:szCs w:val="18"/>
              </w:rPr>
              <w:fldChar w:fldCharType="separate"/>
            </w:r>
            <w:r w:rsidRPr="00F9634E">
              <w:rPr>
                <w:sz w:val="20"/>
                <w:szCs w:val="18"/>
              </w:rPr>
              <w:t xml:space="preserve">Soman &amp; Pareek </w:t>
            </w:r>
            <w:r>
              <w:rPr>
                <w:sz w:val="20"/>
                <w:szCs w:val="18"/>
              </w:rPr>
              <w:t>(</w:t>
            </w:r>
            <w:r w:rsidRPr="00F9634E">
              <w:rPr>
                <w:sz w:val="20"/>
                <w:szCs w:val="18"/>
              </w:rPr>
              <w:t>2024)</w:t>
            </w:r>
            <w:r>
              <w:rPr>
                <w:sz w:val="20"/>
                <w:szCs w:val="18"/>
              </w:rPr>
              <w:fldChar w:fldCharType="end"/>
            </w:r>
          </w:p>
        </w:tc>
        <w:tc>
          <w:tcPr>
            <w:tcW w:w="1256" w:type="pct"/>
          </w:tcPr>
          <w:p w14:paraId="52D94E83" w14:textId="50EBC9D6" w:rsidR="00EC1313" w:rsidRPr="00F9634E" w:rsidRDefault="00EC1313" w:rsidP="00571794">
            <w:pPr>
              <w:jc w:val="center"/>
              <w:rPr>
                <w:i/>
                <w:iCs/>
                <w:sz w:val="20"/>
                <w:szCs w:val="18"/>
              </w:rPr>
            </w:pPr>
            <w:r w:rsidRPr="00F9634E">
              <w:rPr>
                <w:i/>
                <w:iCs/>
                <w:sz w:val="20"/>
                <w:szCs w:val="18"/>
              </w:rPr>
              <w:t>AN EMPIRICAL STUDY TO IDENTIFY AND WEIGH THE RISK ATTRIBUTES THROUGH THE APPLICATION OF FMEA IN THE SOFTWARE INDUSTRY WITH FOCUS ON MSME AND SME IT FIRMS IN BENGALURU REGION</w:t>
            </w:r>
          </w:p>
        </w:tc>
        <w:tc>
          <w:tcPr>
            <w:tcW w:w="1316" w:type="pct"/>
          </w:tcPr>
          <w:p w14:paraId="75A5DB17" w14:textId="45B5BC88" w:rsidR="00EC1313" w:rsidRPr="001127A1" w:rsidRDefault="00EC1313" w:rsidP="00FA428D">
            <w:pPr>
              <w:rPr>
                <w:sz w:val="20"/>
                <w:szCs w:val="18"/>
              </w:rPr>
            </w:pPr>
            <w:r w:rsidRPr="00F9634E">
              <w:rPr>
                <w:sz w:val="20"/>
                <w:szCs w:val="18"/>
              </w:rPr>
              <w:t xml:space="preserve">Membuktikan efektivitas FMEA dalam mengidentifikasi atribut risiko pada proyek perangkat lunak skala UMKM/industri. </w:t>
            </w:r>
            <w:r w:rsidRPr="00F9634E">
              <w:rPr>
                <w:i/>
                <w:iCs/>
                <w:sz w:val="20"/>
                <w:szCs w:val="18"/>
              </w:rPr>
              <w:t>Software Failure Modes</w:t>
            </w:r>
            <w:r w:rsidRPr="00F9634E">
              <w:rPr>
                <w:sz w:val="20"/>
                <w:szCs w:val="18"/>
              </w:rPr>
              <w:t xml:space="preserve"> dapat diprioritaskan menggunakan RPN untuk mencegah kerugian bisnis.</w:t>
            </w:r>
          </w:p>
        </w:tc>
        <w:tc>
          <w:tcPr>
            <w:tcW w:w="1316" w:type="pct"/>
          </w:tcPr>
          <w:p w14:paraId="16471086" w14:textId="072BDECF" w:rsidR="00EC1313" w:rsidRPr="00F9634E" w:rsidRDefault="00A013CA" w:rsidP="00FA428D">
            <w:pPr>
              <w:rPr>
                <w:sz w:val="20"/>
                <w:szCs w:val="18"/>
              </w:rPr>
            </w:pPr>
            <w:r w:rsidRPr="00A013CA">
              <w:rPr>
                <w:sz w:val="20"/>
                <w:szCs w:val="18"/>
              </w:rPr>
              <w:t>Studi berfokus pada manajemen risiko proyek dan bisnis secara umum. Belum spesifik menerapkan FMEA untuk membandingkan efektivitas teknis antara dua pendekatan arsitektur aplikasi (</w:t>
            </w:r>
            <w:r w:rsidRPr="00A013CA">
              <w:rPr>
                <w:i/>
                <w:iCs/>
                <w:sz w:val="20"/>
                <w:szCs w:val="18"/>
              </w:rPr>
              <w:t>Monolith vs Clean Arch</w:t>
            </w:r>
            <w:r w:rsidRPr="00A013CA">
              <w:rPr>
                <w:sz w:val="20"/>
                <w:szCs w:val="18"/>
              </w:rPr>
              <w:t>).</w:t>
            </w:r>
          </w:p>
        </w:tc>
      </w:tr>
      <w:tr w:rsidR="00EC1313" w:rsidRPr="001127A1" w14:paraId="535A3F60" w14:textId="3F51AA70" w:rsidTr="0036491E">
        <w:tc>
          <w:tcPr>
            <w:tcW w:w="311" w:type="pct"/>
          </w:tcPr>
          <w:p w14:paraId="6AD5539E" w14:textId="70828371" w:rsidR="00EC1313" w:rsidRPr="001127A1" w:rsidRDefault="00EC1313" w:rsidP="00FA428D">
            <w:pPr>
              <w:jc w:val="center"/>
              <w:rPr>
                <w:sz w:val="20"/>
                <w:szCs w:val="20"/>
              </w:rPr>
            </w:pPr>
            <w:r w:rsidRPr="001127A1">
              <w:rPr>
                <w:sz w:val="20"/>
                <w:szCs w:val="20"/>
              </w:rPr>
              <w:t>7</w:t>
            </w:r>
          </w:p>
        </w:tc>
        <w:tc>
          <w:tcPr>
            <w:tcW w:w="801" w:type="pct"/>
          </w:tcPr>
          <w:p w14:paraId="14F5C731" w14:textId="3211E689" w:rsidR="00EC1313" w:rsidRPr="001127A1" w:rsidRDefault="00EC1313" w:rsidP="00FA428D">
            <w:pPr>
              <w:jc w:val="center"/>
              <w:rPr>
                <w:sz w:val="20"/>
                <w:szCs w:val="18"/>
              </w:rPr>
            </w:pPr>
            <w:r w:rsidRPr="001127A1">
              <w:rPr>
                <w:sz w:val="20"/>
                <w:szCs w:val="18"/>
              </w:rPr>
              <w:t>Wijayanto &amp; Sejati (2023)</w:t>
            </w:r>
          </w:p>
        </w:tc>
        <w:tc>
          <w:tcPr>
            <w:tcW w:w="1256" w:type="pct"/>
          </w:tcPr>
          <w:p w14:paraId="33E760C4" w14:textId="73C5F59A" w:rsidR="00EC1313" w:rsidRPr="001127A1" w:rsidRDefault="00EC1313" w:rsidP="00FA428D">
            <w:pPr>
              <w:jc w:val="center"/>
              <w:rPr>
                <w:i/>
                <w:iCs/>
                <w:sz w:val="20"/>
                <w:szCs w:val="18"/>
              </w:rPr>
            </w:pPr>
            <w:r w:rsidRPr="001127A1">
              <w:rPr>
                <w:i/>
                <w:iCs/>
                <w:sz w:val="20"/>
                <w:szCs w:val="18"/>
              </w:rPr>
              <w:t>Implementing Flutter Clean Architecture for Mobile Tourism Application Development</w:t>
            </w:r>
          </w:p>
        </w:tc>
        <w:tc>
          <w:tcPr>
            <w:tcW w:w="1316" w:type="pct"/>
          </w:tcPr>
          <w:p w14:paraId="71A49E4F" w14:textId="0C6BFB00" w:rsidR="00EC1313" w:rsidRPr="001127A1" w:rsidRDefault="00EC1313" w:rsidP="00FA428D">
            <w:pPr>
              <w:rPr>
                <w:sz w:val="20"/>
                <w:szCs w:val="18"/>
              </w:rPr>
            </w:pPr>
            <w:r w:rsidRPr="001127A1">
              <w:rPr>
                <w:sz w:val="20"/>
                <w:szCs w:val="18"/>
              </w:rPr>
              <w:t>Arsitektur ini sukses memisahkan logika bisnis dari UI, namun diakui menambah kompleksitas struktur folder dan file (</w:t>
            </w:r>
            <w:r w:rsidRPr="001127A1">
              <w:rPr>
                <w:i/>
                <w:iCs/>
                <w:sz w:val="20"/>
                <w:szCs w:val="18"/>
              </w:rPr>
              <w:t>boilerplate</w:t>
            </w:r>
            <w:r w:rsidRPr="001127A1">
              <w:rPr>
                <w:sz w:val="20"/>
                <w:szCs w:val="18"/>
              </w:rPr>
              <w:t>).</w:t>
            </w:r>
          </w:p>
        </w:tc>
        <w:tc>
          <w:tcPr>
            <w:tcW w:w="1316" w:type="pct"/>
          </w:tcPr>
          <w:p w14:paraId="3B0468A6" w14:textId="5C6195F5" w:rsidR="00EC1313" w:rsidRPr="001127A1" w:rsidRDefault="00A013CA" w:rsidP="00FA428D">
            <w:pPr>
              <w:rPr>
                <w:sz w:val="20"/>
                <w:szCs w:val="18"/>
              </w:rPr>
            </w:pPr>
            <w:r w:rsidRPr="00A013CA">
              <w:rPr>
                <w:sz w:val="20"/>
                <w:szCs w:val="18"/>
              </w:rPr>
              <w:t>Hanya mengakui adanya kompleksitas kode (</w:t>
            </w:r>
            <w:r w:rsidRPr="00A013CA">
              <w:rPr>
                <w:i/>
                <w:iCs/>
                <w:sz w:val="20"/>
                <w:szCs w:val="18"/>
              </w:rPr>
              <w:t>boilerplate</w:t>
            </w:r>
            <w:r w:rsidRPr="00A013CA">
              <w:rPr>
                <w:sz w:val="20"/>
                <w:szCs w:val="18"/>
              </w:rPr>
              <w:t>) secara deskriptif. Tidak mengukur secara kuantitatif apakah kompleksitas tambahan tersebut memicu risiko kesalahan logika (</w:t>
            </w:r>
            <w:r w:rsidRPr="00A013CA">
              <w:rPr>
                <w:i/>
                <w:iCs/>
                <w:sz w:val="20"/>
                <w:szCs w:val="18"/>
              </w:rPr>
              <w:t>logic error</w:t>
            </w:r>
            <w:r w:rsidRPr="00A013CA">
              <w:rPr>
                <w:sz w:val="20"/>
                <w:szCs w:val="18"/>
              </w:rPr>
              <w:t>) baru bagi pengembang.</w:t>
            </w:r>
          </w:p>
        </w:tc>
      </w:tr>
      <w:tr w:rsidR="00EC1313" w:rsidRPr="001127A1" w14:paraId="6709FDCC" w14:textId="332F799A" w:rsidTr="0036491E">
        <w:tc>
          <w:tcPr>
            <w:tcW w:w="311" w:type="pct"/>
          </w:tcPr>
          <w:p w14:paraId="1AA8445C" w14:textId="59F98A13" w:rsidR="00EC1313" w:rsidRPr="001127A1" w:rsidRDefault="00EC1313" w:rsidP="00FA428D">
            <w:pPr>
              <w:jc w:val="center"/>
              <w:rPr>
                <w:sz w:val="20"/>
                <w:szCs w:val="20"/>
              </w:rPr>
            </w:pPr>
            <w:r w:rsidRPr="001127A1">
              <w:rPr>
                <w:sz w:val="20"/>
                <w:szCs w:val="20"/>
              </w:rPr>
              <w:t>8</w:t>
            </w:r>
          </w:p>
        </w:tc>
        <w:tc>
          <w:tcPr>
            <w:tcW w:w="801" w:type="pct"/>
          </w:tcPr>
          <w:p w14:paraId="4453394A" w14:textId="7C6451E2" w:rsidR="00EC1313" w:rsidRPr="001127A1" w:rsidRDefault="00EC1313" w:rsidP="00FA428D">
            <w:pPr>
              <w:jc w:val="center"/>
              <w:rPr>
                <w:sz w:val="20"/>
                <w:szCs w:val="18"/>
              </w:rPr>
            </w:pPr>
            <w:r>
              <w:rPr>
                <w:sz w:val="20"/>
                <w:szCs w:val="18"/>
              </w:rPr>
              <w:fldChar w:fldCharType="begin" w:fldLock="1"/>
            </w:r>
            <w:r w:rsidR="007521DF">
              <w:rPr>
                <w:sz w:val="20"/>
                <w:szCs w:val="18"/>
              </w:rPr>
              <w:instrText>ADDIN CSL_CITATION {"citationItems":[{"id":"ITEM-1","itemData":{"author":[{"dropping-particle":"","family":"Kadena","given":"Esmeralda","non-dropping-particle":"","parse-names":false,"suffix":""},{"dropping-particle":"","family":"Koçak","given":"Sinan","non-dropping-particle":"","parse-names":false,"suffix":""},{"dropping-particle":"","family":"Tak","given":"Katalin","non-dropping-particle":"","parse-names":false,"suffix":""}],"id":"ITEM-1","issued":{"date-parts":[["2022"]]},"title":"FMEA in Smartphones : A Fuzzy Approach","type":"article-journal"},"uris":["http://www.mendeley.com/documents/?uuid=8be1a1c1-6175-40cc-ae6a-7b72f08eed24"]}],"mendeley":{"formattedCitation":"(Kadena et al., 2022)","manualFormatting":"Kadena et al. (2022)","plainTextFormattedCitation":"(Kadena et al., 2022)","previouslyFormattedCitation":"(Kadena et al., 2022)"},"properties":{"noteIndex":0},"schema":"https://github.com/citation-style-language/schema/raw/master/csl-citation.json"}</w:instrText>
            </w:r>
            <w:r>
              <w:rPr>
                <w:sz w:val="20"/>
                <w:szCs w:val="18"/>
              </w:rPr>
              <w:fldChar w:fldCharType="separate"/>
            </w:r>
            <w:r w:rsidRPr="00F9634E">
              <w:rPr>
                <w:sz w:val="20"/>
                <w:szCs w:val="18"/>
              </w:rPr>
              <w:t>Kadena et al</w:t>
            </w:r>
            <w:r>
              <w:rPr>
                <w:sz w:val="20"/>
                <w:szCs w:val="18"/>
              </w:rPr>
              <w:t>.</w:t>
            </w:r>
            <w:r w:rsidRPr="00F9634E">
              <w:rPr>
                <w:sz w:val="20"/>
                <w:szCs w:val="18"/>
              </w:rPr>
              <w:t xml:space="preserve"> </w:t>
            </w:r>
            <w:r>
              <w:rPr>
                <w:sz w:val="20"/>
                <w:szCs w:val="18"/>
              </w:rPr>
              <w:t>(</w:t>
            </w:r>
            <w:r w:rsidRPr="00F9634E">
              <w:rPr>
                <w:sz w:val="20"/>
                <w:szCs w:val="18"/>
              </w:rPr>
              <w:t>2022)</w:t>
            </w:r>
            <w:r>
              <w:rPr>
                <w:sz w:val="20"/>
                <w:szCs w:val="18"/>
              </w:rPr>
              <w:fldChar w:fldCharType="end"/>
            </w:r>
          </w:p>
        </w:tc>
        <w:tc>
          <w:tcPr>
            <w:tcW w:w="1256" w:type="pct"/>
          </w:tcPr>
          <w:p w14:paraId="47C9AABE" w14:textId="6D4B8AA2" w:rsidR="00EC1313" w:rsidRPr="00F9634E" w:rsidRDefault="00EC1313" w:rsidP="00FA428D">
            <w:pPr>
              <w:jc w:val="center"/>
              <w:rPr>
                <w:i/>
                <w:iCs/>
                <w:sz w:val="20"/>
                <w:szCs w:val="18"/>
              </w:rPr>
            </w:pPr>
            <w:r w:rsidRPr="00F9634E">
              <w:rPr>
                <w:i/>
                <w:iCs/>
                <w:sz w:val="20"/>
                <w:szCs w:val="18"/>
              </w:rPr>
              <w:t>FMEA in Smartphones : A Fuzzy Approach</w:t>
            </w:r>
          </w:p>
        </w:tc>
        <w:tc>
          <w:tcPr>
            <w:tcW w:w="1316" w:type="pct"/>
          </w:tcPr>
          <w:p w14:paraId="30F5F6CE" w14:textId="3CE6EC82" w:rsidR="00EC1313" w:rsidRPr="001127A1" w:rsidRDefault="00EC1313" w:rsidP="00FA428D">
            <w:pPr>
              <w:rPr>
                <w:sz w:val="20"/>
                <w:szCs w:val="18"/>
              </w:rPr>
            </w:pPr>
            <w:r w:rsidRPr="00F9634E">
              <w:rPr>
                <w:sz w:val="20"/>
                <w:szCs w:val="18"/>
              </w:rPr>
              <w:t xml:space="preserve">Menerapkan FMEA untuk menganalisis keandalan smartphone. Mengidentifikasi bahwa kegagalan </w:t>
            </w:r>
            <w:r w:rsidRPr="00F9634E">
              <w:rPr>
                <w:sz w:val="20"/>
                <w:szCs w:val="18"/>
              </w:rPr>
              <w:lastRenderedPageBreak/>
              <w:t>fungsional pada perangkat mobile sangat dipengaruhi oleh degradasi komponen (</w:t>
            </w:r>
            <w:r w:rsidRPr="00F9634E">
              <w:rPr>
                <w:i/>
                <w:iCs/>
                <w:sz w:val="20"/>
                <w:szCs w:val="18"/>
              </w:rPr>
              <w:t>resource exhaustion</w:t>
            </w:r>
            <w:r w:rsidRPr="00F9634E">
              <w:rPr>
                <w:sz w:val="20"/>
                <w:szCs w:val="18"/>
              </w:rPr>
              <w:t>) yang berdampak pada kepuasan pengguna.</w:t>
            </w:r>
          </w:p>
        </w:tc>
        <w:tc>
          <w:tcPr>
            <w:tcW w:w="1316" w:type="pct"/>
          </w:tcPr>
          <w:p w14:paraId="3F58E5DB" w14:textId="37ACEEB9" w:rsidR="00EC1313" w:rsidRPr="00F9634E" w:rsidRDefault="00A013CA" w:rsidP="00FA428D">
            <w:pPr>
              <w:rPr>
                <w:sz w:val="20"/>
                <w:szCs w:val="18"/>
              </w:rPr>
            </w:pPr>
            <w:r w:rsidRPr="00A013CA">
              <w:rPr>
                <w:sz w:val="20"/>
                <w:szCs w:val="18"/>
              </w:rPr>
              <w:lastRenderedPageBreak/>
              <w:t>Fokus analisis pada keandalan perangkat (</w:t>
            </w:r>
            <w:r w:rsidRPr="00A013CA">
              <w:rPr>
                <w:i/>
                <w:iCs/>
                <w:sz w:val="20"/>
                <w:szCs w:val="18"/>
              </w:rPr>
              <w:t>device/hardware</w:t>
            </w:r>
            <w:r w:rsidRPr="00A013CA">
              <w:rPr>
                <w:sz w:val="20"/>
                <w:szCs w:val="18"/>
              </w:rPr>
              <w:t xml:space="preserve">) dan degradasi komponen. Belum membahas </w:t>
            </w:r>
            <w:r w:rsidRPr="00A013CA">
              <w:rPr>
                <w:sz w:val="20"/>
                <w:szCs w:val="18"/>
              </w:rPr>
              <w:lastRenderedPageBreak/>
              <w:t>bagaimana arsitektur aplikasi internal berkontribusi dalam mempercepat atau mencegah kehabisan sumber daya tersebut.</w:t>
            </w:r>
          </w:p>
        </w:tc>
      </w:tr>
      <w:tr w:rsidR="00EC1313" w:rsidRPr="001127A1" w14:paraId="25074A63" w14:textId="5076E563" w:rsidTr="0036491E">
        <w:tc>
          <w:tcPr>
            <w:tcW w:w="311" w:type="pct"/>
          </w:tcPr>
          <w:p w14:paraId="3435D160" w14:textId="5532D6D7" w:rsidR="00EC1313" w:rsidRPr="001127A1" w:rsidRDefault="00EC1313" w:rsidP="00FA428D">
            <w:pPr>
              <w:jc w:val="center"/>
              <w:rPr>
                <w:sz w:val="20"/>
                <w:szCs w:val="20"/>
              </w:rPr>
            </w:pPr>
            <w:r w:rsidRPr="001127A1">
              <w:rPr>
                <w:sz w:val="20"/>
                <w:szCs w:val="20"/>
              </w:rPr>
              <w:lastRenderedPageBreak/>
              <w:t>9</w:t>
            </w:r>
          </w:p>
        </w:tc>
        <w:tc>
          <w:tcPr>
            <w:tcW w:w="801" w:type="pct"/>
          </w:tcPr>
          <w:p w14:paraId="0FAE181C" w14:textId="3E607BF9" w:rsidR="00EC1313" w:rsidRPr="001127A1" w:rsidRDefault="00EC1313" w:rsidP="00FA428D">
            <w:pPr>
              <w:jc w:val="center"/>
              <w:rPr>
                <w:sz w:val="20"/>
                <w:szCs w:val="18"/>
              </w:rPr>
            </w:pPr>
            <w:r w:rsidRPr="001127A1">
              <w:rPr>
                <w:sz w:val="20"/>
                <w:szCs w:val="18"/>
              </w:rPr>
              <w:t>Verdecchia et al. (2021)</w:t>
            </w:r>
          </w:p>
        </w:tc>
        <w:tc>
          <w:tcPr>
            <w:tcW w:w="1256" w:type="pct"/>
          </w:tcPr>
          <w:p w14:paraId="24DFA18C" w14:textId="1680D03C" w:rsidR="00EC1313" w:rsidRPr="001127A1" w:rsidRDefault="00EC1313" w:rsidP="00FA428D">
            <w:pPr>
              <w:jc w:val="center"/>
              <w:rPr>
                <w:i/>
                <w:iCs/>
                <w:sz w:val="20"/>
                <w:szCs w:val="18"/>
              </w:rPr>
            </w:pPr>
            <w:r w:rsidRPr="001127A1">
              <w:rPr>
                <w:i/>
                <w:iCs/>
                <w:sz w:val="20"/>
                <w:szCs w:val="18"/>
              </w:rPr>
              <w:t>Architectural Technical Debt: A Grounded Theory</w:t>
            </w:r>
          </w:p>
        </w:tc>
        <w:tc>
          <w:tcPr>
            <w:tcW w:w="1316" w:type="pct"/>
          </w:tcPr>
          <w:p w14:paraId="23F26487" w14:textId="66C139ED" w:rsidR="00EC1313" w:rsidRPr="001127A1" w:rsidRDefault="00EC1313" w:rsidP="00FA428D">
            <w:pPr>
              <w:rPr>
                <w:sz w:val="20"/>
                <w:szCs w:val="18"/>
              </w:rPr>
            </w:pPr>
            <w:r w:rsidRPr="001127A1">
              <w:rPr>
                <w:sz w:val="20"/>
                <w:szCs w:val="18"/>
              </w:rPr>
              <w:t>Mengidentifikasi bahwa keputusan arsitektur yang buruk (monolitik/kejar tayang) adalah penyebab utama membengkaknya biaya pemeliharaan (</w:t>
            </w:r>
            <w:r w:rsidRPr="001127A1">
              <w:rPr>
                <w:i/>
                <w:iCs/>
                <w:sz w:val="20"/>
                <w:szCs w:val="18"/>
              </w:rPr>
              <w:t>Technical Debt</w:t>
            </w:r>
            <w:r w:rsidRPr="001127A1">
              <w:rPr>
                <w:sz w:val="20"/>
                <w:szCs w:val="18"/>
              </w:rPr>
              <w:t>).</w:t>
            </w:r>
          </w:p>
        </w:tc>
        <w:tc>
          <w:tcPr>
            <w:tcW w:w="1316" w:type="pct"/>
          </w:tcPr>
          <w:p w14:paraId="7C4AF734" w14:textId="1AA1A6D8" w:rsidR="00EC1313" w:rsidRPr="001127A1" w:rsidRDefault="00A013CA" w:rsidP="00FA428D">
            <w:pPr>
              <w:rPr>
                <w:sz w:val="20"/>
                <w:szCs w:val="18"/>
              </w:rPr>
            </w:pPr>
            <w:r w:rsidRPr="00A013CA">
              <w:rPr>
                <w:sz w:val="20"/>
                <w:szCs w:val="18"/>
              </w:rPr>
              <w:t>Merupakan studi kualitatif (</w:t>
            </w:r>
            <w:r w:rsidRPr="00A013CA">
              <w:rPr>
                <w:i/>
                <w:iCs/>
                <w:sz w:val="20"/>
                <w:szCs w:val="18"/>
              </w:rPr>
              <w:t>Grounded Theory</w:t>
            </w:r>
            <w:r w:rsidRPr="00A013CA">
              <w:rPr>
                <w:sz w:val="20"/>
                <w:szCs w:val="18"/>
              </w:rPr>
              <w:t>). Kurang memberikan bukti empiris berupa data eksperimen kuantitatif (seperti RPN) yang membandingkan arsitektur dalam skenario kegagalan nyata.</w:t>
            </w:r>
          </w:p>
        </w:tc>
      </w:tr>
      <w:tr w:rsidR="00EC1313" w:rsidRPr="001127A1" w14:paraId="63F84BF3" w14:textId="62FA89D6" w:rsidTr="0036491E">
        <w:tc>
          <w:tcPr>
            <w:tcW w:w="311" w:type="pct"/>
          </w:tcPr>
          <w:p w14:paraId="272147EA" w14:textId="1A68CB14" w:rsidR="00EC1313" w:rsidRPr="001127A1" w:rsidRDefault="00EC1313" w:rsidP="00FA428D">
            <w:pPr>
              <w:jc w:val="center"/>
              <w:rPr>
                <w:sz w:val="20"/>
                <w:szCs w:val="20"/>
              </w:rPr>
            </w:pPr>
            <w:r w:rsidRPr="001127A1">
              <w:rPr>
                <w:sz w:val="20"/>
                <w:szCs w:val="20"/>
              </w:rPr>
              <w:t>10</w:t>
            </w:r>
          </w:p>
        </w:tc>
        <w:tc>
          <w:tcPr>
            <w:tcW w:w="801" w:type="pct"/>
          </w:tcPr>
          <w:p w14:paraId="42D0A6A3" w14:textId="4C5C80D2" w:rsidR="00EC1313" w:rsidRPr="001127A1" w:rsidRDefault="00EC1313" w:rsidP="00FA428D">
            <w:pPr>
              <w:jc w:val="center"/>
              <w:rPr>
                <w:sz w:val="20"/>
                <w:szCs w:val="18"/>
              </w:rPr>
            </w:pPr>
            <w:r w:rsidRPr="001127A1">
              <w:rPr>
                <w:sz w:val="20"/>
                <w:szCs w:val="18"/>
              </w:rPr>
              <w:t>Sondha et al. (2020)</w:t>
            </w:r>
          </w:p>
        </w:tc>
        <w:tc>
          <w:tcPr>
            <w:tcW w:w="1256" w:type="pct"/>
          </w:tcPr>
          <w:p w14:paraId="599591C1" w14:textId="6A68AD76" w:rsidR="00EC1313" w:rsidRPr="001127A1" w:rsidRDefault="00EC1313" w:rsidP="00FA428D">
            <w:pPr>
              <w:jc w:val="center"/>
              <w:rPr>
                <w:i/>
                <w:iCs/>
                <w:sz w:val="20"/>
                <w:szCs w:val="18"/>
              </w:rPr>
            </w:pPr>
            <w:r w:rsidRPr="001127A1">
              <w:rPr>
                <w:i/>
                <w:iCs/>
                <w:sz w:val="20"/>
                <w:szCs w:val="18"/>
              </w:rPr>
              <w:t>Framework and Code Generator for Android Development with Clean Architecture Principles Implementation</w:t>
            </w:r>
          </w:p>
        </w:tc>
        <w:tc>
          <w:tcPr>
            <w:tcW w:w="1316" w:type="pct"/>
          </w:tcPr>
          <w:p w14:paraId="22A9B7AE" w14:textId="4E0D86EF" w:rsidR="00EC1313" w:rsidRPr="001127A1" w:rsidRDefault="00EC1313" w:rsidP="00FA428D">
            <w:pPr>
              <w:rPr>
                <w:sz w:val="20"/>
                <w:szCs w:val="18"/>
              </w:rPr>
            </w:pPr>
            <w:r w:rsidRPr="001127A1">
              <w:rPr>
                <w:i/>
                <w:iCs/>
                <w:sz w:val="20"/>
                <w:szCs w:val="18"/>
              </w:rPr>
              <w:t>Clean Architecture</w:t>
            </w:r>
            <w:r w:rsidRPr="001127A1">
              <w:rPr>
                <w:sz w:val="20"/>
                <w:szCs w:val="18"/>
              </w:rPr>
              <w:t xml:space="preserve"> mempermudah </w:t>
            </w:r>
            <w:r w:rsidRPr="001127A1">
              <w:rPr>
                <w:i/>
                <w:iCs/>
                <w:sz w:val="20"/>
                <w:szCs w:val="18"/>
              </w:rPr>
              <w:t>scalability</w:t>
            </w:r>
            <w:r w:rsidRPr="001127A1">
              <w:rPr>
                <w:sz w:val="20"/>
                <w:szCs w:val="18"/>
              </w:rPr>
              <w:t>, namun membutuhkan upaya awal (</w:t>
            </w:r>
            <w:r w:rsidRPr="001127A1">
              <w:rPr>
                <w:i/>
                <w:iCs/>
                <w:sz w:val="20"/>
                <w:szCs w:val="18"/>
              </w:rPr>
              <w:t>setup cost</w:t>
            </w:r>
            <w:r w:rsidRPr="001127A1">
              <w:rPr>
                <w:sz w:val="20"/>
                <w:szCs w:val="18"/>
              </w:rPr>
              <w:t>) yang tinggi karena banyaknya lapisan abstraksi.</w:t>
            </w:r>
          </w:p>
        </w:tc>
        <w:tc>
          <w:tcPr>
            <w:tcW w:w="1316" w:type="pct"/>
          </w:tcPr>
          <w:p w14:paraId="4086D200" w14:textId="25317CA6" w:rsidR="00EC1313" w:rsidRPr="00A013CA" w:rsidRDefault="00A013CA" w:rsidP="00FA428D">
            <w:pPr>
              <w:rPr>
                <w:sz w:val="20"/>
                <w:szCs w:val="18"/>
              </w:rPr>
            </w:pPr>
            <w:r w:rsidRPr="00A013CA">
              <w:rPr>
                <w:sz w:val="20"/>
                <w:szCs w:val="18"/>
              </w:rPr>
              <w:t>Fokus pada efisiensi pengembangan awal (</w:t>
            </w:r>
            <w:r w:rsidRPr="00A013CA">
              <w:rPr>
                <w:i/>
                <w:iCs/>
                <w:sz w:val="20"/>
                <w:szCs w:val="18"/>
              </w:rPr>
              <w:t>setup cost</w:t>
            </w:r>
            <w:r w:rsidRPr="00A013CA">
              <w:rPr>
                <w:sz w:val="20"/>
                <w:szCs w:val="18"/>
              </w:rPr>
              <w:t xml:space="preserve">). Tidak mengevaluasi dampak lapisan abstraksi arsitektur tersebut terhadap beban kinerja </w:t>
            </w:r>
            <w:r w:rsidRPr="00A013CA">
              <w:rPr>
                <w:i/>
                <w:iCs/>
                <w:sz w:val="20"/>
                <w:szCs w:val="18"/>
              </w:rPr>
              <w:t>runtime</w:t>
            </w:r>
            <w:r w:rsidRPr="00A013CA">
              <w:rPr>
                <w:sz w:val="20"/>
                <w:szCs w:val="18"/>
              </w:rPr>
              <w:t xml:space="preserve"> yang berpotensi menjadi titik kegagalan pada perangkat </w:t>
            </w:r>
            <w:r w:rsidRPr="00A013CA">
              <w:rPr>
                <w:i/>
                <w:iCs/>
                <w:sz w:val="20"/>
                <w:szCs w:val="18"/>
              </w:rPr>
              <w:t>low-end</w:t>
            </w:r>
            <w:r w:rsidRPr="00A013CA">
              <w:rPr>
                <w:sz w:val="20"/>
                <w:szCs w:val="18"/>
              </w:rPr>
              <w:t>.</w:t>
            </w:r>
          </w:p>
        </w:tc>
      </w:tr>
    </w:tbl>
    <w:p w14:paraId="06AFBA08" w14:textId="77777777" w:rsidR="00244100" w:rsidRPr="001127A1" w:rsidRDefault="00244100" w:rsidP="00FB2F18">
      <w:pPr>
        <w:spacing w:after="0"/>
        <w:jc w:val="both"/>
      </w:pPr>
    </w:p>
    <w:p w14:paraId="09AFB53B" w14:textId="38E14813" w:rsidR="004540F0" w:rsidRDefault="004540F0" w:rsidP="004540F0">
      <w:pPr>
        <w:jc w:val="both"/>
      </w:pPr>
      <w:r>
        <w:t>Berdasarkan telaah terhadap literatur yang disajikan pada Tabel 2.1, dapat diidentifikasi tiga tema utama yang melandasi urgensi penelitian ini.</w:t>
      </w:r>
    </w:p>
    <w:p w14:paraId="05931E9C" w14:textId="4DB12147" w:rsidR="004540F0" w:rsidRDefault="004540F0" w:rsidP="004540F0">
      <w:pPr>
        <w:jc w:val="both"/>
      </w:pPr>
      <w:r>
        <w:lastRenderedPageBreak/>
        <w:t xml:space="preserve">Pertama, literatur menunjukkan bahwa </w:t>
      </w:r>
      <w:r w:rsidRPr="004540F0">
        <w:rPr>
          <w:i/>
          <w:iCs/>
        </w:rPr>
        <w:t>Clean Architecture</w:t>
      </w:r>
      <w:r>
        <w:t xml:space="preserve"> diakui sebagai standar emas dalam peningkatan kualitas internal perangkat lunak. Azziqra dan Nuryasin (2024) membuktikan bahwa penerapan prinsip SOLID pada arsitektur ini menghasilkan nilai </w:t>
      </w:r>
      <w:r w:rsidRPr="004540F0">
        <w:rPr>
          <w:i/>
          <w:iCs/>
        </w:rPr>
        <w:t>maintainability</w:t>
      </w:r>
      <w:r>
        <w:t xml:space="preserve"> sebesar 79% </w:t>
      </w:r>
      <w:r w:rsidR="000440A6">
        <w:t>yang di</w:t>
      </w:r>
      <w:r>
        <w:t>kategori</w:t>
      </w:r>
      <w:r w:rsidR="000440A6">
        <w:t>kan</w:t>
      </w:r>
      <w:r>
        <w:t xml:space="preserve"> “Baik”</w:t>
      </w:r>
      <w:r w:rsidR="000440A6">
        <w:t xml:space="preserve">. Ini </w:t>
      </w:r>
      <w:r>
        <w:t>menjadi fondasi penting bagi keberlanjutan jangka panjang</w:t>
      </w:r>
      <w:r w:rsidR="000440A6">
        <w:t xml:space="preserve"> sebuah sistem</w:t>
      </w:r>
      <w:r>
        <w:t>.</w:t>
      </w:r>
    </w:p>
    <w:p w14:paraId="329D4C2B" w14:textId="72A9BA3F" w:rsidR="004540F0" w:rsidRDefault="004540F0" w:rsidP="004540F0">
      <w:pPr>
        <w:jc w:val="both"/>
      </w:pPr>
      <w:r>
        <w:t>Kedua, sejumlah studi empiris mengungkap bahwa kompleksitas arsitektur memiliki korelasi langsung dengan peningkatan beban komputasi yang dapat memicu kegagalan sumber daya (</w:t>
      </w:r>
      <w:r w:rsidRPr="004540F0">
        <w:rPr>
          <w:i/>
          <w:iCs/>
        </w:rPr>
        <w:t>resource exhaustion</w:t>
      </w:r>
      <w:r>
        <w:t xml:space="preserve">). Zulistiyan et al. (2024) mencatat bahwa pola manajemen state yang kompleks seperti BLoC pada </w:t>
      </w:r>
      <w:r w:rsidRPr="004540F0">
        <w:rPr>
          <w:i/>
          <w:iCs/>
        </w:rPr>
        <w:t>Clean Architecture</w:t>
      </w:r>
      <w:r>
        <w:t xml:space="preserve"> memerlukan konsumsi memori lebih besar dibandingkan pendekatan yang lebih sederhana. Hal ini diperkuat oleh temuan Arfianto</w:t>
      </w:r>
      <w:r w:rsidR="000440A6">
        <w:t xml:space="preserve"> dan Prapanca</w:t>
      </w:r>
      <w:r>
        <w:t xml:space="preserve"> (2024) serta Anhar et al. (2024) yang menunjukkan bahwa pemilihan pola desain berdampak langsung terhadap latensi sistem. Selain itu, Wijayanto dan Sejati (2023) menyoroti bahwa penerapan lapisan abstraksi dalam </w:t>
      </w:r>
      <w:r w:rsidRPr="004540F0">
        <w:rPr>
          <w:i/>
          <w:iCs/>
        </w:rPr>
        <w:t>Clean Architecture</w:t>
      </w:r>
      <w:r>
        <w:t xml:space="preserve"> berpotensi menambah </w:t>
      </w:r>
      <w:r w:rsidRPr="004540F0">
        <w:rPr>
          <w:i/>
          <w:iCs/>
        </w:rPr>
        <w:t>boilerplate code</w:t>
      </w:r>
      <w:r>
        <w:t xml:space="preserve"> secara signifikan, yang menjadi beban tersembunyi (</w:t>
      </w:r>
      <w:r w:rsidRPr="004540F0">
        <w:rPr>
          <w:i/>
          <w:iCs/>
        </w:rPr>
        <w:t>hidden overhead</w:t>
      </w:r>
      <w:r>
        <w:t>), terutama pada perangkat dengan spesifikasi rendah.</w:t>
      </w:r>
    </w:p>
    <w:p w14:paraId="5C9B1CAE" w14:textId="7A9A6FBD" w:rsidR="004540F0" w:rsidRDefault="004540F0" w:rsidP="004540F0">
      <w:pPr>
        <w:jc w:val="both"/>
      </w:pPr>
      <w:r>
        <w:t>Ketiga, arah penelitian terkini menunjukkan pergeseran paradigma dari sekadar “pengujian performa” menuju “analisis risiko kegagalan.” Li et al. (202</w:t>
      </w:r>
      <w:r w:rsidR="00A013CA">
        <w:t>5</w:t>
      </w:r>
      <w:r>
        <w:t xml:space="preserve">) menegaskan bahwa degradasi pengalaman pengguna akibat sistem yang lambat atau tidak responsif perlu dikategorikan sebagai </w:t>
      </w:r>
      <w:r w:rsidRPr="004540F0">
        <w:rPr>
          <w:i/>
          <w:iCs/>
        </w:rPr>
        <w:t>Failure Mode</w:t>
      </w:r>
      <w:r>
        <w:t xml:space="preserve"> prioritas. Pendekatan ini didukung oleh </w:t>
      </w:r>
      <w:r w:rsidR="00A013CA" w:rsidRPr="00A013CA">
        <w:t xml:space="preserve">Kadena </w:t>
      </w:r>
      <w:r>
        <w:t xml:space="preserve">et al. (2022), yang menerapkan metode </w:t>
      </w:r>
      <w:r w:rsidRPr="004540F0">
        <w:rPr>
          <w:i/>
          <w:iCs/>
        </w:rPr>
        <w:t>Failure Mode</w:t>
      </w:r>
      <w:r>
        <w:t xml:space="preserve"> </w:t>
      </w:r>
      <w:r w:rsidRPr="004540F0">
        <w:rPr>
          <w:i/>
          <w:iCs/>
        </w:rPr>
        <w:t>and Effects Analysis (FMEA)</w:t>
      </w:r>
      <w:r>
        <w:t xml:space="preserve"> untuk menganalisis kegagalan pada perangkat smartphone, serta oleh </w:t>
      </w:r>
      <w:r w:rsidR="00A013CA" w:rsidRPr="00A013CA">
        <w:t>Soman &amp; Pareek</w:t>
      </w:r>
      <w:r w:rsidR="00A013CA">
        <w:t xml:space="preserve"> </w:t>
      </w:r>
      <w:r>
        <w:t>et al. (2024) yang memvalidasi penggunaan Software FMEA sebagai alat untuk memprioritaskan risiko teknis dalam pengembangan perangkat lunak.</w:t>
      </w:r>
    </w:p>
    <w:p w14:paraId="06F67B23" w14:textId="520A942E" w:rsidR="00666877" w:rsidRPr="001127A1" w:rsidRDefault="004540F0" w:rsidP="004540F0">
      <w:pPr>
        <w:jc w:val="both"/>
      </w:pPr>
      <w:r>
        <w:t>Berdasarkan sintesis tersebut, teridentifikasi kesenjangan penelitian (</w:t>
      </w:r>
      <w:r w:rsidRPr="004540F0">
        <w:rPr>
          <w:i/>
          <w:iCs/>
        </w:rPr>
        <w:t>research gap</w:t>
      </w:r>
      <w:r>
        <w:t xml:space="preserve">) yang signifikan. Walaupun studi mengenai </w:t>
      </w:r>
      <w:r w:rsidRPr="004540F0">
        <w:rPr>
          <w:i/>
          <w:iCs/>
        </w:rPr>
        <w:t>maintainability</w:t>
      </w:r>
      <w:r>
        <w:t xml:space="preserve"> (Azziqra &amp; Nuryasin, 2024) dan beban performa sistem (Zulistiyan et al., 2024) telah dilakukan secara terpisah</w:t>
      </w:r>
      <w:commentRangeStart w:id="17"/>
      <w:r w:rsidRPr="00A013CA">
        <w:t xml:space="preserve">, belum ada penelitian yang mengintegrasikan kedua aspek tersebut ke </w:t>
      </w:r>
      <w:r w:rsidRPr="00A013CA">
        <w:lastRenderedPageBreak/>
        <w:t xml:space="preserve">dalam kerangka analisis risiko kuantitatif. Secara khusus, belum ada bukti empiris yang menjelaskan apakah migrasi menuju </w:t>
      </w:r>
      <w:r w:rsidRPr="00A013CA">
        <w:rPr>
          <w:i/>
          <w:iCs/>
        </w:rPr>
        <w:t>Clean Architecture</w:t>
      </w:r>
      <w:r w:rsidRPr="00A013CA">
        <w:t xml:space="preserve"> benar-benar mampu menurunkan skor risiko (Risk Priority Number),</w:t>
      </w:r>
      <w:commentRangeEnd w:id="17"/>
      <w:r w:rsidR="00A013CA">
        <w:rPr>
          <w:rStyle w:val="CommentReference"/>
        </w:rPr>
        <w:commentReference w:id="17"/>
      </w:r>
      <w:r>
        <w:t xml:space="preserve"> atau justru memunculkan </w:t>
      </w:r>
      <w:r w:rsidRPr="004540F0">
        <w:rPr>
          <w:i/>
          <w:iCs/>
        </w:rPr>
        <w:t>failure mode</w:t>
      </w:r>
      <w:r>
        <w:t xml:space="preserve"> baru dalam konteks aplikasi ERP mobile. Penelitian ini hadir untuk mengisi celah tersebut dengan menerapkan metode Software FMEA sebagai jembatan analisis antara kualitas arsitektur dan keandalan sistem.</w:t>
      </w:r>
    </w:p>
    <w:p w14:paraId="66CBC79C" w14:textId="77777777" w:rsidR="00C21E22" w:rsidRPr="001127A1" w:rsidRDefault="00C21E22" w:rsidP="00C21E22">
      <w:pPr>
        <w:pStyle w:val="ListParagraph"/>
        <w:keepNext/>
        <w:keepLines/>
        <w:numPr>
          <w:ilvl w:val="0"/>
          <w:numId w:val="3"/>
        </w:numPr>
        <w:spacing w:before="160" w:after="80"/>
        <w:contextualSpacing w:val="0"/>
        <w:outlineLvl w:val="1"/>
        <w:rPr>
          <w:rFonts w:eastAsiaTheme="majorEastAsia" w:cstheme="majorBidi"/>
          <w:b/>
          <w:vanish/>
          <w:szCs w:val="32"/>
        </w:rPr>
      </w:pPr>
      <w:bookmarkStart w:id="18" w:name="_Toc211640811"/>
      <w:bookmarkStart w:id="19" w:name="_Toc211650240"/>
      <w:bookmarkStart w:id="20" w:name="_Toc213546081"/>
      <w:bookmarkStart w:id="21" w:name="_Toc213546145"/>
      <w:bookmarkStart w:id="22" w:name="_Toc213681090"/>
      <w:bookmarkStart w:id="23" w:name="_Toc213681123"/>
      <w:bookmarkStart w:id="24" w:name="_Toc213681973"/>
      <w:bookmarkStart w:id="25" w:name="_Toc213682077"/>
      <w:bookmarkStart w:id="26" w:name="_Toc214450731"/>
      <w:bookmarkStart w:id="27" w:name="_Toc214450763"/>
      <w:bookmarkStart w:id="28" w:name="_Toc215665957"/>
      <w:bookmarkStart w:id="29" w:name="_Toc215740245"/>
      <w:bookmarkStart w:id="30" w:name="_Toc218033993"/>
      <w:bookmarkStart w:id="31" w:name="_Toc218034055"/>
      <w:bookmarkStart w:id="32" w:name="_Toc21838695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37E73121" w14:textId="1813068E" w:rsidR="0009640B" w:rsidRPr="001127A1" w:rsidRDefault="001127A1" w:rsidP="0009640B">
      <w:pPr>
        <w:pStyle w:val="Heading2"/>
      </w:pPr>
      <w:bookmarkStart w:id="33" w:name="_Toc218386958"/>
      <w:r>
        <w:t>Kerangka Kerja</w:t>
      </w:r>
      <w:r w:rsidR="00265B7A" w:rsidRPr="001127A1">
        <w:t xml:space="preserve"> Flutter</w:t>
      </w:r>
      <w:bookmarkEnd w:id="33"/>
    </w:p>
    <w:p w14:paraId="5F03293E" w14:textId="477AC45D" w:rsidR="0009640B" w:rsidRPr="001127A1" w:rsidRDefault="00A3788B" w:rsidP="0009640B">
      <w:pPr>
        <w:pStyle w:val="Heading3"/>
      </w:pPr>
      <w:bookmarkStart w:id="34" w:name="_Toc218386959"/>
      <w:r w:rsidRPr="001127A1">
        <w:t>Flutter</w:t>
      </w:r>
      <w:bookmarkEnd w:id="34"/>
    </w:p>
    <w:p w14:paraId="28D9D302" w14:textId="346BC6D4" w:rsidR="001127A1" w:rsidRPr="001127A1" w:rsidRDefault="001127A1" w:rsidP="001127A1">
      <w:pPr>
        <w:ind w:firstLine="720"/>
        <w:jc w:val="both"/>
      </w:pPr>
      <w:r w:rsidRPr="001127A1">
        <w:t xml:space="preserve">Flutter merupakan framework pengembangan </w:t>
      </w:r>
      <w:r w:rsidRPr="001127A1">
        <w:rPr>
          <w:i/>
          <w:iCs/>
        </w:rPr>
        <w:t>open-source</w:t>
      </w:r>
      <w:r w:rsidRPr="001127A1">
        <w:t xml:space="preserve"> yang memungkinkan pengembangan aplikasi lintas platform</w:t>
      </w:r>
      <w:r w:rsidR="00B22722">
        <w:t xml:space="preserve"> </w:t>
      </w:r>
      <w:r w:rsidRPr="001127A1">
        <w:t>seperti Android, iOS, dan Web</w:t>
      </w:r>
      <w:r w:rsidR="00B22722">
        <w:t xml:space="preserve">, </w:t>
      </w:r>
      <w:r w:rsidRPr="001127A1">
        <w:t>melalui satu basis kode tunggal (</w:t>
      </w:r>
      <w:r w:rsidRPr="001127A1">
        <w:rPr>
          <w:i/>
          <w:iCs/>
        </w:rPr>
        <w:t>single codebase</w:t>
      </w:r>
      <w:r w:rsidRPr="001127A1">
        <w:t>)</w:t>
      </w:r>
      <w:r w:rsidR="00B22722">
        <w:t xml:space="preserve"> </w:t>
      </w:r>
      <w:r w:rsidR="00B22722">
        <w:fldChar w:fldCharType="begin" w:fldLock="1"/>
      </w:r>
      <w:r w:rsidR="000B1613">
        <w:instrText>ADDIN CSL_CITATION {"citationItems":[{"id":"ITEM-1","itemData":{"author":[{"dropping-particle":"","family":"Bhagat","given":"Shreya A","non-dropping-particle":"","parse-names":false,"suffix":""},{"dropping-particle":"","family":"Dudhalkar","given":"Sakshi G","non-dropping-particle":"","parse-names":false,"suffix":""},{"dropping-particle":"","family":"Kelapure","given":"Prathmesh D","non-dropping-particle":"","parse-names":false,"suffix":""},{"dropping-particle":"","family":"Kokare","given":"Aniket S","non-dropping-particle":"","parse-names":false,"suffix":""},{"dropping-particle":"","family":"Bachwani","given":"Prof Sudesh A","non-dropping-particle":"","parse-names":false,"suffix":""}],"id":"ITEM-1","issue":"January","issued":{"date-parts":[["2022"]]},"title":"Review on Mobile Application Development Based on Flutter Platform","type":"article-journal"},"uris":["http://www.mendeley.com/documents/?uuid=deb910c1-34a8-4d2e-9842-e6bfe2baf67b"]}],"mendeley":{"formattedCitation":"(Bhagat et al., 2022)","plainTextFormattedCitation":"(Bhagat et al., 2022)","previouslyFormattedCitation":"(Bhagat et al., 2022)"},"properties":{"noteIndex":0},"schema":"https://github.com/citation-style-language/schema/raw/master/csl-citation.json"}</w:instrText>
      </w:r>
      <w:r w:rsidR="00B22722">
        <w:fldChar w:fldCharType="separate"/>
      </w:r>
      <w:r w:rsidR="00B22722" w:rsidRPr="00B22722">
        <w:t>(Bhagat et al., 2022)</w:t>
      </w:r>
      <w:r w:rsidR="00B22722">
        <w:fldChar w:fldCharType="end"/>
      </w:r>
      <w:r w:rsidRPr="001127A1">
        <w:t>. Dalam konteks pengembangan modern, Flutter dipandang sebagai solusi strategis karena mampu mengeliminasi kebutuhan penulisan kode secara terpisah untuk setiap platform, sehingga mempercepat proses pengembangan dan distribusi aplikasi ke pasar</w:t>
      </w:r>
      <w:r w:rsidR="00B22722">
        <w:t xml:space="preserve"> </w:t>
      </w:r>
      <w:r w:rsidR="00B22722">
        <w:fldChar w:fldCharType="begin" w:fldLock="1"/>
      </w:r>
      <w:r w:rsidR="00B22722">
        <w:instrText>ADDIN CSL_CITATION {"citationItems":[{"id":"ITEM-1","itemData":{"author":[{"dropping-particle":"","family":"Widiarta","given":"I Made","non-dropping-particle":"","parse-names":false,"suffix":""},{"dropping-particle":"","family":"Julkarnain","given":"M","non-dropping-particle":"","parse-names":false,"suffix":""},{"dropping-particle":"","family":"Imanulloh","given":"Jati","non-dropping-particle":"","parse-names":false,"suffix":""}],"container-title":"JINTEKS (Jurnal Informatika Teknologi dan Sains)","id":"ITEM-1","issue":"4","issued":{"date-parts":[["2021"]]},"page":"447-452","title":"RANCANG BANGUN APLIKASI UTS IN MEBERBASIS ANDROIDMENGGUNAKAN FLUTTERDENGAN METODE RAPIDAPPLICATION DEVELOPMENT","type":"article-journal","volume":"3"},"uris":["http://www.mendeley.com/documents/?uuid=6f8c0765-2507-4438-b89c-ddd56d3ba68a"]}],"mendeley":{"formattedCitation":"(Widiarta et al., 2021)","plainTextFormattedCitation":"(Widiarta et al., 2021)","previouslyFormattedCitation":"(Widiarta et al., 2021)"},"properties":{"noteIndex":0},"schema":"https://github.com/citation-style-language/schema/raw/master/csl-citation.json"}</w:instrText>
      </w:r>
      <w:r w:rsidR="00B22722">
        <w:fldChar w:fldCharType="separate"/>
      </w:r>
      <w:r w:rsidR="00B22722" w:rsidRPr="00B22722">
        <w:t>(Widiarta et al., 2021)</w:t>
      </w:r>
      <w:r w:rsidR="00B22722">
        <w:fldChar w:fldCharType="end"/>
      </w:r>
      <w:r w:rsidRPr="001127A1">
        <w:t>.</w:t>
      </w:r>
    </w:p>
    <w:p w14:paraId="4780C9E5" w14:textId="150B403C" w:rsidR="001127A1" w:rsidRPr="001127A1" w:rsidRDefault="001127A1" w:rsidP="001127A1">
      <w:pPr>
        <w:ind w:firstLine="720"/>
        <w:jc w:val="both"/>
      </w:pPr>
      <w:r w:rsidRPr="001127A1">
        <w:t>Salah satu keunggulan utama Flutter dibandingkan framework hibrida lainnya terletak pada arsitektur rendering-nya. Tidak seperti pendekatan yang mengandalkan komponen antarmuka bawaan sistem operasi (</w:t>
      </w:r>
      <w:r w:rsidRPr="001127A1">
        <w:rPr>
          <w:i/>
          <w:iCs/>
        </w:rPr>
        <w:t>OEM widgets</w:t>
      </w:r>
      <w:r w:rsidRPr="001127A1">
        <w:t xml:space="preserve">), Flutter menggunakan mesin grafis independen seperti </w:t>
      </w:r>
      <w:r w:rsidRPr="00824672">
        <w:rPr>
          <w:i/>
          <w:iCs/>
        </w:rPr>
        <w:t>Skia</w:t>
      </w:r>
      <w:r w:rsidRPr="001127A1">
        <w:t xml:space="preserve"> </w:t>
      </w:r>
      <w:r w:rsidR="007471A4">
        <w:t xml:space="preserve">(menjadi </w:t>
      </w:r>
      <w:r w:rsidRPr="00824672">
        <w:rPr>
          <w:i/>
          <w:iCs/>
        </w:rPr>
        <w:t>Impeller</w:t>
      </w:r>
      <w:r w:rsidR="007471A4">
        <w:t xml:space="preserve"> pada versi terbarunya)</w:t>
      </w:r>
      <w:r w:rsidRPr="001127A1">
        <w:t xml:space="preserve"> untuk menggambar antarmuka langsung ke layar. Proses ini dijalankan melalui </w:t>
      </w:r>
      <w:r w:rsidRPr="001127A1">
        <w:rPr>
          <w:i/>
          <w:iCs/>
        </w:rPr>
        <w:t>Rendering Pipeline</w:t>
      </w:r>
      <w:r w:rsidRPr="001127A1">
        <w:t xml:space="preserve"> yang terdiri dari tiga struktur objek utama (</w:t>
      </w:r>
      <w:r w:rsidRPr="001127A1">
        <w:rPr>
          <w:i/>
          <w:iCs/>
        </w:rPr>
        <w:t>Three Trees</w:t>
      </w:r>
      <w:r w:rsidRPr="001127A1">
        <w:t>):</w:t>
      </w:r>
    </w:p>
    <w:p w14:paraId="32CE2BB0" w14:textId="77777777" w:rsidR="001127A1" w:rsidRPr="001127A1" w:rsidRDefault="001127A1" w:rsidP="002F6C1A">
      <w:pPr>
        <w:numPr>
          <w:ilvl w:val="0"/>
          <w:numId w:val="47"/>
        </w:numPr>
        <w:spacing w:after="0"/>
        <w:jc w:val="both"/>
      </w:pPr>
      <w:r w:rsidRPr="00824672">
        <w:rPr>
          <w:i/>
          <w:iCs/>
        </w:rPr>
        <w:t>Widget Tree</w:t>
      </w:r>
      <w:r w:rsidRPr="001127A1">
        <w:t>, yaitu representasi konfigurasi antarmuka yang bersifat immutable;</w:t>
      </w:r>
    </w:p>
    <w:p w14:paraId="2A6EBC15" w14:textId="77777777" w:rsidR="001127A1" w:rsidRPr="001127A1" w:rsidRDefault="001127A1" w:rsidP="002F6C1A">
      <w:pPr>
        <w:numPr>
          <w:ilvl w:val="0"/>
          <w:numId w:val="47"/>
        </w:numPr>
        <w:spacing w:after="0"/>
        <w:jc w:val="both"/>
      </w:pPr>
      <w:r w:rsidRPr="00824672">
        <w:rPr>
          <w:i/>
          <w:iCs/>
        </w:rPr>
        <w:t>Element Tree</w:t>
      </w:r>
      <w:r w:rsidRPr="001127A1">
        <w:t>, yang merupakan instansiasi konkret dari widget serta bertanggung jawab mengelola status dan siklus hidup di memori; dan</w:t>
      </w:r>
    </w:p>
    <w:p w14:paraId="75322D7E" w14:textId="77777777" w:rsidR="001127A1" w:rsidRDefault="001127A1" w:rsidP="002F6C1A">
      <w:pPr>
        <w:numPr>
          <w:ilvl w:val="0"/>
          <w:numId w:val="47"/>
        </w:numPr>
        <w:spacing w:after="0"/>
        <w:jc w:val="both"/>
      </w:pPr>
      <w:r w:rsidRPr="00824672">
        <w:rPr>
          <w:i/>
          <w:iCs/>
        </w:rPr>
        <w:t>RenderObject Tree</w:t>
      </w:r>
      <w:r w:rsidRPr="001127A1">
        <w:t xml:space="preserve">, yang menangani proses perhitungan </w:t>
      </w:r>
      <w:r w:rsidRPr="001127A1">
        <w:rPr>
          <w:i/>
          <w:iCs/>
        </w:rPr>
        <w:t>layout</w:t>
      </w:r>
      <w:r w:rsidRPr="001127A1">
        <w:t xml:space="preserve"> dan </w:t>
      </w:r>
      <w:r w:rsidRPr="001127A1">
        <w:rPr>
          <w:i/>
          <w:iCs/>
        </w:rPr>
        <w:t>painting</w:t>
      </w:r>
      <w:r w:rsidRPr="001127A1">
        <w:t>.</w:t>
      </w:r>
    </w:p>
    <w:p w14:paraId="4D6B6E80" w14:textId="77777777" w:rsidR="00A26E76" w:rsidRDefault="00A26E76" w:rsidP="00A26E76">
      <w:pPr>
        <w:keepNext/>
        <w:jc w:val="center"/>
      </w:pPr>
      <w:r>
        <w:lastRenderedPageBreak/>
        <w:drawing>
          <wp:inline distT="0" distB="0" distL="0" distR="0" wp14:anchorId="5C4B8018" wp14:editId="3405CCEB">
            <wp:extent cx="5029200" cy="2863850"/>
            <wp:effectExtent l="0" t="0" r="0" b="0"/>
            <wp:docPr id="1571344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2863850"/>
                    </a:xfrm>
                    <a:prstGeom prst="rect">
                      <a:avLst/>
                    </a:prstGeom>
                    <a:noFill/>
                    <a:ln>
                      <a:noFill/>
                    </a:ln>
                  </pic:spPr>
                </pic:pic>
              </a:graphicData>
            </a:graphic>
          </wp:inline>
        </w:drawing>
      </w:r>
    </w:p>
    <w:p w14:paraId="56948521" w14:textId="114BC336" w:rsidR="00537BCD" w:rsidRPr="001127A1" w:rsidRDefault="00A26E76" w:rsidP="00A26E76">
      <w:pPr>
        <w:pStyle w:val="Caption"/>
      </w:pPr>
      <w:bookmarkStart w:id="35" w:name="_Toc218034111"/>
      <w:r>
        <w:t xml:space="preserve">Gambar </w:t>
      </w:r>
      <w:r w:rsidR="00411C52">
        <w:fldChar w:fldCharType="begin"/>
      </w:r>
      <w:r w:rsidR="00411C52">
        <w:instrText xml:space="preserve"> STYLEREF 2 \s </w:instrText>
      </w:r>
      <w:r w:rsidR="00411C52">
        <w:fldChar w:fldCharType="separate"/>
      </w:r>
      <w:r w:rsidR="00411C52">
        <w:t>2.1</w:t>
      </w:r>
      <w:r w:rsidR="00411C52">
        <w:fldChar w:fldCharType="end"/>
      </w:r>
      <w:r w:rsidR="00411C52">
        <w:t>.</w:t>
      </w:r>
      <w:r w:rsidR="00411C52">
        <w:fldChar w:fldCharType="begin"/>
      </w:r>
      <w:r w:rsidR="00411C52">
        <w:instrText xml:space="preserve"> SEQ Gambar \* ARABIC \s 2 </w:instrText>
      </w:r>
      <w:r w:rsidR="00411C52">
        <w:fldChar w:fldCharType="separate"/>
      </w:r>
      <w:r w:rsidR="00411C52">
        <w:t>1</w:t>
      </w:r>
      <w:r w:rsidR="00411C52">
        <w:fldChar w:fldCharType="end"/>
      </w:r>
      <w:r>
        <w:t xml:space="preserve"> Mekanisme Rendering Pipeline pada Flutter (Sumber: Alibaba Cloud)</w:t>
      </w:r>
      <w:bookmarkEnd w:id="35"/>
    </w:p>
    <w:p w14:paraId="098FC60B" w14:textId="52BA312D" w:rsidR="00353F3E" w:rsidRPr="001127A1" w:rsidRDefault="001127A1" w:rsidP="00537BCD">
      <w:pPr>
        <w:ind w:firstLine="720"/>
        <w:jc w:val="both"/>
      </w:pPr>
      <w:r w:rsidRPr="001127A1">
        <w:t xml:space="preserve">Efisiensi arsitektur aplikasi memiliki dampak langsung terhadap kinerja pipeline ini. Struktur arsitektur yang tidak optimal dapat menyebabkan proses </w:t>
      </w:r>
      <w:r w:rsidRPr="001127A1">
        <w:rPr>
          <w:i/>
          <w:iCs/>
        </w:rPr>
        <w:t>rebuild</w:t>
      </w:r>
      <w:r w:rsidRPr="001127A1">
        <w:t xml:space="preserve"> yang berlebihan pada </w:t>
      </w:r>
      <w:r w:rsidRPr="001127A1">
        <w:rPr>
          <w:i/>
          <w:iCs/>
        </w:rPr>
        <w:t>Widget Tree</w:t>
      </w:r>
      <w:r w:rsidRPr="001127A1">
        <w:t xml:space="preserve">, sehingga meningkatkan beban kerja CPU dalam setiap siklus </w:t>
      </w:r>
      <w:r w:rsidRPr="001127A1">
        <w:rPr>
          <w:i/>
          <w:iCs/>
        </w:rPr>
        <w:t>frame</w:t>
      </w:r>
      <w:r w:rsidRPr="001127A1">
        <w:t xml:space="preserve">. Ketika proses tersebut melampaui ambang waktu 16 milidetik, sistem mengalami penurunan </w:t>
      </w:r>
      <w:r w:rsidRPr="001127A1">
        <w:rPr>
          <w:i/>
          <w:iCs/>
        </w:rPr>
        <w:t>Frames Per Second</w:t>
      </w:r>
      <w:r w:rsidRPr="001127A1">
        <w:t xml:space="preserve"> (FPS) atau </w:t>
      </w:r>
      <w:r w:rsidRPr="001127A1">
        <w:rPr>
          <w:i/>
          <w:iCs/>
        </w:rPr>
        <w:t>jank</w:t>
      </w:r>
      <w:r w:rsidRPr="001127A1">
        <w:t xml:space="preserve">, yang pada akhirnya menurunkan kualitas pengalaman pengguna </w:t>
      </w:r>
      <w:r w:rsidR="00B22722">
        <w:fldChar w:fldCharType="begin" w:fldLock="1"/>
      </w:r>
      <w:r w:rsidR="00B22722">
        <w:instrText>ADDIN CSL_CITATION {"citationItems":[{"id":"ITEM-1","itemData":{"DOI":"10.47065/josh.v5i2.4698","author":[{"dropping-particle":"","family":"Zulistiyan","given":"Mohamad","non-dropping-particle":"","parse-names":false,"suffix":""},{"dropping-particle":"","family":"Adrian","given":"Monterico","non-dropping-particle":"","parse-names":false,"suffix":""},{"dropping-particle":"","family":"Firdaus","given":"Yanuar","non-dropping-particle":"","parse-names":false,"suffix":""},{"dropping-particle":"","family":"Wibowo","given":"Arie","non-dropping-particle":"","parse-names":false,"suffix":""}],"id":"ITEM-1","issue":"2","issued":{"date-parts":[["2024"]]},"page":"583-591","title":"Performance Analysis of BLoC and GetX State Management Library on Flutter","type":"article-journal","volume":"5"},"uris":["http://www.mendeley.com/documents/?uuid=c5f9b912-9918-4bf4-9d9e-477188e8be4f"]}],"mendeley":{"formattedCitation":"(Zulistiyan et al., 2024)","plainTextFormattedCitation":"(Zulistiyan et al., 2024)","previouslyFormattedCitation":"(Zulistiyan et al., 2024)"},"properties":{"noteIndex":0},"schema":"https://github.com/citation-style-language/schema/raw/master/csl-citation.json"}</w:instrText>
      </w:r>
      <w:r w:rsidR="00B22722">
        <w:fldChar w:fldCharType="separate"/>
      </w:r>
      <w:r w:rsidR="00B22722" w:rsidRPr="00B22722">
        <w:t>(Zulistiyan et al., 2024)</w:t>
      </w:r>
      <w:r w:rsidR="00B22722">
        <w:fldChar w:fldCharType="end"/>
      </w:r>
      <w:r w:rsidR="00B22722">
        <w:t>.</w:t>
      </w:r>
    </w:p>
    <w:p w14:paraId="610D902B" w14:textId="3B9D33E7" w:rsidR="00265B7A" w:rsidRPr="001127A1" w:rsidRDefault="000B1613" w:rsidP="0009640B">
      <w:pPr>
        <w:pStyle w:val="Heading3"/>
      </w:pPr>
      <w:bookmarkStart w:id="36" w:name="_Toc218386960"/>
      <w:r>
        <w:t xml:space="preserve">Dart dan </w:t>
      </w:r>
      <w:r w:rsidR="00265B7A" w:rsidRPr="001127A1">
        <w:t>Manajemen Memori</w:t>
      </w:r>
      <w:bookmarkEnd w:id="36"/>
    </w:p>
    <w:p w14:paraId="06A36F3E" w14:textId="77777777" w:rsidR="00B22722" w:rsidRPr="00B22722" w:rsidRDefault="00B22722" w:rsidP="00B22722">
      <w:pPr>
        <w:ind w:firstLine="576"/>
        <w:jc w:val="both"/>
      </w:pPr>
      <w:r w:rsidRPr="00B22722">
        <w:t xml:space="preserve">Aplikasi Flutter dikembangkan menggunakan bahasa pemrograman Dart, yang dirancang untuk memberikan kinerja tinggi melalui dukungan kompilasi </w:t>
      </w:r>
      <w:r w:rsidRPr="00B22722">
        <w:rPr>
          <w:i/>
          <w:iCs/>
        </w:rPr>
        <w:t>Ahead-of-Time</w:t>
      </w:r>
      <w:r w:rsidRPr="00B22722">
        <w:t xml:space="preserve"> (AOT) ke dalam kode mesin asli pada mode produksi. Pendekatan ini memungkinkan eksekusi aplikasi yang lebih cepat dan waktu </w:t>
      </w:r>
      <w:r w:rsidRPr="00B22722">
        <w:rPr>
          <w:i/>
          <w:iCs/>
        </w:rPr>
        <w:t>startup</w:t>
      </w:r>
      <w:r w:rsidRPr="00B22722">
        <w:t xml:space="preserve"> yang lebih singkat.</w:t>
      </w:r>
    </w:p>
    <w:p w14:paraId="46EF5738" w14:textId="77777777" w:rsidR="00B22722" w:rsidRPr="00B22722" w:rsidRDefault="00B22722" w:rsidP="00B22722">
      <w:pPr>
        <w:ind w:firstLine="576"/>
        <w:jc w:val="both"/>
      </w:pPr>
      <w:r w:rsidRPr="00B22722">
        <w:t xml:space="preserve">Dalam hal efisiensi penggunaan sumber daya, Dart menerapkan sistem manajemen memori otomatis melalui mekanisme </w:t>
      </w:r>
      <w:r w:rsidRPr="00B22722">
        <w:rPr>
          <w:i/>
          <w:iCs/>
        </w:rPr>
        <w:t>Generational Garbage Collection</w:t>
      </w:r>
      <w:r w:rsidRPr="00B22722">
        <w:t xml:space="preserve">. </w:t>
      </w:r>
      <w:r w:rsidRPr="00B22722">
        <w:rPr>
          <w:i/>
          <w:iCs/>
        </w:rPr>
        <w:t>Heap memory</w:t>
      </w:r>
      <w:r w:rsidRPr="00B22722">
        <w:t>, tempat objek dialokasikan, dibagi ke dalam dua area utama:</w:t>
      </w:r>
    </w:p>
    <w:p w14:paraId="66F1D3F0" w14:textId="77777777" w:rsidR="00B22722" w:rsidRPr="00B22722" w:rsidRDefault="00B22722" w:rsidP="00B22722">
      <w:pPr>
        <w:numPr>
          <w:ilvl w:val="0"/>
          <w:numId w:val="48"/>
        </w:numPr>
        <w:jc w:val="both"/>
      </w:pPr>
      <w:r w:rsidRPr="00B22722">
        <w:lastRenderedPageBreak/>
        <w:t>Young Space, yang digunakan untuk objek berumur pendek dan memiliki biaya alokasi yang relatif rendah, serta</w:t>
      </w:r>
    </w:p>
    <w:p w14:paraId="665C7ACC" w14:textId="77777777" w:rsidR="00B22722" w:rsidRPr="00B22722" w:rsidRDefault="00B22722" w:rsidP="00B22722">
      <w:pPr>
        <w:numPr>
          <w:ilvl w:val="0"/>
          <w:numId w:val="48"/>
        </w:numPr>
        <w:jc w:val="both"/>
      </w:pPr>
      <w:r w:rsidRPr="00B22722">
        <w:t>Old Space, yang menyimpan objek jangka panjang dan memerlukan proses pembersihan (</w:t>
      </w:r>
      <w:r w:rsidRPr="00B22722">
        <w:rPr>
          <w:i/>
          <w:iCs/>
        </w:rPr>
        <w:t>Major GC</w:t>
      </w:r>
      <w:r w:rsidRPr="00B22722">
        <w:t>) yang lebih intensif secara komputasi. Pembersihan di area ini juga berisiko menimbulkan jeda eksekusi (</w:t>
      </w:r>
      <w:r w:rsidRPr="00B22722">
        <w:rPr>
          <w:i/>
          <w:iCs/>
        </w:rPr>
        <w:t>Stop-the-World</w:t>
      </w:r>
      <w:r w:rsidRPr="00B22722">
        <w:t>), yang dapat mengganggu pengalaman pengguna.</w:t>
      </w:r>
    </w:p>
    <w:p w14:paraId="0470CB36" w14:textId="298E4A03" w:rsidR="001127A1" w:rsidRPr="001127A1" w:rsidRDefault="00B22722" w:rsidP="00537BCD">
      <w:pPr>
        <w:ind w:firstLine="576"/>
        <w:jc w:val="both"/>
      </w:pPr>
      <w:r w:rsidRPr="00B22722">
        <w:t xml:space="preserve">Prinsip ini menjadi relevan saat mengevaluasi penerapan </w:t>
      </w:r>
      <w:r w:rsidRPr="00B22722">
        <w:rPr>
          <w:i/>
          <w:iCs/>
        </w:rPr>
        <w:t>Clean Architecture</w:t>
      </w:r>
      <w:r w:rsidRPr="00B22722">
        <w:t xml:space="preserve">, karena arsitektur ini secara alami melibatkan pembentukan banyak objek abstraksi seperti </w:t>
      </w:r>
      <w:r w:rsidRPr="00B22722">
        <w:rPr>
          <w:i/>
          <w:iCs/>
        </w:rPr>
        <w:t>Use Cases</w:t>
      </w:r>
      <w:r w:rsidRPr="00B22722">
        <w:t xml:space="preserve">, </w:t>
      </w:r>
      <w:r w:rsidRPr="00B22722">
        <w:rPr>
          <w:i/>
          <w:iCs/>
        </w:rPr>
        <w:t>Entities</w:t>
      </w:r>
      <w:r w:rsidRPr="00B22722">
        <w:t xml:space="preserve">, dan </w:t>
      </w:r>
      <w:r w:rsidRPr="00B22722">
        <w:rPr>
          <w:i/>
          <w:iCs/>
        </w:rPr>
        <w:t>Repositories</w:t>
      </w:r>
      <w:r w:rsidRPr="00B22722">
        <w:t xml:space="preserve">. Secara teoritis, peningkatan jumlah objek ini dapat meningkatkan konsumsi </w:t>
      </w:r>
      <w:r w:rsidRPr="00B22722">
        <w:rPr>
          <w:i/>
          <w:iCs/>
        </w:rPr>
        <w:t>heap memory</w:t>
      </w:r>
      <w:r w:rsidRPr="00B22722">
        <w:t>. Namun, apabila objek-objek tersebut bersifat sementara (</w:t>
      </w:r>
      <w:r w:rsidRPr="00B22722">
        <w:rPr>
          <w:i/>
          <w:iCs/>
        </w:rPr>
        <w:t>stateless</w:t>
      </w:r>
      <w:r w:rsidRPr="00B22722">
        <w:t xml:space="preserve">) dan dikelola dengan efisien oleh </w:t>
      </w:r>
      <w:r w:rsidRPr="00B22722">
        <w:rPr>
          <w:i/>
          <w:iCs/>
        </w:rPr>
        <w:t>Garbage Collector</w:t>
      </w:r>
      <w:r w:rsidRPr="00B22722">
        <w:t xml:space="preserve">, dampaknya terhadap performa bisa tetap minimal. Sebaliknya, apabila manajemen </w:t>
      </w:r>
      <w:r w:rsidRPr="00B22722">
        <w:rPr>
          <w:i/>
          <w:iCs/>
        </w:rPr>
        <w:t>state</w:t>
      </w:r>
      <w:r w:rsidRPr="00B22722">
        <w:t xml:space="preserve"> menahan referensi terlalu lama di </w:t>
      </w:r>
      <w:r w:rsidRPr="00B22722">
        <w:rPr>
          <w:i/>
          <w:iCs/>
        </w:rPr>
        <w:t>Old Space</w:t>
      </w:r>
      <w:r w:rsidRPr="00B22722">
        <w:t xml:space="preserve">, risiko terjadinya </w:t>
      </w:r>
      <w:r w:rsidRPr="00B22722">
        <w:rPr>
          <w:i/>
          <w:iCs/>
        </w:rPr>
        <w:t>memory leak</w:t>
      </w:r>
      <w:r w:rsidRPr="00B22722">
        <w:t xml:space="preserve"> akan meningkat secara signifikan </w:t>
      </w:r>
      <w:r w:rsidR="000B1613">
        <w:fldChar w:fldCharType="begin" w:fldLock="1"/>
      </w:r>
      <w:r w:rsidR="000B1613">
        <w:instrText>ADDIN CSL_CITATION {"citationItems":[{"id":"ITEM-1","itemData":{"DOI":"10.47065/josh.v5i2.4698","author":[{"dropping-particle":"","family":"Zulistiyan","given":"Mohamad","non-dropping-particle":"","parse-names":false,"suffix":""},{"dropping-particle":"","family":"Adrian","given":"Monterico","non-dropping-particle":"","parse-names":false,"suffix":""},{"dropping-particle":"","family":"Firdaus","given":"Yanuar","non-dropping-particle":"","parse-names":false,"suffix":""},{"dropping-particle":"","family":"Wibowo","given":"Arie","non-dropping-particle":"","parse-names":false,"suffix":""}],"id":"ITEM-1","issue":"2","issued":{"date-parts":[["2024"]]},"page":"583-591","title":"Performance Analysis of BLoC and GetX State Management Library on Flutter","type":"article-journal","volume":"5"},"uris":["http://www.mendeley.com/documents/?uuid=c5f9b912-9918-4bf4-9d9e-477188e8be4f"]}],"mendeley":{"formattedCitation":"(Zulistiyan et al., 2024)","plainTextFormattedCitation":"(Zulistiyan et al., 2024)","previouslyFormattedCitation":"(Zulistiyan et al., 2024)"},"properties":{"noteIndex":0},"schema":"https://github.com/citation-style-language/schema/raw/master/csl-citation.json"}</w:instrText>
      </w:r>
      <w:r w:rsidR="000B1613">
        <w:fldChar w:fldCharType="separate"/>
      </w:r>
      <w:r w:rsidR="000B1613" w:rsidRPr="000B1613">
        <w:t>(Zulistiyan et al., 2024)</w:t>
      </w:r>
      <w:r w:rsidR="000B1613">
        <w:fldChar w:fldCharType="end"/>
      </w:r>
      <w:r w:rsidR="000B1613">
        <w:t>.</w:t>
      </w:r>
    </w:p>
    <w:p w14:paraId="58C08B6E" w14:textId="164EA03D" w:rsidR="00B239DF" w:rsidRPr="001127A1" w:rsidRDefault="00F91B39" w:rsidP="00C21E22">
      <w:pPr>
        <w:pStyle w:val="Heading2"/>
      </w:pPr>
      <w:bookmarkStart w:id="37" w:name="_Toc218386961"/>
      <w:r w:rsidRPr="001127A1">
        <w:t>Arsitektur Perangkat Lunak Mobile</w:t>
      </w:r>
      <w:bookmarkEnd w:id="37"/>
    </w:p>
    <w:p w14:paraId="472180F7" w14:textId="7E09B5FF" w:rsidR="00F91B39" w:rsidRPr="001127A1" w:rsidRDefault="00F91B39" w:rsidP="00F91B39">
      <w:pPr>
        <w:pStyle w:val="Heading3"/>
      </w:pPr>
      <w:bookmarkStart w:id="38" w:name="_Toc218386962"/>
      <w:r w:rsidRPr="001127A1">
        <w:t>Arsitektur Monolitik (Legacy)</w:t>
      </w:r>
      <w:bookmarkEnd w:id="38"/>
    </w:p>
    <w:p w14:paraId="1FE45E10" w14:textId="44EF9A07" w:rsidR="002A296B" w:rsidRPr="001127A1" w:rsidRDefault="002A296B" w:rsidP="002A296B">
      <w:pPr>
        <w:ind w:firstLine="720"/>
        <w:jc w:val="both"/>
      </w:pPr>
      <w:r w:rsidRPr="001127A1">
        <w:t>Arsitektur monolitik merupakan pendekatan konvensional dalam pengembangan perangkat lunak, di mana seluruh komponen mulai dari logika bisnis, akses data, hingga antarmuka pengguna, dibangun secara terintegrasi dalam satu kesatuan sistem yang saling bergantung (</w:t>
      </w:r>
      <w:r w:rsidRPr="001127A1">
        <w:rPr>
          <w:i/>
          <w:iCs/>
        </w:rPr>
        <w:t>tightly coupled</w:t>
      </w:r>
      <w:r w:rsidRPr="001127A1">
        <w:t xml:space="preserve">). Meskipun metode ini kerap mempercepat proses pengembangan awal, kompleksitasnya cenderung meningkat seiring waktu. Hal ini berpotensi menimbulkan </w:t>
      </w:r>
      <w:r w:rsidRPr="001127A1">
        <w:rPr>
          <w:i/>
          <w:iCs/>
        </w:rPr>
        <w:t>Architectural Technical Debt</w:t>
      </w:r>
      <w:r w:rsidRPr="001127A1">
        <w:t xml:space="preserve">, yaitu konsekuensi dari keputusan desain yang kurang optimal dan berdampak pada meningkatnya biaya pemeliharaan di masa mendatang akibat kode yang sulit dipahami maupun dimodifikasi </w:t>
      </w:r>
      <w:r w:rsidR="000B1613">
        <w:fldChar w:fldCharType="begin" w:fldLock="1"/>
      </w:r>
      <w:r w:rsidR="000B1613">
        <w:instrText>ADDIN CSL_CITATION {"citationItems":[{"id":"ITEM-1","itemData":{"ISBN":"9789464233681","author":[{"dropping-particle":"","family":"Verdecchia","given":"Roberto","non-dropping-particle":"","parse-names":false,"suffix":""}],"id":"ITEM-1","issued":{"date-parts":[["0"]]},"title":"Architectural Technical Debt : Identi cation and Management","type":"book"},"uris":["http://www.mendeley.com/documents/?uuid=392dbc02-424c-4d51-a52d-92fa182fe6c8"]}],"mendeley":{"formattedCitation":"(Verdecchia, n.d.)","manualFormatting":"(Verdecchia et al, 2021)","plainTextFormattedCitation":"(Verdecchia, n.d.)","previouslyFormattedCitation":"(Verdecchia, n.d.)"},"properties":{"noteIndex":0},"schema":"https://github.com/citation-style-language/schema/raw/master/csl-citation.json"}</w:instrText>
      </w:r>
      <w:r w:rsidR="000B1613">
        <w:fldChar w:fldCharType="separate"/>
      </w:r>
      <w:r w:rsidR="000B1613" w:rsidRPr="000B1613">
        <w:t>(Verdecchia</w:t>
      </w:r>
      <w:r w:rsidR="000B1613">
        <w:t xml:space="preserve"> et al</w:t>
      </w:r>
      <w:r w:rsidR="000B1613" w:rsidRPr="000B1613">
        <w:t xml:space="preserve">, </w:t>
      </w:r>
      <w:r w:rsidR="000B1613">
        <w:t>2021</w:t>
      </w:r>
      <w:r w:rsidR="000B1613" w:rsidRPr="000B1613">
        <w:t>)</w:t>
      </w:r>
      <w:r w:rsidR="000B1613">
        <w:fldChar w:fldCharType="end"/>
      </w:r>
      <w:r w:rsidR="000B1613">
        <w:t>.</w:t>
      </w:r>
      <w:r w:rsidRPr="001127A1">
        <w:t xml:space="preserve"> Dalam konteks pengembangan aplikasi mobile, pendekatan ini juga menyulitkan pelaksanaan </w:t>
      </w:r>
      <w:r w:rsidRPr="001127A1">
        <w:rPr>
          <w:i/>
          <w:iCs/>
        </w:rPr>
        <w:t>unit testing</w:t>
      </w:r>
      <w:r w:rsidRPr="001127A1">
        <w:t>, karena tingginya tingkat ketergantungan antar komponen sistem.</w:t>
      </w:r>
      <w:r w:rsidR="0036491E">
        <w:t xml:space="preserve"> </w:t>
      </w:r>
      <w:r w:rsidR="0036491E" w:rsidRPr="0036491E">
        <w:t xml:space="preserve">Kelemahan monolitik ini menjadi sangat kritis pada aplikasi tipe </w:t>
      </w:r>
      <w:r w:rsidR="0036491E" w:rsidRPr="0036491E">
        <w:rPr>
          <w:i/>
          <w:iCs/>
        </w:rPr>
        <w:t>Enterprise Resource Planning</w:t>
      </w:r>
      <w:r w:rsidR="0036491E" w:rsidRPr="0036491E">
        <w:t xml:space="preserve"> (ERP), yang secara natural memiliki logika bisnis yang </w:t>
      </w:r>
      <w:r w:rsidR="0036491E" w:rsidRPr="0036491E">
        <w:lastRenderedPageBreak/>
        <w:t>kompleks, formulir input data yang masif, dan kebutuhan validasi data yang ketat. Ketergantungan kode yang tinggi membuat modul ERP rentan mengalami regresi fitur saat dilakukan pembaruan</w:t>
      </w:r>
    </w:p>
    <w:p w14:paraId="4E61B668" w14:textId="785D36DB" w:rsidR="00537BCD" w:rsidRPr="00537BCD" w:rsidRDefault="00F91B39" w:rsidP="00537BCD">
      <w:pPr>
        <w:pStyle w:val="Heading3"/>
      </w:pPr>
      <w:bookmarkStart w:id="39" w:name="_Toc218386963"/>
      <w:r w:rsidRPr="001127A1">
        <w:t>Clean Architecture</w:t>
      </w:r>
      <w:bookmarkEnd w:id="39"/>
    </w:p>
    <w:p w14:paraId="432EED07" w14:textId="77777777" w:rsidR="002A296B" w:rsidRPr="001127A1" w:rsidRDefault="002A296B" w:rsidP="002A296B">
      <w:pPr>
        <w:ind w:firstLine="720"/>
        <w:jc w:val="both"/>
      </w:pPr>
      <w:r w:rsidRPr="002A296B">
        <w:t xml:space="preserve">Sebagai solusi atas permasalahan monolitik, </w:t>
      </w:r>
      <w:r w:rsidRPr="002A296B">
        <w:rPr>
          <w:i/>
          <w:iCs/>
        </w:rPr>
        <w:t>Clean Architecture</w:t>
      </w:r>
      <w:r w:rsidRPr="002A296B">
        <w:t xml:space="preserve"> menawarkan pendekatan yang memisahkan logika bisnis, akses data, dan antarmuka pengguna ke dalam lapisan-lapisan (</w:t>
      </w:r>
      <w:r w:rsidRPr="002A296B">
        <w:rPr>
          <w:i/>
          <w:iCs/>
        </w:rPr>
        <w:t>layers</w:t>
      </w:r>
      <w:r w:rsidRPr="002A296B">
        <w:t xml:space="preserve">) yang terstruktur dan independen. Prinsip utama arsitektur ini adalah </w:t>
      </w:r>
      <w:r w:rsidRPr="002A296B">
        <w:rPr>
          <w:i/>
          <w:iCs/>
        </w:rPr>
        <w:t>Dependency Rule</w:t>
      </w:r>
      <w:r w:rsidRPr="002A296B">
        <w:t>, yang memastikan bahwa ketergantungan kode hanya mengarah ke dalam (menuju logika bisnis inti), sehingga perubahan pada kerangka kerja eksternal (UI atau Database) tidak merusak logika bisnis.</w:t>
      </w:r>
    </w:p>
    <w:p w14:paraId="55A60BD3" w14:textId="77777777" w:rsidR="00537BCD" w:rsidRDefault="00537BCD" w:rsidP="00537BCD">
      <w:pPr>
        <w:keepNext/>
        <w:ind w:firstLine="720"/>
        <w:jc w:val="center"/>
      </w:pPr>
      <w:r>
        <w:drawing>
          <wp:inline distT="0" distB="0" distL="0" distR="0" wp14:anchorId="3451990C" wp14:editId="44518D04">
            <wp:extent cx="4309167" cy="2872597"/>
            <wp:effectExtent l="0" t="0" r="0" b="4445"/>
            <wp:docPr id="208557966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79660" name="Picture 3" descr="A diagram of a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0667" cy="2873597"/>
                    </a:xfrm>
                    <a:prstGeom prst="rect">
                      <a:avLst/>
                    </a:prstGeom>
                    <a:noFill/>
                    <a:ln>
                      <a:noFill/>
                    </a:ln>
                  </pic:spPr>
                </pic:pic>
              </a:graphicData>
            </a:graphic>
          </wp:inline>
        </w:drawing>
      </w:r>
    </w:p>
    <w:p w14:paraId="6DFFBF0D" w14:textId="1C7E0717" w:rsidR="002A296B" w:rsidRPr="001127A1" w:rsidRDefault="00537BCD" w:rsidP="00537BCD">
      <w:pPr>
        <w:pStyle w:val="Caption"/>
      </w:pPr>
      <w:bookmarkStart w:id="40" w:name="_Toc218034112"/>
      <w:r>
        <w:t xml:space="preserve">Gambar </w:t>
      </w:r>
      <w:r w:rsidR="00411C52">
        <w:fldChar w:fldCharType="begin"/>
      </w:r>
      <w:r w:rsidR="00411C52">
        <w:instrText xml:space="preserve"> STYLEREF 2 \s </w:instrText>
      </w:r>
      <w:r w:rsidR="00411C52">
        <w:fldChar w:fldCharType="separate"/>
      </w:r>
      <w:r w:rsidR="00411C52">
        <w:t>2.2</w:t>
      </w:r>
      <w:r w:rsidR="00411C52">
        <w:fldChar w:fldCharType="end"/>
      </w:r>
      <w:r w:rsidR="00411C52">
        <w:t>.</w:t>
      </w:r>
      <w:r w:rsidR="00411C52">
        <w:fldChar w:fldCharType="begin"/>
      </w:r>
      <w:r w:rsidR="00411C52">
        <w:instrText xml:space="preserve"> SEQ Gambar \* ARABIC \s 2 </w:instrText>
      </w:r>
      <w:r w:rsidR="00411C52">
        <w:fldChar w:fldCharType="separate"/>
      </w:r>
      <w:r w:rsidR="00411C52">
        <w:t>1</w:t>
      </w:r>
      <w:r w:rsidR="00411C52">
        <w:fldChar w:fldCharType="end"/>
      </w:r>
      <w:r>
        <w:t xml:space="preserve"> </w:t>
      </w:r>
      <w:r w:rsidRPr="00E91B86">
        <w:t>Struktur Clean Architecture</w:t>
      </w:r>
      <w:r>
        <w:t xml:space="preserve"> (sumber: Code with Andrea)</w:t>
      </w:r>
      <w:bookmarkEnd w:id="40"/>
    </w:p>
    <w:p w14:paraId="7A48096B" w14:textId="77777777" w:rsidR="002A296B" w:rsidRPr="002A296B" w:rsidRDefault="002A296B" w:rsidP="002A296B">
      <w:pPr>
        <w:jc w:val="both"/>
      </w:pPr>
      <w:r w:rsidRPr="002A296B">
        <w:t xml:space="preserve">Struktur </w:t>
      </w:r>
      <w:r w:rsidRPr="002A296B">
        <w:rPr>
          <w:i/>
          <w:iCs/>
        </w:rPr>
        <w:t>Clean Architecture</w:t>
      </w:r>
      <w:r w:rsidRPr="002A296B">
        <w:t xml:space="preserve"> umumnya membagi aplikasi menjadi tiga lapisan utama, sebagaimana dijelaskan oleh Wijayanto et al. (2023) dan Azziqra &amp; Nuryasin (2024):</w:t>
      </w:r>
    </w:p>
    <w:p w14:paraId="389E52F2" w14:textId="77777777" w:rsidR="002A296B" w:rsidRPr="002A296B" w:rsidRDefault="002A296B" w:rsidP="002A296B">
      <w:pPr>
        <w:numPr>
          <w:ilvl w:val="0"/>
          <w:numId w:val="41"/>
        </w:numPr>
        <w:jc w:val="both"/>
      </w:pPr>
      <w:r w:rsidRPr="002A296B">
        <w:t>Domain Layer: Lapisan terdalam yang berisi aturan bisnis inti (</w:t>
      </w:r>
      <w:r w:rsidRPr="002A296B">
        <w:rPr>
          <w:i/>
          <w:iCs/>
        </w:rPr>
        <w:t>Entities</w:t>
      </w:r>
      <w:r w:rsidRPr="002A296B">
        <w:t>) dan kasus penggunaan (</w:t>
      </w:r>
      <w:r w:rsidRPr="002A296B">
        <w:rPr>
          <w:i/>
          <w:iCs/>
        </w:rPr>
        <w:t>Use Cases</w:t>
      </w:r>
      <w:r w:rsidRPr="002A296B">
        <w:t xml:space="preserve">). Lapisan ini menerapkan </w:t>
      </w:r>
      <w:r w:rsidRPr="002A296B">
        <w:rPr>
          <w:i/>
          <w:iCs/>
        </w:rPr>
        <w:t xml:space="preserve">Dependency </w:t>
      </w:r>
      <w:r w:rsidRPr="002A296B">
        <w:rPr>
          <w:i/>
          <w:iCs/>
        </w:rPr>
        <w:lastRenderedPageBreak/>
        <w:t>Inversion Principle</w:t>
      </w:r>
      <w:r w:rsidRPr="002A296B">
        <w:t xml:space="preserve"> (DIP) untuk memastikan ia hanya bergantung pada abstraksi, bukan implementasi konkret.</w:t>
      </w:r>
    </w:p>
    <w:p w14:paraId="2CE0D82B" w14:textId="77777777" w:rsidR="002A296B" w:rsidRPr="002A296B" w:rsidRDefault="002A296B" w:rsidP="002A296B">
      <w:pPr>
        <w:numPr>
          <w:ilvl w:val="0"/>
          <w:numId w:val="41"/>
        </w:numPr>
        <w:jc w:val="both"/>
      </w:pPr>
      <w:r w:rsidRPr="002A296B">
        <w:t>Data Layer: Bertanggung jawab atas pengelolaan sumber data (</w:t>
      </w:r>
      <w:r w:rsidRPr="002A296B">
        <w:rPr>
          <w:i/>
          <w:iCs/>
        </w:rPr>
        <w:t>Data Sources</w:t>
      </w:r>
      <w:r w:rsidRPr="002A296B">
        <w:t xml:space="preserve">) dan implementasi repositori. Lapisan ini menghubungkan aplikasi dengan </w:t>
      </w:r>
      <w:r w:rsidRPr="002A296B">
        <w:rPr>
          <w:i/>
          <w:iCs/>
        </w:rPr>
        <w:t>database</w:t>
      </w:r>
      <w:r w:rsidRPr="002A296B">
        <w:t xml:space="preserve"> lokal atau API eksternal.</w:t>
      </w:r>
    </w:p>
    <w:p w14:paraId="48D1C3AF" w14:textId="77777777" w:rsidR="002A296B" w:rsidRPr="002A296B" w:rsidRDefault="002A296B" w:rsidP="002A296B">
      <w:pPr>
        <w:numPr>
          <w:ilvl w:val="0"/>
          <w:numId w:val="41"/>
        </w:numPr>
        <w:jc w:val="both"/>
      </w:pPr>
      <w:r w:rsidRPr="002A296B">
        <w:t>Presentation Layer: Menangani interaksi pengguna dan logika tampilan. Lapisan ini sepenuhnya terpisah dari logika bisnis, sehingga memudahkan proses pengujian dan modifikasi antarmuka.</w:t>
      </w:r>
    </w:p>
    <w:p w14:paraId="22178B02" w14:textId="34A07F5A" w:rsidR="002A296B" w:rsidRPr="001127A1" w:rsidRDefault="002A296B" w:rsidP="007531AD">
      <w:pPr>
        <w:jc w:val="both"/>
      </w:pPr>
      <w:r w:rsidRPr="002A296B">
        <w:t xml:space="preserve">Penerapan prinsip SOLID, khususnya </w:t>
      </w:r>
      <w:r w:rsidRPr="002A296B">
        <w:rPr>
          <w:i/>
          <w:iCs/>
        </w:rPr>
        <w:t>Single Responsibility Principle</w:t>
      </w:r>
      <w:r w:rsidRPr="002A296B">
        <w:t xml:space="preserve"> (SRP) dan </w:t>
      </w:r>
      <w:r w:rsidRPr="002A296B">
        <w:rPr>
          <w:i/>
          <w:iCs/>
        </w:rPr>
        <w:t>Open/Closed Principle</w:t>
      </w:r>
      <w:r w:rsidRPr="002A296B">
        <w:t xml:space="preserve"> (OCP), menjadi fondasi dalam arsitektur ini untuk menjamin modularitas dan fleksibilitas kode.</w:t>
      </w:r>
    </w:p>
    <w:p w14:paraId="48FF49EB" w14:textId="7B903523" w:rsidR="00265B7A" w:rsidRPr="001127A1" w:rsidRDefault="00265B7A" w:rsidP="00F91B39">
      <w:pPr>
        <w:pStyle w:val="Heading2"/>
      </w:pPr>
      <w:bookmarkStart w:id="41" w:name="_Toc218386964"/>
      <w:r w:rsidRPr="001127A1">
        <w:t>Design Pattern &amp; State Management</w:t>
      </w:r>
      <w:bookmarkEnd w:id="41"/>
    </w:p>
    <w:p w14:paraId="2BFD7084" w14:textId="62387009" w:rsidR="00265B7A" w:rsidRPr="001127A1" w:rsidRDefault="00265B7A" w:rsidP="00265B7A">
      <w:pPr>
        <w:pStyle w:val="Heading3"/>
      </w:pPr>
      <w:bookmarkStart w:id="42" w:name="_Toc218386965"/>
      <w:r w:rsidRPr="001127A1">
        <w:t>Model-View-ViewModel (MVVM)</w:t>
      </w:r>
      <w:bookmarkEnd w:id="42"/>
    </w:p>
    <w:p w14:paraId="6D17F01F" w14:textId="43F33786" w:rsidR="007531AD" w:rsidRPr="001127A1" w:rsidRDefault="007531AD" w:rsidP="007531AD">
      <w:pPr>
        <w:ind w:firstLine="720"/>
        <w:jc w:val="both"/>
      </w:pPr>
      <w:r w:rsidRPr="001127A1">
        <w:t xml:space="preserve">Pola </w:t>
      </w:r>
      <w:r w:rsidRPr="001127A1">
        <w:rPr>
          <w:i/>
          <w:iCs/>
        </w:rPr>
        <w:t>Model-View-ViewModel</w:t>
      </w:r>
      <w:r w:rsidRPr="001127A1">
        <w:t xml:space="preserve"> (MVVM) dirancang untuk memisahkan logika antarmuka pengguna (</w:t>
      </w:r>
      <w:r w:rsidRPr="001127A1">
        <w:rPr>
          <w:i/>
          <w:iCs/>
        </w:rPr>
        <w:t>View</w:t>
      </w:r>
      <w:r w:rsidRPr="001127A1">
        <w:t>) dari logika bisnis (</w:t>
      </w:r>
      <w:r w:rsidRPr="001127A1">
        <w:rPr>
          <w:i/>
          <w:iCs/>
        </w:rPr>
        <w:t>Model</w:t>
      </w:r>
      <w:r w:rsidRPr="001127A1">
        <w:t xml:space="preserve">) melalui lapisan perantara yang disebut </w:t>
      </w:r>
      <w:r w:rsidRPr="001127A1">
        <w:rPr>
          <w:i/>
          <w:iCs/>
        </w:rPr>
        <w:t>ViewModel</w:t>
      </w:r>
      <w:r w:rsidRPr="001127A1">
        <w:t xml:space="preserve">. Pemisahan ini memungkinkan pengelolaan </w:t>
      </w:r>
      <w:r w:rsidRPr="001127A1">
        <w:rPr>
          <w:i/>
          <w:iCs/>
        </w:rPr>
        <w:t>state</w:t>
      </w:r>
      <w:r w:rsidRPr="001127A1">
        <w:t xml:space="preserve"> aplikasi yang lebih terstruktur dan modular. </w:t>
      </w:r>
      <w:r w:rsidR="000B1613" w:rsidRPr="000B1613">
        <w:t xml:space="preserve">Arfianto </w:t>
      </w:r>
      <w:r w:rsidRPr="001127A1">
        <w:t xml:space="preserve">(2024) dan Anhar et al. (2024) menunjukkan bahwa MVVM cenderung lebih efektif dalam memisahkan </w:t>
      </w:r>
      <w:r w:rsidRPr="001127A1">
        <w:rPr>
          <w:i/>
          <w:iCs/>
        </w:rPr>
        <w:t>state</w:t>
      </w:r>
      <w:r w:rsidRPr="001127A1">
        <w:t xml:space="preserve"> aplikasi dibandingkan pola arsitektur lain seperti MVC atau MVP. Namun demikian, efisiensi ini dapat disertai dengan konsekuensi terhadap penggunaan memori yang lebih tinggi, terutama akibat penggunaan mekanisme </w:t>
      </w:r>
      <w:r w:rsidRPr="001127A1">
        <w:rPr>
          <w:i/>
          <w:iCs/>
        </w:rPr>
        <w:t>data binding</w:t>
      </w:r>
      <w:r w:rsidRPr="001127A1">
        <w:t xml:space="preserve"> atau </w:t>
      </w:r>
      <w:r w:rsidRPr="001127A1">
        <w:rPr>
          <w:i/>
          <w:iCs/>
        </w:rPr>
        <w:t>streams</w:t>
      </w:r>
      <w:r w:rsidRPr="001127A1">
        <w:t xml:space="preserve"> yang bersifat reaktif.</w:t>
      </w:r>
    </w:p>
    <w:p w14:paraId="64C58F97" w14:textId="0A6A6AFC" w:rsidR="00265B7A" w:rsidRDefault="00265B7A" w:rsidP="00265B7A">
      <w:pPr>
        <w:pStyle w:val="Heading3"/>
      </w:pPr>
      <w:bookmarkStart w:id="43" w:name="_Toc218386966"/>
      <w:r w:rsidRPr="001127A1">
        <w:lastRenderedPageBreak/>
        <w:t>BloC Pattern</w:t>
      </w:r>
      <w:bookmarkEnd w:id="43"/>
    </w:p>
    <w:p w14:paraId="5FCBF422" w14:textId="77777777" w:rsidR="00537BCD" w:rsidRDefault="00537BCD" w:rsidP="00537BCD">
      <w:pPr>
        <w:keepNext/>
        <w:jc w:val="center"/>
      </w:pPr>
      <w:r w:rsidRPr="00537BCD">
        <w:drawing>
          <wp:inline distT="0" distB="0" distL="0" distR="0" wp14:anchorId="140CF9D7" wp14:editId="2AF445DE">
            <wp:extent cx="5039995" cy="1415415"/>
            <wp:effectExtent l="0" t="0" r="0" b="0"/>
            <wp:docPr id="1985649908" name="Picture 1" descr="A hexagon with arrow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9908" name="Picture 1" descr="A hexagon with arrows and dots&#10;&#10;AI-generated content may be incorrect."/>
                    <pic:cNvPicPr/>
                  </pic:nvPicPr>
                  <pic:blipFill>
                    <a:blip r:embed="rId16"/>
                    <a:stretch>
                      <a:fillRect/>
                    </a:stretch>
                  </pic:blipFill>
                  <pic:spPr>
                    <a:xfrm>
                      <a:off x="0" y="0"/>
                      <a:ext cx="5039995" cy="1415415"/>
                    </a:xfrm>
                    <a:prstGeom prst="rect">
                      <a:avLst/>
                    </a:prstGeom>
                  </pic:spPr>
                </pic:pic>
              </a:graphicData>
            </a:graphic>
          </wp:inline>
        </w:drawing>
      </w:r>
    </w:p>
    <w:p w14:paraId="02C1023F" w14:textId="2846EC13" w:rsidR="00537BCD" w:rsidRPr="00537BCD" w:rsidRDefault="00537BCD" w:rsidP="00537BCD">
      <w:pPr>
        <w:pStyle w:val="Caption"/>
      </w:pPr>
      <w:bookmarkStart w:id="44" w:name="_Toc218034113"/>
      <w:r>
        <w:t xml:space="preserve">Gambar </w:t>
      </w:r>
      <w:r w:rsidR="00411C52">
        <w:fldChar w:fldCharType="begin"/>
      </w:r>
      <w:r w:rsidR="00411C52">
        <w:instrText xml:space="preserve"> STYLEREF 2 \s </w:instrText>
      </w:r>
      <w:r w:rsidR="00411C52">
        <w:fldChar w:fldCharType="separate"/>
      </w:r>
      <w:r w:rsidR="00411C52">
        <w:t>2.3</w:t>
      </w:r>
      <w:r w:rsidR="00411C52">
        <w:fldChar w:fldCharType="end"/>
      </w:r>
      <w:r w:rsidR="00411C52">
        <w:t>.</w:t>
      </w:r>
      <w:r w:rsidR="00411C52">
        <w:fldChar w:fldCharType="begin"/>
      </w:r>
      <w:r w:rsidR="00411C52">
        <w:instrText xml:space="preserve"> SEQ Gambar \* ARABIC \s 2 </w:instrText>
      </w:r>
      <w:r w:rsidR="00411C52">
        <w:fldChar w:fldCharType="separate"/>
      </w:r>
      <w:r w:rsidR="00411C52">
        <w:t>1</w:t>
      </w:r>
      <w:r w:rsidR="00411C52">
        <w:fldChar w:fldCharType="end"/>
      </w:r>
      <w:r>
        <w:t xml:space="preserve"> Diagram Alur BLoC, ilustrasi penanganan state dan event</w:t>
      </w:r>
      <w:bookmarkEnd w:id="44"/>
    </w:p>
    <w:p w14:paraId="05957007" w14:textId="42BDAC04" w:rsidR="007531AD" w:rsidRDefault="007531AD" w:rsidP="007531AD">
      <w:pPr>
        <w:ind w:firstLine="576"/>
        <w:jc w:val="both"/>
      </w:pPr>
      <w:r w:rsidRPr="001127A1">
        <w:t xml:space="preserve">Dalam ekosistem Flutter, </w:t>
      </w:r>
      <w:r w:rsidRPr="001127A1">
        <w:rPr>
          <w:i/>
          <w:iCs/>
        </w:rPr>
        <w:t>Clean Architecture</w:t>
      </w:r>
      <w:r w:rsidRPr="001127A1">
        <w:t xml:space="preserve"> sering diimplementasikan bersama pola BLoC. BLoC berfungsi sebagai mediator yang mengelola aliran data (</w:t>
      </w:r>
      <w:r w:rsidRPr="001127A1">
        <w:rPr>
          <w:i/>
          <w:iCs/>
        </w:rPr>
        <w:t>streams</w:t>
      </w:r>
      <w:r w:rsidRPr="001127A1">
        <w:t xml:space="preserve">) antara logika bisnis dan antarmuka pengguna, memastikan perubahan data ditampilkan secara reaktif. Zulistiyan et al. (2024) mencatat bahwa meskipun BLoC sangat efektif untuk menjaga pemisahan </w:t>
      </w:r>
      <w:r w:rsidRPr="001127A1">
        <w:rPr>
          <w:i/>
          <w:iCs/>
        </w:rPr>
        <w:t>concern</w:t>
      </w:r>
      <w:r w:rsidRPr="001127A1">
        <w:t xml:space="preserve">, implementasinya yang berbasis </w:t>
      </w:r>
      <w:r w:rsidRPr="001127A1">
        <w:rPr>
          <w:i/>
          <w:iCs/>
        </w:rPr>
        <w:t>stream</w:t>
      </w:r>
      <w:r w:rsidRPr="001127A1">
        <w:t xml:space="preserve"> memiliki </w:t>
      </w:r>
      <w:r w:rsidRPr="001127A1">
        <w:rPr>
          <w:i/>
          <w:iCs/>
        </w:rPr>
        <w:t>overhead</w:t>
      </w:r>
      <w:r w:rsidRPr="001127A1">
        <w:t xml:space="preserve"> memori yang lebih besar dibandingkan manajemen </w:t>
      </w:r>
      <w:r w:rsidRPr="001127A1">
        <w:rPr>
          <w:i/>
          <w:iCs/>
        </w:rPr>
        <w:t>state</w:t>
      </w:r>
      <w:r w:rsidRPr="001127A1">
        <w:t xml:space="preserve"> yang lebih sederhana seperti GetX atau Provider.</w:t>
      </w:r>
    </w:p>
    <w:p w14:paraId="7DFFCE87" w14:textId="2C1BFE80" w:rsidR="00F91B39" w:rsidRPr="001127A1" w:rsidRDefault="00F91B39" w:rsidP="00F91B39">
      <w:pPr>
        <w:pStyle w:val="Heading2"/>
      </w:pPr>
      <w:bookmarkStart w:id="45" w:name="_Toc218386967"/>
      <w:r w:rsidRPr="001127A1">
        <w:t>Standar Kualitas ISO/IEC 25010</w:t>
      </w:r>
      <w:bookmarkEnd w:id="45"/>
    </w:p>
    <w:p w14:paraId="44EFD39A" w14:textId="47DA353B" w:rsidR="007531AD" w:rsidRPr="007531AD" w:rsidRDefault="007531AD" w:rsidP="007531AD">
      <w:pPr>
        <w:ind w:firstLine="576"/>
        <w:jc w:val="both"/>
        <w:rPr>
          <w:rFonts w:cs="Times New Roman"/>
          <w:szCs w:val="24"/>
        </w:rPr>
      </w:pPr>
      <w:r w:rsidRPr="007531AD">
        <w:rPr>
          <w:rFonts w:cs="Times New Roman"/>
          <w:szCs w:val="24"/>
        </w:rPr>
        <w:t xml:space="preserve">Kualitas perangkat lunak dalam penelitian ini diukur berdasarkan standar ISO/IEC 25010, dengan fokus pada karakteristik </w:t>
      </w:r>
      <w:r w:rsidRPr="007531AD">
        <w:rPr>
          <w:rFonts w:cs="Times New Roman"/>
          <w:i/>
          <w:iCs/>
          <w:szCs w:val="24"/>
        </w:rPr>
        <w:t>Maintainability</w:t>
      </w:r>
      <w:r w:rsidR="000B1613">
        <w:rPr>
          <w:rFonts w:cs="Times New Roman"/>
          <w:szCs w:val="24"/>
        </w:rPr>
        <w:t xml:space="preserve">. </w:t>
      </w:r>
      <w:r w:rsidRPr="007531AD">
        <w:rPr>
          <w:rFonts w:cs="Times New Roman"/>
          <w:szCs w:val="24"/>
        </w:rPr>
        <w:t>Pemeliharaan perangkat lunak diperkirakan menyumbang porsi terbesar (hingga 90%) dari total biaya siklus hidup aplikasi</w:t>
      </w:r>
      <w:r w:rsidR="000B1613">
        <w:rPr>
          <w:rFonts w:cs="Times New Roman"/>
          <w:szCs w:val="24"/>
        </w:rPr>
        <w:t xml:space="preserve"> </w:t>
      </w:r>
      <w:r w:rsidR="000B1613">
        <w:rPr>
          <w:rFonts w:cs="Times New Roman"/>
          <w:szCs w:val="24"/>
        </w:rPr>
        <w:fldChar w:fldCharType="begin" w:fldLock="1"/>
      </w:r>
      <w:r w:rsidR="00284637">
        <w:rPr>
          <w:rFonts w:cs="Times New Roman"/>
          <w:szCs w:val="24"/>
        </w:rPr>
        <w:instrText>ADDIN CSL_CITATION {"citationItems":[{"id":"ITEM-1","itemData":{"author":[{"dropping-particle":"","family":"Sondha","given":"Aflah Taqiu","non-dropping-particle":"","parse-names":false,"suffix":""},{"dropping-particle":"","family":"Sa","given":"Umi","non-dropping-particle":"","parse-names":false,"suffix":""},{"dropping-particle":"","family":"Hardiansyah","given":"Fadilah Fahrul","non-dropping-particle":"","parse-names":false,"suffix":""},{"dropping-particle":"","family":"Bagus","given":"Maulidan","non-dropping-particle":"","parse-names":false,"suffix":""},{"dropping-particle":"","family":"Rasyid","given":"Afridian","non-dropping-particle":"","parse-names":false,"suffix":""}],"id":"ITEM-1","issue":"4","issued":{"date-parts":[["2020"]]},"page":"327-335","title":"Framework dan Code Generator Pengembangan Aplikasi Android dengan Menerapkan Prinsip Clean Architecture ( Framework and Code Generator for Android Development with Clean Architecture Principles Implementation )","type":"article-journal","volume":"9"},"uris":["http://www.mendeley.com/documents/?uuid=5a97d5ce-1fcc-4bc7-920a-216a77f023d8"]}],"mendeley":{"formattedCitation":"(Sondha et al., 2020)","plainTextFormattedCitation":"(Sondha et al., 2020)","previouslyFormattedCitation":"(Sondha et al., 2020)"},"properties":{"noteIndex":0},"schema":"https://github.com/citation-style-language/schema/raw/master/csl-citation.json"}</w:instrText>
      </w:r>
      <w:r w:rsidR="000B1613">
        <w:rPr>
          <w:rFonts w:cs="Times New Roman"/>
          <w:szCs w:val="24"/>
        </w:rPr>
        <w:fldChar w:fldCharType="separate"/>
      </w:r>
      <w:r w:rsidR="000B1613" w:rsidRPr="000B1613">
        <w:rPr>
          <w:rFonts w:cs="Times New Roman"/>
          <w:szCs w:val="24"/>
        </w:rPr>
        <w:t>(Sondha et al., 2020)</w:t>
      </w:r>
      <w:r w:rsidR="000B1613">
        <w:rPr>
          <w:rFonts w:cs="Times New Roman"/>
          <w:szCs w:val="24"/>
        </w:rPr>
        <w:fldChar w:fldCharType="end"/>
      </w:r>
      <w:r w:rsidRPr="007531AD">
        <w:rPr>
          <w:rFonts w:cs="Times New Roman"/>
          <w:szCs w:val="24"/>
        </w:rPr>
        <w:t xml:space="preserve">. Oleh karena itu, </w:t>
      </w:r>
      <w:r w:rsidRPr="007531AD">
        <w:rPr>
          <w:rFonts w:cs="Times New Roman"/>
          <w:i/>
          <w:iCs/>
          <w:szCs w:val="24"/>
        </w:rPr>
        <w:t>maintainability</w:t>
      </w:r>
      <w:r w:rsidRPr="007531AD">
        <w:rPr>
          <w:rFonts w:cs="Times New Roman"/>
          <w:szCs w:val="24"/>
        </w:rPr>
        <w:t xml:space="preserve"> menjadi indikator krusial yang ditentukan oleh faktor-faktor seperti:</w:t>
      </w:r>
    </w:p>
    <w:p w14:paraId="3F959CEA" w14:textId="77777777" w:rsidR="007531AD" w:rsidRPr="007531AD" w:rsidRDefault="007531AD" w:rsidP="007531AD">
      <w:pPr>
        <w:numPr>
          <w:ilvl w:val="0"/>
          <w:numId w:val="42"/>
        </w:numPr>
        <w:jc w:val="both"/>
        <w:rPr>
          <w:rFonts w:cs="Times New Roman"/>
          <w:szCs w:val="24"/>
        </w:rPr>
      </w:pPr>
      <w:r w:rsidRPr="007531AD">
        <w:rPr>
          <w:rFonts w:cs="Times New Roman"/>
          <w:szCs w:val="24"/>
        </w:rPr>
        <w:t>Modularity: Tingkat kemandirian komponen, diukur dari seberapa longgar ketergantungan (</w:t>
      </w:r>
      <w:r w:rsidRPr="007531AD">
        <w:rPr>
          <w:rFonts w:cs="Times New Roman"/>
          <w:i/>
          <w:iCs/>
          <w:szCs w:val="24"/>
        </w:rPr>
        <w:t>coupling</w:t>
      </w:r>
      <w:r w:rsidRPr="007531AD">
        <w:rPr>
          <w:rFonts w:cs="Times New Roman"/>
          <w:szCs w:val="24"/>
        </w:rPr>
        <w:t>) antar kelas.</w:t>
      </w:r>
    </w:p>
    <w:p w14:paraId="69B1969F" w14:textId="77777777" w:rsidR="007531AD" w:rsidRPr="007531AD" w:rsidRDefault="007531AD" w:rsidP="007531AD">
      <w:pPr>
        <w:numPr>
          <w:ilvl w:val="0"/>
          <w:numId w:val="42"/>
        </w:numPr>
        <w:jc w:val="both"/>
        <w:rPr>
          <w:rFonts w:cs="Times New Roman"/>
          <w:szCs w:val="24"/>
        </w:rPr>
      </w:pPr>
      <w:r w:rsidRPr="007531AD">
        <w:rPr>
          <w:rFonts w:cs="Times New Roman"/>
          <w:szCs w:val="24"/>
        </w:rPr>
        <w:t>Analyzability: Kemudahan dalam mendiagnosa penyebab kesalahan atau bug dalam kode.</w:t>
      </w:r>
    </w:p>
    <w:p w14:paraId="5CEC34E4" w14:textId="77777777" w:rsidR="007531AD" w:rsidRPr="007531AD" w:rsidRDefault="007531AD" w:rsidP="007531AD">
      <w:pPr>
        <w:numPr>
          <w:ilvl w:val="0"/>
          <w:numId w:val="42"/>
        </w:numPr>
        <w:jc w:val="both"/>
        <w:rPr>
          <w:rFonts w:cs="Times New Roman"/>
          <w:szCs w:val="24"/>
        </w:rPr>
      </w:pPr>
      <w:r w:rsidRPr="007531AD">
        <w:rPr>
          <w:rFonts w:cs="Times New Roman"/>
          <w:szCs w:val="24"/>
        </w:rPr>
        <w:t>Modifiability: Kemudahan melakukan modifikasi pada kode tanpa menimbulkan efek samping (</w:t>
      </w:r>
      <w:r w:rsidRPr="007531AD">
        <w:rPr>
          <w:rFonts w:cs="Times New Roman"/>
          <w:i/>
          <w:iCs/>
          <w:szCs w:val="24"/>
        </w:rPr>
        <w:t>side effects</w:t>
      </w:r>
      <w:r w:rsidRPr="007531AD">
        <w:rPr>
          <w:rFonts w:cs="Times New Roman"/>
          <w:szCs w:val="24"/>
        </w:rPr>
        <w:t>) pada bagian lain.</w:t>
      </w:r>
    </w:p>
    <w:p w14:paraId="59D332EE" w14:textId="76B1D42A" w:rsidR="00B239DF" w:rsidRDefault="007531AD" w:rsidP="00265B7A">
      <w:pPr>
        <w:jc w:val="both"/>
        <w:rPr>
          <w:rFonts w:cs="Times New Roman"/>
          <w:szCs w:val="24"/>
        </w:rPr>
      </w:pPr>
      <w:r w:rsidRPr="007531AD">
        <w:rPr>
          <w:rFonts w:cs="Times New Roman"/>
          <w:szCs w:val="24"/>
        </w:rPr>
        <w:lastRenderedPageBreak/>
        <w:t xml:space="preserve">Penelitian Azziqra &amp; Nuryasin (2024) membuktikan bahwa implementasi </w:t>
      </w:r>
      <w:r w:rsidRPr="007531AD">
        <w:rPr>
          <w:rFonts w:cs="Times New Roman"/>
          <w:i/>
          <w:iCs/>
          <w:szCs w:val="24"/>
        </w:rPr>
        <w:t>Clean Architecture</w:t>
      </w:r>
      <w:r w:rsidRPr="007531AD">
        <w:rPr>
          <w:rFonts w:cs="Times New Roman"/>
          <w:szCs w:val="24"/>
        </w:rPr>
        <w:t xml:space="preserve"> yang tepat mampu menghasilkan tingkat </w:t>
      </w:r>
      <w:r w:rsidRPr="007531AD">
        <w:rPr>
          <w:rFonts w:cs="Times New Roman"/>
          <w:i/>
          <w:iCs/>
          <w:szCs w:val="24"/>
        </w:rPr>
        <w:t>maintainability</w:t>
      </w:r>
      <w:r w:rsidRPr="007531AD">
        <w:rPr>
          <w:rFonts w:cs="Times New Roman"/>
          <w:szCs w:val="24"/>
        </w:rPr>
        <w:t xml:space="preserve"> yang tinggi (skor 79%) melalui peningkatan modularitas sistem.</w:t>
      </w:r>
    </w:p>
    <w:p w14:paraId="3DF90BCE" w14:textId="1E7F55C6" w:rsidR="00DD05EA" w:rsidRDefault="00DD05EA" w:rsidP="00DD05EA">
      <w:pPr>
        <w:pStyle w:val="Heading2"/>
      </w:pPr>
      <w:bookmarkStart w:id="46" w:name="_Toc218386968"/>
      <w:r>
        <w:t>Analisis Software Failure</w:t>
      </w:r>
      <w:bookmarkEnd w:id="46"/>
    </w:p>
    <w:p w14:paraId="3F34901C" w14:textId="290073D2" w:rsidR="00DD05EA" w:rsidRDefault="00DD05EA" w:rsidP="00DD05EA">
      <w:pPr>
        <w:pStyle w:val="Heading3"/>
      </w:pPr>
      <w:bookmarkStart w:id="47" w:name="_Toc218386969"/>
      <w:commentRangeStart w:id="48"/>
      <w:commentRangeStart w:id="49"/>
      <w:r>
        <w:t>Definisi Software Failure</w:t>
      </w:r>
      <w:commentRangeEnd w:id="48"/>
      <w:r>
        <w:rPr>
          <w:rStyle w:val="CommentReference"/>
          <w:rFonts w:eastAsiaTheme="minorHAnsi" w:cstheme="minorBidi"/>
        </w:rPr>
        <w:commentReference w:id="48"/>
      </w:r>
      <w:commentRangeEnd w:id="49"/>
      <w:r w:rsidR="00BA6969">
        <w:rPr>
          <w:rStyle w:val="CommentReference"/>
          <w:rFonts w:eastAsiaTheme="minorHAnsi" w:cstheme="minorBidi"/>
        </w:rPr>
        <w:commentReference w:id="49"/>
      </w:r>
      <w:bookmarkEnd w:id="47"/>
    </w:p>
    <w:p w14:paraId="745FEFE4" w14:textId="3DB337FF" w:rsidR="00EE5FFD" w:rsidRDefault="00EE5FFD" w:rsidP="00EE5FFD">
      <w:pPr>
        <w:ind w:firstLine="720"/>
        <w:jc w:val="both"/>
      </w:pPr>
      <w:r>
        <w:t xml:space="preserve">Dalam rekayasa perangkat lunak, pemahaman mengenai kegagalan sistem tidak dapat dipisahkan dari terminologi standar yang berlaku. IEEE (1990) melalui </w:t>
      </w:r>
      <w:r w:rsidRPr="00EE5FFD">
        <w:rPr>
          <w:i/>
          <w:iCs/>
        </w:rPr>
        <w:t>Standard Glossary of Software Engineering Terminology</w:t>
      </w:r>
      <w:r>
        <w:t xml:space="preserve"> mendefinisikan </w:t>
      </w:r>
      <w:r w:rsidRPr="00EE5FFD">
        <w:rPr>
          <w:i/>
          <w:iCs/>
        </w:rPr>
        <w:t>software failure</w:t>
      </w:r>
      <w:r>
        <w:t xml:space="preserve"> sebagai ketidakmampuan suatu sistem atau komponen untuk menjalankan fungsi yang disyaratkan sesuai dengan batasan performa yang telah ditentukan sebelumnya. Definisi ini menegaskan bahwa kegagalan tidak selalu berarti sistem berhenti berfungsi sepenuhnya, tetapi juga mencakup setiap penyimpangan perilaku dari spesifikasi yang diharapkan.</w:t>
      </w:r>
    </w:p>
    <w:p w14:paraId="5A932B79" w14:textId="77777777" w:rsidR="00860BDD" w:rsidRDefault="00860BDD" w:rsidP="00860BDD">
      <w:pPr>
        <w:keepNext/>
        <w:ind w:firstLine="720"/>
      </w:pPr>
      <w:r w:rsidRPr="00860BDD">
        <w:drawing>
          <wp:inline distT="0" distB="0" distL="0" distR="0" wp14:anchorId="52C15B97" wp14:editId="4320E75A">
            <wp:extent cx="4114800" cy="953429"/>
            <wp:effectExtent l="0" t="0" r="0" b="0"/>
            <wp:docPr id="775694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5278" cy="955857"/>
                    </a:xfrm>
                    <a:prstGeom prst="rect">
                      <a:avLst/>
                    </a:prstGeom>
                    <a:noFill/>
                    <a:ln>
                      <a:noFill/>
                    </a:ln>
                  </pic:spPr>
                </pic:pic>
              </a:graphicData>
            </a:graphic>
          </wp:inline>
        </w:drawing>
      </w:r>
    </w:p>
    <w:p w14:paraId="0090F741" w14:textId="0EFAC98E" w:rsidR="00860BDD" w:rsidRDefault="00860BDD" w:rsidP="00860BDD">
      <w:pPr>
        <w:pStyle w:val="Caption"/>
      </w:pPr>
      <w:bookmarkStart w:id="50" w:name="_Toc218034114"/>
      <w:r>
        <w:t xml:space="preserve">Gambar </w:t>
      </w:r>
      <w:r w:rsidR="00411C52">
        <w:fldChar w:fldCharType="begin"/>
      </w:r>
      <w:r w:rsidR="00411C52">
        <w:instrText xml:space="preserve"> STYLEREF 2 \s </w:instrText>
      </w:r>
      <w:r w:rsidR="00411C52">
        <w:fldChar w:fldCharType="separate"/>
      </w:r>
      <w:r w:rsidR="00411C52">
        <w:t>2.5</w:t>
      </w:r>
      <w:r w:rsidR="00411C52">
        <w:fldChar w:fldCharType="end"/>
      </w:r>
      <w:r w:rsidR="00411C52">
        <w:t>.</w:t>
      </w:r>
      <w:r w:rsidR="00411C52">
        <w:fldChar w:fldCharType="begin"/>
      </w:r>
      <w:r w:rsidR="00411C52">
        <w:instrText xml:space="preserve"> SEQ Gambar \* ARABIC \s 2 </w:instrText>
      </w:r>
      <w:r w:rsidR="00411C52">
        <w:fldChar w:fldCharType="separate"/>
      </w:r>
      <w:r w:rsidR="00411C52">
        <w:t>1</w:t>
      </w:r>
      <w:r w:rsidR="00411C52">
        <w:fldChar w:fldCharType="end"/>
      </w:r>
      <w:r>
        <w:t xml:space="preserve"> </w:t>
      </w:r>
      <w:r w:rsidRPr="0032014D">
        <w:t>Rantai Kausalitas Kegagalan Perangkat Lunak (Adaptasi IEEE, 1990)</w:t>
      </w:r>
      <w:bookmarkEnd w:id="50"/>
    </w:p>
    <w:p w14:paraId="7F248CFA" w14:textId="1F7816CB" w:rsidR="00EE5FFD" w:rsidRDefault="00EE5FFD" w:rsidP="00EE5FFD">
      <w:pPr>
        <w:ind w:firstLine="720"/>
        <w:jc w:val="both"/>
      </w:pPr>
      <w:r>
        <w:t xml:space="preserve">Lebih lanjut, IEEE membedakan rantai kausalitas kegagalan perangkat lunak menjadi tiga tahap krusial, yaitu </w:t>
      </w:r>
      <w:r w:rsidRPr="00EE5FFD">
        <w:rPr>
          <w:i/>
          <w:iCs/>
        </w:rPr>
        <w:t>Error, Fault (Defect),</w:t>
      </w:r>
      <w:r>
        <w:t xml:space="preserve"> dan </w:t>
      </w:r>
      <w:r w:rsidRPr="00EE5FFD">
        <w:rPr>
          <w:i/>
          <w:iCs/>
        </w:rPr>
        <w:t>Failure</w:t>
      </w:r>
      <w:r>
        <w:t>.</w:t>
      </w:r>
      <w:r w:rsidRPr="00EE5FFD">
        <w:t xml:space="preserve"> </w:t>
      </w:r>
      <w:r w:rsidRPr="00EE5FFD">
        <w:rPr>
          <w:i/>
          <w:iCs/>
        </w:rPr>
        <w:t>Error</w:t>
      </w:r>
      <w:r>
        <w:t xml:space="preserve"> merupakan kesalahan manusia (pengembang) yang menghasilkan keluaran yang tidak sesuai, misalnya kesalahan dalam logika pemrograman. Kesalahan tersebut kemudian bermanifestasi menjadi </w:t>
      </w:r>
      <w:r w:rsidRPr="00EE5FFD">
        <w:rPr>
          <w:i/>
          <w:iCs/>
        </w:rPr>
        <w:t>Fault</w:t>
      </w:r>
      <w:r>
        <w:t xml:space="preserve"> atau cacat dalam struktur kode program. Namun, </w:t>
      </w:r>
      <w:r w:rsidRPr="00EE5FFD">
        <w:rPr>
          <w:i/>
          <w:iCs/>
        </w:rPr>
        <w:t>Fault</w:t>
      </w:r>
      <w:r>
        <w:t xml:space="preserve"> bersifat laten dan hanya akan bertransformasi menjadi </w:t>
      </w:r>
      <w:r w:rsidRPr="00EE5FFD">
        <w:rPr>
          <w:i/>
          <w:iCs/>
        </w:rPr>
        <w:t>Failure</w:t>
      </w:r>
      <w:r>
        <w:t xml:space="preserve"> ketika bagian kode yang cacat tersebut dieksekusi oleh sistem.</w:t>
      </w:r>
    </w:p>
    <w:p w14:paraId="71E7C077" w14:textId="384156FF" w:rsidR="00EE5FFD" w:rsidRPr="00EE5FFD" w:rsidRDefault="00EE5FFD" w:rsidP="00EE5FFD">
      <w:pPr>
        <w:ind w:firstLine="720"/>
        <w:jc w:val="both"/>
      </w:pPr>
      <w:r>
        <w:t>Pemahaman hierarki ini penting dalam konteks penelitian, karena memungkinkan pembedaan yang jelas antara kualitas kode statis (</w:t>
      </w:r>
      <w:r w:rsidRPr="00EE5FFD">
        <w:rPr>
          <w:i/>
          <w:iCs/>
        </w:rPr>
        <w:t>fault/defect</w:t>
      </w:r>
      <w:r>
        <w:t>) dan anomali yang muncul pada saat eksekusi (</w:t>
      </w:r>
      <w:r w:rsidRPr="00EE5FFD">
        <w:rPr>
          <w:i/>
          <w:iCs/>
        </w:rPr>
        <w:t>runtime failure</w:t>
      </w:r>
      <w:r>
        <w:t>).</w:t>
      </w:r>
    </w:p>
    <w:p w14:paraId="5E5A1E09" w14:textId="179844D9" w:rsidR="00DD05EA" w:rsidRDefault="00DD05EA" w:rsidP="00DD05EA">
      <w:pPr>
        <w:pStyle w:val="Heading3"/>
      </w:pPr>
      <w:bookmarkStart w:id="51" w:name="_Toc218386970"/>
      <w:commentRangeStart w:id="52"/>
      <w:commentRangeStart w:id="53"/>
      <w:r>
        <w:lastRenderedPageBreak/>
        <w:t>Failure Modes pada Aplikasi Mobile</w:t>
      </w:r>
      <w:commentRangeEnd w:id="52"/>
      <w:r>
        <w:rPr>
          <w:rStyle w:val="CommentReference"/>
          <w:rFonts w:eastAsiaTheme="minorHAnsi" w:cstheme="minorBidi"/>
        </w:rPr>
        <w:commentReference w:id="52"/>
      </w:r>
      <w:commentRangeEnd w:id="53"/>
      <w:r w:rsidR="00BA6969">
        <w:rPr>
          <w:rStyle w:val="CommentReference"/>
          <w:rFonts w:eastAsiaTheme="minorHAnsi" w:cstheme="minorBidi"/>
        </w:rPr>
        <w:commentReference w:id="53"/>
      </w:r>
      <w:bookmarkEnd w:id="51"/>
    </w:p>
    <w:p w14:paraId="1254B514" w14:textId="60584727" w:rsidR="00EE5FFD" w:rsidRDefault="00EE5FFD" w:rsidP="00860BDD">
      <w:pPr>
        <w:ind w:firstLine="576"/>
        <w:jc w:val="both"/>
      </w:pPr>
      <w:r>
        <w:t>Analisis mode kegagalan pada perangkat mobile memiliki kompleksitas yang lebih tinggi dibandingkan dengan perangkat lunak berbasis desktop atau web, terutama karena keterbatasan sumber daya perangkat keras. Li (2025) memperluas perspektif definisi kegagalan dengan memasukkan dimensi pengalaman pengguna (</w:t>
      </w:r>
      <w:r w:rsidRPr="00EE5FFD">
        <w:rPr>
          <w:i/>
          <w:iCs/>
        </w:rPr>
        <w:t>User Experience</w:t>
      </w:r>
      <w:r>
        <w:t xml:space="preserve">). Dalam penelitiannya, Li menegaskan bahwa kegagalan dalam sistem interaktif tidak semata-mata berkaitan dengan kesalahan teknis, melainkan juga mencakup kegagalan interaksi. Kegagalan yang dimaksud yakni situasi ketika pengguna mengalami kesulitan akibat antarmuka yang tidak intuitif, waktu respons yang lambat, atau umpan balik sistem yang tidak jelas. Mode kegagalan jenis ini perlu diperlakukan sebagai </w:t>
      </w:r>
      <w:r w:rsidRPr="00EE5FFD">
        <w:rPr>
          <w:i/>
          <w:iCs/>
        </w:rPr>
        <w:t>failure mode</w:t>
      </w:r>
      <w:r>
        <w:t xml:space="preserve"> prioritas yang berdampak langsung pada persepsi keandalan sistem.</w:t>
      </w:r>
    </w:p>
    <w:p w14:paraId="3CEFFB09" w14:textId="56B3746A" w:rsidR="00EE5FFD" w:rsidRPr="00EE5FFD" w:rsidRDefault="00EE5FFD" w:rsidP="00EE5FFD">
      <w:pPr>
        <w:ind w:firstLine="576"/>
        <w:jc w:val="both"/>
      </w:pPr>
      <w:r>
        <w:t xml:space="preserve">Sejalan dengan pandangan tersebut, Kadena et al. (2022) menyoroti karakteristik kegagalan spesifik pada aplikasi mobile dengan menggunakan pendekatan </w:t>
      </w:r>
      <w:r w:rsidRPr="00EE5FFD">
        <w:rPr>
          <w:i/>
          <w:iCs/>
        </w:rPr>
        <w:t>Fuzzy Failure Analysis</w:t>
      </w:r>
      <w:r>
        <w:t>. Mereka menemukan bahwa kegagalan fungsional pada perangkat mobile sangat dipengaruhi oleh degradasi komponen dan kelelahan sumber daya (</w:t>
      </w:r>
      <w:r w:rsidRPr="00EE5FFD">
        <w:rPr>
          <w:i/>
          <w:iCs/>
        </w:rPr>
        <w:t>resource exhaustion</w:t>
      </w:r>
      <w:r>
        <w:t xml:space="preserve">). Faktor-faktor seperti konsumsi memori yang berlebihan, kebocoran daya baterai, serta manajemen thread yang tidak efisien terbukti menjadi pemicu utama terjadinya </w:t>
      </w:r>
      <w:r w:rsidRPr="00EE5FFD">
        <w:rPr>
          <w:i/>
          <w:iCs/>
        </w:rPr>
        <w:t>Application Not Responding</w:t>
      </w:r>
      <w:r>
        <w:t xml:space="preserve"> (ANR) dan </w:t>
      </w:r>
      <w:r w:rsidRPr="00EE5FFD">
        <w:rPr>
          <w:i/>
          <w:iCs/>
        </w:rPr>
        <w:t>System Crash</w:t>
      </w:r>
      <w:r>
        <w:t>, yang secara langsung menurunkan tingkat kepuasan pengguna. Oleh karena itu, analisis kegagalan pada konteks mobile perlu menekankan evaluasi efisiensi penggunaan sumber daya sebagai bagian integral dari penilaian keandalan sistem.</w:t>
      </w:r>
    </w:p>
    <w:p w14:paraId="4290E8C6" w14:textId="6ABAE765" w:rsidR="00DD05EA" w:rsidRDefault="00DD05EA" w:rsidP="00DD05EA">
      <w:pPr>
        <w:pStyle w:val="Heading2"/>
      </w:pPr>
      <w:bookmarkStart w:id="54" w:name="_Toc218386971"/>
      <w:r>
        <w:t>Metode Failure Mode and Effects Analysis (FMEA)</w:t>
      </w:r>
      <w:bookmarkEnd w:id="54"/>
    </w:p>
    <w:p w14:paraId="5FA28CD5" w14:textId="4C892E49" w:rsidR="00DD05EA" w:rsidRDefault="00DD05EA" w:rsidP="00DD05EA">
      <w:pPr>
        <w:pStyle w:val="Heading3"/>
      </w:pPr>
      <w:bookmarkStart w:id="55" w:name="_Toc218386972"/>
      <w:commentRangeStart w:id="56"/>
      <w:commentRangeStart w:id="57"/>
      <w:r>
        <w:t>Konsep Dasar FMEA</w:t>
      </w:r>
      <w:commentRangeEnd w:id="56"/>
      <w:r>
        <w:rPr>
          <w:rStyle w:val="CommentReference"/>
          <w:rFonts w:eastAsiaTheme="minorHAnsi" w:cstheme="minorBidi"/>
        </w:rPr>
        <w:commentReference w:id="56"/>
      </w:r>
      <w:commentRangeEnd w:id="57"/>
      <w:r w:rsidR="00860BDD">
        <w:rPr>
          <w:rStyle w:val="CommentReference"/>
          <w:rFonts w:eastAsiaTheme="minorHAnsi" w:cstheme="minorBidi"/>
        </w:rPr>
        <w:commentReference w:id="57"/>
      </w:r>
      <w:bookmarkEnd w:id="55"/>
    </w:p>
    <w:p w14:paraId="31248B8D" w14:textId="77777777" w:rsidR="002B0D24" w:rsidRDefault="002B0D24" w:rsidP="002B0D24">
      <w:pPr>
        <w:ind w:firstLine="720"/>
        <w:jc w:val="both"/>
      </w:pPr>
      <w:r w:rsidRPr="002B0D24">
        <w:rPr>
          <w:i/>
          <w:iCs/>
        </w:rPr>
        <w:t>Failure Mode and Effects Analysis</w:t>
      </w:r>
      <w:r>
        <w:t xml:space="preserve"> (FMEA) merupakan metode evaluasi terstruktur yang dirancang untuk mengidentifikasi potensi kegagalan dalam suatu sistem, produk, atau proses sebelum kegagalan tersebut benar-benar terjadi. Pendekatan ini berorientasi pada pencegahan (</w:t>
      </w:r>
      <w:r w:rsidRPr="002B0D24">
        <w:rPr>
          <w:i/>
          <w:iCs/>
        </w:rPr>
        <w:t>preventive approach</w:t>
      </w:r>
      <w:r>
        <w:t xml:space="preserve">) dengan cara </w:t>
      </w:r>
      <w:r>
        <w:lastRenderedPageBreak/>
        <w:t>mengenali kemungkinan failure mode serta menganalisis dampaknya terhadap operasi sistem.</w:t>
      </w:r>
    </w:p>
    <w:p w14:paraId="25FBBC60" w14:textId="620A7E2E" w:rsidR="002B0D24" w:rsidRPr="002B0D24" w:rsidRDefault="002B0D24" w:rsidP="002B0D24">
      <w:pPr>
        <w:ind w:firstLine="720"/>
        <w:jc w:val="both"/>
      </w:pPr>
      <w:r>
        <w:t>Soman dan Pareek (2024) menjelaskan bahwa tujuan utama penerapan FMEA adalah mengidentifikasi, menilai, dan memprioritaskan atribut risiko berdasarkan tingkat keparahan (</w:t>
      </w:r>
      <w:r w:rsidRPr="002B0D24">
        <w:rPr>
          <w:i/>
          <w:iCs/>
        </w:rPr>
        <w:t>severity</w:t>
      </w:r>
      <w:r>
        <w:t>), frekuensi kejadian (</w:t>
      </w:r>
      <w:r w:rsidRPr="002B0D24">
        <w:rPr>
          <w:i/>
          <w:iCs/>
        </w:rPr>
        <w:t>occurrence</w:t>
      </w:r>
      <w:r>
        <w:t>), dan kemampuan deteksi (</w:t>
      </w:r>
      <w:r w:rsidRPr="002B0D24">
        <w:rPr>
          <w:i/>
          <w:iCs/>
        </w:rPr>
        <w:t>detection</w:t>
      </w:r>
      <w:r>
        <w:t>). Melalui pemetaan risiko secara kuantitatif, organisasi atau pengembang dapat menetapkan langkah mitigasi yang tepat untuk mencegah kerugian bisnis akibat kegagalan produk di lingkungan produksi.</w:t>
      </w:r>
    </w:p>
    <w:p w14:paraId="29C82DB8" w14:textId="7A6C28D9" w:rsidR="00DD05EA" w:rsidRDefault="00DD05EA" w:rsidP="00DD05EA">
      <w:pPr>
        <w:pStyle w:val="Heading3"/>
      </w:pPr>
      <w:bookmarkStart w:id="58" w:name="_Toc218386973"/>
      <w:commentRangeStart w:id="59"/>
      <w:commentRangeStart w:id="60"/>
      <w:r>
        <w:t>Adaptasi Software FMEA</w:t>
      </w:r>
      <w:commentRangeEnd w:id="59"/>
      <w:r>
        <w:rPr>
          <w:rStyle w:val="CommentReference"/>
          <w:rFonts w:eastAsiaTheme="minorHAnsi" w:cstheme="minorBidi"/>
        </w:rPr>
        <w:commentReference w:id="59"/>
      </w:r>
      <w:commentRangeEnd w:id="60"/>
      <w:r w:rsidR="00860BDD">
        <w:rPr>
          <w:rStyle w:val="CommentReference"/>
          <w:rFonts w:eastAsiaTheme="minorHAnsi" w:cstheme="minorBidi"/>
        </w:rPr>
        <w:commentReference w:id="60"/>
      </w:r>
      <w:bookmarkEnd w:id="58"/>
    </w:p>
    <w:p w14:paraId="512933AC" w14:textId="6742D168" w:rsidR="002B0D24" w:rsidRDefault="002B0D24" w:rsidP="002B0D24">
      <w:pPr>
        <w:ind w:firstLine="720"/>
        <w:jc w:val="both"/>
      </w:pPr>
      <w:r>
        <w:t>Meskipun awalnya dikembangkan untuk sektor manufaktur dan perangkat keras, metode FMEA telah diadaptasi secara luas dalam bidang rekayasa perangkat lunak melalui pendekatan yang dikenal sebagai Software FMEA. Goddard (2000) menekankan bahwa perbedaan mendasar antara domain perangkat keras dan perangkat lunak terletak pada sumber kegagalannya: perangkat keras cenderung gagal akibat keausan fisik (</w:t>
      </w:r>
      <w:r w:rsidRPr="002B0D24">
        <w:rPr>
          <w:i/>
          <w:iCs/>
        </w:rPr>
        <w:t>wear-out</w:t>
      </w:r>
      <w:r>
        <w:t>), sedangkan perangkat lunak mengalami kegagalan karena kesalahan logika (</w:t>
      </w:r>
      <w:r w:rsidRPr="002B0D24">
        <w:rPr>
          <w:i/>
          <w:iCs/>
        </w:rPr>
        <w:t>logical error</w:t>
      </w:r>
      <w:r>
        <w:t>) atau kompleksitas desain pada jalur eksekusi tertentu. Oleh sebab itu, Software FMEA berfokus pada analisis terhadap modul, variabel, dan antarmuka kode yang berpotensi menimbulkan kegagalan sistem.</w:t>
      </w:r>
    </w:p>
    <w:p w14:paraId="1F3CF36D" w14:textId="34B03736" w:rsidR="002B0D24" w:rsidRDefault="002B0D24" w:rsidP="002B0D24">
      <w:pPr>
        <w:ind w:firstLine="720"/>
        <w:jc w:val="both"/>
      </w:pPr>
      <w:r>
        <w:t>Relevansi metode ini diperkuat oleh Takahashi et al. (2016) yang menerapkan FMEA pada perangkat lunak kontrol (</w:t>
      </w:r>
      <w:r w:rsidRPr="002B0D24">
        <w:rPr>
          <w:i/>
          <w:iCs/>
        </w:rPr>
        <w:t>control software</w:t>
      </w:r>
      <w:r>
        <w:t xml:space="preserve">) dan membuktikan efektivitasnya dalam menjamin keandalan sistem yang bersifat </w:t>
      </w:r>
      <w:r w:rsidRPr="002B0D24">
        <w:rPr>
          <w:i/>
          <w:iCs/>
        </w:rPr>
        <w:t>safety-critical</w:t>
      </w:r>
      <w:r>
        <w:t xml:space="preserve">. Lebih lanjut, Soman dan Pareek (2024) membuktikan melalui studi empiris pada industri perangkat lunak skala kecil dan menengah bahwa Software FMEA mampu mendeteksi </w:t>
      </w:r>
      <w:r w:rsidRPr="002B0D24">
        <w:rPr>
          <w:i/>
          <w:iCs/>
        </w:rPr>
        <w:t>software failure modes</w:t>
      </w:r>
      <w:r>
        <w:t xml:space="preserve"> secara dini dan membantu pengembang mengalokasikan sumber daya perbaikan pada modul yang memiliki tingkat risiko paling kritis.</w:t>
      </w:r>
    </w:p>
    <w:p w14:paraId="53D0A46F" w14:textId="37ADC7A2" w:rsidR="00C75D01" w:rsidRDefault="00C75D01" w:rsidP="002B0D24">
      <w:pPr>
        <w:ind w:firstLine="720"/>
        <w:jc w:val="both"/>
      </w:pPr>
      <w:r w:rsidRPr="00C75D01">
        <w:lastRenderedPageBreak/>
        <w:t>Adaptasi metode ini diperlukan karena adanya perbedaan karakteristik mendasar antara kegagalan perangkat keras dan perangkat lunak, sebagaimana dirangkum dalam Tabel 2.</w:t>
      </w:r>
      <w:r>
        <w:t>6.1</w:t>
      </w:r>
      <w:r w:rsidRPr="00C75D01">
        <w:t>.</w:t>
      </w:r>
    </w:p>
    <w:p w14:paraId="770A3CEC" w14:textId="32CE1685" w:rsidR="00C75D01" w:rsidRDefault="00C75D01" w:rsidP="00C75D01">
      <w:pPr>
        <w:pStyle w:val="Caption"/>
        <w:keepNext/>
      </w:pPr>
      <w:r>
        <w:t xml:space="preserve">Table </w:t>
      </w:r>
      <w:r>
        <w:fldChar w:fldCharType="begin"/>
      </w:r>
      <w:r>
        <w:instrText xml:space="preserve"> STYLEREF 2 \s </w:instrText>
      </w:r>
      <w:r>
        <w:fldChar w:fldCharType="separate"/>
      </w:r>
      <w:r>
        <w:t>2.6</w:t>
      </w:r>
      <w:r>
        <w:fldChar w:fldCharType="end"/>
      </w:r>
      <w:r>
        <w:t>.</w:t>
      </w:r>
      <w:r>
        <w:fldChar w:fldCharType="begin"/>
      </w:r>
      <w:r>
        <w:instrText xml:space="preserve"> SEQ Table \* ARABIC \s 2 </w:instrText>
      </w:r>
      <w:r>
        <w:fldChar w:fldCharType="separate"/>
      </w:r>
      <w:r>
        <w:t>1</w:t>
      </w:r>
      <w:r>
        <w:fldChar w:fldCharType="end"/>
      </w:r>
      <w:r>
        <w:t xml:space="preserve"> </w:t>
      </w:r>
      <w:r w:rsidRPr="001B0C50">
        <w:t>Karakteristik FMEA Perangkat Keras dan Perangkat Lunak</w:t>
      </w:r>
    </w:p>
    <w:tbl>
      <w:tblPr>
        <w:tblStyle w:val="TableGrid"/>
        <w:tblW w:w="0" w:type="auto"/>
        <w:tblLook w:val="00A0" w:firstRow="1" w:lastRow="0" w:firstColumn="1" w:lastColumn="0" w:noHBand="0" w:noVBand="0"/>
      </w:tblPr>
      <w:tblGrid>
        <w:gridCol w:w="1696"/>
        <w:gridCol w:w="3119"/>
        <w:gridCol w:w="3112"/>
      </w:tblGrid>
      <w:tr w:rsidR="00C75D01" w14:paraId="551E7253" w14:textId="77777777" w:rsidTr="003278B0">
        <w:tc>
          <w:tcPr>
            <w:tcW w:w="1696" w:type="dxa"/>
            <w:shd w:val="clear" w:color="auto" w:fill="D1D1D1" w:themeFill="background2" w:themeFillShade="E6"/>
          </w:tcPr>
          <w:p w14:paraId="176914AF" w14:textId="30565154" w:rsidR="00C75D01" w:rsidRPr="00860BDD" w:rsidRDefault="00C75D01" w:rsidP="002B0D24">
            <w:pPr>
              <w:jc w:val="both"/>
              <w:rPr>
                <w:b/>
                <w:bCs/>
              </w:rPr>
            </w:pPr>
            <w:r w:rsidRPr="00860BDD">
              <w:rPr>
                <w:b/>
                <w:bCs/>
              </w:rPr>
              <w:t>Karakteristik</w:t>
            </w:r>
          </w:p>
        </w:tc>
        <w:tc>
          <w:tcPr>
            <w:tcW w:w="3119" w:type="dxa"/>
            <w:shd w:val="clear" w:color="auto" w:fill="D1D1D1" w:themeFill="background2" w:themeFillShade="E6"/>
          </w:tcPr>
          <w:p w14:paraId="354B44C2" w14:textId="537E1C59" w:rsidR="00C75D01" w:rsidRPr="00860BDD" w:rsidRDefault="00C75D01" w:rsidP="00C75D01">
            <w:pPr>
              <w:rPr>
                <w:b/>
                <w:bCs/>
              </w:rPr>
            </w:pPr>
            <w:r w:rsidRPr="00860BDD">
              <w:rPr>
                <w:b/>
                <w:bCs/>
              </w:rPr>
              <w:t>Hardware FMEA</w:t>
            </w:r>
          </w:p>
        </w:tc>
        <w:tc>
          <w:tcPr>
            <w:tcW w:w="3112" w:type="dxa"/>
            <w:shd w:val="clear" w:color="auto" w:fill="D1D1D1" w:themeFill="background2" w:themeFillShade="E6"/>
          </w:tcPr>
          <w:p w14:paraId="23998F62" w14:textId="28151C5B" w:rsidR="00C75D01" w:rsidRPr="00860BDD" w:rsidRDefault="00C75D01" w:rsidP="002B0D24">
            <w:pPr>
              <w:jc w:val="both"/>
              <w:rPr>
                <w:b/>
                <w:bCs/>
              </w:rPr>
            </w:pPr>
            <w:r w:rsidRPr="00860BDD">
              <w:rPr>
                <w:b/>
                <w:bCs/>
              </w:rPr>
              <w:t>Software FMEA</w:t>
            </w:r>
          </w:p>
        </w:tc>
      </w:tr>
      <w:tr w:rsidR="00C75D01" w14:paraId="4217CB23" w14:textId="77777777" w:rsidTr="003278B0">
        <w:tc>
          <w:tcPr>
            <w:tcW w:w="1696" w:type="dxa"/>
          </w:tcPr>
          <w:p w14:paraId="0C14BE2F" w14:textId="569D8B2E" w:rsidR="00C75D01" w:rsidRDefault="00C75D01" w:rsidP="002B0D24">
            <w:pPr>
              <w:jc w:val="both"/>
            </w:pPr>
            <w:r>
              <w:t>Penyebab Kegagalan</w:t>
            </w:r>
          </w:p>
        </w:tc>
        <w:tc>
          <w:tcPr>
            <w:tcW w:w="3119" w:type="dxa"/>
          </w:tcPr>
          <w:p w14:paraId="12D0D75C" w14:textId="400A9DB5" w:rsidR="00C75D01" w:rsidRDefault="00C75D01" w:rsidP="00C75D01">
            <w:r w:rsidRPr="00C75D01">
              <w:t>Keausan fisik, faktor lingkungan, umur komponen.</w:t>
            </w:r>
          </w:p>
        </w:tc>
        <w:tc>
          <w:tcPr>
            <w:tcW w:w="3112" w:type="dxa"/>
          </w:tcPr>
          <w:p w14:paraId="70E2A66E" w14:textId="7250FE9E" w:rsidR="00C75D01" w:rsidRDefault="00C75D01" w:rsidP="00C75D01">
            <w:r w:rsidRPr="00C75D01">
              <w:t xml:space="preserve">Kesalahan logika, kompleksitas kode, </w:t>
            </w:r>
            <w:r w:rsidRPr="00C75D01">
              <w:rPr>
                <w:i/>
                <w:iCs/>
              </w:rPr>
              <w:t>input</w:t>
            </w:r>
            <w:r w:rsidRPr="00C75D01">
              <w:t xml:space="preserve"> tak terduga.</w:t>
            </w:r>
          </w:p>
        </w:tc>
      </w:tr>
      <w:tr w:rsidR="00C75D01" w14:paraId="488230C9" w14:textId="77777777" w:rsidTr="003278B0">
        <w:tc>
          <w:tcPr>
            <w:tcW w:w="1696" w:type="dxa"/>
          </w:tcPr>
          <w:p w14:paraId="25D8DD40" w14:textId="750356FF" w:rsidR="00C75D01" w:rsidRDefault="00C75D01" w:rsidP="002B0D24">
            <w:pPr>
              <w:jc w:val="both"/>
            </w:pPr>
            <w:r>
              <w:t>Sifat Kegagalan</w:t>
            </w:r>
          </w:p>
        </w:tc>
        <w:tc>
          <w:tcPr>
            <w:tcW w:w="3119" w:type="dxa"/>
          </w:tcPr>
          <w:p w14:paraId="0BACAA6F" w14:textId="03464579" w:rsidR="00C75D01" w:rsidRDefault="00C75D01" w:rsidP="00C75D01">
            <w:r w:rsidRPr="00C75D01">
              <w:t>Seringkali permanen (komponen rusak).</w:t>
            </w:r>
          </w:p>
        </w:tc>
        <w:tc>
          <w:tcPr>
            <w:tcW w:w="3112" w:type="dxa"/>
          </w:tcPr>
          <w:p w14:paraId="7A13110E" w14:textId="7E54B8BB" w:rsidR="00C75D01" w:rsidRDefault="00C75D01" w:rsidP="00C75D01">
            <w:r w:rsidRPr="00C75D01">
              <w:t>Seringkali sementara (</w:t>
            </w:r>
            <w:r w:rsidRPr="00C75D01">
              <w:rPr>
                <w:i/>
                <w:iCs/>
              </w:rPr>
              <w:t>transient</w:t>
            </w:r>
            <w:r w:rsidRPr="00C75D01">
              <w:t>), muncul hanya pada skenario tertentu.</w:t>
            </w:r>
          </w:p>
        </w:tc>
      </w:tr>
      <w:tr w:rsidR="00C75D01" w14:paraId="2CE60436" w14:textId="77777777" w:rsidTr="003278B0">
        <w:tc>
          <w:tcPr>
            <w:tcW w:w="1696" w:type="dxa"/>
          </w:tcPr>
          <w:p w14:paraId="45965BAC" w14:textId="2930EECC" w:rsidR="00C75D01" w:rsidRDefault="00C75D01" w:rsidP="002B0D24">
            <w:pPr>
              <w:jc w:val="both"/>
            </w:pPr>
            <w:r>
              <w:t>Fokus Mitigasi</w:t>
            </w:r>
          </w:p>
        </w:tc>
        <w:tc>
          <w:tcPr>
            <w:tcW w:w="3119" w:type="dxa"/>
          </w:tcPr>
          <w:p w14:paraId="3447A85B" w14:textId="6A7A7FEA" w:rsidR="00C75D01" w:rsidRDefault="00C75D01" w:rsidP="00C75D01">
            <w:r w:rsidRPr="00C75D01">
              <w:t>Mengganti komponen, menambah cadangan (</w:t>
            </w:r>
            <w:r w:rsidRPr="00C75D01">
              <w:rPr>
                <w:i/>
                <w:iCs/>
              </w:rPr>
              <w:t>redundancy</w:t>
            </w:r>
            <w:r w:rsidRPr="00C75D01">
              <w:t>).</w:t>
            </w:r>
          </w:p>
        </w:tc>
        <w:tc>
          <w:tcPr>
            <w:tcW w:w="3112" w:type="dxa"/>
          </w:tcPr>
          <w:p w14:paraId="2D4900AB" w14:textId="5EF0D2BE" w:rsidR="00C75D01" w:rsidRPr="00C75D01" w:rsidRDefault="00C75D01" w:rsidP="002B0D24">
            <w:pPr>
              <w:jc w:val="both"/>
            </w:pPr>
            <w:r w:rsidRPr="00C75D01">
              <w:t xml:space="preserve">Refaktorisasi kode, perbaikan desain arsitektur, penanganan </w:t>
            </w:r>
            <w:r w:rsidRPr="00C75D01">
              <w:rPr>
                <w:i/>
                <w:iCs/>
              </w:rPr>
              <w:t>error</w:t>
            </w:r>
            <w:r w:rsidRPr="00C75D01">
              <w:t>.</w:t>
            </w:r>
          </w:p>
          <w:p w14:paraId="3C1280DA" w14:textId="77777777" w:rsidR="00C75D01" w:rsidRPr="00C75D01" w:rsidRDefault="00C75D01" w:rsidP="00C75D01">
            <w:pPr>
              <w:ind w:firstLine="720"/>
            </w:pPr>
          </w:p>
        </w:tc>
      </w:tr>
      <w:tr w:rsidR="00C75D01" w14:paraId="08DBC8FD" w14:textId="77777777" w:rsidTr="003278B0">
        <w:tc>
          <w:tcPr>
            <w:tcW w:w="1696" w:type="dxa"/>
          </w:tcPr>
          <w:p w14:paraId="0F3C5D5E" w14:textId="5933A2A1" w:rsidR="00C75D01" w:rsidRDefault="00C75D01" w:rsidP="002B0D24">
            <w:pPr>
              <w:jc w:val="both"/>
            </w:pPr>
            <w:r>
              <w:t>Waktu Deteksi</w:t>
            </w:r>
          </w:p>
        </w:tc>
        <w:tc>
          <w:tcPr>
            <w:tcW w:w="3119" w:type="dxa"/>
          </w:tcPr>
          <w:p w14:paraId="19D69925" w14:textId="6C4972F3" w:rsidR="00C75D01" w:rsidRDefault="00C75D01" w:rsidP="00C75D01">
            <w:r w:rsidRPr="00C75D01">
              <w:t>Selama masa operasi/pemakaian.</w:t>
            </w:r>
          </w:p>
        </w:tc>
        <w:tc>
          <w:tcPr>
            <w:tcW w:w="3112" w:type="dxa"/>
          </w:tcPr>
          <w:p w14:paraId="58BDEA8B" w14:textId="5D2A7278" w:rsidR="00C75D01" w:rsidRDefault="00C75D01" w:rsidP="002B0D24">
            <w:pPr>
              <w:jc w:val="both"/>
            </w:pPr>
            <w:r w:rsidRPr="00C75D01">
              <w:t>Selama fase pengembangan dan pengujian.</w:t>
            </w:r>
          </w:p>
        </w:tc>
      </w:tr>
    </w:tbl>
    <w:p w14:paraId="4FEA448E" w14:textId="77777777" w:rsidR="002B0D24" w:rsidRPr="002B0D24" w:rsidRDefault="002B0D24" w:rsidP="002B0D24">
      <w:pPr>
        <w:ind w:firstLine="720"/>
        <w:jc w:val="both"/>
      </w:pPr>
    </w:p>
    <w:p w14:paraId="097BCA0B" w14:textId="669D2030" w:rsidR="00DD05EA" w:rsidRDefault="00DD05EA" w:rsidP="00DD05EA">
      <w:pPr>
        <w:pStyle w:val="Heading3"/>
      </w:pPr>
      <w:bookmarkStart w:id="61" w:name="_Toc218386974"/>
      <w:commentRangeStart w:id="62"/>
      <w:commentRangeStart w:id="63"/>
      <w:r>
        <w:t>Parameter FMEA</w:t>
      </w:r>
      <w:commentRangeEnd w:id="62"/>
      <w:r>
        <w:rPr>
          <w:rStyle w:val="CommentReference"/>
          <w:rFonts w:eastAsiaTheme="minorHAnsi" w:cstheme="minorBidi"/>
        </w:rPr>
        <w:commentReference w:id="62"/>
      </w:r>
      <w:commentRangeEnd w:id="63"/>
      <w:r w:rsidR="00860BDD">
        <w:rPr>
          <w:rStyle w:val="CommentReference"/>
          <w:rFonts w:eastAsiaTheme="minorHAnsi" w:cstheme="minorBidi"/>
        </w:rPr>
        <w:commentReference w:id="63"/>
      </w:r>
      <w:bookmarkEnd w:id="61"/>
    </w:p>
    <w:p w14:paraId="4F33F8F2" w14:textId="77777777" w:rsidR="002B0D24" w:rsidRPr="002B0D24" w:rsidRDefault="002B0D24" w:rsidP="002B0D24">
      <w:pPr>
        <w:ind w:firstLine="720"/>
        <w:jc w:val="both"/>
      </w:pPr>
      <w:r w:rsidRPr="002B0D24">
        <w:t xml:space="preserve">Inti dari analisis </w:t>
      </w:r>
      <w:r w:rsidRPr="002B0D24">
        <w:rPr>
          <w:i/>
          <w:iCs/>
        </w:rPr>
        <w:t>Failure Mode and Effects Analysis</w:t>
      </w:r>
      <w:r w:rsidRPr="002B0D24">
        <w:t xml:space="preserve"> (FMEA) terletak pada proses konversi data kualitatif menjadi skor risiko kuantitatif yang disebut </w:t>
      </w:r>
      <w:r w:rsidRPr="002B0D24">
        <w:rPr>
          <w:i/>
          <w:iCs/>
        </w:rPr>
        <w:t>Risk Priority Number</w:t>
      </w:r>
      <w:r w:rsidRPr="002B0D24">
        <w:t xml:space="preserve"> (RPN). Menurut Soman dan Pareek (2024), RPN digunakan sebagai indikator utama untuk menentukan prioritas penanganan terhadap setiap </w:t>
      </w:r>
      <w:r w:rsidRPr="002B0D24">
        <w:rPr>
          <w:i/>
          <w:iCs/>
        </w:rPr>
        <w:t>failure mode</w:t>
      </w:r>
      <w:r w:rsidRPr="002B0D24">
        <w:t xml:space="preserve"> yang teridentifikasi.</w:t>
      </w:r>
    </w:p>
    <w:p w14:paraId="17E24351" w14:textId="77777777" w:rsidR="002B0D24" w:rsidRPr="002B0D24" w:rsidRDefault="002B0D24" w:rsidP="00BD288D">
      <w:pPr>
        <w:spacing w:after="0"/>
      </w:pPr>
      <w:r w:rsidRPr="002B0D24">
        <w:t>Nilai RPN diperoleh melalui perkalian tiga parameter utama, yaitu:</w:t>
      </w:r>
    </w:p>
    <w:p w14:paraId="2331F662" w14:textId="77777777" w:rsidR="002B0D24" w:rsidRDefault="002B0D24" w:rsidP="00BD288D">
      <w:pPr>
        <w:numPr>
          <w:ilvl w:val="0"/>
          <w:numId w:val="71"/>
        </w:numPr>
        <w:spacing w:after="0"/>
      </w:pPr>
      <w:r w:rsidRPr="002B0D24">
        <w:t>Severity (Keparahan)</w:t>
      </w:r>
    </w:p>
    <w:p w14:paraId="5E3D4760" w14:textId="6CC6D6F9" w:rsidR="002B0D24" w:rsidRPr="002B0D24" w:rsidRDefault="002B0D24" w:rsidP="00BD288D">
      <w:pPr>
        <w:spacing w:after="0"/>
        <w:ind w:left="720"/>
        <w:jc w:val="both"/>
      </w:pPr>
      <w:r w:rsidRPr="002B0D24">
        <w:t>Mengukur tingkat keseriusan dampak kegagalan terhadap pengguna akhir atau kelangsungan sistem. Skala penilaian berkisar dari dampak minor hingga kegagalan fatal yang menghentikan fungsi utama sistem.</w:t>
      </w:r>
    </w:p>
    <w:p w14:paraId="57C09B3C" w14:textId="77777777" w:rsidR="002B0D24" w:rsidRDefault="002B0D24" w:rsidP="00BD288D">
      <w:pPr>
        <w:numPr>
          <w:ilvl w:val="0"/>
          <w:numId w:val="71"/>
        </w:numPr>
        <w:spacing w:after="0"/>
      </w:pPr>
      <w:r w:rsidRPr="002B0D24">
        <w:lastRenderedPageBreak/>
        <w:t>Occurrence (Frekuensi Kejadian)</w:t>
      </w:r>
    </w:p>
    <w:p w14:paraId="6FE81C9E" w14:textId="40D57399" w:rsidR="002B0D24" w:rsidRPr="002B0D24" w:rsidRDefault="002B0D24" w:rsidP="00BD288D">
      <w:pPr>
        <w:spacing w:after="0"/>
        <w:ind w:left="720"/>
        <w:jc w:val="both"/>
      </w:pPr>
      <w:r w:rsidRPr="002B0D24">
        <w:t xml:space="preserve">Mengukur seberapa sering atau seberapa besar probabilitas terjadinya penyebab kegagalan. Dalam konteks perangkat lunak, parameter ini dapat dikaitkan dengan frekuensi munculnya bug, ketidakstabilan performa, </w:t>
      </w:r>
      <w:r w:rsidRPr="002B0D24">
        <w:rPr>
          <w:i/>
          <w:iCs/>
        </w:rPr>
        <w:t>frame drop</w:t>
      </w:r>
      <w:r w:rsidRPr="002B0D24">
        <w:t>, atau lonjakan memori (</w:t>
      </w:r>
      <w:r w:rsidRPr="002B0D24">
        <w:rPr>
          <w:i/>
          <w:iCs/>
        </w:rPr>
        <w:t>memory spike</w:t>
      </w:r>
      <w:r w:rsidRPr="002B0D24">
        <w:t>).</w:t>
      </w:r>
    </w:p>
    <w:p w14:paraId="64977518" w14:textId="21740252" w:rsidR="002B0D24" w:rsidRPr="002B0D24" w:rsidRDefault="002B0D24" w:rsidP="00BD288D">
      <w:pPr>
        <w:numPr>
          <w:ilvl w:val="0"/>
          <w:numId w:val="71"/>
        </w:numPr>
        <w:spacing w:after="0"/>
      </w:pPr>
      <w:r w:rsidRPr="002B0D24">
        <w:t>Detection (Kemampuan Deteksi)</w:t>
      </w:r>
    </w:p>
    <w:p w14:paraId="369EC512" w14:textId="60E5800B" w:rsidR="002B0D24" w:rsidRPr="002B0D24" w:rsidRDefault="002B0D24" w:rsidP="00BD288D">
      <w:pPr>
        <w:spacing w:after="0"/>
        <w:ind w:left="720"/>
        <w:jc w:val="both"/>
      </w:pPr>
      <w:r w:rsidRPr="002B0D24">
        <w:t>Menggambarkan efektivitas mekanisme kontrol yang ada</w:t>
      </w:r>
      <w:r>
        <w:t xml:space="preserve">, </w:t>
      </w:r>
      <w:r w:rsidRPr="002B0D24">
        <w:t xml:space="preserve">seperti </w:t>
      </w:r>
      <w:r w:rsidRPr="002B0D24">
        <w:rPr>
          <w:i/>
          <w:iCs/>
        </w:rPr>
        <w:t>unit testing</w:t>
      </w:r>
      <w:r w:rsidRPr="002B0D24">
        <w:t xml:space="preserve">, </w:t>
      </w:r>
      <w:r w:rsidRPr="002B0D24">
        <w:rPr>
          <w:i/>
          <w:iCs/>
        </w:rPr>
        <w:t>code review</w:t>
      </w:r>
      <w:r w:rsidRPr="002B0D24">
        <w:t xml:space="preserve">, atau </w:t>
      </w:r>
      <w:r w:rsidRPr="002B0D24">
        <w:rPr>
          <w:i/>
          <w:iCs/>
        </w:rPr>
        <w:t>static analysis</w:t>
      </w:r>
      <w:r>
        <w:t xml:space="preserve">, </w:t>
      </w:r>
      <w:r w:rsidRPr="002B0D24">
        <w:t>dalam mendeteksi potensi kegagalan sebelum perangkat lunak dirilis ke pengguna.</w:t>
      </w:r>
    </w:p>
    <w:p w14:paraId="03FB1E22" w14:textId="77777777" w:rsidR="002B0D24" w:rsidRDefault="002B0D24" w:rsidP="002B0D24">
      <w:r w:rsidRPr="002B0D24">
        <w:t>Secara matematis, perhitungan nilai RPN dirumuskan sebagai berikut:</w:t>
      </w:r>
    </w:p>
    <w:p w14:paraId="35924C8F" w14:textId="76B29CD2" w:rsidR="002B0D24" w:rsidRPr="002B0D24" w:rsidRDefault="002B0D24" w:rsidP="002B0D24">
      <w:pPr>
        <w:jc w:val="center"/>
      </w:pPr>
      <m:oMathPara>
        <m:oMath>
          <m:r>
            <w:rPr>
              <w:rFonts w:ascii="Cambria Math" w:hAnsi="Cambria Math"/>
            </w:rPr>
            <m:t>RPN=Severity ×Occurence ×Detection</m:t>
          </m:r>
        </m:oMath>
      </m:oMathPara>
    </w:p>
    <w:p w14:paraId="04F24336" w14:textId="039CFB11" w:rsidR="002B0D24" w:rsidRPr="002B0D24" w:rsidRDefault="002B0D24" w:rsidP="002B0D24">
      <w:pPr>
        <w:jc w:val="both"/>
      </w:pPr>
      <w:r w:rsidRPr="002B0D24">
        <w:t>Semakin tinggi nilai RPN, semakin besar prioritas risiko yang perlu ditangani melalui perbaikan arsitektur, optimasi kode, atau peningkatan prosedur pengujian.</w:t>
      </w:r>
    </w:p>
    <w:p w14:paraId="2BF7117E" w14:textId="09698AF3" w:rsidR="00093DC0" w:rsidRPr="001127A1" w:rsidRDefault="00F91B39" w:rsidP="00093DC0">
      <w:pPr>
        <w:pStyle w:val="Heading2"/>
      </w:pPr>
      <w:bookmarkStart w:id="64" w:name="_Toc218386975"/>
      <w:r w:rsidRPr="001127A1">
        <w:t>Metrik Pengukuran</w:t>
      </w:r>
      <w:bookmarkEnd w:id="64"/>
    </w:p>
    <w:p w14:paraId="5E516014" w14:textId="21461756" w:rsidR="007531AD" w:rsidRPr="001127A1" w:rsidRDefault="007531AD" w:rsidP="007531AD">
      <w:pPr>
        <w:pStyle w:val="Heading3"/>
      </w:pPr>
      <w:bookmarkStart w:id="65" w:name="_Toc218386976"/>
      <w:r w:rsidRPr="001127A1">
        <w:t>Kualitas Kode (Code Metrics)</w:t>
      </w:r>
      <w:bookmarkEnd w:id="65"/>
    </w:p>
    <w:p w14:paraId="5D28ECDC" w14:textId="77777777" w:rsidR="007531AD" w:rsidRPr="007531AD" w:rsidRDefault="007531AD" w:rsidP="007531AD">
      <w:pPr>
        <w:jc w:val="both"/>
      </w:pPr>
      <w:r w:rsidRPr="007531AD">
        <w:t xml:space="preserve">Untuk mengukur kualitas struktur kode secara objektif, digunakan metrik </w:t>
      </w:r>
      <w:r w:rsidRPr="007531AD">
        <w:rPr>
          <w:i/>
          <w:iCs/>
        </w:rPr>
        <w:t>Cyclomatic Complexity</w:t>
      </w:r>
      <w:r w:rsidRPr="007531AD">
        <w:t xml:space="preserve"> (CC) dan </w:t>
      </w:r>
      <w:r w:rsidRPr="007531AD">
        <w:rPr>
          <w:i/>
          <w:iCs/>
        </w:rPr>
        <w:t>Maintainability Index</w:t>
      </w:r>
      <w:r w:rsidRPr="007531AD">
        <w:t xml:space="preserve"> (MI).</w:t>
      </w:r>
    </w:p>
    <w:p w14:paraId="036AEA15" w14:textId="77777777" w:rsidR="00284637" w:rsidRDefault="007531AD" w:rsidP="00284637">
      <w:pPr>
        <w:numPr>
          <w:ilvl w:val="0"/>
          <w:numId w:val="43"/>
        </w:numPr>
        <w:spacing w:after="0"/>
        <w:jc w:val="both"/>
      </w:pPr>
      <w:r w:rsidRPr="007531AD">
        <w:t>Cyclomatic Complexity</w:t>
      </w:r>
    </w:p>
    <w:p w14:paraId="0613A00C" w14:textId="2106229F" w:rsidR="007531AD" w:rsidRDefault="007531AD" w:rsidP="00284637">
      <w:pPr>
        <w:ind w:left="720"/>
        <w:jc w:val="both"/>
      </w:pPr>
      <w:r w:rsidRPr="007531AD">
        <w:t xml:space="preserve">Mengukur kompleksitas alur logika program. </w:t>
      </w:r>
      <w:r w:rsidR="00284637" w:rsidRPr="00284637">
        <w:t>Semakin rendah nilai CC, semakin sederhana struktur kode tersebut sehingga lebih mudah untuk diuji dan dipelihara. Hal ini sejalan dengan temuan Azziqra &amp; Nuryasin (2024) yang menyatakan bahwa penerapan prinsip arsitektur yang tepat terbukti mampu mengurangi kompleksitas kode serta meningkatkan keterbacaan sistem secara keseluruhan.</w:t>
      </w:r>
      <w:r w:rsidR="00537BCD">
        <w:t>. Dalam mencari nilai CC dapat dirumuskan sebagai berikut.</w:t>
      </w:r>
    </w:p>
    <w:p w14:paraId="2A6043D1" w14:textId="1B2820B0" w:rsidR="00537BCD" w:rsidRDefault="00537BCD" w:rsidP="00537BCD">
      <w:pPr>
        <w:ind w:left="720"/>
        <w:jc w:val="both"/>
      </w:pPr>
      <m:oMathPara>
        <m:oMath>
          <m:r>
            <w:rPr>
              <w:rFonts w:ascii="Cambria Math" w:hAnsi="Cambria Math"/>
            </w:rPr>
            <m:t xml:space="preserve">V </m:t>
          </m:r>
          <m:d>
            <m:dPr>
              <m:ctrlPr>
                <w:rPr>
                  <w:rFonts w:ascii="Cambria Math" w:hAnsi="Cambria Math"/>
                  <w:i/>
                </w:rPr>
              </m:ctrlPr>
            </m:dPr>
            <m:e>
              <m:r>
                <w:rPr>
                  <w:rFonts w:ascii="Cambria Math" w:hAnsi="Cambria Math"/>
                </w:rPr>
                <m:t>G</m:t>
              </m:r>
            </m:e>
          </m:d>
          <m:r>
            <w:rPr>
              <w:rFonts w:ascii="Cambria Math" w:hAnsi="Cambria Math"/>
            </w:rPr>
            <m:t>=E-N+2P</m:t>
          </m:r>
        </m:oMath>
      </m:oMathPara>
    </w:p>
    <w:p w14:paraId="547B8476" w14:textId="7D17D7DC" w:rsidR="00537BCD" w:rsidRDefault="00537BCD" w:rsidP="00A26E76">
      <w:pPr>
        <w:spacing w:after="0"/>
        <w:ind w:left="720"/>
        <w:jc w:val="both"/>
      </w:pPr>
      <w:r>
        <w:t>Keterangan:</w:t>
      </w:r>
    </w:p>
    <w:p w14:paraId="048F4C6A" w14:textId="4E04E537" w:rsidR="00537BCD" w:rsidRDefault="00A26E76" w:rsidP="00A26E76">
      <w:pPr>
        <w:pStyle w:val="ListParagraph"/>
        <w:numPr>
          <w:ilvl w:val="0"/>
          <w:numId w:val="49"/>
        </w:numPr>
        <w:spacing w:after="0"/>
        <w:jc w:val="both"/>
      </w:pPr>
      <w:r>
        <w:t>V (G) = Cyclomatic Complexity</w:t>
      </w:r>
    </w:p>
    <w:p w14:paraId="4BB2C2C6" w14:textId="2B37BB66" w:rsidR="00A26E76" w:rsidRDefault="00A26E76" w:rsidP="00A26E76">
      <w:pPr>
        <w:pStyle w:val="ListParagraph"/>
        <w:numPr>
          <w:ilvl w:val="0"/>
          <w:numId w:val="49"/>
        </w:numPr>
        <w:spacing w:after="0"/>
        <w:jc w:val="both"/>
      </w:pPr>
      <w:r>
        <w:lastRenderedPageBreak/>
        <w:t>E = Jumlah Edge (Aliran)</w:t>
      </w:r>
    </w:p>
    <w:p w14:paraId="3878648E" w14:textId="40493C90" w:rsidR="00A26E76" w:rsidRDefault="00A26E76" w:rsidP="00A26E76">
      <w:pPr>
        <w:pStyle w:val="ListParagraph"/>
        <w:numPr>
          <w:ilvl w:val="0"/>
          <w:numId w:val="49"/>
        </w:numPr>
        <w:spacing w:after="0"/>
        <w:jc w:val="both"/>
      </w:pPr>
      <w:r>
        <w:t>N = Jumlah Node (Baris Perintah)</w:t>
      </w:r>
    </w:p>
    <w:p w14:paraId="60A967DE" w14:textId="16253617" w:rsidR="00A26E76" w:rsidRPr="007531AD" w:rsidRDefault="00A26E76" w:rsidP="00A26E76">
      <w:pPr>
        <w:pStyle w:val="ListParagraph"/>
        <w:numPr>
          <w:ilvl w:val="0"/>
          <w:numId w:val="49"/>
        </w:numPr>
        <w:spacing w:after="0"/>
        <w:jc w:val="both"/>
      </w:pPr>
      <w:r>
        <w:t>P = Komponen terhubung</w:t>
      </w:r>
    </w:p>
    <w:p w14:paraId="77790230" w14:textId="77777777" w:rsidR="00284637" w:rsidRDefault="007531AD" w:rsidP="00284637">
      <w:pPr>
        <w:numPr>
          <w:ilvl w:val="0"/>
          <w:numId w:val="43"/>
        </w:numPr>
        <w:spacing w:after="0"/>
        <w:jc w:val="both"/>
      </w:pPr>
      <w:r w:rsidRPr="007531AD">
        <w:t>Maintainability Index</w:t>
      </w:r>
    </w:p>
    <w:p w14:paraId="39EFA3F5" w14:textId="6DAF41B7" w:rsidR="007531AD" w:rsidRDefault="007531AD" w:rsidP="00284637">
      <w:pPr>
        <w:ind w:left="720"/>
        <w:jc w:val="both"/>
      </w:pPr>
      <w:r w:rsidRPr="007531AD">
        <w:t>Nilai komposit yang merepresentasikan kemudahan perawatan kode. Nilai MI dihitung berdasarkan kompleksitas, volume kode (</w:t>
      </w:r>
      <w:r w:rsidRPr="007531AD">
        <w:rPr>
          <w:i/>
          <w:iCs/>
        </w:rPr>
        <w:t>Halstead Volume</w:t>
      </w:r>
      <w:r w:rsidRPr="007531AD">
        <w:t>), dan jumlah baris kode (</w:t>
      </w:r>
      <w:r w:rsidRPr="007531AD">
        <w:rPr>
          <w:i/>
          <w:iCs/>
        </w:rPr>
        <w:t>Lines of Code</w:t>
      </w:r>
      <w:r w:rsidRPr="007531AD">
        <w:t>).</w:t>
      </w:r>
      <w:r w:rsidR="00A26E76">
        <w:t xml:space="preserve"> Nilai MI diperoleh dari rumus berikut.</w:t>
      </w:r>
    </w:p>
    <w:p w14:paraId="260EA1B8" w14:textId="68C2B8B7" w:rsidR="00A26E76" w:rsidRPr="00A26E76" w:rsidRDefault="00A26E76" w:rsidP="00A26E76">
      <w:pPr>
        <w:ind w:left="720"/>
        <w:jc w:val="both"/>
        <w:rPr>
          <w:rFonts w:eastAsiaTheme="minorEastAsia"/>
        </w:rPr>
      </w:pPr>
      <m:oMathPara>
        <m:oMath>
          <m:r>
            <w:rPr>
              <w:rFonts w:ascii="Cambria Math" w:hAnsi="Cambria Math"/>
            </w:rPr>
            <m:t>MI=171-5.2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HV</m:t>
                  </m:r>
                </m:e>
              </m:d>
            </m:e>
          </m:func>
          <m:r>
            <w:rPr>
              <w:rFonts w:ascii="Cambria Math" w:hAnsi="Cambria Math"/>
            </w:rPr>
            <m:t>-0.23</m:t>
          </m:r>
          <m:d>
            <m:dPr>
              <m:ctrlPr>
                <w:rPr>
                  <w:rFonts w:ascii="Cambria Math" w:hAnsi="Cambria Math"/>
                  <w:i/>
                </w:rPr>
              </m:ctrlPr>
            </m:dPr>
            <m:e>
              <m:r>
                <w:rPr>
                  <w:rFonts w:ascii="Cambria Math" w:hAnsi="Cambria Math"/>
                </w:rPr>
                <m:t>CC</m:t>
              </m:r>
            </m:e>
          </m:d>
          <m:r>
            <w:rPr>
              <w:rFonts w:ascii="Cambria Math" w:hAnsi="Cambria Math"/>
            </w:rPr>
            <m:t>-16.2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LOC</m:t>
                  </m:r>
                </m:e>
              </m:d>
            </m:e>
          </m:func>
        </m:oMath>
      </m:oMathPara>
    </w:p>
    <w:p w14:paraId="6290873C" w14:textId="7C8286A4" w:rsidR="00A26E76" w:rsidRDefault="00A26E76" w:rsidP="00284637">
      <w:pPr>
        <w:spacing w:after="0"/>
        <w:ind w:left="720"/>
        <w:jc w:val="both"/>
        <w:rPr>
          <w:rFonts w:eastAsiaTheme="minorEastAsia"/>
        </w:rPr>
      </w:pPr>
      <w:r>
        <w:rPr>
          <w:rFonts w:eastAsiaTheme="minorEastAsia"/>
        </w:rPr>
        <w:t>Keterangan:</w:t>
      </w:r>
    </w:p>
    <w:p w14:paraId="26039C48" w14:textId="5A4D9D6A" w:rsidR="00A26E76" w:rsidRDefault="00A26E76" w:rsidP="00A26E76">
      <w:pPr>
        <w:pStyle w:val="ListParagraph"/>
        <w:numPr>
          <w:ilvl w:val="0"/>
          <w:numId w:val="50"/>
        </w:numPr>
        <w:jc w:val="both"/>
      </w:pPr>
      <w:r>
        <w:t>HV = Volume kode</w:t>
      </w:r>
    </w:p>
    <w:p w14:paraId="1145A23F" w14:textId="070F72C0" w:rsidR="00A26E76" w:rsidRDefault="00A26E76" w:rsidP="00A26E76">
      <w:pPr>
        <w:pStyle w:val="ListParagraph"/>
        <w:numPr>
          <w:ilvl w:val="0"/>
          <w:numId w:val="50"/>
        </w:numPr>
        <w:jc w:val="both"/>
      </w:pPr>
      <w:r>
        <w:t>CC = Cyclomatic Complexity</w:t>
      </w:r>
    </w:p>
    <w:p w14:paraId="036E44D0" w14:textId="6D2BA6D3" w:rsidR="00A26E76" w:rsidRDefault="00A26E76" w:rsidP="00A26E76">
      <w:pPr>
        <w:pStyle w:val="ListParagraph"/>
        <w:numPr>
          <w:ilvl w:val="0"/>
          <w:numId w:val="50"/>
        </w:numPr>
        <w:jc w:val="both"/>
      </w:pPr>
      <w:r>
        <w:t>LOC = Jumlah baris kode</w:t>
      </w:r>
    </w:p>
    <w:p w14:paraId="16A61B0C" w14:textId="3A953EC8" w:rsidR="00A26E76" w:rsidRDefault="00A26E76" w:rsidP="00A26E76">
      <w:pPr>
        <w:pStyle w:val="Caption"/>
        <w:keepNext/>
      </w:pPr>
      <w:bookmarkStart w:id="66" w:name="_Toc218386937"/>
      <w:r>
        <w:t xml:space="preserve">Tabel </w:t>
      </w:r>
      <w:r w:rsidR="003278B0">
        <w:fldChar w:fldCharType="begin"/>
      </w:r>
      <w:r w:rsidR="003278B0">
        <w:instrText xml:space="preserve"> STYLEREF 2 \s </w:instrText>
      </w:r>
      <w:r w:rsidR="003278B0">
        <w:fldChar w:fldCharType="separate"/>
      </w:r>
      <w:r w:rsidR="003278B0">
        <w:t>2.7</w:t>
      </w:r>
      <w:r w:rsidR="003278B0">
        <w:fldChar w:fldCharType="end"/>
      </w:r>
      <w:r w:rsidR="003278B0">
        <w:t>.</w:t>
      </w:r>
      <w:r w:rsidR="003278B0">
        <w:fldChar w:fldCharType="begin"/>
      </w:r>
      <w:r w:rsidR="003278B0">
        <w:instrText xml:space="preserve"> SEQ Tabel \* ARABIC \s 2 </w:instrText>
      </w:r>
      <w:r w:rsidR="003278B0">
        <w:fldChar w:fldCharType="separate"/>
      </w:r>
      <w:r w:rsidR="003278B0">
        <w:t>1</w:t>
      </w:r>
      <w:r w:rsidR="003278B0">
        <w:fldChar w:fldCharType="end"/>
      </w:r>
      <w:r>
        <w:t xml:space="preserve"> Kategori Nilai Maintainability</w:t>
      </w:r>
      <w:r w:rsidR="002024E0">
        <w:t xml:space="preserve"> </w:t>
      </w:r>
      <w:r>
        <w:t>(Sumber:</w:t>
      </w:r>
      <w:r w:rsidR="00862B71">
        <w:t xml:space="preserve"> </w:t>
      </w:r>
      <w:r w:rsidR="00862B71">
        <w:fldChar w:fldCharType="begin" w:fldLock="1"/>
      </w:r>
      <w:r w:rsidR="00571794">
        <w:instrText>ADDIN CSL_CITATION {"citationItems":[{"id":"ITEM-1","itemData":{"author":[{"dropping-particle":"","family":"Coleman","given":"Don","non-dropping-particle":"","parse-names":false,"suffix":""},{"dropping-particle":"","family":"Ash","given":"Dan","non-dropping-particle":"","parse-names":false,"suffix":""}],"id":"ITEM-1","issued":{"date-parts":[["1994"]]},"title":"Using Metrics to Evaluate Software System Maintainability","type":"article-journal"},"uris":["http://www.mendeley.com/documents/?uuid=0f374fac-9e10-473b-a5fd-fca886163694"]}],"mendeley":{"formattedCitation":"(Coleman &amp; Ash, 1994)","manualFormatting":"Coleman &amp; Ash, 1994)","plainTextFormattedCitation":"(Coleman &amp; Ash, 1994)","previouslyFormattedCitation":"(Coleman &amp; Ash, 1994)"},"properties":{"noteIndex":0},"schema":"https://github.com/citation-style-language/schema/raw/master/csl-citation.json"}</w:instrText>
      </w:r>
      <w:r w:rsidR="00862B71">
        <w:fldChar w:fldCharType="separate"/>
      </w:r>
      <w:r w:rsidR="00862B71" w:rsidRPr="00862B71">
        <w:t>Coleman &amp; Ash, 1994)</w:t>
      </w:r>
      <w:bookmarkEnd w:id="66"/>
      <w:r w:rsidR="00862B71">
        <w:fldChar w:fldCharType="end"/>
      </w:r>
    </w:p>
    <w:tbl>
      <w:tblPr>
        <w:tblStyle w:val="TableGrid"/>
        <w:tblW w:w="7468" w:type="dxa"/>
        <w:tblInd w:w="607" w:type="dxa"/>
        <w:tblLook w:val="04A0" w:firstRow="1" w:lastRow="0" w:firstColumn="1" w:lastColumn="0" w:noHBand="0" w:noVBand="1"/>
      </w:tblPr>
      <w:tblGrid>
        <w:gridCol w:w="1696"/>
        <w:gridCol w:w="1520"/>
        <w:gridCol w:w="4252"/>
      </w:tblGrid>
      <w:tr w:rsidR="00A26E76" w14:paraId="072B64D5" w14:textId="77777777" w:rsidTr="006E0517">
        <w:tc>
          <w:tcPr>
            <w:tcW w:w="1696" w:type="dxa"/>
            <w:shd w:val="clear" w:color="auto" w:fill="D1D1D1" w:themeFill="background2" w:themeFillShade="E6"/>
          </w:tcPr>
          <w:p w14:paraId="73F81A39" w14:textId="5FEF7E31" w:rsidR="00A26E76" w:rsidRPr="00A26E76" w:rsidRDefault="00A26E76" w:rsidP="00A26E76">
            <w:pPr>
              <w:jc w:val="center"/>
              <w:rPr>
                <w:b/>
                <w:bCs/>
              </w:rPr>
            </w:pPr>
            <w:r w:rsidRPr="00A26E76">
              <w:rPr>
                <w:b/>
                <w:bCs/>
              </w:rPr>
              <w:t>Rentang Nilai</w:t>
            </w:r>
          </w:p>
        </w:tc>
        <w:tc>
          <w:tcPr>
            <w:tcW w:w="1520" w:type="dxa"/>
            <w:shd w:val="clear" w:color="auto" w:fill="D1D1D1" w:themeFill="background2" w:themeFillShade="E6"/>
          </w:tcPr>
          <w:p w14:paraId="1012F8CB" w14:textId="5FECF381" w:rsidR="00A26E76" w:rsidRPr="00A26E76" w:rsidRDefault="00A26E76" w:rsidP="00A26E76">
            <w:pPr>
              <w:jc w:val="center"/>
              <w:rPr>
                <w:b/>
                <w:bCs/>
              </w:rPr>
            </w:pPr>
            <w:r w:rsidRPr="00A26E76">
              <w:rPr>
                <w:b/>
                <w:bCs/>
              </w:rPr>
              <w:t>Kategori</w:t>
            </w:r>
          </w:p>
        </w:tc>
        <w:tc>
          <w:tcPr>
            <w:tcW w:w="4252" w:type="dxa"/>
            <w:shd w:val="clear" w:color="auto" w:fill="D1D1D1" w:themeFill="background2" w:themeFillShade="E6"/>
          </w:tcPr>
          <w:p w14:paraId="42DF2F6E" w14:textId="1B76B047" w:rsidR="00A26E76" w:rsidRPr="00A26E76" w:rsidRDefault="00A26E76" w:rsidP="00A26E76">
            <w:pPr>
              <w:jc w:val="center"/>
              <w:rPr>
                <w:b/>
                <w:bCs/>
              </w:rPr>
            </w:pPr>
            <w:r w:rsidRPr="00A26E76">
              <w:rPr>
                <w:b/>
                <w:bCs/>
              </w:rPr>
              <w:t>Keterangan</w:t>
            </w:r>
          </w:p>
        </w:tc>
      </w:tr>
      <w:tr w:rsidR="00A26E76" w14:paraId="4AC2C281" w14:textId="77777777" w:rsidTr="00284637">
        <w:tc>
          <w:tcPr>
            <w:tcW w:w="1696" w:type="dxa"/>
          </w:tcPr>
          <w:p w14:paraId="26C7F900" w14:textId="60A87D2B" w:rsidR="00A26E76" w:rsidRDefault="00A26E76" w:rsidP="00A26E76">
            <w:pPr>
              <w:jc w:val="center"/>
            </w:pPr>
            <w:r>
              <w:t>85 – 100</w:t>
            </w:r>
          </w:p>
        </w:tc>
        <w:tc>
          <w:tcPr>
            <w:tcW w:w="1520" w:type="dxa"/>
          </w:tcPr>
          <w:p w14:paraId="60A842A0" w14:textId="74ADED5F" w:rsidR="00A26E76" w:rsidRDefault="00A26E76" w:rsidP="00A26E76">
            <w:pPr>
              <w:jc w:val="center"/>
            </w:pPr>
            <w:r>
              <w:t>Tinggi</w:t>
            </w:r>
          </w:p>
        </w:tc>
        <w:tc>
          <w:tcPr>
            <w:tcW w:w="4252" w:type="dxa"/>
          </w:tcPr>
          <w:p w14:paraId="3210D4DC" w14:textId="79CD192D" w:rsidR="00A26E76" w:rsidRDefault="00A26E76" w:rsidP="00A26E76">
            <w:pPr>
              <w:jc w:val="both"/>
            </w:pPr>
            <w:r>
              <w:t>Kode sangat mudah dipelihara</w:t>
            </w:r>
          </w:p>
        </w:tc>
      </w:tr>
      <w:tr w:rsidR="00A26E76" w14:paraId="47CE1224" w14:textId="77777777" w:rsidTr="00284637">
        <w:tc>
          <w:tcPr>
            <w:tcW w:w="1696" w:type="dxa"/>
          </w:tcPr>
          <w:p w14:paraId="2CACACC0" w14:textId="0BBE329A" w:rsidR="00A26E76" w:rsidRDefault="00A26E76" w:rsidP="00A26E76">
            <w:pPr>
              <w:jc w:val="center"/>
            </w:pPr>
            <w:r>
              <w:t>65 – 84</w:t>
            </w:r>
          </w:p>
        </w:tc>
        <w:tc>
          <w:tcPr>
            <w:tcW w:w="1520" w:type="dxa"/>
          </w:tcPr>
          <w:p w14:paraId="776C0C13" w14:textId="42AC9CF3" w:rsidR="00A26E76" w:rsidRDefault="00A26E76" w:rsidP="00A26E76">
            <w:pPr>
              <w:jc w:val="center"/>
            </w:pPr>
            <w:r>
              <w:t>Sedang</w:t>
            </w:r>
          </w:p>
        </w:tc>
        <w:tc>
          <w:tcPr>
            <w:tcW w:w="4252" w:type="dxa"/>
          </w:tcPr>
          <w:p w14:paraId="07183C4D" w14:textId="75674377" w:rsidR="00A26E76" w:rsidRDefault="00A26E76" w:rsidP="00A26E76">
            <w:pPr>
              <w:jc w:val="both"/>
            </w:pPr>
            <w:r>
              <w:t>Kode cukup mudah dipelihara</w:t>
            </w:r>
          </w:p>
        </w:tc>
      </w:tr>
      <w:tr w:rsidR="00A26E76" w14:paraId="5618E163" w14:textId="77777777" w:rsidTr="00284637">
        <w:tc>
          <w:tcPr>
            <w:tcW w:w="1696" w:type="dxa"/>
          </w:tcPr>
          <w:p w14:paraId="479AC372" w14:textId="5A664403" w:rsidR="00A26E76" w:rsidRDefault="00A26E76" w:rsidP="00A26E76">
            <w:pPr>
              <w:jc w:val="center"/>
            </w:pPr>
            <w:r>
              <w:t>&lt; 65</w:t>
            </w:r>
          </w:p>
        </w:tc>
        <w:tc>
          <w:tcPr>
            <w:tcW w:w="1520" w:type="dxa"/>
          </w:tcPr>
          <w:p w14:paraId="1748DA7D" w14:textId="736A2B02" w:rsidR="00A26E76" w:rsidRDefault="00A26E76" w:rsidP="00A26E76">
            <w:pPr>
              <w:jc w:val="center"/>
            </w:pPr>
            <w:r>
              <w:t>Rendah</w:t>
            </w:r>
          </w:p>
        </w:tc>
        <w:tc>
          <w:tcPr>
            <w:tcW w:w="4252" w:type="dxa"/>
          </w:tcPr>
          <w:p w14:paraId="60F29A5E" w14:textId="2B8575AE" w:rsidR="00A26E76" w:rsidRDefault="00A26E76" w:rsidP="00A26E76">
            <w:pPr>
              <w:jc w:val="both"/>
            </w:pPr>
            <w:r>
              <w:t>Kode sulit dipelihara (</w:t>
            </w:r>
            <w:r w:rsidRPr="00A26E76">
              <w:rPr>
                <w:i/>
                <w:iCs/>
              </w:rPr>
              <w:t>Spaghetti Code</w:t>
            </w:r>
            <w:r>
              <w:t>)</w:t>
            </w:r>
          </w:p>
        </w:tc>
      </w:tr>
    </w:tbl>
    <w:p w14:paraId="713EA376" w14:textId="77777777" w:rsidR="00A26E76" w:rsidRPr="007531AD" w:rsidRDefault="00A26E76" w:rsidP="00A26E76">
      <w:pPr>
        <w:jc w:val="both"/>
      </w:pPr>
    </w:p>
    <w:p w14:paraId="001DA601" w14:textId="02434994" w:rsidR="00165A61" w:rsidRPr="001127A1" w:rsidRDefault="007531AD" w:rsidP="007531AD">
      <w:pPr>
        <w:pStyle w:val="Heading3"/>
      </w:pPr>
      <w:bookmarkStart w:id="67" w:name="_Toc218386977"/>
      <w:r w:rsidRPr="001127A1">
        <w:t>Performa Runtime (Memory dan FPS)</w:t>
      </w:r>
      <w:bookmarkEnd w:id="67"/>
    </w:p>
    <w:p w14:paraId="03FC0BB2" w14:textId="77777777" w:rsidR="007531AD" w:rsidRPr="007531AD" w:rsidRDefault="007531AD" w:rsidP="007531AD">
      <w:pPr>
        <w:jc w:val="both"/>
      </w:pPr>
      <w:r w:rsidRPr="007531AD">
        <w:t>Selain kualitas statis, arsitektur juga mempengaruhi efisiensi sumber daya perangkat.</w:t>
      </w:r>
    </w:p>
    <w:p w14:paraId="6A62C48D" w14:textId="77777777" w:rsidR="00284637" w:rsidRDefault="007531AD" w:rsidP="00284637">
      <w:pPr>
        <w:numPr>
          <w:ilvl w:val="0"/>
          <w:numId w:val="44"/>
        </w:numPr>
        <w:spacing w:after="0"/>
        <w:jc w:val="both"/>
      </w:pPr>
      <w:r w:rsidRPr="007531AD">
        <w:t>Heap Memory</w:t>
      </w:r>
    </w:p>
    <w:p w14:paraId="77597085" w14:textId="082EEF0A" w:rsidR="007531AD" w:rsidRPr="007531AD" w:rsidRDefault="007531AD" w:rsidP="00284637">
      <w:pPr>
        <w:ind w:left="720"/>
        <w:jc w:val="both"/>
      </w:pPr>
      <w:r w:rsidRPr="007531AD">
        <w:t>Mengukur alokasi memori RAM untuk objek aplikasi. Peningkatan lapisan abstraksi dalam arsitektur berpotensi menambah jumlah objek di memori (</w:t>
      </w:r>
      <w:r w:rsidRPr="007531AD">
        <w:rPr>
          <w:i/>
          <w:iCs/>
        </w:rPr>
        <w:t>overhead</w:t>
      </w:r>
      <w:r w:rsidRPr="007531AD">
        <w:t>), yang perlu dievaluasi dampaknya pada perangkat dengan spesifikasi terbatas.</w:t>
      </w:r>
      <w:r w:rsidR="0036491E">
        <w:t xml:space="preserve"> </w:t>
      </w:r>
      <w:r w:rsidR="0036491E" w:rsidRPr="0036491E">
        <w:t xml:space="preserve">Meskipun batas memori bergantung pada perangkat, </w:t>
      </w:r>
      <w:r w:rsidR="0036491E" w:rsidRPr="0036491E">
        <w:rPr>
          <w:i/>
          <w:iCs/>
        </w:rPr>
        <w:t>Android Developer Documentation</w:t>
      </w:r>
      <w:r w:rsidR="0036491E" w:rsidRPr="0036491E">
        <w:t xml:space="preserve"> menyarankan agar penggunaan </w:t>
      </w:r>
      <w:r w:rsidR="0036491E" w:rsidRPr="0036491E">
        <w:rPr>
          <w:i/>
          <w:iCs/>
        </w:rPr>
        <w:t xml:space="preserve">Heap </w:t>
      </w:r>
      <w:r w:rsidR="0036491E" w:rsidRPr="0036491E">
        <w:rPr>
          <w:i/>
          <w:iCs/>
        </w:rPr>
        <w:lastRenderedPageBreak/>
        <w:t>Memory</w:t>
      </w:r>
      <w:r w:rsidR="0036491E" w:rsidRPr="0036491E">
        <w:t xml:space="preserve"> pada aplikasi tidak mengalami lonjakan (</w:t>
      </w:r>
      <w:r w:rsidR="0036491E" w:rsidRPr="0036491E">
        <w:rPr>
          <w:i/>
          <w:iCs/>
        </w:rPr>
        <w:t>spike</w:t>
      </w:r>
      <w:r w:rsidR="0036491E" w:rsidRPr="0036491E">
        <w:t xml:space="preserve">) drastis yang tidak kembali turun setelah </w:t>
      </w:r>
      <w:r w:rsidR="0036491E" w:rsidRPr="0036491E">
        <w:rPr>
          <w:i/>
          <w:iCs/>
        </w:rPr>
        <w:t>Garbage Collection</w:t>
      </w:r>
      <w:r w:rsidR="0036491E" w:rsidRPr="0036491E">
        <w:t xml:space="preserve"> (indikasi </w:t>
      </w:r>
      <w:r w:rsidR="0036491E" w:rsidRPr="0036491E">
        <w:rPr>
          <w:i/>
          <w:iCs/>
        </w:rPr>
        <w:t>memory leak</w:t>
      </w:r>
      <w:r w:rsidR="0036491E" w:rsidRPr="0036491E">
        <w:t xml:space="preserve">). Dalam konteks FMEA, </w:t>
      </w:r>
      <w:r w:rsidR="0036491E" w:rsidRPr="0036491E">
        <w:rPr>
          <w:i/>
          <w:iCs/>
        </w:rPr>
        <w:t>Occurrence</w:t>
      </w:r>
      <w:r w:rsidR="0036491E" w:rsidRPr="0036491E">
        <w:t xml:space="preserve"> dinilai berdasarkan frekuensi kejadian di mana penggunaan memori melebihi batas aman yang dialokasikan sistem (misalnya &gt;512MB pada kelas </w:t>
      </w:r>
      <w:r w:rsidR="0036491E" w:rsidRPr="0036491E">
        <w:rPr>
          <w:i/>
          <w:iCs/>
        </w:rPr>
        <w:t>largeHeap</w:t>
      </w:r>
      <w:r w:rsidR="0036491E" w:rsidRPr="0036491E">
        <w:t xml:space="preserve">), yang berisiko memicu </w:t>
      </w:r>
      <w:r w:rsidR="0036491E" w:rsidRPr="0036491E">
        <w:rPr>
          <w:i/>
          <w:iCs/>
        </w:rPr>
        <w:t>Out of Memory</w:t>
      </w:r>
      <w:r w:rsidR="0036491E" w:rsidRPr="0036491E">
        <w:t xml:space="preserve"> (OOM) </w:t>
      </w:r>
      <w:r w:rsidR="0036491E" w:rsidRPr="0036491E">
        <w:rPr>
          <w:i/>
          <w:iCs/>
        </w:rPr>
        <w:t>Crash</w:t>
      </w:r>
      <w:r w:rsidR="0036491E" w:rsidRPr="0036491E">
        <w:t>.</w:t>
      </w:r>
    </w:p>
    <w:p w14:paraId="53FAEC56" w14:textId="77777777" w:rsidR="00284637" w:rsidRDefault="007531AD" w:rsidP="00284637">
      <w:pPr>
        <w:numPr>
          <w:ilvl w:val="0"/>
          <w:numId w:val="44"/>
        </w:numPr>
        <w:spacing w:after="0"/>
        <w:jc w:val="both"/>
      </w:pPr>
      <w:r w:rsidRPr="007531AD">
        <w:t>Frame Per Second (FPS)</w:t>
      </w:r>
    </w:p>
    <w:p w14:paraId="5E2906C9" w14:textId="6E3D43BD" w:rsidR="00DD05EA" w:rsidRPr="001127A1" w:rsidRDefault="007531AD" w:rsidP="00DD05EA">
      <w:pPr>
        <w:ind w:left="720"/>
        <w:jc w:val="both"/>
      </w:pPr>
      <w:r w:rsidRPr="007531AD">
        <w:t xml:space="preserve">Stabilitas </w:t>
      </w:r>
      <w:r w:rsidRPr="007531AD">
        <w:rPr>
          <w:i/>
          <w:iCs/>
        </w:rPr>
        <w:t>rendering</w:t>
      </w:r>
      <w:r w:rsidRPr="007531AD">
        <w:t xml:space="preserve"> antarmuka pengguna. Penurunan FPS (</w:t>
      </w:r>
      <w:r w:rsidRPr="007531AD">
        <w:rPr>
          <w:i/>
          <w:iCs/>
        </w:rPr>
        <w:t>Jank</w:t>
      </w:r>
      <w:r w:rsidRPr="007531AD">
        <w:t xml:space="preserve">) sering kali disebabkan oleh proses komputasi atau pembangunan ulang </w:t>
      </w:r>
      <w:r w:rsidRPr="007531AD">
        <w:rPr>
          <w:i/>
          <w:iCs/>
        </w:rPr>
        <w:t>widget</w:t>
      </w:r>
      <w:r w:rsidRPr="007531AD">
        <w:t xml:space="preserve"> yang berlebihan pada </w:t>
      </w:r>
      <w:r w:rsidRPr="007531AD">
        <w:rPr>
          <w:i/>
          <w:iCs/>
        </w:rPr>
        <w:t>Presentation Layer</w:t>
      </w:r>
      <w:r w:rsidRPr="007531AD">
        <w:t xml:space="preserve"> akibat manajemen </w:t>
      </w:r>
      <w:r w:rsidRPr="007531AD">
        <w:rPr>
          <w:i/>
          <w:iCs/>
        </w:rPr>
        <w:t>state</w:t>
      </w:r>
      <w:r w:rsidRPr="007531AD">
        <w:t xml:space="preserve"> yang tidak efisien.</w:t>
      </w:r>
      <w:r w:rsidR="0036491E">
        <w:t xml:space="preserve"> </w:t>
      </w:r>
      <w:r w:rsidR="0036491E" w:rsidRPr="0036491E">
        <w:t>Menurut standar performa Google Android Vitals, sebuah aplikasi dianggap mengalami gangguan performa (</w:t>
      </w:r>
      <w:r w:rsidR="0036491E" w:rsidRPr="0036491E">
        <w:rPr>
          <w:i/>
          <w:iCs/>
        </w:rPr>
        <w:t>slow rendering</w:t>
      </w:r>
      <w:r w:rsidR="0036491E" w:rsidRPr="0036491E">
        <w:t xml:space="preserve">) apabila waktu </w:t>
      </w:r>
      <w:r w:rsidR="0036491E" w:rsidRPr="0036491E">
        <w:rPr>
          <w:i/>
          <w:iCs/>
        </w:rPr>
        <w:t>render frame</w:t>
      </w:r>
      <w:r w:rsidR="0036491E" w:rsidRPr="0036491E">
        <w:t xml:space="preserve"> melebihi 16ms (setara 60 FPS). Kondisi yang lebih parah disebut sebagai </w:t>
      </w:r>
      <w:r w:rsidR="0036491E" w:rsidRPr="0036491E">
        <w:rPr>
          <w:i/>
          <w:iCs/>
        </w:rPr>
        <w:t>Frozen Frames</w:t>
      </w:r>
      <w:r w:rsidR="0036491E" w:rsidRPr="0036491E">
        <w:t>, yaitu ketika frame membutuhkan waktu render lebih dari 700ms. Dalam penelitian ini, ambang batas kegagalan (</w:t>
      </w:r>
      <w:r w:rsidR="0036491E" w:rsidRPr="0036491E">
        <w:rPr>
          <w:i/>
          <w:iCs/>
        </w:rPr>
        <w:t>failure threshold</w:t>
      </w:r>
      <w:r w:rsidR="0036491E" w:rsidRPr="0036491E">
        <w:t>) ditetapkan mengacu pada standar tersebut, di mana FPS rata-rata di bawah 30 FPS dikategorikan sebagai gangguan interaksi yang signifikan.</w:t>
      </w:r>
    </w:p>
    <w:p w14:paraId="6FD8D3F8" w14:textId="401F2788" w:rsidR="00B239DF" w:rsidRPr="001127A1" w:rsidRDefault="00B239DF" w:rsidP="00B239DF">
      <w:pPr>
        <w:jc w:val="center"/>
        <w:rPr>
          <w:rFonts w:cs="Times New Roman"/>
          <w:szCs w:val="24"/>
        </w:rPr>
      </w:pPr>
      <w:r w:rsidRPr="001127A1">
        <w:rPr>
          <w:rFonts w:cs="Times New Roman"/>
          <w:szCs w:val="24"/>
        </w:rPr>
        <w:br w:type="page"/>
      </w:r>
    </w:p>
    <w:p w14:paraId="063C51DE" w14:textId="7C993EFD" w:rsidR="00B239DF" w:rsidRPr="001127A1" w:rsidRDefault="005C11A0" w:rsidP="00B51957">
      <w:pPr>
        <w:pStyle w:val="Heading1"/>
      </w:pPr>
      <w:r w:rsidRPr="001127A1">
        <w:lastRenderedPageBreak/>
        <w:br/>
      </w:r>
      <w:bookmarkStart w:id="68" w:name="_Toc218386978"/>
      <w:r w:rsidR="00B239DF" w:rsidRPr="001127A1">
        <w:t>METODOLOGI</w:t>
      </w:r>
      <w:bookmarkEnd w:id="68"/>
    </w:p>
    <w:p w14:paraId="5AC5D82D" w14:textId="77777777" w:rsidR="00C21E22" w:rsidRPr="001127A1" w:rsidRDefault="00C21E22" w:rsidP="00C21E22">
      <w:pPr>
        <w:pStyle w:val="ListParagraph"/>
        <w:keepNext/>
        <w:keepLines/>
        <w:numPr>
          <w:ilvl w:val="0"/>
          <w:numId w:val="3"/>
        </w:numPr>
        <w:spacing w:before="160" w:after="80"/>
        <w:contextualSpacing w:val="0"/>
        <w:outlineLvl w:val="1"/>
        <w:rPr>
          <w:rFonts w:eastAsiaTheme="majorEastAsia" w:cstheme="majorBidi"/>
          <w:b/>
          <w:vanish/>
          <w:szCs w:val="32"/>
        </w:rPr>
      </w:pPr>
      <w:bookmarkStart w:id="69" w:name="_Toc211640826"/>
      <w:bookmarkStart w:id="70" w:name="_Toc211650255"/>
      <w:bookmarkStart w:id="71" w:name="_Toc213546096"/>
      <w:bookmarkStart w:id="72" w:name="_Toc213546160"/>
      <w:bookmarkStart w:id="73" w:name="_Toc213681097"/>
      <w:bookmarkStart w:id="74" w:name="_Toc213681130"/>
      <w:bookmarkStart w:id="75" w:name="_Toc213681980"/>
      <w:bookmarkStart w:id="76" w:name="_Toc213682084"/>
      <w:bookmarkStart w:id="77" w:name="_Toc214450739"/>
      <w:bookmarkStart w:id="78" w:name="_Toc214450771"/>
      <w:bookmarkStart w:id="79" w:name="_Toc215665972"/>
      <w:bookmarkStart w:id="80" w:name="_Toc215740260"/>
      <w:bookmarkStart w:id="81" w:name="_Toc218034015"/>
      <w:bookmarkStart w:id="82" w:name="_Toc218034077"/>
      <w:bookmarkStart w:id="83" w:name="_Toc218386979"/>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7D5C39EC" w14:textId="332BB2F5" w:rsidR="00B239DF" w:rsidRPr="001127A1" w:rsidRDefault="00795495" w:rsidP="00C21E22">
      <w:pPr>
        <w:pStyle w:val="Heading2"/>
      </w:pPr>
      <w:bookmarkStart w:id="84" w:name="_Toc218386980"/>
      <w:r w:rsidRPr="001127A1">
        <w:t>Desain</w:t>
      </w:r>
      <w:r w:rsidR="00B748CD" w:rsidRPr="001127A1">
        <w:t xml:space="preserve"> Penelitian</w:t>
      </w:r>
      <w:bookmarkEnd w:id="84"/>
    </w:p>
    <w:p w14:paraId="2D07A5D8" w14:textId="4CBAA371" w:rsidR="00512902" w:rsidRDefault="001A39ED" w:rsidP="001A39ED">
      <w:pPr>
        <w:ind w:firstLine="576"/>
        <w:jc w:val="both"/>
      </w:pPr>
      <w:r>
        <w:t>Penelitian ini menerapkan metode eksperimen komparatif dengan pendekatran kuantitatif. Metode ini dipilih untuk memungkinkan perbandingan secara objektif antara dua pendekatan arsitektur perangkat lunak yang berbeda (sebagai variabel bebas), terhadap sejumlah parameter yang mewakili aspek kualitas dan performa sistem (sebagai variabel terikat), dalam kondisi pengujian yang terkendali.</w:t>
      </w:r>
    </w:p>
    <w:p w14:paraId="080FEE4E" w14:textId="06580B5D" w:rsidR="001A39ED" w:rsidRDefault="001A39ED" w:rsidP="001A39ED">
      <w:pPr>
        <w:ind w:firstLine="576"/>
        <w:jc w:val="both"/>
      </w:pPr>
      <w:r>
        <w:t>Desain eksperimen difokuskan pada pengujian hubungan sebab-akibat antara perubahan struktur arsitektur kode dengan efisiensi penggunaan sumber daya perangkat. Untuk menjaga validitas internal, seluruh pengujian dilakukan dalam lingkungan terisolasi (</w:t>
      </w:r>
      <w:r w:rsidRPr="001A39ED">
        <w:rPr>
          <w:i/>
          <w:iCs/>
        </w:rPr>
        <w:t>isolated test harness</w:t>
      </w:r>
      <w:r>
        <w:t>), sehingga potensi gangguan dari variabel luar dapat diminimalkan secara signifikan.</w:t>
      </w:r>
    </w:p>
    <w:p w14:paraId="16D9E5AA" w14:textId="5C1072D3" w:rsidR="001A39ED" w:rsidRDefault="001A39ED" w:rsidP="001A39ED">
      <w:pPr>
        <w:jc w:val="both"/>
      </w:pPr>
      <w:r>
        <w:t xml:space="preserve">Variabel yang digunakan dalam penelitian ini dapat diklasifikasikan pada Tabel </w:t>
      </w:r>
      <w:r w:rsidR="007E526F">
        <w:t xml:space="preserve">3.1.1 </w:t>
      </w:r>
      <w:r>
        <w:t>berikut:</w:t>
      </w:r>
    </w:p>
    <w:p w14:paraId="7D6ACA5F" w14:textId="5AEC065F" w:rsidR="007E526F" w:rsidRDefault="007E526F" w:rsidP="007E526F">
      <w:pPr>
        <w:pStyle w:val="Caption"/>
        <w:keepNext/>
      </w:pPr>
      <w:bookmarkStart w:id="85" w:name="_Toc218386938"/>
      <w:r>
        <w:t xml:space="preserve">Tabel </w:t>
      </w:r>
      <w:r w:rsidR="003278B0">
        <w:fldChar w:fldCharType="begin"/>
      </w:r>
      <w:r w:rsidR="003278B0">
        <w:instrText xml:space="preserve"> STYLEREF 2 \s </w:instrText>
      </w:r>
      <w:r w:rsidR="003278B0">
        <w:fldChar w:fldCharType="separate"/>
      </w:r>
      <w:r w:rsidR="003278B0">
        <w:t>3.1</w:t>
      </w:r>
      <w:r w:rsidR="003278B0">
        <w:fldChar w:fldCharType="end"/>
      </w:r>
      <w:r w:rsidR="003278B0">
        <w:t>.</w:t>
      </w:r>
      <w:r w:rsidR="003278B0">
        <w:fldChar w:fldCharType="begin"/>
      </w:r>
      <w:r w:rsidR="003278B0">
        <w:instrText xml:space="preserve"> SEQ Tabel \* ARABIC \s 2 </w:instrText>
      </w:r>
      <w:r w:rsidR="003278B0">
        <w:fldChar w:fldCharType="separate"/>
      </w:r>
      <w:r w:rsidR="003278B0">
        <w:t>1</w:t>
      </w:r>
      <w:r w:rsidR="003278B0">
        <w:fldChar w:fldCharType="end"/>
      </w:r>
      <w:r>
        <w:t xml:space="preserve"> Identifikasi Variabel </w:t>
      </w:r>
      <w:commentRangeStart w:id="86"/>
      <w:commentRangeStart w:id="87"/>
      <w:r>
        <w:t>Penelitian</w:t>
      </w:r>
      <w:commentRangeEnd w:id="86"/>
      <w:r w:rsidR="002758DD">
        <w:rPr>
          <w:rStyle w:val="CommentReference"/>
          <w:iCs w:val="0"/>
        </w:rPr>
        <w:commentReference w:id="86"/>
      </w:r>
      <w:commentRangeEnd w:id="87"/>
      <w:r w:rsidR="00BA6969">
        <w:rPr>
          <w:rStyle w:val="CommentReference"/>
          <w:iCs w:val="0"/>
        </w:rPr>
        <w:commentReference w:id="87"/>
      </w:r>
      <w:bookmarkEnd w:id="85"/>
    </w:p>
    <w:tbl>
      <w:tblPr>
        <w:tblStyle w:val="TableGrid"/>
        <w:tblW w:w="7927" w:type="dxa"/>
        <w:tblLook w:val="00A0" w:firstRow="1" w:lastRow="0" w:firstColumn="1" w:lastColumn="0" w:noHBand="0" w:noVBand="0"/>
      </w:tblPr>
      <w:tblGrid>
        <w:gridCol w:w="1828"/>
        <w:gridCol w:w="510"/>
        <w:gridCol w:w="2247"/>
        <w:gridCol w:w="3342"/>
      </w:tblGrid>
      <w:tr w:rsidR="00D52623" w14:paraId="2E5304B5" w14:textId="77777777" w:rsidTr="003278B0">
        <w:tc>
          <w:tcPr>
            <w:tcW w:w="1828" w:type="dxa"/>
            <w:shd w:val="clear" w:color="auto" w:fill="D1D1D1" w:themeFill="background2" w:themeFillShade="E6"/>
          </w:tcPr>
          <w:p w14:paraId="1DB96375" w14:textId="7F7B9A50" w:rsidR="00D52623" w:rsidRPr="007E526F" w:rsidRDefault="00D52623" w:rsidP="007E526F">
            <w:pPr>
              <w:spacing w:line="276" w:lineRule="auto"/>
              <w:jc w:val="center"/>
              <w:rPr>
                <w:b/>
                <w:bCs/>
              </w:rPr>
            </w:pPr>
            <w:r w:rsidRPr="007E526F">
              <w:rPr>
                <w:b/>
                <w:bCs/>
              </w:rPr>
              <w:t>Jenis Variabel</w:t>
            </w:r>
          </w:p>
        </w:tc>
        <w:tc>
          <w:tcPr>
            <w:tcW w:w="510" w:type="dxa"/>
            <w:shd w:val="clear" w:color="auto" w:fill="D1D1D1" w:themeFill="background2" w:themeFillShade="E6"/>
          </w:tcPr>
          <w:p w14:paraId="435C5B90" w14:textId="1FB98014" w:rsidR="00D52623" w:rsidRPr="007E526F" w:rsidRDefault="00D52623" w:rsidP="007E526F">
            <w:pPr>
              <w:spacing w:line="276" w:lineRule="auto"/>
              <w:jc w:val="center"/>
              <w:rPr>
                <w:b/>
                <w:bCs/>
              </w:rPr>
            </w:pPr>
            <w:r w:rsidRPr="007E526F">
              <w:rPr>
                <w:b/>
                <w:bCs/>
              </w:rPr>
              <w:t>No</w:t>
            </w:r>
          </w:p>
        </w:tc>
        <w:tc>
          <w:tcPr>
            <w:tcW w:w="2247" w:type="dxa"/>
            <w:shd w:val="clear" w:color="auto" w:fill="D1D1D1" w:themeFill="background2" w:themeFillShade="E6"/>
          </w:tcPr>
          <w:p w14:paraId="6C294662" w14:textId="13521219" w:rsidR="00D52623" w:rsidRPr="007E526F" w:rsidRDefault="00D52623" w:rsidP="007E526F">
            <w:pPr>
              <w:spacing w:line="276" w:lineRule="auto"/>
              <w:jc w:val="center"/>
              <w:rPr>
                <w:b/>
                <w:bCs/>
              </w:rPr>
            </w:pPr>
            <w:r w:rsidRPr="007E526F">
              <w:rPr>
                <w:b/>
                <w:bCs/>
              </w:rPr>
              <w:t>Nama Variabel</w:t>
            </w:r>
          </w:p>
        </w:tc>
        <w:tc>
          <w:tcPr>
            <w:tcW w:w="3342" w:type="dxa"/>
            <w:shd w:val="clear" w:color="auto" w:fill="D1D1D1" w:themeFill="background2" w:themeFillShade="E6"/>
          </w:tcPr>
          <w:p w14:paraId="067E175D" w14:textId="1BF6BE1E" w:rsidR="00D52623" w:rsidRPr="007E526F" w:rsidRDefault="00D52623" w:rsidP="007E526F">
            <w:pPr>
              <w:spacing w:line="276" w:lineRule="auto"/>
              <w:jc w:val="center"/>
              <w:rPr>
                <w:b/>
                <w:bCs/>
              </w:rPr>
            </w:pPr>
            <w:r w:rsidRPr="007E526F">
              <w:rPr>
                <w:b/>
                <w:bCs/>
              </w:rPr>
              <w:t>Definisi Operasional</w:t>
            </w:r>
          </w:p>
        </w:tc>
      </w:tr>
      <w:tr w:rsidR="00D52623" w14:paraId="59CF06FC" w14:textId="77777777" w:rsidTr="003278B0">
        <w:tc>
          <w:tcPr>
            <w:tcW w:w="1828" w:type="dxa"/>
          </w:tcPr>
          <w:p w14:paraId="095A3914" w14:textId="03CCE61C" w:rsidR="00D52623" w:rsidRDefault="00D52623" w:rsidP="007E526F">
            <w:pPr>
              <w:spacing w:line="276" w:lineRule="auto"/>
              <w:jc w:val="center"/>
            </w:pPr>
            <w:r>
              <w:t>Variabel Bebas (Independent)</w:t>
            </w:r>
          </w:p>
        </w:tc>
        <w:tc>
          <w:tcPr>
            <w:tcW w:w="510" w:type="dxa"/>
          </w:tcPr>
          <w:p w14:paraId="0A396E3E" w14:textId="2A7337C3" w:rsidR="00D52623" w:rsidRDefault="00D52623" w:rsidP="007E526F">
            <w:pPr>
              <w:spacing w:line="276" w:lineRule="auto"/>
              <w:jc w:val="center"/>
            </w:pPr>
            <w:r>
              <w:t>1</w:t>
            </w:r>
          </w:p>
        </w:tc>
        <w:tc>
          <w:tcPr>
            <w:tcW w:w="2247" w:type="dxa"/>
          </w:tcPr>
          <w:p w14:paraId="654C7C58" w14:textId="125D04A4" w:rsidR="00D52623" w:rsidRDefault="00D52623" w:rsidP="007E526F">
            <w:pPr>
              <w:spacing w:line="276" w:lineRule="auto"/>
            </w:pPr>
            <w:r>
              <w:t>Arsitektur Perangkat Lunak</w:t>
            </w:r>
          </w:p>
        </w:tc>
        <w:tc>
          <w:tcPr>
            <w:tcW w:w="3342" w:type="dxa"/>
          </w:tcPr>
          <w:p w14:paraId="424B3221" w14:textId="697F457D" w:rsidR="00D52623" w:rsidRDefault="00D52623" w:rsidP="00D52623">
            <w:pPr>
              <w:spacing w:line="276" w:lineRule="auto"/>
            </w:pPr>
            <w:r w:rsidRPr="00D52623">
              <w:t>Jenis arsitektur yang diterapkan pada modul uji, yaitu:</w:t>
            </w:r>
            <w:r>
              <w:t xml:space="preserve"> </w:t>
            </w:r>
            <w:r w:rsidRPr="00D52623">
              <w:t>Arsitektur Monolitik (Kontrol/Legacy)</w:t>
            </w:r>
            <w:r>
              <w:t>, dan</w:t>
            </w:r>
            <w:r w:rsidRPr="00D52623">
              <w:t xml:space="preserve"> Clean Architecture (Eksperimen)</w:t>
            </w:r>
            <w:r>
              <w:t>.</w:t>
            </w:r>
          </w:p>
        </w:tc>
      </w:tr>
      <w:tr w:rsidR="00BA6969" w14:paraId="531D1348" w14:textId="77777777" w:rsidTr="003278B0">
        <w:tc>
          <w:tcPr>
            <w:tcW w:w="1828" w:type="dxa"/>
            <w:vMerge w:val="restart"/>
          </w:tcPr>
          <w:p w14:paraId="6AD23C5B" w14:textId="3FFAD20A" w:rsidR="00BA6969" w:rsidRDefault="00BA6969" w:rsidP="007E526F">
            <w:pPr>
              <w:spacing w:line="276" w:lineRule="auto"/>
              <w:jc w:val="center"/>
            </w:pPr>
            <w:commentRangeStart w:id="88"/>
            <w:r>
              <w:t>Variabel Terikat (Dependent)</w:t>
            </w:r>
          </w:p>
        </w:tc>
        <w:tc>
          <w:tcPr>
            <w:tcW w:w="510" w:type="dxa"/>
          </w:tcPr>
          <w:p w14:paraId="1E6258DC" w14:textId="27DA8A11" w:rsidR="00BA6969" w:rsidRDefault="00BA6969" w:rsidP="007E526F">
            <w:pPr>
              <w:spacing w:line="276" w:lineRule="auto"/>
              <w:jc w:val="center"/>
            </w:pPr>
            <w:commentRangeStart w:id="89"/>
            <w:r>
              <w:t>2</w:t>
            </w:r>
          </w:p>
        </w:tc>
        <w:tc>
          <w:tcPr>
            <w:tcW w:w="2247" w:type="dxa"/>
          </w:tcPr>
          <w:p w14:paraId="3DF7B5AE" w14:textId="349BD069" w:rsidR="00BA6969" w:rsidRDefault="00BA6969" w:rsidP="007E526F">
            <w:pPr>
              <w:spacing w:line="276" w:lineRule="auto"/>
            </w:pPr>
            <w:r w:rsidRPr="00BA6969">
              <w:t>Risk Priority Number (RPN</w:t>
            </w:r>
            <w:r>
              <w:t>)</w:t>
            </w:r>
          </w:p>
        </w:tc>
        <w:tc>
          <w:tcPr>
            <w:tcW w:w="3342" w:type="dxa"/>
          </w:tcPr>
          <w:p w14:paraId="6301B22B" w14:textId="2A5F5F5F" w:rsidR="00BA6969" w:rsidRPr="00BA6969" w:rsidRDefault="00BA6969" w:rsidP="00D52623">
            <w:pPr>
              <w:spacing w:line="276" w:lineRule="auto"/>
            </w:pPr>
            <w:r w:rsidRPr="00BA6969">
              <w:t xml:space="preserve">Skor kuantitatif total risiko kegagalan, dihitung dari perkalian Severity </w:t>
            </w:r>
            <w:r>
              <w:t>X</w:t>
            </w:r>
            <w:r w:rsidRPr="00BA6969">
              <w:t xml:space="preserve"> Occurrence </w:t>
            </w:r>
            <w:r>
              <w:t>X</w:t>
            </w:r>
            <w:r w:rsidRPr="00BA6969">
              <w:t xml:space="preserve"> Detection. Skor ini menjadi indikator keberhasilan mitigasi.</w:t>
            </w:r>
            <w:commentRangeEnd w:id="89"/>
            <w:r>
              <w:rPr>
                <w:rStyle w:val="CommentReference"/>
              </w:rPr>
              <w:commentReference w:id="89"/>
            </w:r>
            <w:r>
              <w:rPr>
                <w:rStyle w:val="CommentReference"/>
              </w:rPr>
              <w:commentReference w:id="88"/>
            </w:r>
          </w:p>
        </w:tc>
      </w:tr>
      <w:commentRangeEnd w:id="88"/>
      <w:tr w:rsidR="00BA6969" w14:paraId="089BE7A1" w14:textId="77777777" w:rsidTr="003278B0">
        <w:tc>
          <w:tcPr>
            <w:tcW w:w="1828" w:type="dxa"/>
            <w:vMerge/>
          </w:tcPr>
          <w:p w14:paraId="56F9CD4A" w14:textId="6D99CA82" w:rsidR="00BA6969" w:rsidRDefault="00BA6969" w:rsidP="007E526F">
            <w:pPr>
              <w:spacing w:line="276" w:lineRule="auto"/>
              <w:jc w:val="center"/>
            </w:pPr>
          </w:p>
        </w:tc>
        <w:tc>
          <w:tcPr>
            <w:tcW w:w="510" w:type="dxa"/>
          </w:tcPr>
          <w:p w14:paraId="375E7AE7" w14:textId="60FA6202" w:rsidR="00BA6969" w:rsidRDefault="00BA6969" w:rsidP="00BA6969">
            <w:pPr>
              <w:tabs>
                <w:tab w:val="center" w:pos="147"/>
              </w:tabs>
              <w:spacing w:line="276" w:lineRule="auto"/>
            </w:pPr>
            <w:r>
              <w:tab/>
              <w:t>3</w:t>
            </w:r>
          </w:p>
        </w:tc>
        <w:tc>
          <w:tcPr>
            <w:tcW w:w="2247" w:type="dxa"/>
          </w:tcPr>
          <w:p w14:paraId="48456753" w14:textId="1433CD58" w:rsidR="00BA6969" w:rsidRDefault="00BA6969" w:rsidP="007E526F">
            <w:pPr>
              <w:spacing w:line="276" w:lineRule="auto"/>
            </w:pPr>
            <w:r>
              <w:t>Maintainability Index</w:t>
            </w:r>
          </w:p>
        </w:tc>
        <w:tc>
          <w:tcPr>
            <w:tcW w:w="3342" w:type="dxa"/>
          </w:tcPr>
          <w:p w14:paraId="2999B405" w14:textId="097B90CE" w:rsidR="00BA6969" w:rsidRDefault="00BA6969" w:rsidP="00D52623">
            <w:pPr>
              <w:spacing w:line="276" w:lineRule="auto"/>
            </w:pPr>
            <w:r>
              <w:t>Skor kemudahan pemeliharaan kode.</w:t>
            </w:r>
          </w:p>
        </w:tc>
      </w:tr>
      <w:tr w:rsidR="00BA6969" w14:paraId="4ECC530B" w14:textId="77777777" w:rsidTr="003278B0">
        <w:tc>
          <w:tcPr>
            <w:tcW w:w="1828" w:type="dxa"/>
            <w:vMerge/>
          </w:tcPr>
          <w:p w14:paraId="260E21ED" w14:textId="77777777" w:rsidR="00BA6969" w:rsidRDefault="00BA6969" w:rsidP="007E526F">
            <w:pPr>
              <w:spacing w:line="276" w:lineRule="auto"/>
              <w:jc w:val="center"/>
            </w:pPr>
          </w:p>
        </w:tc>
        <w:tc>
          <w:tcPr>
            <w:tcW w:w="510" w:type="dxa"/>
          </w:tcPr>
          <w:p w14:paraId="44E4D993" w14:textId="02D9C5AF" w:rsidR="00BA6969" w:rsidRDefault="00BA6969" w:rsidP="007E526F">
            <w:pPr>
              <w:spacing w:line="276" w:lineRule="auto"/>
              <w:jc w:val="center"/>
            </w:pPr>
            <w:r>
              <w:t>4</w:t>
            </w:r>
          </w:p>
        </w:tc>
        <w:tc>
          <w:tcPr>
            <w:tcW w:w="2247" w:type="dxa"/>
          </w:tcPr>
          <w:p w14:paraId="07385446" w14:textId="5D1EE656" w:rsidR="00BA6969" w:rsidRDefault="00BA6969" w:rsidP="007E526F">
            <w:pPr>
              <w:spacing w:line="276" w:lineRule="auto"/>
            </w:pPr>
            <w:r>
              <w:t>Cyclomatic Complexity</w:t>
            </w:r>
          </w:p>
        </w:tc>
        <w:tc>
          <w:tcPr>
            <w:tcW w:w="3342" w:type="dxa"/>
          </w:tcPr>
          <w:p w14:paraId="1705A65F" w14:textId="2F3B1AB0" w:rsidR="00BA6969" w:rsidRDefault="00BA6969" w:rsidP="00D52623">
            <w:pPr>
              <w:spacing w:line="276" w:lineRule="auto"/>
            </w:pPr>
            <w:r>
              <w:t>Tingkat kompleksitas alur logika kode.</w:t>
            </w:r>
          </w:p>
        </w:tc>
      </w:tr>
      <w:tr w:rsidR="00BA6969" w14:paraId="252C94F1" w14:textId="77777777" w:rsidTr="003278B0">
        <w:tc>
          <w:tcPr>
            <w:tcW w:w="1828" w:type="dxa"/>
            <w:vMerge/>
          </w:tcPr>
          <w:p w14:paraId="3A023CCC" w14:textId="77777777" w:rsidR="00BA6969" w:rsidRDefault="00BA6969" w:rsidP="007E526F">
            <w:pPr>
              <w:spacing w:line="276" w:lineRule="auto"/>
              <w:jc w:val="center"/>
            </w:pPr>
          </w:p>
        </w:tc>
        <w:tc>
          <w:tcPr>
            <w:tcW w:w="510" w:type="dxa"/>
          </w:tcPr>
          <w:p w14:paraId="14EBF2A4" w14:textId="3D0CFE8F" w:rsidR="00BA6969" w:rsidRDefault="00BA6969" w:rsidP="007E526F">
            <w:pPr>
              <w:spacing w:line="276" w:lineRule="auto"/>
              <w:jc w:val="center"/>
            </w:pPr>
            <w:r>
              <w:t>5</w:t>
            </w:r>
          </w:p>
        </w:tc>
        <w:tc>
          <w:tcPr>
            <w:tcW w:w="2247" w:type="dxa"/>
          </w:tcPr>
          <w:p w14:paraId="02E32286" w14:textId="513F7FFC" w:rsidR="00BA6969" w:rsidRDefault="00BA6969" w:rsidP="007E526F">
            <w:pPr>
              <w:spacing w:line="276" w:lineRule="auto"/>
            </w:pPr>
            <w:r>
              <w:t>Memory Heap Usage</w:t>
            </w:r>
          </w:p>
        </w:tc>
        <w:tc>
          <w:tcPr>
            <w:tcW w:w="3342" w:type="dxa"/>
          </w:tcPr>
          <w:p w14:paraId="5EB01BEF" w14:textId="1DD92A5E" w:rsidR="00BA6969" w:rsidRDefault="00BA6969" w:rsidP="00D52623">
            <w:pPr>
              <w:spacing w:line="276" w:lineRule="auto"/>
            </w:pPr>
            <w:r>
              <w:t>Rata-rata penggunaan RAM (MB) saat runtime.</w:t>
            </w:r>
          </w:p>
        </w:tc>
      </w:tr>
      <w:tr w:rsidR="00BA6969" w14:paraId="30B6D7C4" w14:textId="77777777" w:rsidTr="003278B0">
        <w:tc>
          <w:tcPr>
            <w:tcW w:w="1828" w:type="dxa"/>
            <w:vMerge/>
          </w:tcPr>
          <w:p w14:paraId="42F99DD9" w14:textId="77777777" w:rsidR="00BA6969" w:rsidRDefault="00BA6969" w:rsidP="007E526F">
            <w:pPr>
              <w:spacing w:line="276" w:lineRule="auto"/>
              <w:jc w:val="center"/>
            </w:pPr>
            <w:commentRangeStart w:id="90"/>
          </w:p>
        </w:tc>
        <w:tc>
          <w:tcPr>
            <w:tcW w:w="510" w:type="dxa"/>
          </w:tcPr>
          <w:p w14:paraId="2EBB047D" w14:textId="15B45220" w:rsidR="00BA6969" w:rsidRDefault="00BA6969" w:rsidP="007E526F">
            <w:pPr>
              <w:spacing w:line="276" w:lineRule="auto"/>
              <w:jc w:val="center"/>
            </w:pPr>
            <w:commentRangeStart w:id="91"/>
            <w:r>
              <w:t>6</w:t>
            </w:r>
          </w:p>
        </w:tc>
        <w:tc>
          <w:tcPr>
            <w:tcW w:w="2247" w:type="dxa"/>
          </w:tcPr>
          <w:p w14:paraId="7D297228" w14:textId="6BACB02B" w:rsidR="00BA6969" w:rsidRDefault="00BA6969" w:rsidP="007E526F">
            <w:pPr>
              <w:spacing w:line="276" w:lineRule="auto"/>
            </w:pPr>
            <w:r>
              <w:t>Frame per Second</w:t>
            </w:r>
          </w:p>
        </w:tc>
        <w:tc>
          <w:tcPr>
            <w:tcW w:w="3342" w:type="dxa"/>
          </w:tcPr>
          <w:p w14:paraId="3A0D710D" w14:textId="13779642" w:rsidR="00BA6969" w:rsidRDefault="00BA6969" w:rsidP="00D52623">
            <w:pPr>
              <w:spacing w:line="276" w:lineRule="auto"/>
            </w:pPr>
            <w:r>
              <w:t>Rata-rata jumlah frame yang di-render per detik.</w:t>
            </w:r>
            <w:commentRangeEnd w:id="91"/>
            <w:r>
              <w:rPr>
                <w:rStyle w:val="CommentReference"/>
              </w:rPr>
              <w:commentReference w:id="91"/>
            </w:r>
            <w:r w:rsidR="00411C52">
              <w:rPr>
                <w:rStyle w:val="CommentReference"/>
              </w:rPr>
              <w:commentReference w:id="90"/>
            </w:r>
          </w:p>
        </w:tc>
      </w:tr>
      <w:commentRangeEnd w:id="90"/>
      <w:tr w:rsidR="00D52623" w14:paraId="6B9C408F" w14:textId="77777777" w:rsidTr="003278B0">
        <w:tc>
          <w:tcPr>
            <w:tcW w:w="1828" w:type="dxa"/>
            <w:vMerge w:val="restart"/>
          </w:tcPr>
          <w:p w14:paraId="0FA663C4" w14:textId="1D7DAD01" w:rsidR="00D52623" w:rsidRDefault="00D52623" w:rsidP="007E526F">
            <w:pPr>
              <w:spacing w:line="276" w:lineRule="auto"/>
              <w:jc w:val="center"/>
            </w:pPr>
            <w:r>
              <w:t>Variabel Terkontrol (Controlled)</w:t>
            </w:r>
          </w:p>
        </w:tc>
        <w:tc>
          <w:tcPr>
            <w:tcW w:w="510" w:type="dxa"/>
          </w:tcPr>
          <w:p w14:paraId="645DCF15" w14:textId="6674CD4D" w:rsidR="00D52623" w:rsidRDefault="00BA6969" w:rsidP="007E526F">
            <w:pPr>
              <w:spacing w:line="276" w:lineRule="auto"/>
              <w:jc w:val="center"/>
            </w:pPr>
            <w:r>
              <w:t>7</w:t>
            </w:r>
          </w:p>
        </w:tc>
        <w:tc>
          <w:tcPr>
            <w:tcW w:w="2247" w:type="dxa"/>
          </w:tcPr>
          <w:p w14:paraId="7D4E20FA" w14:textId="2CFBA83A" w:rsidR="00D52623" w:rsidRDefault="00D52623" w:rsidP="007E526F">
            <w:pPr>
              <w:spacing w:line="276" w:lineRule="auto"/>
            </w:pPr>
            <w:r>
              <w:t>Spesifikasi Perangkat</w:t>
            </w:r>
          </w:p>
        </w:tc>
        <w:tc>
          <w:tcPr>
            <w:tcW w:w="3342" w:type="dxa"/>
          </w:tcPr>
          <w:p w14:paraId="395421AA" w14:textId="572256F3" w:rsidR="00D52623" w:rsidRDefault="00D52623" w:rsidP="00D52623">
            <w:pPr>
              <w:spacing w:line="276" w:lineRule="auto"/>
            </w:pPr>
            <w:r>
              <w:t>Perangkat Android Mid-Range (Realme GT ME, 8GB RAM)</w:t>
            </w:r>
            <w:r w:rsidR="007E526F">
              <w:t>.</w:t>
            </w:r>
          </w:p>
        </w:tc>
      </w:tr>
      <w:tr w:rsidR="00D52623" w14:paraId="4CAA8FBB" w14:textId="77777777" w:rsidTr="003278B0">
        <w:tc>
          <w:tcPr>
            <w:tcW w:w="1828" w:type="dxa"/>
            <w:vMerge/>
          </w:tcPr>
          <w:p w14:paraId="4E008256" w14:textId="77777777" w:rsidR="00D52623" w:rsidRDefault="00D52623" w:rsidP="007E526F">
            <w:pPr>
              <w:spacing w:line="276" w:lineRule="auto"/>
              <w:jc w:val="center"/>
            </w:pPr>
          </w:p>
        </w:tc>
        <w:tc>
          <w:tcPr>
            <w:tcW w:w="510" w:type="dxa"/>
          </w:tcPr>
          <w:p w14:paraId="55C09806" w14:textId="325D6283" w:rsidR="00D52623" w:rsidRDefault="00BA6969" w:rsidP="007E526F">
            <w:pPr>
              <w:spacing w:line="276" w:lineRule="auto"/>
              <w:jc w:val="center"/>
            </w:pPr>
            <w:r>
              <w:t>8</w:t>
            </w:r>
          </w:p>
        </w:tc>
        <w:tc>
          <w:tcPr>
            <w:tcW w:w="2247" w:type="dxa"/>
          </w:tcPr>
          <w:p w14:paraId="0494EA7F" w14:textId="1862EEBA" w:rsidR="00D52623" w:rsidRDefault="00D52623" w:rsidP="007E526F">
            <w:pPr>
              <w:spacing w:line="276" w:lineRule="auto"/>
            </w:pPr>
            <w:r>
              <w:t>Skenario Uji</w:t>
            </w:r>
          </w:p>
        </w:tc>
        <w:tc>
          <w:tcPr>
            <w:tcW w:w="3342" w:type="dxa"/>
          </w:tcPr>
          <w:p w14:paraId="5FF4C807" w14:textId="663282B3" w:rsidR="00D52623" w:rsidRDefault="00D52623" w:rsidP="00D52623">
            <w:pPr>
              <w:spacing w:line="276" w:lineRule="auto"/>
            </w:pPr>
            <w:r>
              <w:t>Urutan ak</w:t>
            </w:r>
            <w:r w:rsidR="007E526F">
              <w:t>tivitas pengguna yang identik pada kedua sampel.</w:t>
            </w:r>
          </w:p>
        </w:tc>
      </w:tr>
      <w:tr w:rsidR="00D52623" w14:paraId="58ADBE80" w14:textId="77777777" w:rsidTr="003278B0">
        <w:tc>
          <w:tcPr>
            <w:tcW w:w="1828" w:type="dxa"/>
            <w:vMerge/>
          </w:tcPr>
          <w:p w14:paraId="513FFC68" w14:textId="77777777" w:rsidR="00D52623" w:rsidRDefault="00D52623" w:rsidP="007E526F">
            <w:pPr>
              <w:spacing w:line="276" w:lineRule="auto"/>
              <w:jc w:val="center"/>
            </w:pPr>
          </w:p>
        </w:tc>
        <w:tc>
          <w:tcPr>
            <w:tcW w:w="510" w:type="dxa"/>
          </w:tcPr>
          <w:p w14:paraId="68A20AF7" w14:textId="5F685634" w:rsidR="00D52623" w:rsidRDefault="00BA6969" w:rsidP="007E526F">
            <w:pPr>
              <w:spacing w:line="276" w:lineRule="auto"/>
              <w:jc w:val="center"/>
            </w:pPr>
            <w:r>
              <w:t>9</w:t>
            </w:r>
          </w:p>
        </w:tc>
        <w:tc>
          <w:tcPr>
            <w:tcW w:w="2247" w:type="dxa"/>
          </w:tcPr>
          <w:p w14:paraId="1EC30A29" w14:textId="3FD5C4F9" w:rsidR="00D52623" w:rsidRDefault="00D52623" w:rsidP="007E526F">
            <w:pPr>
              <w:spacing w:line="276" w:lineRule="auto"/>
            </w:pPr>
            <w:r>
              <w:t>Logika Bisnis</w:t>
            </w:r>
          </w:p>
        </w:tc>
        <w:tc>
          <w:tcPr>
            <w:tcW w:w="3342" w:type="dxa"/>
          </w:tcPr>
          <w:p w14:paraId="3B697B58" w14:textId="721CD4F3" w:rsidR="00D52623" w:rsidRDefault="007E526F" w:rsidP="00D52623">
            <w:pPr>
              <w:spacing w:line="276" w:lineRule="auto"/>
            </w:pPr>
            <w:r>
              <w:t>Algoritma inti modul yang sama persis (Logic Parity).</w:t>
            </w:r>
          </w:p>
        </w:tc>
      </w:tr>
    </w:tbl>
    <w:p w14:paraId="53334C21" w14:textId="48F23230" w:rsidR="001A39ED" w:rsidRPr="001127A1" w:rsidRDefault="001A39ED" w:rsidP="001A39ED">
      <w:pPr>
        <w:jc w:val="both"/>
      </w:pPr>
    </w:p>
    <w:p w14:paraId="3707E0D8" w14:textId="77777777" w:rsidR="00397732" w:rsidRDefault="00292E87" w:rsidP="00397732">
      <w:pPr>
        <w:pStyle w:val="Heading2"/>
      </w:pPr>
      <w:bookmarkStart w:id="92" w:name="_Toc218386981"/>
      <w:r w:rsidRPr="001127A1">
        <w:t>Kerangka Penelitian</w:t>
      </w:r>
      <w:bookmarkEnd w:id="92"/>
    </w:p>
    <w:p w14:paraId="44D2156E" w14:textId="333DE057" w:rsidR="00FC1144" w:rsidRDefault="007E526F" w:rsidP="00397732">
      <w:pPr>
        <w:ind w:firstLine="576"/>
        <w:jc w:val="both"/>
      </w:pPr>
      <w:r>
        <w:t>Kerangka kerja penelitian disusun secara sistematis untuk memastikan setiap tahapan berjalan sesuai kaidah ilmiah. Alur penelitian ini dibagi menjadi lima tahapan utama: Identifikasi Masalah, Persiapan Lingkungan Uji, Implementasi, Pengukuran (Pengambilan Data), dan Analisis. Alur lengkap penelitian digambarkan pada Gambar</w:t>
      </w:r>
      <w:r w:rsidR="00411C52">
        <w:t xml:space="preserve"> 3.2.1.</w:t>
      </w:r>
    </w:p>
    <w:p w14:paraId="72CA8131" w14:textId="77777777" w:rsidR="00411C52" w:rsidRDefault="00411C52" w:rsidP="00411C52">
      <w:pPr>
        <w:keepNext/>
        <w:jc w:val="center"/>
      </w:pPr>
      <w:r w:rsidRPr="00411C52">
        <w:lastRenderedPageBreak/>
        <w:drawing>
          <wp:inline distT="0" distB="0" distL="0" distR="0" wp14:anchorId="77443F42" wp14:editId="087E9BD4">
            <wp:extent cx="3418599" cy="3827721"/>
            <wp:effectExtent l="0" t="0" r="0" b="0"/>
            <wp:docPr id="1329215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1699" cy="3842388"/>
                    </a:xfrm>
                    <a:prstGeom prst="rect">
                      <a:avLst/>
                    </a:prstGeom>
                    <a:noFill/>
                    <a:ln>
                      <a:noFill/>
                    </a:ln>
                  </pic:spPr>
                </pic:pic>
              </a:graphicData>
            </a:graphic>
          </wp:inline>
        </w:drawing>
      </w:r>
    </w:p>
    <w:p w14:paraId="103BAFF4" w14:textId="2E24C7D7" w:rsidR="00411C52" w:rsidRPr="00411C52" w:rsidRDefault="00411C52" w:rsidP="00411C52">
      <w:pPr>
        <w:pStyle w:val="Caption"/>
      </w:pPr>
      <w:bookmarkStart w:id="93" w:name="_Toc218034115"/>
      <w:r>
        <w:t xml:space="preserve">Gambar </w:t>
      </w:r>
      <w:r>
        <w:fldChar w:fldCharType="begin"/>
      </w:r>
      <w:r>
        <w:instrText xml:space="preserve"> STYLEREF 2 \s </w:instrText>
      </w:r>
      <w:r>
        <w:fldChar w:fldCharType="separate"/>
      </w:r>
      <w:r>
        <w:t>3.2</w:t>
      </w:r>
      <w:r>
        <w:fldChar w:fldCharType="end"/>
      </w:r>
      <w:r>
        <w:t>.</w:t>
      </w:r>
      <w:r>
        <w:fldChar w:fldCharType="begin"/>
      </w:r>
      <w:r>
        <w:instrText xml:space="preserve"> SEQ Gambar \* ARABIC \s 2 </w:instrText>
      </w:r>
      <w:r>
        <w:fldChar w:fldCharType="separate"/>
      </w:r>
      <w:r>
        <w:t>1</w:t>
      </w:r>
      <w:r>
        <w:fldChar w:fldCharType="end"/>
      </w:r>
      <w:r>
        <w:t xml:space="preserve"> Blok Diagram Penelitian</w:t>
      </w:r>
      <w:bookmarkEnd w:id="93"/>
    </w:p>
    <w:p w14:paraId="7509AB61" w14:textId="22DB8B2F" w:rsidR="00853382" w:rsidRPr="00853382" w:rsidRDefault="00853382" w:rsidP="00411C52">
      <w:pPr>
        <w:pStyle w:val="Caption"/>
        <w:jc w:val="left"/>
      </w:pPr>
    </w:p>
    <w:p w14:paraId="151007F1" w14:textId="65D3103B" w:rsidR="006B11EA" w:rsidRDefault="00292E87" w:rsidP="00292E87">
      <w:pPr>
        <w:pStyle w:val="Heading3"/>
      </w:pPr>
      <w:bookmarkStart w:id="94" w:name="_Toc218386982"/>
      <w:r w:rsidRPr="001127A1">
        <w:t>Studi Literatur</w:t>
      </w:r>
      <w:bookmarkEnd w:id="94"/>
    </w:p>
    <w:p w14:paraId="4A047796" w14:textId="5A266B50" w:rsidR="00853382" w:rsidRPr="00853382" w:rsidRDefault="00FF62BF" w:rsidP="00853382">
      <w:pPr>
        <w:ind w:firstLine="720"/>
        <w:jc w:val="both"/>
      </w:pPr>
      <w:r w:rsidRPr="00FF62BF">
        <w:t xml:space="preserve">Tahap awal difokuskan pada pemahaman mendalam terhadap konsep </w:t>
      </w:r>
      <w:r w:rsidRPr="00FF62BF">
        <w:rPr>
          <w:i/>
          <w:iCs/>
        </w:rPr>
        <w:t>Clean Architecture</w:t>
      </w:r>
      <w:r w:rsidRPr="00FF62BF">
        <w:t xml:space="preserve">, standar kualitas perangkat lunak (ISO/IEC 25010), serta metode Failure Mode and Effects Analysis (FMEA). Proses ini dilakukan melalui studi pustaka terhadap jurnal ilmiah dan dokumentasi teknis untuk memahami mekanisme </w:t>
      </w:r>
      <w:r w:rsidRPr="00FF62BF">
        <w:rPr>
          <w:i/>
          <w:iCs/>
        </w:rPr>
        <w:t>Software Failure</w:t>
      </w:r>
      <w:r w:rsidRPr="00FF62BF">
        <w:t xml:space="preserve"> serta menyusun rubrik penilaian risiko (Severity, Occurrence, dan Detection) yang relevan untuk aplikasi </w:t>
      </w:r>
      <w:r w:rsidRPr="00FF62BF">
        <w:rPr>
          <w:i/>
          <w:iCs/>
        </w:rPr>
        <w:t>mobile</w:t>
      </w:r>
      <w:r w:rsidRPr="00FF62BF">
        <w:t>.</w:t>
      </w:r>
    </w:p>
    <w:p w14:paraId="728B83F5" w14:textId="1160B819" w:rsidR="0050517A" w:rsidRDefault="00292E87" w:rsidP="00292E87">
      <w:pPr>
        <w:pStyle w:val="Heading3"/>
      </w:pPr>
      <w:bookmarkStart w:id="95" w:name="_Toc218386983"/>
      <w:r w:rsidRPr="001127A1">
        <w:t>Identifikasi Masalah</w:t>
      </w:r>
      <w:bookmarkEnd w:id="95"/>
    </w:p>
    <w:p w14:paraId="2437B23E" w14:textId="6224A63B" w:rsidR="00853382" w:rsidRPr="00853382" w:rsidRDefault="00FF62BF" w:rsidP="00853382">
      <w:pPr>
        <w:ind w:firstLine="720"/>
        <w:jc w:val="both"/>
      </w:pPr>
      <w:r w:rsidRPr="00FF62BF">
        <w:t xml:space="preserve">Penelitian dilanjutkan dengan menganalisis modul </w:t>
      </w:r>
      <w:r w:rsidRPr="00FF62BF">
        <w:rPr>
          <w:i/>
          <w:iCs/>
        </w:rPr>
        <w:t>Technical Operation</w:t>
      </w:r>
      <w:r w:rsidRPr="00FF62BF">
        <w:t xml:space="preserve"> pada sistem ERP internal. Selain mengidentifikasi </w:t>
      </w:r>
      <w:r w:rsidRPr="00FF62BF">
        <w:rPr>
          <w:i/>
          <w:iCs/>
        </w:rPr>
        <w:t>Architectural Technical Debt</w:t>
      </w:r>
      <w:r w:rsidRPr="00FF62BF">
        <w:t>, tahap ini juga memetakan potensi kegagalan (</w:t>
      </w:r>
      <w:r w:rsidRPr="00FF62BF">
        <w:rPr>
          <w:i/>
          <w:iCs/>
        </w:rPr>
        <w:t>Potential Failure Modes</w:t>
      </w:r>
      <w:r w:rsidRPr="00FF62BF">
        <w:t xml:space="preserve">) yang mungkin terjadi, seperti </w:t>
      </w:r>
      <w:r w:rsidRPr="00FF62BF">
        <w:rPr>
          <w:i/>
          <w:iCs/>
        </w:rPr>
        <w:t>Application Not Responding</w:t>
      </w:r>
      <w:r w:rsidRPr="00FF62BF">
        <w:t xml:space="preserve"> (ANR), </w:t>
      </w:r>
      <w:r w:rsidRPr="00FF62BF">
        <w:rPr>
          <w:i/>
          <w:iCs/>
        </w:rPr>
        <w:t>Crash</w:t>
      </w:r>
      <w:r w:rsidRPr="00FF62BF">
        <w:t>, hingga kebocoran memori (</w:t>
      </w:r>
      <w:r w:rsidRPr="00FF62BF">
        <w:rPr>
          <w:i/>
          <w:iCs/>
        </w:rPr>
        <w:t>Memory Leak</w:t>
      </w:r>
      <w:r w:rsidRPr="00FF62BF">
        <w:t>) yang mengganggu operasional pengguna.</w:t>
      </w:r>
    </w:p>
    <w:p w14:paraId="6A2FB6E0" w14:textId="0AA179C8" w:rsidR="00FC1144" w:rsidRDefault="00292E87" w:rsidP="00292E87">
      <w:pPr>
        <w:pStyle w:val="Heading3"/>
      </w:pPr>
      <w:bookmarkStart w:id="96" w:name="_Toc218386984"/>
      <w:r w:rsidRPr="001127A1">
        <w:lastRenderedPageBreak/>
        <w:t>Persiapan Lingkungan Uji</w:t>
      </w:r>
      <w:bookmarkEnd w:id="96"/>
    </w:p>
    <w:p w14:paraId="61D713AA" w14:textId="250D6D1E" w:rsidR="00853382" w:rsidRPr="00853382" w:rsidRDefault="00FF62BF" w:rsidP="00AD2726">
      <w:pPr>
        <w:ind w:firstLine="720"/>
        <w:jc w:val="both"/>
      </w:pPr>
      <w:r w:rsidRPr="00FF62BF">
        <w:t xml:space="preserve">Untuk menjamin validitas eksperimental, modul yang akan diuji diekstrak dari aplikasi utama dan dibungkus dalam </w:t>
      </w:r>
      <w:r w:rsidRPr="00FF62BF">
        <w:rPr>
          <w:i/>
          <w:iCs/>
        </w:rPr>
        <w:t>wrapper app</w:t>
      </w:r>
      <w:r w:rsidRPr="00FF62BF">
        <w:t xml:space="preserve"> terisolasi. Data tiruan (</w:t>
      </w:r>
      <w:r w:rsidRPr="00FF62BF">
        <w:rPr>
          <w:i/>
          <w:iCs/>
        </w:rPr>
        <w:t>mock data</w:t>
      </w:r>
      <w:r w:rsidRPr="00FF62BF">
        <w:t>) disiapkan dengan volume besar (Stress Test Dataset) guna mensimulasikan beban kerja ekstrem dan menghilangkan ketergantungan jaringan, sehingga kegagalan yang muncul murni disebabkan oleh struktur kode.</w:t>
      </w:r>
    </w:p>
    <w:p w14:paraId="40D260C8" w14:textId="7BF3FA85" w:rsidR="00116078" w:rsidRDefault="00292E87" w:rsidP="00292E87">
      <w:pPr>
        <w:pStyle w:val="Heading3"/>
      </w:pPr>
      <w:bookmarkStart w:id="97" w:name="_Toc218386985"/>
      <w:r w:rsidRPr="001127A1">
        <w:t>Implementasi</w:t>
      </w:r>
      <w:bookmarkEnd w:id="97"/>
    </w:p>
    <w:p w14:paraId="2CEDBDA2" w14:textId="7AD6CB5E" w:rsidR="00853382" w:rsidRPr="00853382" w:rsidRDefault="00853382" w:rsidP="00AD2726">
      <w:pPr>
        <w:jc w:val="both"/>
      </w:pPr>
      <w:r>
        <w:t xml:space="preserve">Tahap implementasi terbagi menjadi dua sampel, yaitu: </w:t>
      </w:r>
    </w:p>
    <w:p w14:paraId="29FE6833" w14:textId="754ECA80" w:rsidR="00853382" w:rsidRDefault="00853382" w:rsidP="00AD2726">
      <w:pPr>
        <w:pStyle w:val="ListParagraph"/>
        <w:numPr>
          <w:ilvl w:val="0"/>
          <w:numId w:val="51"/>
        </w:numPr>
        <w:jc w:val="both"/>
      </w:pPr>
      <w:r>
        <w:t>Sampel A (Kontrol): Menerapkan kode asli dengan arsitektur monolitik ke dalam lingkungan uji tanpa perubahan struktur</w:t>
      </w:r>
      <w:r w:rsidR="00FF62BF">
        <w:t xml:space="preserve"> logika</w:t>
      </w:r>
      <w:r>
        <w:t>.</w:t>
      </w:r>
    </w:p>
    <w:p w14:paraId="7938810C" w14:textId="5F3CAEB8" w:rsidR="00853382" w:rsidRPr="00853382" w:rsidRDefault="00853382" w:rsidP="00AD2726">
      <w:pPr>
        <w:pStyle w:val="ListParagraph"/>
        <w:numPr>
          <w:ilvl w:val="0"/>
          <w:numId w:val="51"/>
        </w:numPr>
        <w:jc w:val="both"/>
      </w:pPr>
      <w:r>
        <w:t xml:space="preserve">Sampel B (Eksperimen): Melakukan </w:t>
      </w:r>
      <w:r w:rsidRPr="00FF62BF">
        <w:rPr>
          <w:i/>
          <w:iCs/>
        </w:rPr>
        <w:t>refactoring</w:t>
      </w:r>
      <w:r>
        <w:t xml:space="preserve"> terhadap kode </w:t>
      </w:r>
      <w:r w:rsidR="00FF62BF">
        <w:t>pada sample A</w:t>
      </w:r>
      <w:r>
        <w:t xml:space="preserve"> ke bentuk Clean Architecture, dengan menerapkan</w:t>
      </w:r>
      <w:r w:rsidR="00FF62BF">
        <w:t xml:space="preserve"> </w:t>
      </w:r>
      <w:r w:rsidR="00FF62BF" w:rsidRPr="00FF62BF">
        <w:t xml:space="preserve">prinsip </w:t>
      </w:r>
      <w:r w:rsidR="00FF62BF" w:rsidRPr="00FF62BF">
        <w:rPr>
          <w:i/>
          <w:iCs/>
        </w:rPr>
        <w:t>Separation of Concerns</w:t>
      </w:r>
      <w:r w:rsidR="00FF62BF" w:rsidRPr="00FF62BF">
        <w:t xml:space="preserve"> (SoC) dan</w:t>
      </w:r>
      <w:r>
        <w:t xml:space="preserve"> pola MVVM dan prinsip-prinsip SOLID.</w:t>
      </w:r>
    </w:p>
    <w:p w14:paraId="1A0BBF01" w14:textId="1D86B231" w:rsidR="00FC1144" w:rsidRDefault="00FF62BF" w:rsidP="00292E87">
      <w:pPr>
        <w:pStyle w:val="Heading3"/>
      </w:pPr>
      <w:bookmarkStart w:id="98" w:name="_Toc218386986"/>
      <w:r>
        <w:t>Pengukuran</w:t>
      </w:r>
      <w:r w:rsidR="00292E87" w:rsidRPr="001127A1">
        <w:t xml:space="preserve"> Data</w:t>
      </w:r>
      <w:r>
        <w:t xml:space="preserve"> Kuantitatif</w:t>
      </w:r>
      <w:bookmarkEnd w:id="98"/>
    </w:p>
    <w:p w14:paraId="392BB06D" w14:textId="77777777" w:rsidR="00FF62BF" w:rsidRPr="00FF62BF" w:rsidRDefault="00FF62BF" w:rsidP="00FF62BF">
      <w:pPr>
        <w:jc w:val="both"/>
      </w:pPr>
      <w:r w:rsidRPr="00FF62BF">
        <w:t>Pengukuran dilakukan untuk mendapatkan data mentah yang akan menjadi basis parameter FMEA:</w:t>
      </w:r>
    </w:p>
    <w:p w14:paraId="5C1C1DA3" w14:textId="77777777" w:rsidR="00FF62BF" w:rsidRPr="00FF62BF" w:rsidRDefault="00FF62BF" w:rsidP="00FF62BF">
      <w:pPr>
        <w:numPr>
          <w:ilvl w:val="0"/>
          <w:numId w:val="77"/>
        </w:numPr>
        <w:jc w:val="both"/>
      </w:pPr>
      <w:r w:rsidRPr="00FF62BF">
        <w:t xml:space="preserve">Basis Nilai Detection (D): Analisis statis menggunakan </w:t>
      </w:r>
      <w:r w:rsidRPr="00FF62BF">
        <w:rPr>
          <w:i/>
          <w:iCs/>
        </w:rPr>
        <w:t>linter</w:t>
      </w:r>
      <w:r w:rsidRPr="00FF62BF">
        <w:t xml:space="preserve"> untuk mengukur </w:t>
      </w:r>
      <w:r w:rsidRPr="00FF62BF">
        <w:rPr>
          <w:i/>
          <w:iCs/>
        </w:rPr>
        <w:t>Maintainability Index</w:t>
      </w:r>
      <w:r w:rsidRPr="00FF62BF">
        <w:t xml:space="preserve"> (MI) dan </w:t>
      </w:r>
      <w:r w:rsidRPr="00FF62BF">
        <w:rPr>
          <w:i/>
          <w:iCs/>
        </w:rPr>
        <w:t>Cyclomatic Complexity</w:t>
      </w:r>
      <w:r w:rsidRPr="00FF62BF">
        <w:t xml:space="preserve"> (CC), yang mencerminkan kemudahan kode dalam mendeteksi </w:t>
      </w:r>
      <w:r w:rsidRPr="00FF62BF">
        <w:rPr>
          <w:i/>
          <w:iCs/>
        </w:rPr>
        <w:t>bug</w:t>
      </w:r>
      <w:r w:rsidRPr="00FF62BF">
        <w:t>.</w:t>
      </w:r>
    </w:p>
    <w:p w14:paraId="3DA9E077" w14:textId="77777777" w:rsidR="00FF62BF" w:rsidRPr="00FF62BF" w:rsidRDefault="00FF62BF" w:rsidP="00FF62BF">
      <w:pPr>
        <w:numPr>
          <w:ilvl w:val="0"/>
          <w:numId w:val="77"/>
        </w:numPr>
        <w:jc w:val="both"/>
      </w:pPr>
      <w:r w:rsidRPr="00FF62BF">
        <w:t xml:space="preserve">Basis Nilai Occurrence (O): Analisis dinamis menggunakan </w:t>
      </w:r>
      <w:r w:rsidRPr="00FF62BF">
        <w:rPr>
          <w:i/>
          <w:iCs/>
        </w:rPr>
        <w:t>Stress Testing</w:t>
      </w:r>
      <w:r w:rsidRPr="00FF62BF">
        <w:t xml:space="preserve"> sembari merekam stabilitas FPS dan </w:t>
      </w:r>
      <w:r w:rsidRPr="00FF62BF">
        <w:rPr>
          <w:i/>
          <w:iCs/>
        </w:rPr>
        <w:t>Heap Memory</w:t>
      </w:r>
      <w:r w:rsidRPr="00FF62BF">
        <w:t xml:space="preserve"> untuk mengukur frekuensi gangguan performa.</w:t>
      </w:r>
    </w:p>
    <w:p w14:paraId="3914FE70" w14:textId="77777777" w:rsidR="00FF62BF" w:rsidRPr="00FF62BF" w:rsidRDefault="00FF62BF" w:rsidP="00FF62BF">
      <w:pPr>
        <w:numPr>
          <w:ilvl w:val="0"/>
          <w:numId w:val="77"/>
        </w:numPr>
        <w:jc w:val="both"/>
      </w:pPr>
      <w:r w:rsidRPr="00FF62BF">
        <w:t xml:space="preserve">Basis Nilai Severity (S): Observasi langsung terhadap dampak kegagalan fungsional (seperti </w:t>
      </w:r>
      <w:r w:rsidRPr="00FF62BF">
        <w:rPr>
          <w:i/>
          <w:iCs/>
        </w:rPr>
        <w:t>Force Close</w:t>
      </w:r>
      <w:r w:rsidRPr="00FF62BF">
        <w:t xml:space="preserve"> atau </w:t>
      </w:r>
      <w:r w:rsidRPr="00FF62BF">
        <w:rPr>
          <w:i/>
          <w:iCs/>
        </w:rPr>
        <w:t>Freeze</w:t>
      </w:r>
      <w:r w:rsidRPr="00FF62BF">
        <w:t>) selama pengujian berlangsung.</w:t>
      </w:r>
    </w:p>
    <w:p w14:paraId="19B6C0D4" w14:textId="13071BBE" w:rsidR="00AD2726" w:rsidRPr="00FF62BF" w:rsidRDefault="00AD2726" w:rsidP="00FF62BF">
      <w:pPr>
        <w:jc w:val="both"/>
      </w:pPr>
    </w:p>
    <w:p w14:paraId="614A5B29" w14:textId="3800B431" w:rsidR="00292E87" w:rsidRPr="001127A1" w:rsidRDefault="00292E87" w:rsidP="00292E87">
      <w:pPr>
        <w:pStyle w:val="Heading3"/>
      </w:pPr>
      <w:bookmarkStart w:id="99" w:name="_Toc218386987"/>
      <w:r w:rsidRPr="001127A1">
        <w:lastRenderedPageBreak/>
        <w:t xml:space="preserve">Analisis </w:t>
      </w:r>
      <w:r w:rsidR="00FF62BF">
        <w:t>Risiko dan Perhitungan RPN</w:t>
      </w:r>
      <w:bookmarkEnd w:id="99"/>
    </w:p>
    <w:p w14:paraId="35930422" w14:textId="432BA550" w:rsidR="00292E87" w:rsidRPr="001127A1" w:rsidRDefault="00FF62BF" w:rsidP="00AD2726">
      <w:pPr>
        <w:ind w:firstLine="576"/>
        <w:jc w:val="both"/>
      </w:pPr>
      <w:r w:rsidRPr="00FF62BF">
        <w:t xml:space="preserve">Data kuantitatif yang diperoleh dikonversi menjadi skala 1-10 berdasarkan rubrik FMEA. Selanjutnya, nilai </w:t>
      </w:r>
      <w:r w:rsidRPr="00FF62BF">
        <w:rPr>
          <w:i/>
          <w:iCs/>
        </w:rPr>
        <w:t>Risk Priority Number</w:t>
      </w:r>
      <w:r w:rsidRPr="00FF62BF">
        <w:t xml:space="preserve"> (RPN) dihitung menggunakan rumus Severity </w:t>
      </w:r>
      <w:r>
        <w:t xml:space="preserve">X </w:t>
      </w:r>
      <w:r w:rsidRPr="00FF62BF">
        <w:t xml:space="preserve">Occurrence </w:t>
      </w:r>
      <w:r>
        <w:t xml:space="preserve">X </w:t>
      </w:r>
      <w:r w:rsidRPr="00FF62BF">
        <w:t xml:space="preserve">Detection. Tahap akhir adalah melakukan analisis komparatif antara nilai RPN Sampel A dan Sampel B untuk membuktikan hipotesis apakah </w:t>
      </w:r>
      <w:r w:rsidRPr="00FF62BF">
        <w:rPr>
          <w:i/>
          <w:iCs/>
        </w:rPr>
        <w:t>Clean Architecture</w:t>
      </w:r>
      <w:r w:rsidRPr="00FF62BF">
        <w:t xml:space="preserve"> efektif menurunkan risiko kegagalan perangkat lunak secara signifikan.</w:t>
      </w:r>
    </w:p>
    <w:p w14:paraId="2D779F0C" w14:textId="4987F3AA" w:rsidR="00292E87" w:rsidRPr="001127A1" w:rsidRDefault="00292E87" w:rsidP="00292E87">
      <w:pPr>
        <w:pStyle w:val="Heading2"/>
      </w:pPr>
      <w:bookmarkStart w:id="100" w:name="_Toc218386988"/>
      <w:r w:rsidRPr="001127A1">
        <w:t xml:space="preserve">Objek dan Skenario </w:t>
      </w:r>
      <w:r w:rsidR="001A39ED">
        <w:t>Pengujian</w:t>
      </w:r>
      <w:bookmarkEnd w:id="100"/>
    </w:p>
    <w:p w14:paraId="70228824" w14:textId="24761123" w:rsidR="00292E87" w:rsidRDefault="00292E87" w:rsidP="00292E87">
      <w:pPr>
        <w:pStyle w:val="Heading3"/>
      </w:pPr>
      <w:bookmarkStart w:id="101" w:name="_Toc218386989"/>
      <w:r w:rsidRPr="001127A1">
        <w:t>Objek Penelitian</w:t>
      </w:r>
      <w:bookmarkEnd w:id="101"/>
    </w:p>
    <w:p w14:paraId="2B795A9D" w14:textId="2D187311" w:rsidR="00D73036" w:rsidRDefault="00860E30" w:rsidP="00D73036">
      <w:pPr>
        <w:jc w:val="both"/>
      </w:pPr>
      <w:r w:rsidRPr="00860E30">
        <w:t xml:space="preserve">Objek penelitian difokuskan pada Modul </w:t>
      </w:r>
      <w:r w:rsidRPr="00860E30">
        <w:rPr>
          <w:i/>
          <w:iCs/>
        </w:rPr>
        <w:t>Technical Operation</w:t>
      </w:r>
      <w:r w:rsidRPr="00860E30">
        <w:t xml:space="preserve"> dalam sistem ERP internal perusahaan. Modul ini dipilih karena memiliki kompleksitas logika bisnis tinggi dan kerentanan terhadap </w:t>
      </w:r>
      <w:r w:rsidRPr="00860E30">
        <w:rPr>
          <w:i/>
          <w:iCs/>
        </w:rPr>
        <w:t>resource exhaustion</w:t>
      </w:r>
      <w:r w:rsidRPr="00860E30">
        <w:t xml:space="preserve"> (kehabisan memori), sehingga ideal untuk simulasi </w:t>
      </w:r>
      <w:r w:rsidRPr="00860E30">
        <w:rPr>
          <w:i/>
          <w:iCs/>
        </w:rPr>
        <w:t>Software Failure</w:t>
      </w:r>
      <w:r w:rsidRPr="00860E30">
        <w:t>. Fokus pengujian diarahkan pada empat fitur inti yang berisiko tinggi (</w:t>
      </w:r>
      <w:r w:rsidRPr="00860E30">
        <w:rPr>
          <w:i/>
          <w:iCs/>
        </w:rPr>
        <w:t>High Risk Features</w:t>
      </w:r>
      <w:r w:rsidRPr="00860E30">
        <w:t>)</w:t>
      </w:r>
      <w:r w:rsidR="00D73036">
        <w:t>:</w:t>
      </w:r>
    </w:p>
    <w:p w14:paraId="0C78EBA9" w14:textId="77777777" w:rsidR="00860E30" w:rsidRDefault="00860E30" w:rsidP="00860E30">
      <w:pPr>
        <w:pStyle w:val="ListParagraph"/>
        <w:numPr>
          <w:ilvl w:val="0"/>
          <w:numId w:val="52"/>
        </w:numPr>
      </w:pPr>
      <w:r w:rsidRPr="00860E30">
        <w:t xml:space="preserve">Manajemen List &amp; State Work Order (Massive Data Load) </w:t>
      </w:r>
    </w:p>
    <w:p w14:paraId="644A2634" w14:textId="19311ED7" w:rsidR="00860E30" w:rsidRPr="00860E30" w:rsidRDefault="00860E30" w:rsidP="00860E30">
      <w:pPr>
        <w:pStyle w:val="ListParagraph"/>
        <w:jc w:val="both"/>
      </w:pPr>
      <w:r w:rsidRPr="00860E30">
        <w:t xml:space="preserve">Menangani daftar </w:t>
      </w:r>
      <w:r w:rsidRPr="00860E30">
        <w:rPr>
          <w:i/>
          <w:iCs/>
        </w:rPr>
        <w:t>Work Order</w:t>
      </w:r>
      <w:r w:rsidRPr="00860E30">
        <w:t xml:space="preserve"> dalam jumlah besar (&gt;1.000 item) dengan transisi status transaksional. Fitur ini menguji kemampuan arsitektur dalam memanajemen memori (</w:t>
      </w:r>
      <w:r w:rsidRPr="00860E30">
        <w:rPr>
          <w:i/>
          <w:iCs/>
        </w:rPr>
        <w:t>Garbage Collection</w:t>
      </w:r>
      <w:r w:rsidRPr="00860E30">
        <w:t xml:space="preserve">) saat melakukan </w:t>
      </w:r>
      <w:r w:rsidRPr="00860E30">
        <w:rPr>
          <w:i/>
          <w:iCs/>
        </w:rPr>
        <w:t>scrolling</w:t>
      </w:r>
      <w:r w:rsidRPr="00860E30">
        <w:t xml:space="preserve"> cepat dan navigasi berulang.</w:t>
      </w:r>
    </w:p>
    <w:p w14:paraId="024F0DD1" w14:textId="77777777" w:rsidR="00860E30" w:rsidRPr="00860E30" w:rsidRDefault="00860E30" w:rsidP="00860E30">
      <w:pPr>
        <w:pStyle w:val="ListParagraph"/>
        <w:numPr>
          <w:ilvl w:val="0"/>
          <w:numId w:val="52"/>
        </w:numPr>
      </w:pPr>
      <w:r w:rsidRPr="00860E30">
        <w:t xml:space="preserve">Complex Dynamic Form Rendering </w:t>
      </w:r>
    </w:p>
    <w:p w14:paraId="0BA88278" w14:textId="15F565CC" w:rsidR="00860E30" w:rsidRPr="00860E30" w:rsidRDefault="00860E30" w:rsidP="00860E30">
      <w:pPr>
        <w:pStyle w:val="ListParagraph"/>
        <w:jc w:val="both"/>
      </w:pPr>
      <w:r w:rsidRPr="00860E30">
        <w:t>Me-render formulir input yang sangat kompleks secara dinamis berdasarkan skema JSON bersarang (</w:t>
      </w:r>
      <w:r w:rsidRPr="00860E30">
        <w:rPr>
          <w:i/>
          <w:iCs/>
        </w:rPr>
        <w:t>nested</w:t>
      </w:r>
      <w:r w:rsidRPr="00860E30">
        <w:t xml:space="preserve">) dari server. Fitur ini digunakan untuk menguji pemblokiran </w:t>
      </w:r>
      <w:r w:rsidRPr="00860E30">
        <w:rPr>
          <w:i/>
          <w:iCs/>
        </w:rPr>
        <w:t>UI Thread</w:t>
      </w:r>
      <w:r w:rsidRPr="00860E30">
        <w:t xml:space="preserve"> (</w:t>
      </w:r>
      <w:r w:rsidRPr="00860E30">
        <w:rPr>
          <w:i/>
          <w:iCs/>
        </w:rPr>
        <w:t>Main Thread Blocking</w:t>
      </w:r>
      <w:r w:rsidRPr="00860E30">
        <w:t xml:space="preserve">) saat proses </w:t>
      </w:r>
      <w:r w:rsidRPr="00860E30">
        <w:rPr>
          <w:i/>
          <w:iCs/>
        </w:rPr>
        <w:t>parsing</w:t>
      </w:r>
      <w:r w:rsidRPr="00860E30">
        <w:t xml:space="preserve"> dan </w:t>
      </w:r>
      <w:r w:rsidRPr="00860E30">
        <w:rPr>
          <w:i/>
          <w:iCs/>
        </w:rPr>
        <w:t>widget building</w:t>
      </w:r>
      <w:r w:rsidRPr="00860E30">
        <w:t xml:space="preserve"> terjadi secara masif.</w:t>
      </w:r>
    </w:p>
    <w:p w14:paraId="56687264" w14:textId="77777777" w:rsidR="00860E30" w:rsidRPr="00860E30" w:rsidRDefault="00860E30" w:rsidP="00860E30">
      <w:pPr>
        <w:pStyle w:val="ListParagraph"/>
        <w:numPr>
          <w:ilvl w:val="0"/>
          <w:numId w:val="52"/>
        </w:numPr>
      </w:pPr>
      <w:r w:rsidRPr="00860E30">
        <w:t>Layanan Lokasi Latar Belakang (Background Service)</w:t>
      </w:r>
    </w:p>
    <w:p w14:paraId="5AA1E672" w14:textId="630F20C1" w:rsidR="00860E30" w:rsidRPr="00860E30" w:rsidRDefault="00860E30" w:rsidP="00860E30">
      <w:pPr>
        <w:pStyle w:val="ListParagraph"/>
        <w:jc w:val="both"/>
      </w:pPr>
      <w:r w:rsidRPr="00860E30">
        <w:t>Menjalankan servis pelacakan posisi secara terus-menerus (</w:t>
      </w:r>
      <w:r w:rsidRPr="00860E30">
        <w:rPr>
          <w:i/>
          <w:iCs/>
        </w:rPr>
        <w:t>continuous tracking</w:t>
      </w:r>
      <w:r w:rsidRPr="00860E30">
        <w:t>) bahkan saat aplikasi tidak aktif di layar. Fitur ini menguji ketahanan (</w:t>
      </w:r>
      <w:r w:rsidRPr="00860E30">
        <w:rPr>
          <w:i/>
          <w:iCs/>
        </w:rPr>
        <w:t>endurance</w:t>
      </w:r>
      <w:r w:rsidRPr="00860E30">
        <w:t xml:space="preserve">) arsitektur terhadap mekanisme </w:t>
      </w:r>
      <w:r w:rsidRPr="00860E30">
        <w:rPr>
          <w:i/>
          <w:iCs/>
        </w:rPr>
        <w:t>Android Low Memory Killer</w:t>
      </w:r>
      <w:r w:rsidRPr="00860E30">
        <w:t xml:space="preserve"> (LMK) dan manajemen </w:t>
      </w:r>
      <w:r w:rsidRPr="00860E30">
        <w:rPr>
          <w:i/>
          <w:iCs/>
        </w:rPr>
        <w:t>concurrency</w:t>
      </w:r>
      <w:r w:rsidRPr="00860E30">
        <w:t>.</w:t>
      </w:r>
    </w:p>
    <w:p w14:paraId="3175DB1A" w14:textId="77777777" w:rsidR="00860E30" w:rsidRDefault="00860E30" w:rsidP="00860E30">
      <w:pPr>
        <w:pStyle w:val="ListParagraph"/>
        <w:numPr>
          <w:ilvl w:val="0"/>
          <w:numId w:val="52"/>
        </w:numPr>
      </w:pPr>
      <w:r w:rsidRPr="00860E30">
        <w:lastRenderedPageBreak/>
        <w:t>Cascading Logic &amp; State Mutation</w:t>
      </w:r>
    </w:p>
    <w:p w14:paraId="10128DBE" w14:textId="17C6674E" w:rsidR="00860E30" w:rsidRPr="00860E30" w:rsidRDefault="00860E30" w:rsidP="00860E30">
      <w:pPr>
        <w:pStyle w:val="ListParagraph"/>
        <w:jc w:val="both"/>
      </w:pPr>
      <w:r w:rsidRPr="00860E30">
        <w:t xml:space="preserve">Mekanisme kalkulasi logika bisnis berantai (misal: perubahan satu </w:t>
      </w:r>
      <w:r w:rsidRPr="00860E30">
        <w:rPr>
          <w:i/>
          <w:iCs/>
        </w:rPr>
        <w:t>field</w:t>
      </w:r>
      <w:r w:rsidRPr="00860E30">
        <w:t xml:space="preserve"> memicu validasi dan perhitungan di 10 </w:t>
      </w:r>
      <w:r w:rsidRPr="00860E30">
        <w:rPr>
          <w:i/>
          <w:iCs/>
        </w:rPr>
        <w:t>field</w:t>
      </w:r>
      <w:r w:rsidRPr="00860E30">
        <w:t xml:space="preserve"> lain secara otomatis). Fitur ini menguji efisiensi manajemen </w:t>
      </w:r>
      <w:r w:rsidRPr="00860E30">
        <w:rPr>
          <w:i/>
          <w:iCs/>
        </w:rPr>
        <w:t>State</w:t>
      </w:r>
      <w:r w:rsidRPr="00860E30">
        <w:t xml:space="preserve"> agar tidak terjadi </w:t>
      </w:r>
      <w:r w:rsidRPr="00860E30">
        <w:rPr>
          <w:i/>
          <w:iCs/>
        </w:rPr>
        <w:t>lag</w:t>
      </w:r>
      <w:r w:rsidRPr="00860E30">
        <w:t xml:space="preserve"> atau inkonsistensi data (</w:t>
      </w:r>
      <w:r w:rsidRPr="00860E30">
        <w:rPr>
          <w:i/>
          <w:iCs/>
        </w:rPr>
        <w:t>race condition</w:t>
      </w:r>
      <w:r w:rsidRPr="00860E30">
        <w:t>).</w:t>
      </w:r>
    </w:p>
    <w:p w14:paraId="20F922EE" w14:textId="0A0D13F2" w:rsidR="00BA1E9C" w:rsidRPr="00FC112A" w:rsidRDefault="00BA1E9C" w:rsidP="00860E30"/>
    <w:p w14:paraId="0784C79B" w14:textId="1A46CCFB" w:rsidR="00292E87" w:rsidRDefault="001A39ED" w:rsidP="00292E87">
      <w:pPr>
        <w:pStyle w:val="Heading3"/>
      </w:pPr>
      <w:bookmarkStart w:id="102" w:name="_Toc218386990"/>
      <w:r>
        <w:t>Lingkungan Pengujian</w:t>
      </w:r>
      <w:bookmarkEnd w:id="102"/>
    </w:p>
    <w:p w14:paraId="1170B53F" w14:textId="77777777" w:rsidR="00860E30" w:rsidRPr="00860E30" w:rsidRDefault="00860E30" w:rsidP="00860E30">
      <w:pPr>
        <w:jc w:val="both"/>
      </w:pPr>
      <w:r w:rsidRPr="00860E30">
        <w:t>Untuk memastikan bahwa kegagalan (</w:t>
      </w:r>
      <w:r w:rsidRPr="00860E30">
        <w:rPr>
          <w:i/>
          <w:iCs/>
        </w:rPr>
        <w:t>failure</w:t>
      </w:r>
      <w:r w:rsidRPr="00860E30">
        <w:t xml:space="preserve">) yang muncul murni disebabkan oleh arsitektur kode dan bukan faktor jaringan eksternal, lingkungan pengujian dikondisikan menggunakan pendekatan </w:t>
      </w:r>
      <w:r w:rsidRPr="00860E30">
        <w:rPr>
          <w:i/>
          <w:iCs/>
        </w:rPr>
        <w:t>Test Harness Isolated Environment</w:t>
      </w:r>
      <w:r w:rsidRPr="00860E30">
        <w:t>:</w:t>
      </w:r>
    </w:p>
    <w:p w14:paraId="5C6F920B" w14:textId="77777777" w:rsidR="00860E30" w:rsidRDefault="00860E30" w:rsidP="00860E30">
      <w:pPr>
        <w:numPr>
          <w:ilvl w:val="0"/>
          <w:numId w:val="76"/>
        </w:numPr>
        <w:jc w:val="both"/>
      </w:pPr>
      <w:r w:rsidRPr="00860E30">
        <w:t>Isolasi Kode &amp; Clean State Start</w:t>
      </w:r>
    </w:p>
    <w:p w14:paraId="2BE5E66A" w14:textId="3510B153" w:rsidR="00860E30" w:rsidRPr="00860E30" w:rsidRDefault="00860E30" w:rsidP="00860E30">
      <w:pPr>
        <w:ind w:left="720"/>
        <w:jc w:val="both"/>
      </w:pPr>
      <w:r w:rsidRPr="00860E30">
        <w:t xml:space="preserve">Setiap skenario pengujian dimulai dari kondisi </w:t>
      </w:r>
      <w:r w:rsidRPr="00860E30">
        <w:rPr>
          <w:i/>
          <w:iCs/>
        </w:rPr>
        <w:t>Cold Start</w:t>
      </w:r>
      <w:r w:rsidRPr="00860E30">
        <w:t xml:space="preserve"> (aplikasi baru dibuka setelah dimatikan total) untuk memastikan RAM dalam keadaan bersih. Perangkat dikondisikan dalam </w:t>
      </w:r>
      <w:r w:rsidRPr="00860E30">
        <w:rPr>
          <w:i/>
          <w:iCs/>
        </w:rPr>
        <w:t>Mode Pesawat</w:t>
      </w:r>
      <w:r w:rsidRPr="00860E30">
        <w:t xml:space="preserve"> (kecuali untuk GPS pasif) guna mengeliminasi interferensi notifikasi eksternal.</w:t>
      </w:r>
    </w:p>
    <w:p w14:paraId="08516C77" w14:textId="77777777" w:rsidR="00860E30" w:rsidRPr="00860E30" w:rsidRDefault="00860E30" w:rsidP="00860E30">
      <w:pPr>
        <w:numPr>
          <w:ilvl w:val="0"/>
          <w:numId w:val="76"/>
        </w:numPr>
        <w:jc w:val="both"/>
      </w:pPr>
      <w:r w:rsidRPr="00860E30">
        <w:t>Mocking Data Ekstrem (Stress Test Data)</w:t>
      </w:r>
    </w:p>
    <w:p w14:paraId="2DC530A6" w14:textId="05BB950B" w:rsidR="00860E30" w:rsidRPr="00860E30" w:rsidRDefault="00860E30" w:rsidP="00860E30">
      <w:pPr>
        <w:ind w:left="720"/>
        <w:jc w:val="both"/>
      </w:pPr>
      <w:r w:rsidRPr="00860E30">
        <w:t xml:space="preserve">Komunikasi ke API eksternal digantikan dengan </w:t>
      </w:r>
      <w:r w:rsidRPr="00860E30">
        <w:rPr>
          <w:i/>
          <w:iCs/>
        </w:rPr>
        <w:t>Mock Data</w:t>
      </w:r>
      <w:r w:rsidRPr="00860E30">
        <w:t xml:space="preserve"> lokal. Berbeda dengan data dummy biasa, penelitian ini menggunakan Heavy Dataset (ukuran JSON besar dan jumlah item ribuan) untuk mensimulasikan beban kerja terberat (</w:t>
      </w:r>
      <w:r w:rsidRPr="00860E30">
        <w:rPr>
          <w:i/>
          <w:iCs/>
        </w:rPr>
        <w:t>Worst Case Scenario</w:t>
      </w:r>
      <w:r w:rsidRPr="00860E30">
        <w:t>) yang mungkin dihadapi teknisi.</w:t>
      </w:r>
    </w:p>
    <w:p w14:paraId="0D8BE513" w14:textId="77777777" w:rsidR="00860E30" w:rsidRDefault="00860E30" w:rsidP="00860E30">
      <w:pPr>
        <w:numPr>
          <w:ilvl w:val="0"/>
          <w:numId w:val="76"/>
        </w:numPr>
        <w:jc w:val="both"/>
      </w:pPr>
      <w:r w:rsidRPr="00860E30">
        <w:t xml:space="preserve">Simulasi Lokasi Agresif (High-Frequency Mock) </w:t>
      </w:r>
    </w:p>
    <w:p w14:paraId="00E8165E" w14:textId="04D57F93" w:rsidR="00860E30" w:rsidRPr="00860E30" w:rsidRDefault="00860E30" w:rsidP="00860E30">
      <w:pPr>
        <w:ind w:left="720"/>
        <w:jc w:val="both"/>
      </w:pPr>
      <w:r w:rsidRPr="00860E30">
        <w:t xml:space="preserve">Layanan lokasi tidak menggunakan koordinat statis, melainkan Mock Location Provider yang mensimulasikan pergerakan rute dengan interval pembaruan tinggi (1 detik/update). Hal ini bertujuan untuk membanjiri </w:t>
      </w:r>
      <w:r w:rsidRPr="00860E30">
        <w:rPr>
          <w:i/>
          <w:iCs/>
        </w:rPr>
        <w:t>Event Loop</w:t>
      </w:r>
      <w:r w:rsidRPr="00860E30">
        <w:t xml:space="preserve"> aplikasi dengan data lokasi guna menguji stabilitas </w:t>
      </w:r>
      <w:r w:rsidRPr="00860E30">
        <w:rPr>
          <w:i/>
          <w:iCs/>
        </w:rPr>
        <w:t>thread</w:t>
      </w:r>
      <w:r w:rsidRPr="00860E30">
        <w:t xml:space="preserve"> pemrosesan.</w:t>
      </w:r>
    </w:p>
    <w:p w14:paraId="6709FA55" w14:textId="77777777" w:rsidR="00860E30" w:rsidRPr="00860E30" w:rsidRDefault="00860E30" w:rsidP="00FC112A">
      <w:pPr>
        <w:numPr>
          <w:ilvl w:val="0"/>
          <w:numId w:val="76"/>
        </w:numPr>
        <w:jc w:val="both"/>
      </w:pPr>
      <w:r w:rsidRPr="00860E30">
        <w:t>Perangkat Uji Terkontrol</w:t>
      </w:r>
    </w:p>
    <w:p w14:paraId="203493C6" w14:textId="04DE8110" w:rsidR="00FC112A" w:rsidRPr="00FC112A" w:rsidRDefault="00860E30" w:rsidP="00860E30">
      <w:pPr>
        <w:ind w:left="720"/>
        <w:jc w:val="both"/>
      </w:pPr>
      <w:r w:rsidRPr="00860E30">
        <w:lastRenderedPageBreak/>
        <w:t>Pengujian dilakukan pada perangkat Android spesifikasi menengah (</w:t>
      </w:r>
      <w:r w:rsidRPr="00860E30">
        <w:rPr>
          <w:i/>
          <w:iCs/>
        </w:rPr>
        <w:t>Mid-Range</w:t>
      </w:r>
      <w:r w:rsidRPr="00860E30">
        <w:t xml:space="preserve">) dengan RAM 8GB. Spesifikasi ini dipilih karena mewakili standar perangkat kerja teknisi, namun tetap memiliki batasan sumber daya yang memungkinkan terjadinya </w:t>
      </w:r>
      <w:r w:rsidRPr="00860E30">
        <w:rPr>
          <w:i/>
          <w:iCs/>
        </w:rPr>
        <w:t>Software Failure</w:t>
      </w:r>
      <w:r w:rsidRPr="00860E30">
        <w:t xml:space="preserve"> jika arsitektur tidak efisien.</w:t>
      </w:r>
    </w:p>
    <w:p w14:paraId="0BEA4A05" w14:textId="34A1BA3F" w:rsidR="00292E87" w:rsidRDefault="00292E87" w:rsidP="00292E87">
      <w:pPr>
        <w:pStyle w:val="Heading3"/>
      </w:pPr>
      <w:bookmarkStart w:id="103" w:name="_Toc218386991"/>
      <w:r w:rsidRPr="001127A1">
        <w:t>Skenario Uji</w:t>
      </w:r>
      <w:bookmarkEnd w:id="103"/>
    </w:p>
    <w:p w14:paraId="235462AF" w14:textId="55DAA137" w:rsidR="00B6051E" w:rsidRDefault="002666C9" w:rsidP="003E272A">
      <w:pPr>
        <w:jc w:val="both"/>
      </w:pPr>
      <w:r>
        <w:t>Pengukuran dilakukan dengan me</w:t>
      </w:r>
      <w:r w:rsidR="00981B5C">
        <w:t>njalankan empat skenario utama yang merepresentasikan aktivitas berat pengguna. Setiap skenario akan diulang sebanyak 10 kali iterasi</w:t>
      </w:r>
      <w:r w:rsidR="00B6051E">
        <w:t>.</w:t>
      </w:r>
    </w:p>
    <w:p w14:paraId="77B06E75" w14:textId="362D8CAD" w:rsidR="00316145" w:rsidRDefault="00316145" w:rsidP="00316145">
      <w:pPr>
        <w:pStyle w:val="Caption"/>
        <w:keepNext/>
      </w:pPr>
      <w:bookmarkStart w:id="104" w:name="_Toc218386939"/>
      <w:r>
        <w:t xml:space="preserve">Tabel </w:t>
      </w:r>
      <w:r w:rsidR="003278B0">
        <w:fldChar w:fldCharType="begin"/>
      </w:r>
      <w:r w:rsidR="003278B0">
        <w:instrText xml:space="preserve"> STYLEREF 2 \s </w:instrText>
      </w:r>
      <w:r w:rsidR="003278B0">
        <w:fldChar w:fldCharType="separate"/>
      </w:r>
      <w:r w:rsidR="003278B0">
        <w:t>3.3</w:t>
      </w:r>
      <w:r w:rsidR="003278B0">
        <w:fldChar w:fldCharType="end"/>
      </w:r>
      <w:r w:rsidR="003278B0">
        <w:t>.</w:t>
      </w:r>
      <w:r w:rsidR="003278B0">
        <w:fldChar w:fldCharType="begin"/>
      </w:r>
      <w:r w:rsidR="003278B0">
        <w:instrText xml:space="preserve"> SEQ Tabel \* ARABIC \s 2 </w:instrText>
      </w:r>
      <w:r w:rsidR="003278B0">
        <w:fldChar w:fldCharType="separate"/>
      </w:r>
      <w:r w:rsidR="003278B0">
        <w:t>1</w:t>
      </w:r>
      <w:r w:rsidR="003278B0">
        <w:fldChar w:fldCharType="end"/>
      </w:r>
      <w:r>
        <w:t xml:space="preserve"> Skenario Uji pada </w:t>
      </w:r>
      <w:commentRangeStart w:id="105"/>
      <w:commentRangeStart w:id="106"/>
      <w:r>
        <w:t>List</w:t>
      </w:r>
      <w:commentRangeEnd w:id="105"/>
      <w:r w:rsidR="00C64B8F">
        <w:rPr>
          <w:rStyle w:val="CommentReference"/>
          <w:iCs w:val="0"/>
        </w:rPr>
        <w:commentReference w:id="105"/>
      </w:r>
      <w:commentRangeEnd w:id="106"/>
      <w:r w:rsidR="00447AF1">
        <w:rPr>
          <w:rStyle w:val="CommentReference"/>
          <w:iCs w:val="0"/>
        </w:rPr>
        <w:commentReference w:id="106"/>
      </w:r>
      <w:r>
        <w:t xml:space="preserve"> Work Order dan Transisi State</w:t>
      </w:r>
      <w:bookmarkEnd w:id="104"/>
    </w:p>
    <w:tbl>
      <w:tblPr>
        <w:tblStyle w:val="TableGrid"/>
        <w:tblW w:w="0" w:type="auto"/>
        <w:tblInd w:w="137" w:type="dxa"/>
        <w:tblLook w:val="04A0" w:firstRow="1" w:lastRow="0" w:firstColumn="1" w:lastColumn="0" w:noHBand="0" w:noVBand="1"/>
      </w:tblPr>
      <w:tblGrid>
        <w:gridCol w:w="2693"/>
        <w:gridCol w:w="4984"/>
      </w:tblGrid>
      <w:tr w:rsidR="00B6051E" w14:paraId="210DFED7" w14:textId="77777777" w:rsidTr="006E0517">
        <w:tc>
          <w:tcPr>
            <w:tcW w:w="2693" w:type="dxa"/>
            <w:shd w:val="clear" w:color="auto" w:fill="D1D1D1" w:themeFill="background2" w:themeFillShade="E6"/>
          </w:tcPr>
          <w:p w14:paraId="0ADAE2F8" w14:textId="36FCF511" w:rsidR="00B6051E" w:rsidRPr="00B6051E" w:rsidRDefault="00B6051E" w:rsidP="006E0517">
            <w:pPr>
              <w:pStyle w:val="ListParagraph"/>
              <w:ind w:left="0"/>
              <w:jc w:val="center"/>
              <w:rPr>
                <w:b/>
                <w:bCs/>
              </w:rPr>
            </w:pPr>
            <w:r w:rsidRPr="00B6051E">
              <w:rPr>
                <w:b/>
                <w:bCs/>
              </w:rPr>
              <w:t>Komponen</w:t>
            </w:r>
          </w:p>
        </w:tc>
        <w:tc>
          <w:tcPr>
            <w:tcW w:w="4984" w:type="dxa"/>
            <w:shd w:val="clear" w:color="auto" w:fill="D1D1D1" w:themeFill="background2" w:themeFillShade="E6"/>
          </w:tcPr>
          <w:p w14:paraId="0A420031" w14:textId="6002A0EC" w:rsidR="00B6051E" w:rsidRPr="00B6051E" w:rsidRDefault="00B6051E" w:rsidP="006E0517">
            <w:pPr>
              <w:pStyle w:val="ListParagraph"/>
              <w:ind w:left="0"/>
              <w:jc w:val="center"/>
              <w:rPr>
                <w:b/>
                <w:bCs/>
              </w:rPr>
            </w:pPr>
            <w:r w:rsidRPr="00B6051E">
              <w:rPr>
                <w:b/>
                <w:bCs/>
              </w:rPr>
              <w:t>Deskripsi</w:t>
            </w:r>
          </w:p>
        </w:tc>
      </w:tr>
      <w:tr w:rsidR="00B6051E" w14:paraId="704BEA53" w14:textId="77777777" w:rsidTr="003E272A">
        <w:tc>
          <w:tcPr>
            <w:tcW w:w="2693" w:type="dxa"/>
          </w:tcPr>
          <w:p w14:paraId="30F649EF" w14:textId="4C7D63C0" w:rsidR="00B6051E" w:rsidRDefault="00B6051E" w:rsidP="00B6051E">
            <w:pPr>
              <w:pStyle w:val="ListParagraph"/>
              <w:ind w:left="0"/>
              <w:jc w:val="both"/>
            </w:pPr>
            <w:r>
              <w:t>Nama Skenario</w:t>
            </w:r>
          </w:p>
        </w:tc>
        <w:tc>
          <w:tcPr>
            <w:tcW w:w="4984" w:type="dxa"/>
          </w:tcPr>
          <w:p w14:paraId="737F28C4" w14:textId="37648BE9" w:rsidR="00B6051E" w:rsidRPr="00711E68" w:rsidRDefault="00411C52" w:rsidP="00B6051E">
            <w:pPr>
              <w:pStyle w:val="ListParagraph"/>
              <w:ind w:left="0"/>
              <w:jc w:val="both"/>
            </w:pPr>
            <w:r w:rsidRPr="00411C52">
              <w:t>Stress Test: Heavy Data Loading &amp; Repetitive Navigation</w:t>
            </w:r>
          </w:p>
        </w:tc>
      </w:tr>
      <w:tr w:rsidR="00B6051E" w14:paraId="4C59EC31" w14:textId="77777777" w:rsidTr="003E272A">
        <w:tc>
          <w:tcPr>
            <w:tcW w:w="2693" w:type="dxa"/>
          </w:tcPr>
          <w:p w14:paraId="2B696D90" w14:textId="40CABC51" w:rsidR="00B6051E" w:rsidRDefault="00B6051E" w:rsidP="00B6051E">
            <w:pPr>
              <w:pStyle w:val="ListParagraph"/>
              <w:ind w:left="0"/>
              <w:jc w:val="both"/>
            </w:pPr>
            <w:r>
              <w:t>Langkah Pengujian</w:t>
            </w:r>
          </w:p>
        </w:tc>
        <w:tc>
          <w:tcPr>
            <w:tcW w:w="4984" w:type="dxa"/>
          </w:tcPr>
          <w:p w14:paraId="65663EB2" w14:textId="6EFBCE08" w:rsidR="00411C52" w:rsidRPr="00411C52" w:rsidRDefault="00411C52" w:rsidP="00411C52">
            <w:pPr>
              <w:jc w:val="both"/>
            </w:pPr>
            <w:r w:rsidRPr="00411C52">
              <w:t xml:space="preserve">1. Membuka aplikasi dari kondisi </w:t>
            </w:r>
            <w:r w:rsidRPr="00411C52">
              <w:rPr>
                <w:i/>
                <w:iCs/>
              </w:rPr>
              <w:t>cold start</w:t>
            </w:r>
            <w:r w:rsidRPr="00411C52">
              <w:t xml:space="preserve"> (baru nyala).</w:t>
            </w:r>
          </w:p>
          <w:p w14:paraId="365A69C3" w14:textId="4329BBE0" w:rsidR="00411C52" w:rsidRPr="00411C52" w:rsidRDefault="00411C52" w:rsidP="00411C52">
            <w:pPr>
              <w:jc w:val="both"/>
            </w:pPr>
            <w:r w:rsidRPr="00411C52">
              <w:t>2. Memuat daftar 1.000 Work Order (sebelumnya hanya 50) untuk membebani memori.</w:t>
            </w:r>
          </w:p>
          <w:p w14:paraId="7AA2CB22" w14:textId="6BBE4325" w:rsidR="00411C52" w:rsidRPr="00411C52" w:rsidRDefault="00411C52" w:rsidP="00411C52">
            <w:pPr>
              <w:jc w:val="both"/>
            </w:pPr>
            <w:r w:rsidRPr="00411C52">
              <w:t xml:space="preserve">3. Melakukan Fling Scroll (usap cepat) ke bawah 10x dan ke atas 10x tanpa henti untuk memaksa </w:t>
            </w:r>
            <w:r w:rsidRPr="00411C52">
              <w:rPr>
                <w:i/>
                <w:iCs/>
              </w:rPr>
              <w:t>rendering</w:t>
            </w:r>
            <w:r w:rsidRPr="00411C52">
              <w:t xml:space="preserve"> berat.</w:t>
            </w:r>
          </w:p>
          <w:p w14:paraId="0B210083" w14:textId="3D46D24F" w:rsidR="00411C52" w:rsidRPr="00411C52" w:rsidRDefault="00411C52" w:rsidP="00411C52">
            <w:pPr>
              <w:jc w:val="both"/>
            </w:pPr>
            <w:r w:rsidRPr="00411C52">
              <w:t>4. Pilih Work Order, buka halaman detail (muat Peta), lalu tekan Back.</w:t>
            </w:r>
          </w:p>
          <w:p w14:paraId="5C3B6003" w14:textId="2F90E0CF" w:rsidR="00411C52" w:rsidRPr="00411C52" w:rsidRDefault="00411C52" w:rsidP="00411C52">
            <w:pPr>
              <w:jc w:val="both"/>
            </w:pPr>
            <w:r w:rsidRPr="00411C52">
              <w:t xml:space="preserve">5. Ulangi langkah ke-4 sebanyak 10 kali (Buka-Tutup Detail) untuk memicu potensi </w:t>
            </w:r>
            <w:r w:rsidRPr="00411C52">
              <w:rPr>
                <w:i/>
                <w:iCs/>
              </w:rPr>
              <w:t>Memory Leak</w:t>
            </w:r>
            <w:r w:rsidRPr="00411C52">
              <w:t>.</w:t>
            </w:r>
          </w:p>
          <w:p w14:paraId="069CE716" w14:textId="640D29E8" w:rsidR="006525EF" w:rsidRDefault="00411C52" w:rsidP="00411C52">
            <w:pPr>
              <w:jc w:val="both"/>
            </w:pPr>
            <w:r w:rsidRPr="00411C52">
              <w:t>6. Melakukan update status pada percobaan terakhir.</w:t>
            </w:r>
          </w:p>
        </w:tc>
      </w:tr>
      <w:tr w:rsidR="00B6051E" w14:paraId="3FDFC49C" w14:textId="77777777" w:rsidTr="003E272A">
        <w:tc>
          <w:tcPr>
            <w:tcW w:w="2693" w:type="dxa"/>
          </w:tcPr>
          <w:p w14:paraId="30C6EC4B" w14:textId="00F686F0" w:rsidR="00B6051E" w:rsidRDefault="00B6051E" w:rsidP="00B6051E">
            <w:pPr>
              <w:pStyle w:val="ListParagraph"/>
              <w:ind w:left="0"/>
              <w:jc w:val="both"/>
            </w:pPr>
            <w:r>
              <w:t>Target Pengukuran</w:t>
            </w:r>
          </w:p>
        </w:tc>
        <w:tc>
          <w:tcPr>
            <w:tcW w:w="4984" w:type="dxa"/>
          </w:tcPr>
          <w:p w14:paraId="6DEAACE3" w14:textId="6B158DDF" w:rsidR="00411C52" w:rsidRPr="00411C52" w:rsidRDefault="00411C52" w:rsidP="00411C52">
            <w:pPr>
              <w:pStyle w:val="ListParagraph"/>
              <w:numPr>
                <w:ilvl w:val="0"/>
                <w:numId w:val="61"/>
              </w:numPr>
              <w:jc w:val="both"/>
            </w:pPr>
            <w:r w:rsidRPr="00411C52">
              <w:t xml:space="preserve">UI Stability (FPS): Mengukur penurunan FPS rata-rata di bawah 30fps saat </w:t>
            </w:r>
            <w:r w:rsidRPr="00411C52">
              <w:rPr>
                <w:i/>
                <w:iCs/>
              </w:rPr>
              <w:t>scrolling</w:t>
            </w:r>
            <w:r w:rsidRPr="00411C52">
              <w:t xml:space="preserve"> data besar (Basis Nilai Occurrence).</w:t>
            </w:r>
          </w:p>
          <w:p w14:paraId="55BFCC82" w14:textId="614011AD" w:rsidR="00411C52" w:rsidRPr="00411C52" w:rsidRDefault="00411C52" w:rsidP="00D87A0D">
            <w:pPr>
              <w:pStyle w:val="ListParagraph"/>
              <w:numPr>
                <w:ilvl w:val="0"/>
                <w:numId w:val="61"/>
              </w:numPr>
              <w:jc w:val="both"/>
            </w:pPr>
            <w:r w:rsidRPr="00411C52">
              <w:lastRenderedPageBreak/>
              <w:t xml:space="preserve">Memory Integrity: Mengukur apakah memori (RAM) kembali turun setelah navigasi </w:t>
            </w:r>
            <w:r w:rsidRPr="00D87A0D">
              <w:rPr>
                <w:i/>
                <w:iCs/>
              </w:rPr>
              <w:t>Back</w:t>
            </w:r>
            <w:r w:rsidRPr="00411C52">
              <w:t xml:space="preserve"> berulang kali atau menumpuk (</w:t>
            </w:r>
            <w:r w:rsidRPr="00D87A0D">
              <w:rPr>
                <w:i/>
                <w:iCs/>
              </w:rPr>
              <w:t>Leak</w:t>
            </w:r>
            <w:r w:rsidRPr="00411C52">
              <w:t>) (Basis Nilai Occurrence).</w:t>
            </w:r>
          </w:p>
          <w:p w14:paraId="5A63C094" w14:textId="7B7CDEFF" w:rsidR="006525EF" w:rsidRPr="00411C52" w:rsidRDefault="00411C52" w:rsidP="00D87A0D">
            <w:pPr>
              <w:pStyle w:val="ListParagraph"/>
              <w:numPr>
                <w:ilvl w:val="0"/>
                <w:numId w:val="61"/>
              </w:numPr>
              <w:jc w:val="both"/>
            </w:pPr>
            <w:r w:rsidRPr="00411C52">
              <w:t xml:space="preserve">3. Fatal Error: Mencatat kejadian </w:t>
            </w:r>
            <w:r w:rsidRPr="00D87A0D">
              <w:rPr>
                <w:i/>
                <w:iCs/>
              </w:rPr>
              <w:t>Force Close</w:t>
            </w:r>
            <w:r w:rsidRPr="00411C52">
              <w:t xml:space="preserve"> atau </w:t>
            </w:r>
            <w:r w:rsidRPr="00D87A0D">
              <w:rPr>
                <w:i/>
                <w:iCs/>
              </w:rPr>
              <w:t>Freeze</w:t>
            </w:r>
            <w:r w:rsidRPr="00411C52">
              <w:t xml:space="preserve"> &gt; 5 detik (Basis Nilai Severity).</w:t>
            </w:r>
          </w:p>
        </w:tc>
      </w:tr>
    </w:tbl>
    <w:p w14:paraId="2974024B" w14:textId="381D047C" w:rsidR="00B6051E" w:rsidRDefault="00B6051E" w:rsidP="003E272A">
      <w:pPr>
        <w:jc w:val="both"/>
      </w:pPr>
    </w:p>
    <w:p w14:paraId="285F9FA9" w14:textId="62577F5A" w:rsidR="00316145" w:rsidRDefault="00316145" w:rsidP="00316145">
      <w:pPr>
        <w:pStyle w:val="Caption"/>
        <w:keepNext/>
      </w:pPr>
      <w:bookmarkStart w:id="107" w:name="_Toc218386940"/>
      <w:r>
        <w:t xml:space="preserve">Tabel </w:t>
      </w:r>
      <w:r w:rsidR="003278B0">
        <w:fldChar w:fldCharType="begin"/>
      </w:r>
      <w:r w:rsidR="003278B0">
        <w:instrText xml:space="preserve"> STYLEREF 2 \s </w:instrText>
      </w:r>
      <w:r w:rsidR="003278B0">
        <w:fldChar w:fldCharType="separate"/>
      </w:r>
      <w:r w:rsidR="003278B0">
        <w:t>3.3</w:t>
      </w:r>
      <w:r w:rsidR="003278B0">
        <w:fldChar w:fldCharType="end"/>
      </w:r>
      <w:r w:rsidR="003278B0">
        <w:t>.</w:t>
      </w:r>
      <w:r w:rsidR="003278B0">
        <w:fldChar w:fldCharType="begin"/>
      </w:r>
      <w:r w:rsidR="003278B0">
        <w:instrText xml:space="preserve"> SEQ Tabel \* ARABIC \s 2 </w:instrText>
      </w:r>
      <w:r w:rsidR="003278B0">
        <w:fldChar w:fldCharType="separate"/>
      </w:r>
      <w:r w:rsidR="003278B0">
        <w:t>2</w:t>
      </w:r>
      <w:r w:rsidR="003278B0">
        <w:fldChar w:fldCharType="end"/>
      </w:r>
      <w:r>
        <w:t xml:space="preserve"> Skenario Uji pada Layanan Lokasi</w:t>
      </w:r>
      <w:bookmarkEnd w:id="107"/>
    </w:p>
    <w:tbl>
      <w:tblPr>
        <w:tblStyle w:val="TableGrid"/>
        <w:tblW w:w="0" w:type="auto"/>
        <w:tblInd w:w="137" w:type="dxa"/>
        <w:tblLook w:val="04A0" w:firstRow="1" w:lastRow="0" w:firstColumn="1" w:lastColumn="0" w:noHBand="0" w:noVBand="1"/>
      </w:tblPr>
      <w:tblGrid>
        <w:gridCol w:w="2693"/>
        <w:gridCol w:w="5097"/>
      </w:tblGrid>
      <w:tr w:rsidR="00945139" w:rsidRPr="00B6051E" w14:paraId="395862CB" w14:textId="77777777" w:rsidTr="006E0517">
        <w:tc>
          <w:tcPr>
            <w:tcW w:w="2693" w:type="dxa"/>
            <w:shd w:val="clear" w:color="auto" w:fill="D1D1D1" w:themeFill="background2" w:themeFillShade="E6"/>
          </w:tcPr>
          <w:p w14:paraId="4A1B1571" w14:textId="77777777" w:rsidR="00945139" w:rsidRPr="00B6051E" w:rsidRDefault="00945139" w:rsidP="006E0517">
            <w:pPr>
              <w:pStyle w:val="ListParagraph"/>
              <w:ind w:left="0"/>
              <w:jc w:val="center"/>
              <w:rPr>
                <w:b/>
                <w:bCs/>
              </w:rPr>
            </w:pPr>
            <w:r w:rsidRPr="00B6051E">
              <w:rPr>
                <w:b/>
                <w:bCs/>
              </w:rPr>
              <w:t>Komponen</w:t>
            </w:r>
          </w:p>
        </w:tc>
        <w:tc>
          <w:tcPr>
            <w:tcW w:w="5097" w:type="dxa"/>
            <w:shd w:val="clear" w:color="auto" w:fill="D1D1D1" w:themeFill="background2" w:themeFillShade="E6"/>
          </w:tcPr>
          <w:p w14:paraId="0C126925" w14:textId="77777777" w:rsidR="00945139" w:rsidRPr="00B6051E" w:rsidRDefault="00945139" w:rsidP="006E0517">
            <w:pPr>
              <w:pStyle w:val="ListParagraph"/>
              <w:ind w:left="0"/>
              <w:jc w:val="center"/>
              <w:rPr>
                <w:b/>
                <w:bCs/>
              </w:rPr>
            </w:pPr>
            <w:r w:rsidRPr="00B6051E">
              <w:rPr>
                <w:b/>
                <w:bCs/>
              </w:rPr>
              <w:t>Deskripsi</w:t>
            </w:r>
          </w:p>
        </w:tc>
      </w:tr>
      <w:tr w:rsidR="00945139" w14:paraId="302F1426" w14:textId="77777777" w:rsidTr="0021406B">
        <w:tc>
          <w:tcPr>
            <w:tcW w:w="2693" w:type="dxa"/>
          </w:tcPr>
          <w:p w14:paraId="0ED2E1FC" w14:textId="77777777" w:rsidR="00945139" w:rsidRDefault="00945139" w:rsidP="0021406B">
            <w:pPr>
              <w:pStyle w:val="ListParagraph"/>
              <w:ind w:left="0"/>
              <w:jc w:val="both"/>
            </w:pPr>
            <w:r>
              <w:t>Nama Skenario</w:t>
            </w:r>
          </w:p>
        </w:tc>
        <w:tc>
          <w:tcPr>
            <w:tcW w:w="5097" w:type="dxa"/>
          </w:tcPr>
          <w:p w14:paraId="4B344B06" w14:textId="1399D3F4" w:rsidR="00945139" w:rsidRPr="00945139" w:rsidRDefault="006B19CA" w:rsidP="0021406B">
            <w:pPr>
              <w:pStyle w:val="ListParagraph"/>
              <w:ind w:left="0"/>
              <w:jc w:val="both"/>
            </w:pPr>
            <w:r w:rsidRPr="006B19CA">
              <w:t>Background Service Endurance &amp; Multitasking Stress</w:t>
            </w:r>
          </w:p>
        </w:tc>
      </w:tr>
      <w:tr w:rsidR="00945139" w14:paraId="4D422021" w14:textId="77777777" w:rsidTr="0021406B">
        <w:tc>
          <w:tcPr>
            <w:tcW w:w="2693" w:type="dxa"/>
          </w:tcPr>
          <w:p w14:paraId="1924D005" w14:textId="77777777" w:rsidR="00945139" w:rsidRDefault="00945139" w:rsidP="0021406B">
            <w:pPr>
              <w:pStyle w:val="ListParagraph"/>
              <w:ind w:left="0"/>
              <w:jc w:val="both"/>
            </w:pPr>
            <w:r>
              <w:t>Langkah Pengujian</w:t>
            </w:r>
          </w:p>
        </w:tc>
        <w:tc>
          <w:tcPr>
            <w:tcW w:w="5097" w:type="dxa"/>
          </w:tcPr>
          <w:p w14:paraId="488848DF" w14:textId="72AA25D0" w:rsidR="006B19CA" w:rsidRPr="006B19CA" w:rsidRDefault="006B19CA" w:rsidP="006B19CA">
            <w:pPr>
              <w:jc w:val="both"/>
            </w:pPr>
            <w:r w:rsidRPr="006B19CA">
              <w:t>1. Menekan tombol "Mulai Perjalanan" (</w:t>
            </w:r>
            <w:r w:rsidRPr="006B19CA">
              <w:rPr>
                <w:i/>
                <w:iCs/>
              </w:rPr>
              <w:t>Start Tracking</w:t>
            </w:r>
            <w:r w:rsidRPr="006B19CA">
              <w:t xml:space="preserve">) untuk mengaktifkan </w:t>
            </w:r>
            <w:r w:rsidRPr="006B19CA">
              <w:rPr>
                <w:i/>
                <w:iCs/>
              </w:rPr>
              <w:t>Background Service</w:t>
            </w:r>
            <w:r w:rsidRPr="006B19CA">
              <w:t>.</w:t>
            </w:r>
          </w:p>
          <w:p w14:paraId="209040A1" w14:textId="1EEDF7EF" w:rsidR="006B19CA" w:rsidRPr="006B19CA" w:rsidRDefault="006B19CA" w:rsidP="006B19CA">
            <w:pPr>
              <w:jc w:val="both"/>
            </w:pPr>
            <w:r w:rsidRPr="006B19CA">
              <w:t xml:space="preserve">2. Menjalankan </w:t>
            </w:r>
            <w:r w:rsidRPr="006B19CA">
              <w:rPr>
                <w:i/>
                <w:iCs/>
              </w:rPr>
              <w:t>Mock Location</w:t>
            </w:r>
            <w:r w:rsidRPr="006B19CA">
              <w:t xml:space="preserve"> dengan interval tinggi (1 detik) untuk membanjiri data lokasi.</w:t>
            </w:r>
          </w:p>
          <w:p w14:paraId="41E4DFB1" w14:textId="4C1140E2" w:rsidR="006B19CA" w:rsidRPr="006B19CA" w:rsidRDefault="006B19CA" w:rsidP="006B19CA">
            <w:pPr>
              <w:jc w:val="both"/>
            </w:pPr>
            <w:r w:rsidRPr="006B19CA">
              <w:t xml:space="preserve">3. Menekan tombol </w:t>
            </w:r>
            <w:r w:rsidRPr="006B19CA">
              <w:rPr>
                <w:i/>
                <w:iCs/>
              </w:rPr>
              <w:t>Home</w:t>
            </w:r>
            <w:r w:rsidRPr="006B19CA">
              <w:t xml:space="preserve"> (Aplikasi masuk ke </w:t>
            </w:r>
            <w:r w:rsidRPr="006B19CA">
              <w:rPr>
                <w:i/>
                <w:iCs/>
              </w:rPr>
              <w:t>background</w:t>
            </w:r>
            <w:r w:rsidRPr="006B19CA">
              <w:t>).</w:t>
            </w:r>
          </w:p>
          <w:p w14:paraId="67C52470" w14:textId="59E50093" w:rsidR="006B19CA" w:rsidRPr="006B19CA" w:rsidRDefault="006B19CA" w:rsidP="006B19CA">
            <w:pPr>
              <w:jc w:val="both"/>
            </w:pPr>
            <w:r w:rsidRPr="006B19CA">
              <w:t>4. Membuka 3-5 aplikasi berat lain (Youtube, Kamera, Chrome) secara berurutan.</w:t>
            </w:r>
          </w:p>
          <w:p w14:paraId="3DC3D9E7" w14:textId="3D7E2B87" w:rsidR="006B19CA" w:rsidRPr="006B19CA" w:rsidRDefault="006B19CA" w:rsidP="006B19CA">
            <w:pPr>
              <w:jc w:val="both"/>
            </w:pPr>
            <w:r w:rsidRPr="006B19CA">
              <w:rPr>
                <w:i/>
                <w:iCs/>
              </w:rPr>
              <w:t>Tujuan: Memancing Android Low Memory Killer (LMK) untuk mematikan servis kita.</w:t>
            </w:r>
          </w:p>
          <w:p w14:paraId="042EFE9A" w14:textId="58FFDA9B" w:rsidR="006B19CA" w:rsidRPr="006B19CA" w:rsidRDefault="006B19CA" w:rsidP="006B19CA">
            <w:pPr>
              <w:jc w:val="both"/>
            </w:pPr>
            <w:r w:rsidRPr="006B19CA">
              <w:t>5. Membiarkan berjalan selama 5 - 10 menit.</w:t>
            </w:r>
          </w:p>
          <w:p w14:paraId="1E12AB4B" w14:textId="53483338" w:rsidR="00316145" w:rsidRDefault="006B19CA" w:rsidP="006B19CA">
            <w:pPr>
              <w:jc w:val="both"/>
            </w:pPr>
            <w:r w:rsidRPr="006B19CA">
              <w:t>6. Buka kembali aplikasi (</w:t>
            </w:r>
            <w:r w:rsidRPr="006B19CA">
              <w:rPr>
                <w:i/>
                <w:iCs/>
              </w:rPr>
              <w:t>Resume</w:t>
            </w:r>
            <w:r w:rsidRPr="006B19CA">
              <w:t>).</w:t>
            </w:r>
          </w:p>
        </w:tc>
      </w:tr>
      <w:tr w:rsidR="00945139" w:rsidRPr="0093572B" w14:paraId="7F4C7BA7" w14:textId="77777777" w:rsidTr="0021406B">
        <w:tc>
          <w:tcPr>
            <w:tcW w:w="2693" w:type="dxa"/>
          </w:tcPr>
          <w:p w14:paraId="7CD7818E" w14:textId="77777777" w:rsidR="00945139" w:rsidRDefault="00945139" w:rsidP="0021406B">
            <w:pPr>
              <w:pStyle w:val="ListParagraph"/>
              <w:ind w:left="0"/>
              <w:jc w:val="both"/>
            </w:pPr>
            <w:r>
              <w:t>Target Pengukuran</w:t>
            </w:r>
          </w:p>
        </w:tc>
        <w:tc>
          <w:tcPr>
            <w:tcW w:w="5097" w:type="dxa"/>
          </w:tcPr>
          <w:p w14:paraId="4DF2525B" w14:textId="77777777" w:rsidR="006B19CA" w:rsidRDefault="006B19CA" w:rsidP="006B19CA">
            <w:pPr>
              <w:pStyle w:val="ListParagraph"/>
              <w:numPr>
                <w:ilvl w:val="0"/>
                <w:numId w:val="72"/>
              </w:numPr>
              <w:jc w:val="both"/>
            </w:pPr>
            <w:r w:rsidRPr="006B19CA">
              <w:t>Service Survival Rate: Apakah pencatatan lokasi terputus (garis rute putus) saat aplikasi di-</w:t>
            </w:r>
            <w:r w:rsidRPr="006B19CA">
              <w:rPr>
                <w:i/>
                <w:iCs/>
              </w:rPr>
              <w:t>minimize</w:t>
            </w:r>
            <w:r w:rsidRPr="006B19CA">
              <w:t>? (Basis Nilai Severity - Data Loss).</w:t>
            </w:r>
          </w:p>
          <w:p w14:paraId="67C30303" w14:textId="0F29B430" w:rsidR="006B19CA" w:rsidRDefault="006B19CA" w:rsidP="006B19CA">
            <w:pPr>
              <w:pStyle w:val="ListParagraph"/>
              <w:numPr>
                <w:ilvl w:val="0"/>
                <w:numId w:val="72"/>
              </w:numPr>
              <w:jc w:val="both"/>
            </w:pPr>
            <w:r w:rsidRPr="006B19CA">
              <w:lastRenderedPageBreak/>
              <w:t>Background Memory Footprint: Konsumsi RAM saat layar mati. Jika tinggi (&gt;150MB), risiko dibunuh OS sangat besar (Basis Nilai Occurrence).</w:t>
            </w:r>
          </w:p>
          <w:p w14:paraId="1ECED19F" w14:textId="3CECE968" w:rsidR="00316145" w:rsidRPr="006B19CA" w:rsidRDefault="006B19CA" w:rsidP="006B19CA">
            <w:pPr>
              <w:pStyle w:val="ListParagraph"/>
              <w:numPr>
                <w:ilvl w:val="0"/>
                <w:numId w:val="72"/>
              </w:numPr>
              <w:jc w:val="both"/>
            </w:pPr>
            <w:r w:rsidRPr="006B19CA">
              <w:t>State Restoration: Apakah UI kembali ke status "Sedang Berjalan" atau reset ke halaman awal (</w:t>
            </w:r>
            <w:r w:rsidRPr="006B19CA">
              <w:rPr>
                <w:i/>
                <w:iCs/>
              </w:rPr>
              <w:t>Crash/Restart</w:t>
            </w:r>
            <w:r w:rsidRPr="006B19CA">
              <w:t>) (Basis Nilai Detection).</w:t>
            </w:r>
          </w:p>
        </w:tc>
      </w:tr>
    </w:tbl>
    <w:p w14:paraId="1369EA97" w14:textId="77777777" w:rsidR="00945139" w:rsidRDefault="00945139" w:rsidP="003E272A">
      <w:pPr>
        <w:jc w:val="both"/>
      </w:pPr>
    </w:p>
    <w:p w14:paraId="515997FB" w14:textId="699268F6" w:rsidR="00316145" w:rsidRDefault="00316145" w:rsidP="00316145">
      <w:pPr>
        <w:pStyle w:val="Caption"/>
        <w:keepNext/>
      </w:pPr>
      <w:bookmarkStart w:id="108" w:name="_Toc218386941"/>
      <w:r>
        <w:t xml:space="preserve">Tabel </w:t>
      </w:r>
      <w:r w:rsidR="003278B0">
        <w:fldChar w:fldCharType="begin"/>
      </w:r>
      <w:r w:rsidR="003278B0">
        <w:instrText xml:space="preserve"> STYLEREF 2 \s </w:instrText>
      </w:r>
      <w:r w:rsidR="003278B0">
        <w:fldChar w:fldCharType="separate"/>
      </w:r>
      <w:r w:rsidR="003278B0">
        <w:t>3.3</w:t>
      </w:r>
      <w:r w:rsidR="003278B0">
        <w:fldChar w:fldCharType="end"/>
      </w:r>
      <w:r w:rsidR="003278B0">
        <w:t>.</w:t>
      </w:r>
      <w:r w:rsidR="003278B0">
        <w:fldChar w:fldCharType="begin"/>
      </w:r>
      <w:r w:rsidR="003278B0">
        <w:instrText xml:space="preserve"> SEQ Tabel \* ARABIC \s 2 </w:instrText>
      </w:r>
      <w:r w:rsidR="003278B0">
        <w:fldChar w:fldCharType="separate"/>
      </w:r>
      <w:r w:rsidR="003278B0">
        <w:t>3</w:t>
      </w:r>
      <w:r w:rsidR="003278B0">
        <w:fldChar w:fldCharType="end"/>
      </w:r>
      <w:r>
        <w:t xml:space="preserve"> Skenario Uji pada Form Dinamis</w:t>
      </w:r>
      <w:bookmarkEnd w:id="108"/>
    </w:p>
    <w:tbl>
      <w:tblPr>
        <w:tblStyle w:val="TableGrid"/>
        <w:tblW w:w="0" w:type="auto"/>
        <w:tblInd w:w="137" w:type="dxa"/>
        <w:tblLook w:val="04A0" w:firstRow="1" w:lastRow="0" w:firstColumn="1" w:lastColumn="0" w:noHBand="0" w:noVBand="1"/>
      </w:tblPr>
      <w:tblGrid>
        <w:gridCol w:w="2693"/>
        <w:gridCol w:w="5097"/>
      </w:tblGrid>
      <w:tr w:rsidR="0093572B" w:rsidRPr="00B6051E" w14:paraId="4EABE5CA" w14:textId="77777777" w:rsidTr="006E0517">
        <w:tc>
          <w:tcPr>
            <w:tcW w:w="2693" w:type="dxa"/>
            <w:shd w:val="clear" w:color="auto" w:fill="D1D1D1" w:themeFill="background2" w:themeFillShade="E6"/>
          </w:tcPr>
          <w:p w14:paraId="5D03DCC6" w14:textId="77777777" w:rsidR="0093572B" w:rsidRPr="00B6051E" w:rsidRDefault="0093572B" w:rsidP="006E0517">
            <w:pPr>
              <w:pStyle w:val="ListParagraph"/>
              <w:ind w:left="0"/>
              <w:jc w:val="center"/>
              <w:rPr>
                <w:b/>
                <w:bCs/>
              </w:rPr>
            </w:pPr>
            <w:r w:rsidRPr="00B6051E">
              <w:rPr>
                <w:b/>
                <w:bCs/>
              </w:rPr>
              <w:t>Komponen</w:t>
            </w:r>
          </w:p>
        </w:tc>
        <w:tc>
          <w:tcPr>
            <w:tcW w:w="5097" w:type="dxa"/>
            <w:shd w:val="clear" w:color="auto" w:fill="D1D1D1" w:themeFill="background2" w:themeFillShade="E6"/>
          </w:tcPr>
          <w:p w14:paraId="783970DE" w14:textId="77777777" w:rsidR="0093572B" w:rsidRPr="00B6051E" w:rsidRDefault="0093572B" w:rsidP="006E0517">
            <w:pPr>
              <w:pStyle w:val="ListParagraph"/>
              <w:ind w:left="0"/>
              <w:jc w:val="center"/>
              <w:rPr>
                <w:b/>
                <w:bCs/>
              </w:rPr>
            </w:pPr>
            <w:r w:rsidRPr="00B6051E">
              <w:rPr>
                <w:b/>
                <w:bCs/>
              </w:rPr>
              <w:t>Deskripsi</w:t>
            </w:r>
          </w:p>
        </w:tc>
      </w:tr>
      <w:tr w:rsidR="0093572B" w14:paraId="04232EE3" w14:textId="77777777" w:rsidTr="003E272A">
        <w:tc>
          <w:tcPr>
            <w:tcW w:w="2693" w:type="dxa"/>
          </w:tcPr>
          <w:p w14:paraId="339B5B03" w14:textId="77777777" w:rsidR="0093572B" w:rsidRDefault="0093572B" w:rsidP="0021406B">
            <w:pPr>
              <w:pStyle w:val="ListParagraph"/>
              <w:ind w:left="0"/>
              <w:jc w:val="both"/>
            </w:pPr>
            <w:r>
              <w:t>Nama Skenario</w:t>
            </w:r>
          </w:p>
        </w:tc>
        <w:tc>
          <w:tcPr>
            <w:tcW w:w="5097" w:type="dxa"/>
          </w:tcPr>
          <w:p w14:paraId="69FF59C1" w14:textId="06F2D0CA" w:rsidR="0093572B" w:rsidRPr="00945139" w:rsidRDefault="006B19CA" w:rsidP="0021406B">
            <w:pPr>
              <w:pStyle w:val="ListParagraph"/>
              <w:ind w:left="0"/>
              <w:jc w:val="both"/>
            </w:pPr>
            <w:r w:rsidRPr="006B19CA">
              <w:t>Complex Dynamic Form Rendering &amp; Input Latency</w:t>
            </w:r>
          </w:p>
        </w:tc>
      </w:tr>
      <w:tr w:rsidR="0093572B" w14:paraId="79C65DD2" w14:textId="77777777" w:rsidTr="003E272A">
        <w:tc>
          <w:tcPr>
            <w:tcW w:w="2693" w:type="dxa"/>
          </w:tcPr>
          <w:p w14:paraId="54CA71E9" w14:textId="77777777" w:rsidR="0093572B" w:rsidRDefault="0093572B" w:rsidP="0021406B">
            <w:pPr>
              <w:pStyle w:val="ListParagraph"/>
              <w:ind w:left="0"/>
              <w:jc w:val="both"/>
            </w:pPr>
            <w:r>
              <w:t>Langkah Pengujian</w:t>
            </w:r>
          </w:p>
        </w:tc>
        <w:tc>
          <w:tcPr>
            <w:tcW w:w="5097" w:type="dxa"/>
          </w:tcPr>
          <w:p w14:paraId="2A398C87" w14:textId="7AA4A012" w:rsidR="006B19CA" w:rsidRDefault="006B19CA" w:rsidP="006B19CA">
            <w:pPr>
              <w:jc w:val="both"/>
            </w:pPr>
            <w:r>
              <w:t>1. Masuk ke menu "Form Maintenance".</w:t>
            </w:r>
          </w:p>
          <w:p w14:paraId="3463A1EA" w14:textId="0CB0EDEF" w:rsidR="006B19CA" w:rsidRDefault="006B19CA" w:rsidP="006B19CA">
            <w:pPr>
              <w:jc w:val="both"/>
            </w:pPr>
            <w:r>
              <w:t>2. Aplikasi memuat JSON Schema ukuran besar (misal: 100+ field dinamis bersarang/nested).</w:t>
            </w:r>
          </w:p>
          <w:p w14:paraId="1E5D1837" w14:textId="12817D4F" w:rsidR="006B19CA" w:rsidRDefault="006B19CA" w:rsidP="006B19CA">
            <w:pPr>
              <w:jc w:val="both"/>
            </w:pPr>
            <w:r>
              <w:t>3. Aplikasi me-render elemen berat secara bersamaan: 20 Dropdown, 10 Image Picker, dan 50 Text Field.</w:t>
            </w:r>
          </w:p>
          <w:p w14:paraId="3C3D957F" w14:textId="1FB8E04C" w:rsidR="006B19CA" w:rsidRDefault="006B19CA" w:rsidP="006B19CA">
            <w:pPr>
              <w:jc w:val="both"/>
            </w:pPr>
            <w:r>
              <w:t>4. Melakukan pengetikan cepat (Rapid Typing) pada Text Field tanpa jeda.</w:t>
            </w:r>
          </w:p>
          <w:p w14:paraId="3C754434" w14:textId="219D0440" w:rsidR="00945139" w:rsidRDefault="006B19CA" w:rsidP="006B19CA">
            <w:pPr>
              <w:jc w:val="both"/>
            </w:pPr>
            <w:r>
              <w:t>5. Memicu validasi error global (Tekan 'Simpan' saat kosong).</w:t>
            </w:r>
          </w:p>
        </w:tc>
      </w:tr>
      <w:tr w:rsidR="0093572B" w:rsidRPr="0093572B" w14:paraId="4F01D43E" w14:textId="77777777" w:rsidTr="003E272A">
        <w:tc>
          <w:tcPr>
            <w:tcW w:w="2693" w:type="dxa"/>
          </w:tcPr>
          <w:p w14:paraId="4A0A46D0" w14:textId="77777777" w:rsidR="0093572B" w:rsidRDefault="0093572B" w:rsidP="0021406B">
            <w:pPr>
              <w:pStyle w:val="ListParagraph"/>
              <w:ind w:left="0"/>
              <w:jc w:val="both"/>
            </w:pPr>
            <w:r>
              <w:t>Target Pengukuran</w:t>
            </w:r>
          </w:p>
        </w:tc>
        <w:tc>
          <w:tcPr>
            <w:tcW w:w="5097" w:type="dxa"/>
          </w:tcPr>
          <w:p w14:paraId="681E627C" w14:textId="5DA6B74C" w:rsidR="006B19CA" w:rsidRDefault="006B19CA" w:rsidP="006B19CA">
            <w:pPr>
              <w:pStyle w:val="ListParagraph"/>
              <w:numPr>
                <w:ilvl w:val="0"/>
                <w:numId w:val="74"/>
              </w:numPr>
              <w:jc w:val="both"/>
            </w:pPr>
            <w:r>
              <w:t>Input Lag (Ms): Waktu tunda antara ketikan jari dengan huruf yang muncul di layar. Jika &gt;100ms, user merasa berat (Basis Nilai Severity - UX Failure).</w:t>
            </w:r>
          </w:p>
          <w:p w14:paraId="751C053C" w14:textId="65C86D4F" w:rsidR="00945139" w:rsidRPr="00945139" w:rsidRDefault="006B19CA" w:rsidP="006B19CA">
            <w:pPr>
              <w:pStyle w:val="ListParagraph"/>
              <w:numPr>
                <w:ilvl w:val="0"/>
                <w:numId w:val="73"/>
              </w:numPr>
              <w:jc w:val="both"/>
            </w:pPr>
            <w:r>
              <w:t xml:space="preserve">UI Thread Block Time: Berapa lama layar freeze saat JSON di-parse menjadi Widget. Jika Monolitik melakukan ini di UI Thread, </w:t>
            </w:r>
            <w:r>
              <w:lastRenderedPageBreak/>
              <w:t>nilai ini akan tinggi (Basis Nilai Occurrence).</w:t>
            </w:r>
          </w:p>
        </w:tc>
      </w:tr>
    </w:tbl>
    <w:p w14:paraId="0C73258A" w14:textId="535B40FE" w:rsidR="003E272A" w:rsidRDefault="003E272A" w:rsidP="006B19CA">
      <w:pPr>
        <w:pStyle w:val="Caption"/>
        <w:keepNext/>
        <w:jc w:val="left"/>
      </w:pPr>
    </w:p>
    <w:p w14:paraId="0EF9D798" w14:textId="03AD98EE" w:rsidR="001A39ED" w:rsidRDefault="001A39ED" w:rsidP="00292E87">
      <w:pPr>
        <w:pStyle w:val="Heading2"/>
      </w:pPr>
      <w:bookmarkStart w:id="109" w:name="_Toc218386992"/>
      <w:commentRangeStart w:id="110"/>
      <w:commentRangeStart w:id="111"/>
      <w:r>
        <w:t>Definisi</w:t>
      </w:r>
      <w:commentRangeEnd w:id="110"/>
      <w:r w:rsidR="00C64B8F">
        <w:rPr>
          <w:rStyle w:val="CommentReference"/>
          <w:rFonts w:eastAsiaTheme="minorHAnsi" w:cstheme="minorBidi"/>
          <w:b w:val="0"/>
        </w:rPr>
        <w:commentReference w:id="110"/>
      </w:r>
      <w:commentRangeEnd w:id="111"/>
      <w:r w:rsidR="00F87628">
        <w:rPr>
          <w:rStyle w:val="CommentReference"/>
          <w:rFonts w:eastAsiaTheme="minorHAnsi" w:cstheme="minorBidi"/>
          <w:b w:val="0"/>
        </w:rPr>
        <w:commentReference w:id="111"/>
      </w:r>
      <w:r>
        <w:t xml:space="preserve"> Operasional Variabel</w:t>
      </w:r>
      <w:bookmarkEnd w:id="109"/>
    </w:p>
    <w:p w14:paraId="416A1583" w14:textId="47EA1A8A" w:rsidR="00AD2726" w:rsidRDefault="00AD2726" w:rsidP="00BA1E9C">
      <w:pPr>
        <w:jc w:val="both"/>
      </w:pPr>
      <w:r>
        <w:t xml:space="preserve">Proses pengukuran data </w:t>
      </w:r>
      <w:r w:rsidR="00FC6298">
        <w:t xml:space="preserve">dalam penelitian ini berpotensi menimbulkan </w:t>
      </w:r>
      <w:r>
        <w:t>ambiguitas</w:t>
      </w:r>
      <w:r w:rsidR="00FC6298">
        <w:t xml:space="preserve"> interpretasi</w:t>
      </w:r>
      <w:r>
        <w:t>. Dalam upaya menghindari hal tersebut</w:t>
      </w:r>
      <w:r w:rsidR="00FC6298">
        <w:t>, setiap variabel didefinisikan secara operasional dengan mengacu pada kerangka kerja Software FMEA untuk memastikan konsistensi dan validitas hasil pengukuran.</w:t>
      </w:r>
    </w:p>
    <w:p w14:paraId="187D9557" w14:textId="1E51AD8F" w:rsidR="00AD2726" w:rsidRDefault="00AD2726" w:rsidP="00AD2726">
      <w:pPr>
        <w:pStyle w:val="Heading3"/>
      </w:pPr>
      <w:bookmarkStart w:id="112" w:name="_Toc218386993"/>
      <w:r>
        <w:t>Variabel Bebas (</w:t>
      </w:r>
      <w:r w:rsidRPr="00FC6298">
        <w:t>Independent Variable</w:t>
      </w:r>
      <w:r>
        <w:t>)</w:t>
      </w:r>
      <w:bookmarkEnd w:id="112"/>
    </w:p>
    <w:p w14:paraId="4BE55F6C" w14:textId="7E5428B8" w:rsidR="00042C22" w:rsidRDefault="00AD2726" w:rsidP="00042C22">
      <w:pPr>
        <w:jc w:val="both"/>
      </w:pPr>
      <w:r>
        <w:t xml:space="preserve">Variabel </w:t>
      </w:r>
      <w:r w:rsidR="00FC6298">
        <w:t xml:space="preserve">bebas merupakan variabel </w:t>
      </w:r>
      <w:r>
        <w:t xml:space="preserve">yang dimanipulasi untuk </w:t>
      </w:r>
      <w:r w:rsidR="00FC6298">
        <w:t xml:space="preserve">mengamati </w:t>
      </w:r>
      <w:r>
        <w:t xml:space="preserve">pengaruhnya terhadap </w:t>
      </w:r>
      <w:r w:rsidR="00FC6298" w:rsidRPr="00FC6298">
        <w:rPr>
          <w:i/>
          <w:iCs/>
        </w:rPr>
        <w:t>software failure</w:t>
      </w:r>
      <w:r>
        <w:t>.</w:t>
      </w:r>
      <w:r w:rsidR="00042C22">
        <w:t xml:space="preserve"> </w:t>
      </w:r>
      <w:r w:rsidR="00FC6298">
        <w:t>Dalam penelitian ini</w:t>
      </w:r>
      <w:r w:rsidR="00042C22">
        <w:t xml:space="preserve">, </w:t>
      </w:r>
      <w:r w:rsidR="00FC6298">
        <w:t xml:space="preserve">variabel bebas adalah </w:t>
      </w:r>
      <w:r w:rsidR="00042C22">
        <w:t>arsitektur perangkat luna, dengan dua kondisi</w:t>
      </w:r>
      <w:r w:rsidR="00FC6298">
        <w:t xml:space="preserve"> perlakuan sebagai berikut</w:t>
      </w:r>
      <w:r w:rsidR="00042C22">
        <w:t>:</w:t>
      </w:r>
    </w:p>
    <w:p w14:paraId="0B588C43" w14:textId="77777777" w:rsidR="00FC6298" w:rsidRDefault="00042C22" w:rsidP="00042C22">
      <w:pPr>
        <w:pStyle w:val="ListParagraph"/>
        <w:numPr>
          <w:ilvl w:val="0"/>
          <w:numId w:val="54"/>
        </w:numPr>
        <w:jc w:val="both"/>
      </w:pPr>
      <w:r>
        <w:t>Arsitektur Monolitik (</w:t>
      </w:r>
      <w:r w:rsidR="00FC6298">
        <w:t>Kontrol</w:t>
      </w:r>
      <w:r>
        <w:t>)</w:t>
      </w:r>
    </w:p>
    <w:p w14:paraId="02D73F03" w14:textId="265AFCB5" w:rsidR="00042C22" w:rsidRDefault="00FC6298" w:rsidP="00FC6298">
      <w:pPr>
        <w:pStyle w:val="ListParagraph"/>
        <w:jc w:val="both"/>
      </w:pPr>
      <w:r>
        <w:t xml:space="preserve">Struktur kode </w:t>
      </w:r>
      <w:r w:rsidRPr="00FC6298">
        <w:rPr>
          <w:i/>
          <w:iCs/>
        </w:rPr>
        <w:t>legacy</w:t>
      </w:r>
      <w:r>
        <w:t xml:space="preserve"> dimana logika </w:t>
      </w:r>
      <w:r w:rsidRPr="00FC6298">
        <w:t>antarmuka pengguna</w:t>
      </w:r>
      <w:r>
        <w:t>, logika bisnis, dan akses data tercampur dalam satu modul atau kelas besar (</w:t>
      </w:r>
      <w:r w:rsidRPr="00FC6298">
        <w:rPr>
          <w:i/>
          <w:iCs/>
        </w:rPr>
        <w:t>God Class</w:t>
      </w:r>
      <w:r>
        <w:t>). Manajemen state masih terikat erat (</w:t>
      </w:r>
      <w:r w:rsidRPr="00FC6298">
        <w:rPr>
          <w:i/>
          <w:iCs/>
        </w:rPr>
        <w:t>tigh</w:t>
      </w:r>
      <w:r>
        <w:rPr>
          <w:i/>
          <w:iCs/>
        </w:rPr>
        <w:t>t</w:t>
      </w:r>
      <w:r w:rsidRPr="00FC6298">
        <w:rPr>
          <w:i/>
          <w:iCs/>
        </w:rPr>
        <w:t>ly coupled</w:t>
      </w:r>
      <w:r>
        <w:t xml:space="preserve">) dengan siklus hidup </w:t>
      </w:r>
      <w:r w:rsidRPr="00FC6298">
        <w:rPr>
          <w:i/>
          <w:iCs/>
        </w:rPr>
        <w:t>view</w:t>
      </w:r>
      <w:r>
        <w:t>, sehingga sulit diuji dan dipelihara.</w:t>
      </w:r>
    </w:p>
    <w:p w14:paraId="6217482C" w14:textId="2A73A20F" w:rsidR="00042C22" w:rsidRDefault="00042C22" w:rsidP="00042C22">
      <w:pPr>
        <w:pStyle w:val="ListParagraph"/>
        <w:numPr>
          <w:ilvl w:val="0"/>
          <w:numId w:val="54"/>
        </w:numPr>
        <w:jc w:val="both"/>
      </w:pPr>
      <w:r w:rsidRPr="00FC6298">
        <w:t>Clean Architecture</w:t>
      </w:r>
      <w:r w:rsidR="00FC6298">
        <w:t xml:space="preserve"> (Eksperimen)</w:t>
      </w:r>
    </w:p>
    <w:p w14:paraId="3CA5E6F7" w14:textId="74FF1192" w:rsidR="00FC6298" w:rsidRDefault="00FC6298" w:rsidP="00FC6298">
      <w:pPr>
        <w:pStyle w:val="ListParagraph"/>
        <w:jc w:val="both"/>
      </w:pPr>
      <w:r>
        <w:t xml:space="preserve">Struktur kode hasil refactoring yang menerapkan prinsip Separation of Concerns melalui pembagian lapisan Domain, Data, dan Presentation secara terpisah sesuai dengan prinsip SOLID. Manajemen state diimplementasikan menggunakan pola </w:t>
      </w:r>
      <w:r w:rsidRPr="00FC6298">
        <w:rPr>
          <w:i/>
          <w:iCs/>
        </w:rPr>
        <w:t>Business Logic Component</w:t>
      </w:r>
      <w:r>
        <w:t xml:space="preserve"> (BLoC) untuk memastikan keterisolasian proses logika bisnis dari antarmuka pengguna.</w:t>
      </w:r>
    </w:p>
    <w:p w14:paraId="745448F2" w14:textId="44A8B6BC" w:rsidR="00042C22" w:rsidRDefault="00042C22" w:rsidP="00042C22">
      <w:pPr>
        <w:pStyle w:val="Heading3"/>
      </w:pPr>
      <w:bookmarkStart w:id="113" w:name="_Toc218386994"/>
      <w:r>
        <w:t>Variabel Terikat (</w:t>
      </w:r>
      <w:r w:rsidRPr="00FC6298">
        <w:t>Dependent Variable</w:t>
      </w:r>
      <w:r>
        <w:t>)</w:t>
      </w:r>
      <w:bookmarkEnd w:id="113"/>
    </w:p>
    <w:p w14:paraId="4F02F7C9" w14:textId="2F6F00B2" w:rsidR="00042C22" w:rsidRDefault="00042C22" w:rsidP="00042C22">
      <w:r>
        <w:t xml:space="preserve">Variabel </w:t>
      </w:r>
      <w:r w:rsidR="00FC6298">
        <w:t xml:space="preserve">utama yanbg </w:t>
      </w:r>
      <w:r>
        <w:t xml:space="preserve">diukur sebagai </w:t>
      </w:r>
      <w:r w:rsidR="00FC6298">
        <w:t xml:space="preserve">hasil akhir dari penerapan arsitektur adalah tingkat risiko kegagalan perangkat lunak, yang </w:t>
      </w:r>
      <w:r w:rsidR="00BD288D">
        <w:t>direpresentasikan oleh:</w:t>
      </w:r>
    </w:p>
    <w:p w14:paraId="05DA87CF" w14:textId="24F994B1" w:rsidR="00BD288D" w:rsidRDefault="00BD288D" w:rsidP="00BD288D">
      <w:pPr>
        <w:pStyle w:val="ListParagraph"/>
        <w:numPr>
          <w:ilvl w:val="0"/>
          <w:numId w:val="54"/>
        </w:numPr>
      </w:pPr>
      <w:r>
        <w:t>Risk Priority Number (RPN)</w:t>
      </w:r>
    </w:p>
    <w:p w14:paraId="7C5E855B" w14:textId="63B40921" w:rsidR="00BD288D" w:rsidRDefault="00BD288D" w:rsidP="00BD288D">
      <w:pPr>
        <w:pStyle w:val="ListParagraph"/>
      </w:pPr>
      <w:r>
        <w:t xml:space="preserve">Skor kuantitatif total (skala 1-1000) yang menggambarkan prioritas risiko kegagalan perangkat lunak. Nilai ini dihitung dari perkalian tiga parameter </w:t>
      </w:r>
      <w:r>
        <w:lastRenderedPageBreak/>
        <w:t xml:space="preserve">FMEA, yaitu </w:t>
      </w:r>
      <w:r w:rsidRPr="00BD288D">
        <w:rPr>
          <w:i/>
          <w:iCs/>
        </w:rPr>
        <w:t>Severity</w:t>
      </w:r>
      <w:r>
        <w:t xml:space="preserve">, </w:t>
      </w:r>
      <w:r w:rsidRPr="00BD288D">
        <w:rPr>
          <w:i/>
          <w:iCs/>
        </w:rPr>
        <w:t>Occurrence</w:t>
      </w:r>
      <w:r>
        <w:t xml:space="preserve">, dan </w:t>
      </w:r>
      <w:r w:rsidRPr="00BD288D">
        <w:rPr>
          <w:i/>
          <w:iCs/>
        </w:rPr>
        <w:t>Detection</w:t>
      </w:r>
      <w:r>
        <w:rPr>
          <w:i/>
          <w:iCs/>
        </w:rPr>
        <w:t xml:space="preserve">. </w:t>
      </w:r>
      <w:r>
        <w:t>Penurunan nilai RPN menandakan keberhasilan mitigasi risiko.</w:t>
      </w:r>
    </w:p>
    <w:p w14:paraId="03AD8E2D" w14:textId="0A659666" w:rsidR="00BD288D" w:rsidRDefault="00BD288D" w:rsidP="00BD288D">
      <w:pPr>
        <w:pStyle w:val="Heading3"/>
      </w:pPr>
      <w:bookmarkStart w:id="114" w:name="_Toc218386995"/>
      <w:r>
        <w:t>Parameter FMEA</w:t>
      </w:r>
      <w:bookmarkEnd w:id="114"/>
    </w:p>
    <w:p w14:paraId="3253A120" w14:textId="35C1A64F" w:rsidR="00BD288D" w:rsidRDefault="00BD288D" w:rsidP="00BD288D">
      <w:r>
        <w:t>Variabel perantara yang nilainya ditentukan berdasarkan konversi dari data pengukuran teknis, terdiri atas:</w:t>
      </w:r>
    </w:p>
    <w:p w14:paraId="23E6E4E7" w14:textId="2CA37300" w:rsidR="00BD288D" w:rsidRDefault="00BD288D" w:rsidP="00BD288D">
      <w:pPr>
        <w:pStyle w:val="ListParagraph"/>
        <w:numPr>
          <w:ilvl w:val="1"/>
          <w:numId w:val="44"/>
        </w:numPr>
        <w:ind w:left="709"/>
      </w:pPr>
      <w:r>
        <w:t>Severity (Tingkat Keparahan)</w:t>
      </w:r>
    </w:p>
    <w:p w14:paraId="4E8062A0" w14:textId="2075FF66" w:rsidR="00BD288D" w:rsidRDefault="00BD288D" w:rsidP="00BD288D">
      <w:pPr>
        <w:pStyle w:val="ListParagraph"/>
        <w:ind w:left="709"/>
      </w:pPr>
      <w:r>
        <w:t xml:space="preserve">Nilai (skala 1-10) yang mengukur dampak kegagalan terhadap operasional pengguna. Ditetapkan berdasarkan observasi terhadap </w:t>
      </w:r>
      <w:r w:rsidRPr="00BD288D">
        <w:rPr>
          <w:i/>
          <w:iCs/>
        </w:rPr>
        <w:t>Fatal Error</w:t>
      </w:r>
      <w:r>
        <w:t xml:space="preserve"> seperti </w:t>
      </w:r>
      <w:r w:rsidRPr="00BD288D">
        <w:rPr>
          <w:i/>
          <w:iCs/>
        </w:rPr>
        <w:t>Crash</w:t>
      </w:r>
      <w:r>
        <w:t xml:space="preserve">, </w:t>
      </w:r>
      <w:r w:rsidRPr="00BD288D">
        <w:rPr>
          <w:i/>
          <w:iCs/>
        </w:rPr>
        <w:t>ANR</w:t>
      </w:r>
      <w:r>
        <w:t xml:space="preserve">, atau </w:t>
      </w:r>
      <w:r w:rsidRPr="00BD288D">
        <w:rPr>
          <w:i/>
          <w:iCs/>
        </w:rPr>
        <w:t>Data Loss</w:t>
      </w:r>
      <w:r>
        <w:t xml:space="preserve"> selama pengujian.</w:t>
      </w:r>
    </w:p>
    <w:p w14:paraId="5B757359" w14:textId="68EFBEA3" w:rsidR="00BD288D" w:rsidRDefault="00BD288D" w:rsidP="00BD288D">
      <w:pPr>
        <w:pStyle w:val="ListParagraph"/>
        <w:numPr>
          <w:ilvl w:val="1"/>
          <w:numId w:val="44"/>
        </w:numPr>
        <w:ind w:left="709"/>
      </w:pPr>
      <w:r>
        <w:t>Occurrence (Tingkat Kejadian)</w:t>
      </w:r>
    </w:p>
    <w:p w14:paraId="790E99E2" w14:textId="2EAF8D87" w:rsidR="00BD288D" w:rsidRDefault="00BD288D" w:rsidP="00BD288D">
      <w:pPr>
        <w:pStyle w:val="ListParagraph"/>
        <w:ind w:left="709"/>
      </w:pPr>
      <w:r>
        <w:t>Nilai (skala 1-10) yang mengukur frekuensi atau probabilitas munculnya anomali performa. Nilai ini dikonversi dari data stabilitas FPS dan penggunaan memori.</w:t>
      </w:r>
    </w:p>
    <w:p w14:paraId="2AC788A8" w14:textId="69EBA2E6" w:rsidR="00BD288D" w:rsidRDefault="00BD288D" w:rsidP="00BD288D">
      <w:pPr>
        <w:pStyle w:val="ListParagraph"/>
        <w:numPr>
          <w:ilvl w:val="1"/>
          <w:numId w:val="44"/>
        </w:numPr>
        <w:ind w:left="709"/>
      </w:pPr>
      <w:r>
        <w:t>Detection (Tingkat Deteksi)</w:t>
      </w:r>
    </w:p>
    <w:p w14:paraId="54C36CA7" w14:textId="7EFA08FE" w:rsidR="00BD288D" w:rsidRDefault="00BD288D" w:rsidP="00BD288D">
      <w:pPr>
        <w:pStyle w:val="ListParagraph"/>
        <w:ind w:left="709"/>
      </w:pPr>
      <w:r>
        <w:t>Nilai (skala 1-10) yang mengukur kemampuan kode untuk diaudit dan diuji. Nilai ini dikonversi dari metrik kualitas kode statis (</w:t>
      </w:r>
      <w:r w:rsidRPr="00BD288D">
        <w:rPr>
          <w:i/>
          <w:iCs/>
        </w:rPr>
        <w:t>Code Metrics</w:t>
      </w:r>
      <w:r>
        <w:t>).</w:t>
      </w:r>
    </w:p>
    <w:p w14:paraId="03B747C9" w14:textId="71FC5E61" w:rsidR="00BD288D" w:rsidRDefault="00A42512" w:rsidP="00A42512">
      <w:pPr>
        <w:pStyle w:val="Heading3"/>
      </w:pPr>
      <w:bookmarkStart w:id="115" w:name="_Toc218386996"/>
      <w:r>
        <w:t>Indikator Pengukuran</w:t>
      </w:r>
      <w:bookmarkEnd w:id="115"/>
    </w:p>
    <w:p w14:paraId="79E6F77D" w14:textId="777D9FEB" w:rsidR="00A42512" w:rsidRDefault="00A42512" w:rsidP="00A42512">
      <w:r>
        <w:t>Data teknis mentah yang digunakan untuk mengisi nilai parameter FMEA di atas, meliputi:</w:t>
      </w:r>
    </w:p>
    <w:p w14:paraId="1A0EF1D5" w14:textId="77777777" w:rsidR="00042C22" w:rsidRDefault="00042C22" w:rsidP="00042C22">
      <w:pPr>
        <w:pStyle w:val="ListParagraph"/>
        <w:numPr>
          <w:ilvl w:val="0"/>
          <w:numId w:val="56"/>
        </w:numPr>
      </w:pPr>
      <w:r w:rsidRPr="00A42512">
        <w:t>Maintainability Index</w:t>
      </w:r>
      <w:r>
        <w:t xml:space="preserve"> (MI)</w:t>
      </w:r>
    </w:p>
    <w:p w14:paraId="2A78A8D7" w14:textId="4AAA1C56" w:rsidR="00042C22" w:rsidRDefault="00A42512" w:rsidP="00042C22">
      <w:pPr>
        <w:pStyle w:val="ListParagraph"/>
        <w:jc w:val="both"/>
      </w:pPr>
      <w:r>
        <w:t xml:space="preserve">Skor (0-100) yang merepresentasikan kemudahan kode untuk dirawat. Semakin rendah nilai MI, semakin tinggi skor </w:t>
      </w:r>
      <w:r w:rsidRPr="000F39AA">
        <w:rPr>
          <w:i/>
          <w:iCs/>
        </w:rPr>
        <w:t>Detection</w:t>
      </w:r>
      <w:r>
        <w:t>, yang juga menandakan bahwa bug semakin sulit ditemukan.</w:t>
      </w:r>
    </w:p>
    <w:p w14:paraId="31344B52" w14:textId="77777777" w:rsidR="00042C22" w:rsidRDefault="00042C22" w:rsidP="00042C22">
      <w:pPr>
        <w:pStyle w:val="ListParagraph"/>
        <w:numPr>
          <w:ilvl w:val="0"/>
          <w:numId w:val="56"/>
        </w:numPr>
      </w:pPr>
      <w:r w:rsidRPr="00A42512">
        <w:t>Cyclomatic Complexity</w:t>
      </w:r>
      <w:r>
        <w:t xml:space="preserve"> (CC)</w:t>
      </w:r>
    </w:p>
    <w:p w14:paraId="6CD4ED5F" w14:textId="6FDA3E13" w:rsidR="00042C22" w:rsidRDefault="00042C22" w:rsidP="00042C22">
      <w:pPr>
        <w:pStyle w:val="ListParagraph"/>
        <w:jc w:val="both"/>
      </w:pPr>
      <w:r>
        <w:t>Jumlah jalur independen dalam alur logika kode.</w:t>
      </w:r>
      <w:r w:rsidR="00A42512">
        <w:t xml:space="preserve"> Semakin tinggi kompleksitas, semakin sulit kode diuji sehingga skor </w:t>
      </w:r>
      <w:r w:rsidR="00A42512" w:rsidRPr="000F39AA">
        <w:rPr>
          <w:i/>
          <w:iCs/>
        </w:rPr>
        <w:t>Detection</w:t>
      </w:r>
      <w:r w:rsidR="00A42512">
        <w:t xml:space="preserve"> memburuk.</w:t>
      </w:r>
    </w:p>
    <w:p w14:paraId="2BF20362" w14:textId="77777777" w:rsidR="00042C22" w:rsidRPr="00A42512" w:rsidRDefault="00042C22" w:rsidP="00042C22">
      <w:pPr>
        <w:pStyle w:val="ListParagraph"/>
        <w:numPr>
          <w:ilvl w:val="0"/>
          <w:numId w:val="56"/>
        </w:numPr>
      </w:pPr>
      <w:r w:rsidRPr="00A42512">
        <w:t>Heap Memory Usage</w:t>
      </w:r>
    </w:p>
    <w:p w14:paraId="777566BA" w14:textId="050F5276" w:rsidR="00042C22" w:rsidRDefault="00042C22" w:rsidP="00042C22">
      <w:pPr>
        <w:pStyle w:val="ListParagraph"/>
        <w:jc w:val="both"/>
      </w:pPr>
      <w:r>
        <w:t xml:space="preserve">Rata-rata besaran RAM (MB) yang dialokasikan di </w:t>
      </w:r>
      <w:r w:rsidRPr="00042C22">
        <w:rPr>
          <w:i/>
          <w:iCs/>
        </w:rPr>
        <w:t>Dart Heap</w:t>
      </w:r>
      <w:r>
        <w:t xml:space="preserve"> saat aplikasi menjalankan skenario pengujian.</w:t>
      </w:r>
      <w:r w:rsidR="00A42512">
        <w:t xml:space="preserve"> Pola penggunaan memori yang terus </w:t>
      </w:r>
      <w:r w:rsidR="00A42512">
        <w:lastRenderedPageBreak/>
        <w:t>menignkat tanpa penurunan (</w:t>
      </w:r>
      <w:r w:rsidR="00A42512" w:rsidRPr="00A42512">
        <w:rPr>
          <w:i/>
          <w:iCs/>
        </w:rPr>
        <w:t>rising slope</w:t>
      </w:r>
      <w:r w:rsidR="00A42512">
        <w:t>) diindikasikan sebagai kebocoran memori (</w:t>
      </w:r>
      <w:r w:rsidR="00A42512" w:rsidRPr="00A42512">
        <w:rPr>
          <w:i/>
          <w:iCs/>
        </w:rPr>
        <w:t>Memory Leak</w:t>
      </w:r>
      <w:r w:rsidR="00A42512">
        <w:t xml:space="preserve">). Hasil pengukuran ini akan menjadi nilai yang dikonversi ke indikator </w:t>
      </w:r>
      <w:r w:rsidR="00A42512" w:rsidRPr="00A42512">
        <w:rPr>
          <w:i/>
          <w:iCs/>
        </w:rPr>
        <w:t>Occurrence</w:t>
      </w:r>
      <w:r w:rsidR="00A42512">
        <w:t xml:space="preserve"> pada FMEA.</w:t>
      </w:r>
    </w:p>
    <w:p w14:paraId="62789B8F" w14:textId="77777777" w:rsidR="00042C22" w:rsidRDefault="00042C22" w:rsidP="00042C22">
      <w:pPr>
        <w:pStyle w:val="ListParagraph"/>
        <w:numPr>
          <w:ilvl w:val="0"/>
          <w:numId w:val="56"/>
        </w:numPr>
      </w:pPr>
      <w:r w:rsidRPr="00A42512">
        <w:t>Frame Per Second</w:t>
      </w:r>
      <w:r>
        <w:t xml:space="preserve"> (FPS)</w:t>
      </w:r>
    </w:p>
    <w:p w14:paraId="49BB7C63" w14:textId="092885BF" w:rsidR="00042C22" w:rsidRDefault="00042C22" w:rsidP="00042C22">
      <w:pPr>
        <w:pStyle w:val="ListParagraph"/>
        <w:jc w:val="both"/>
      </w:pPr>
      <w:r>
        <w:t>Rata-rata jumlah bingkai gambar yang berhasil di-render per detik</w:t>
      </w:r>
      <w:r w:rsidR="00A42512">
        <w:t>. Penurunan FPS secara drastis (dibawah 30 FPS) diindikasikan sebagai kejadian kegagalan performa (</w:t>
      </w:r>
      <w:r w:rsidR="00A42512" w:rsidRPr="00A42512">
        <w:rPr>
          <w:i/>
          <w:iCs/>
        </w:rPr>
        <w:t>Jank</w:t>
      </w:r>
      <w:r w:rsidR="00A42512">
        <w:t xml:space="preserve">). Hasil pengukuran FPS akan menjadi nilai yang dikonversi ke indikator </w:t>
      </w:r>
      <w:r w:rsidR="00A42512" w:rsidRPr="00A42512">
        <w:rPr>
          <w:i/>
          <w:iCs/>
        </w:rPr>
        <w:t>Occurrence</w:t>
      </w:r>
      <w:r w:rsidR="00A42512">
        <w:t xml:space="preserve"> pada FMEA.</w:t>
      </w:r>
    </w:p>
    <w:p w14:paraId="7109AF91" w14:textId="02879052" w:rsidR="00042C22" w:rsidRDefault="00042C22" w:rsidP="00042C22">
      <w:pPr>
        <w:pStyle w:val="Heading3"/>
      </w:pPr>
      <w:bookmarkStart w:id="116" w:name="_Toc218386997"/>
      <w:r>
        <w:t>Variabel Terkontrol (</w:t>
      </w:r>
      <w:r w:rsidRPr="00042C22">
        <w:rPr>
          <w:i/>
          <w:iCs/>
        </w:rPr>
        <w:t>Controlled Variable</w:t>
      </w:r>
      <w:r>
        <w:t>)</w:t>
      </w:r>
      <w:bookmarkEnd w:id="116"/>
    </w:p>
    <w:p w14:paraId="25F46CCD" w14:textId="5541DB8F" w:rsidR="00042C22" w:rsidRDefault="00042C22" w:rsidP="00042C22">
      <w:r>
        <w:t>Variabel ini dijaga agar tetap konstan untuk mencegah bias pada hasil penelitian.</w:t>
      </w:r>
    </w:p>
    <w:p w14:paraId="0379CEEB" w14:textId="75EC568B" w:rsidR="00042C22" w:rsidRDefault="00A42512" w:rsidP="00042C22">
      <w:pPr>
        <w:pStyle w:val="ListParagraph"/>
        <w:numPr>
          <w:ilvl w:val="0"/>
          <w:numId w:val="56"/>
        </w:numPr>
      </w:pPr>
      <w:r>
        <w:t xml:space="preserve">Spesifikasi </w:t>
      </w:r>
      <w:r w:rsidR="00042C22">
        <w:t xml:space="preserve">Perangkat Keras: </w:t>
      </w:r>
      <w:r>
        <w:t>P</w:t>
      </w:r>
      <w:r w:rsidR="00042C22">
        <w:t xml:space="preserve">erangkat uji dikunci pada </w:t>
      </w:r>
      <w:r>
        <w:t xml:space="preserve">model yang sama dengan </w:t>
      </w:r>
      <w:r w:rsidR="00042C22" w:rsidRPr="00042C22">
        <w:rPr>
          <w:i/>
          <w:iCs/>
        </w:rPr>
        <w:t>Refresh Rate</w:t>
      </w:r>
      <w:r w:rsidR="00042C22">
        <w:t xml:space="preserve"> 60Hz.</w:t>
      </w:r>
    </w:p>
    <w:p w14:paraId="1E5DFD93" w14:textId="4AE77902" w:rsidR="00042C22" w:rsidRDefault="00A42512" w:rsidP="00042C22">
      <w:pPr>
        <w:pStyle w:val="ListParagraph"/>
        <w:numPr>
          <w:ilvl w:val="0"/>
          <w:numId w:val="56"/>
        </w:numPr>
      </w:pPr>
      <w:r>
        <w:t>Dataset Uji: Menggunakan data mock berjumlah masif (1.000 item) yang identik untuk kedua sampel</w:t>
      </w:r>
      <w:r w:rsidR="00042C22">
        <w:t>.</w:t>
      </w:r>
    </w:p>
    <w:p w14:paraId="414A22C3" w14:textId="5C935452" w:rsidR="00042C22" w:rsidRPr="00042C22" w:rsidRDefault="00A42512" w:rsidP="00042C22">
      <w:pPr>
        <w:pStyle w:val="ListParagraph"/>
        <w:numPr>
          <w:ilvl w:val="0"/>
          <w:numId w:val="56"/>
        </w:numPr>
      </w:pPr>
      <w:r>
        <w:t>Logic Parity</w:t>
      </w:r>
      <w:r w:rsidR="00042C22">
        <w:t xml:space="preserve">: Algoritma </w:t>
      </w:r>
      <w:r>
        <w:t>bisnis dan tampilan UI dibuat setara secara fungsional sehingga perbedaan hasil hanya disebabkan oleh perbedaan arsitektur, bukan variasi fitur.</w:t>
      </w:r>
    </w:p>
    <w:p w14:paraId="04A5A324" w14:textId="7AFC83C4" w:rsidR="00042C22" w:rsidRDefault="00042C22" w:rsidP="00042C22">
      <w:pPr>
        <w:pStyle w:val="Heading2"/>
      </w:pPr>
      <w:bookmarkStart w:id="117" w:name="_Toc218386998"/>
      <w:r w:rsidRPr="001127A1">
        <w:t>Instrumen Penelitian</w:t>
      </w:r>
      <w:bookmarkEnd w:id="117"/>
    </w:p>
    <w:p w14:paraId="421F77C8" w14:textId="497B6453" w:rsidR="00042C22" w:rsidRPr="00042C22" w:rsidRDefault="00042C22" w:rsidP="00042C22">
      <w:r>
        <w:t xml:space="preserve">Instrumen penelitian </w:t>
      </w:r>
      <w:r w:rsidR="00A42512">
        <w:t>mencakup</w:t>
      </w:r>
      <w:r>
        <w:t xml:space="preserve"> perangkat keras</w:t>
      </w:r>
      <w:r w:rsidR="00A42512">
        <w:t xml:space="preserve">, </w:t>
      </w:r>
      <w:r>
        <w:t>perangkat lunak</w:t>
      </w:r>
      <w:r w:rsidR="00A42512">
        <w:t xml:space="preserve">, serta pedoman penilaian </w:t>
      </w:r>
      <w:r>
        <w:t xml:space="preserve">yang digunakan untuk </w:t>
      </w:r>
      <w:r w:rsidR="00A42512">
        <w:t>meng</w:t>
      </w:r>
      <w:r>
        <w:t>implementasi</w:t>
      </w:r>
      <w:r w:rsidR="00A42512">
        <w:t>kan simulasi,</w:t>
      </w:r>
      <w:r>
        <w:t xml:space="preserve"> </w:t>
      </w:r>
      <w:r w:rsidR="00A42512">
        <w:t xml:space="preserve">mengukur </w:t>
      </w:r>
      <w:r>
        <w:t>data</w:t>
      </w:r>
      <w:r w:rsidR="00A42512">
        <w:t xml:space="preserve"> teknis, dan mengonversinya menjadi parameter risiko FMEA</w:t>
      </w:r>
      <w:r>
        <w:t>.</w:t>
      </w:r>
    </w:p>
    <w:p w14:paraId="29FCAB0A" w14:textId="7CA78D20" w:rsidR="00042C22" w:rsidRDefault="00042C22" w:rsidP="00042C22">
      <w:pPr>
        <w:pStyle w:val="Heading3"/>
      </w:pPr>
      <w:bookmarkStart w:id="118" w:name="_Toc218386999"/>
      <w:r w:rsidRPr="001127A1">
        <w:t>Perangkat Keras</w:t>
      </w:r>
      <w:bookmarkEnd w:id="118"/>
    </w:p>
    <w:p w14:paraId="3E27DCB5" w14:textId="4D2E14A6" w:rsidR="00042C22" w:rsidRDefault="00042C22" w:rsidP="00042C22">
      <w:r>
        <w:t>Pengujian dilakukan menggunakan perangkat fisik (</w:t>
      </w:r>
      <w:r w:rsidRPr="00042C22">
        <w:rPr>
          <w:i/>
          <w:iCs/>
        </w:rPr>
        <w:t>real device</w:t>
      </w:r>
      <w:r>
        <w:t>) sebagai berikut:</w:t>
      </w:r>
    </w:p>
    <w:p w14:paraId="6F261E6C" w14:textId="2EC554DA" w:rsidR="00DF44F9" w:rsidRDefault="00DF44F9" w:rsidP="00DF44F9">
      <w:pPr>
        <w:pStyle w:val="Caption"/>
        <w:keepNext/>
      </w:pPr>
      <w:bookmarkStart w:id="119" w:name="_Toc218386942"/>
      <w:r>
        <w:t xml:space="preserve">Tabel </w:t>
      </w:r>
      <w:r w:rsidR="003278B0">
        <w:fldChar w:fldCharType="begin"/>
      </w:r>
      <w:r w:rsidR="003278B0">
        <w:instrText xml:space="preserve"> STYLEREF 2 \s </w:instrText>
      </w:r>
      <w:r w:rsidR="003278B0">
        <w:fldChar w:fldCharType="separate"/>
      </w:r>
      <w:r w:rsidR="003278B0">
        <w:t>3.5</w:t>
      </w:r>
      <w:r w:rsidR="003278B0">
        <w:fldChar w:fldCharType="end"/>
      </w:r>
      <w:r w:rsidR="003278B0">
        <w:t>.</w:t>
      </w:r>
      <w:r w:rsidR="003278B0">
        <w:fldChar w:fldCharType="begin"/>
      </w:r>
      <w:r w:rsidR="003278B0">
        <w:instrText xml:space="preserve"> SEQ Tabel \* ARABIC \s 2 </w:instrText>
      </w:r>
      <w:r w:rsidR="003278B0">
        <w:fldChar w:fldCharType="separate"/>
      </w:r>
      <w:r w:rsidR="003278B0">
        <w:t>1</w:t>
      </w:r>
      <w:r w:rsidR="003278B0">
        <w:fldChar w:fldCharType="end"/>
      </w:r>
      <w:r>
        <w:t xml:space="preserve"> Spesifikasi </w:t>
      </w:r>
      <w:r w:rsidR="00907039">
        <w:t>Perangkat Keras</w:t>
      </w:r>
      <w:bookmarkEnd w:id="119"/>
    </w:p>
    <w:tbl>
      <w:tblPr>
        <w:tblStyle w:val="TableGrid"/>
        <w:tblW w:w="0" w:type="auto"/>
        <w:tblLook w:val="04A0" w:firstRow="1" w:lastRow="0" w:firstColumn="1" w:lastColumn="0" w:noHBand="0" w:noVBand="1"/>
      </w:tblPr>
      <w:tblGrid>
        <w:gridCol w:w="1568"/>
        <w:gridCol w:w="3486"/>
        <w:gridCol w:w="2873"/>
      </w:tblGrid>
      <w:tr w:rsidR="00907039" w14:paraId="5EE31C05" w14:textId="73152357" w:rsidTr="00907039">
        <w:tc>
          <w:tcPr>
            <w:tcW w:w="1568" w:type="dxa"/>
            <w:shd w:val="clear" w:color="auto" w:fill="D1D1D1" w:themeFill="background2" w:themeFillShade="E6"/>
          </w:tcPr>
          <w:p w14:paraId="33601FCD" w14:textId="7B98E82C" w:rsidR="00907039" w:rsidRPr="00907039" w:rsidRDefault="00907039" w:rsidP="00907039">
            <w:pPr>
              <w:jc w:val="center"/>
              <w:rPr>
                <w:b/>
                <w:bCs/>
              </w:rPr>
            </w:pPr>
            <w:r w:rsidRPr="00907039">
              <w:rPr>
                <w:b/>
                <w:bCs/>
              </w:rPr>
              <w:t>Komponen</w:t>
            </w:r>
          </w:p>
        </w:tc>
        <w:tc>
          <w:tcPr>
            <w:tcW w:w="3486" w:type="dxa"/>
            <w:shd w:val="clear" w:color="auto" w:fill="D1D1D1" w:themeFill="background2" w:themeFillShade="E6"/>
          </w:tcPr>
          <w:p w14:paraId="09B0CE32" w14:textId="7C4E9868" w:rsidR="00907039" w:rsidRPr="00907039" w:rsidRDefault="00907039" w:rsidP="00907039">
            <w:pPr>
              <w:jc w:val="center"/>
              <w:rPr>
                <w:b/>
                <w:bCs/>
              </w:rPr>
            </w:pPr>
            <w:r w:rsidRPr="00907039">
              <w:rPr>
                <w:b/>
                <w:bCs/>
              </w:rPr>
              <w:t>Spesifikasi</w:t>
            </w:r>
          </w:p>
        </w:tc>
        <w:tc>
          <w:tcPr>
            <w:tcW w:w="2873" w:type="dxa"/>
            <w:shd w:val="clear" w:color="auto" w:fill="D1D1D1" w:themeFill="background2" w:themeFillShade="E6"/>
          </w:tcPr>
          <w:p w14:paraId="0CF9A78F" w14:textId="399B0753" w:rsidR="00907039" w:rsidRPr="00907039" w:rsidRDefault="00907039" w:rsidP="00907039">
            <w:pPr>
              <w:jc w:val="center"/>
              <w:rPr>
                <w:b/>
                <w:bCs/>
              </w:rPr>
            </w:pPr>
            <w:r w:rsidRPr="00907039">
              <w:rPr>
                <w:b/>
                <w:bCs/>
              </w:rPr>
              <w:t>Keterangan</w:t>
            </w:r>
          </w:p>
        </w:tc>
      </w:tr>
      <w:tr w:rsidR="00907039" w14:paraId="6292E70A" w14:textId="77777777" w:rsidTr="00907039">
        <w:tc>
          <w:tcPr>
            <w:tcW w:w="1568" w:type="dxa"/>
          </w:tcPr>
          <w:p w14:paraId="0503F7F1" w14:textId="0807D9C1" w:rsidR="00907039" w:rsidRPr="00907039" w:rsidRDefault="00907039" w:rsidP="00907039">
            <w:pPr>
              <w:rPr>
                <w:b/>
                <w:bCs/>
              </w:rPr>
            </w:pPr>
            <w:r w:rsidRPr="00907039">
              <w:rPr>
                <w:b/>
                <w:bCs/>
              </w:rPr>
              <w:t>Model</w:t>
            </w:r>
          </w:p>
        </w:tc>
        <w:tc>
          <w:tcPr>
            <w:tcW w:w="3486" w:type="dxa"/>
          </w:tcPr>
          <w:p w14:paraId="044B8C41" w14:textId="7C1DA3F7" w:rsidR="00907039" w:rsidRPr="00907039" w:rsidRDefault="00907039" w:rsidP="00907039">
            <w:pPr>
              <w:jc w:val="center"/>
            </w:pPr>
            <w:r>
              <w:t>Realme GT Master Edition</w:t>
            </w:r>
          </w:p>
        </w:tc>
        <w:tc>
          <w:tcPr>
            <w:tcW w:w="2873" w:type="dxa"/>
          </w:tcPr>
          <w:p w14:paraId="615059D3" w14:textId="29389313" w:rsidR="00907039" w:rsidRPr="00907039" w:rsidRDefault="00907039" w:rsidP="00907039">
            <w:pPr>
              <w:jc w:val="center"/>
            </w:pPr>
            <w:r>
              <w:t>Representasi perangkat teknisi lapangan.</w:t>
            </w:r>
          </w:p>
        </w:tc>
      </w:tr>
      <w:tr w:rsidR="00907039" w14:paraId="0BD5B8F6" w14:textId="609DE29A" w:rsidTr="00907039">
        <w:tc>
          <w:tcPr>
            <w:tcW w:w="1568" w:type="dxa"/>
          </w:tcPr>
          <w:p w14:paraId="49B6CD13" w14:textId="380A257F" w:rsidR="00907039" w:rsidRPr="00397732" w:rsidRDefault="00907039" w:rsidP="00042C22">
            <w:pPr>
              <w:rPr>
                <w:b/>
                <w:bCs/>
              </w:rPr>
            </w:pPr>
            <w:r>
              <w:rPr>
                <w:b/>
                <w:bCs/>
              </w:rPr>
              <w:lastRenderedPageBreak/>
              <w:t>Chipset</w:t>
            </w:r>
          </w:p>
        </w:tc>
        <w:tc>
          <w:tcPr>
            <w:tcW w:w="3486" w:type="dxa"/>
          </w:tcPr>
          <w:p w14:paraId="04E622E7" w14:textId="5C63FBB6" w:rsidR="00907039" w:rsidRDefault="00907039" w:rsidP="00042C22">
            <w:r>
              <w:t>Qualcomm Snapdragon 778G 5G</w:t>
            </w:r>
          </w:p>
        </w:tc>
        <w:tc>
          <w:tcPr>
            <w:tcW w:w="2873" w:type="dxa"/>
          </w:tcPr>
          <w:p w14:paraId="240B1CFE" w14:textId="4E674EDD" w:rsidR="00907039" w:rsidRDefault="00907039" w:rsidP="00042C22">
            <w:r>
              <w:t>Arsitektur 6nm, Octa-core (4x2.4 GHz &amp; 4x1.8 GHz).</w:t>
            </w:r>
          </w:p>
        </w:tc>
      </w:tr>
      <w:tr w:rsidR="00907039" w14:paraId="54743146" w14:textId="5963F717" w:rsidTr="00907039">
        <w:tc>
          <w:tcPr>
            <w:tcW w:w="1568" w:type="dxa"/>
          </w:tcPr>
          <w:p w14:paraId="21255BF5" w14:textId="03CFE1AE" w:rsidR="00907039" w:rsidRPr="00397732" w:rsidRDefault="00907039" w:rsidP="00042C22">
            <w:pPr>
              <w:rPr>
                <w:b/>
                <w:bCs/>
              </w:rPr>
            </w:pPr>
            <w:r w:rsidRPr="00397732">
              <w:rPr>
                <w:b/>
                <w:bCs/>
              </w:rPr>
              <w:t>RAM</w:t>
            </w:r>
          </w:p>
        </w:tc>
        <w:tc>
          <w:tcPr>
            <w:tcW w:w="3486" w:type="dxa"/>
          </w:tcPr>
          <w:p w14:paraId="31458E63" w14:textId="39D6EC8B" w:rsidR="00907039" w:rsidRDefault="00907039" w:rsidP="00042C22">
            <w:r>
              <w:t>8GB</w:t>
            </w:r>
          </w:p>
        </w:tc>
        <w:tc>
          <w:tcPr>
            <w:tcW w:w="2873" w:type="dxa"/>
          </w:tcPr>
          <w:p w14:paraId="6B0B1DBF" w14:textId="7EBDB21F" w:rsidR="00907039" w:rsidRDefault="00907039" w:rsidP="00042C22">
            <w:r>
              <w:t xml:space="preserve">Virtual RAM dinonaktifkan untuk akurasi pembacaan </w:t>
            </w:r>
            <w:r w:rsidRPr="00907039">
              <w:rPr>
                <w:i/>
                <w:iCs/>
              </w:rPr>
              <w:t>Heap</w:t>
            </w:r>
            <w:r>
              <w:rPr>
                <w:i/>
                <w:iCs/>
              </w:rPr>
              <w:t>.</w:t>
            </w:r>
          </w:p>
        </w:tc>
      </w:tr>
      <w:tr w:rsidR="00907039" w14:paraId="7C17B110" w14:textId="248113E9" w:rsidTr="00907039">
        <w:tc>
          <w:tcPr>
            <w:tcW w:w="1568" w:type="dxa"/>
          </w:tcPr>
          <w:p w14:paraId="089324F2" w14:textId="606CCD3E" w:rsidR="00907039" w:rsidRPr="00397732" w:rsidRDefault="00907039" w:rsidP="00042C22">
            <w:pPr>
              <w:rPr>
                <w:b/>
                <w:bCs/>
              </w:rPr>
            </w:pPr>
            <w:r w:rsidRPr="00397732">
              <w:rPr>
                <w:b/>
                <w:bCs/>
              </w:rPr>
              <w:t>Sistem Operasi</w:t>
            </w:r>
          </w:p>
        </w:tc>
        <w:tc>
          <w:tcPr>
            <w:tcW w:w="3486" w:type="dxa"/>
          </w:tcPr>
          <w:p w14:paraId="0FFD1B94" w14:textId="504A350F" w:rsidR="00907039" w:rsidRDefault="00907039" w:rsidP="00042C22">
            <w:r>
              <w:t>Android 13 (Realme UI 4.0)</w:t>
            </w:r>
          </w:p>
        </w:tc>
        <w:tc>
          <w:tcPr>
            <w:tcW w:w="2873" w:type="dxa"/>
          </w:tcPr>
          <w:p w14:paraId="06E59E4D" w14:textId="3EB48145" w:rsidR="00907039" w:rsidRDefault="00907039" w:rsidP="00042C22">
            <w:r>
              <w:t>Sistem operasi target lingkungan produksi.</w:t>
            </w:r>
          </w:p>
        </w:tc>
      </w:tr>
      <w:tr w:rsidR="00907039" w14:paraId="13B86EEA" w14:textId="31F69C7B" w:rsidTr="00907039">
        <w:tc>
          <w:tcPr>
            <w:tcW w:w="1568" w:type="dxa"/>
          </w:tcPr>
          <w:p w14:paraId="33F0AAC6" w14:textId="7AD25E59" w:rsidR="00907039" w:rsidRPr="00397732" w:rsidRDefault="00907039" w:rsidP="00042C22">
            <w:pPr>
              <w:rPr>
                <w:b/>
                <w:bCs/>
              </w:rPr>
            </w:pPr>
            <w:r>
              <w:rPr>
                <w:b/>
                <w:bCs/>
              </w:rPr>
              <w:t>Debugging</w:t>
            </w:r>
          </w:p>
        </w:tc>
        <w:tc>
          <w:tcPr>
            <w:tcW w:w="3486" w:type="dxa"/>
          </w:tcPr>
          <w:p w14:paraId="32D4406D" w14:textId="737A7184" w:rsidR="00907039" w:rsidRDefault="00907039" w:rsidP="00042C22">
            <w:r>
              <w:t>USB Type-C</w:t>
            </w:r>
          </w:p>
        </w:tc>
        <w:tc>
          <w:tcPr>
            <w:tcW w:w="2873" w:type="dxa"/>
          </w:tcPr>
          <w:p w14:paraId="5CDDF07A" w14:textId="1151607B" w:rsidR="00907039" w:rsidRDefault="00907039" w:rsidP="00042C22">
            <w:r>
              <w:t xml:space="preserve">Koneksi kabel data untuk </w:t>
            </w:r>
            <w:r w:rsidRPr="00907039">
              <w:rPr>
                <w:i/>
                <w:iCs/>
              </w:rPr>
              <w:t>profiling</w:t>
            </w:r>
            <w:r>
              <w:t xml:space="preserve"> data </w:t>
            </w:r>
            <w:r w:rsidRPr="00907039">
              <w:rPr>
                <w:i/>
                <w:iCs/>
              </w:rPr>
              <w:t>real-time</w:t>
            </w:r>
            <w:r>
              <w:t>.</w:t>
            </w:r>
          </w:p>
        </w:tc>
      </w:tr>
    </w:tbl>
    <w:p w14:paraId="1A1E3115" w14:textId="77777777" w:rsidR="00042C22" w:rsidRPr="00042C22" w:rsidRDefault="00042C22" w:rsidP="00042C22"/>
    <w:p w14:paraId="7DF0C163" w14:textId="6D89F08D" w:rsidR="00042C22" w:rsidRDefault="00042C22" w:rsidP="00042C22">
      <w:pPr>
        <w:pStyle w:val="Heading3"/>
      </w:pPr>
      <w:bookmarkStart w:id="120" w:name="_Toc218387000"/>
      <w:r w:rsidRPr="001127A1">
        <w:t>Perangkat Lunak</w:t>
      </w:r>
      <w:bookmarkEnd w:id="120"/>
    </w:p>
    <w:p w14:paraId="02093219" w14:textId="38D3E9F1" w:rsidR="00397732" w:rsidRPr="00397732" w:rsidRDefault="00397732" w:rsidP="00397732">
      <w:r>
        <w:t>Pengujian didukung perangkat lunak dengan spesifikasi sebagai berikut:</w:t>
      </w:r>
    </w:p>
    <w:p w14:paraId="32C7A25D" w14:textId="1D3B1AE1" w:rsidR="00DF44F9" w:rsidRDefault="00DF44F9" w:rsidP="00DF44F9">
      <w:pPr>
        <w:pStyle w:val="Caption"/>
        <w:keepNext/>
      </w:pPr>
      <w:bookmarkStart w:id="121" w:name="_Toc218386943"/>
      <w:r>
        <w:t xml:space="preserve">Tabel </w:t>
      </w:r>
      <w:r w:rsidR="003278B0">
        <w:fldChar w:fldCharType="begin"/>
      </w:r>
      <w:r w:rsidR="003278B0">
        <w:instrText xml:space="preserve"> STYLEREF 2 \s </w:instrText>
      </w:r>
      <w:r w:rsidR="003278B0">
        <w:fldChar w:fldCharType="separate"/>
      </w:r>
      <w:r w:rsidR="003278B0">
        <w:t>3.5</w:t>
      </w:r>
      <w:r w:rsidR="003278B0">
        <w:fldChar w:fldCharType="end"/>
      </w:r>
      <w:r w:rsidR="003278B0">
        <w:t>.</w:t>
      </w:r>
      <w:r w:rsidR="003278B0">
        <w:fldChar w:fldCharType="begin"/>
      </w:r>
      <w:r w:rsidR="003278B0">
        <w:instrText xml:space="preserve"> SEQ Tabel \* ARABIC \s 2 </w:instrText>
      </w:r>
      <w:r w:rsidR="003278B0">
        <w:fldChar w:fldCharType="separate"/>
      </w:r>
      <w:r w:rsidR="003278B0">
        <w:t>2</w:t>
      </w:r>
      <w:r w:rsidR="003278B0">
        <w:fldChar w:fldCharType="end"/>
      </w:r>
      <w:r>
        <w:t xml:space="preserve"> Spesifikasi Software</w:t>
      </w:r>
      <w:bookmarkEnd w:id="121"/>
    </w:p>
    <w:tbl>
      <w:tblPr>
        <w:tblStyle w:val="TableGrid"/>
        <w:tblW w:w="0" w:type="auto"/>
        <w:tblLook w:val="04A0" w:firstRow="1" w:lastRow="0" w:firstColumn="1" w:lastColumn="0" w:noHBand="0" w:noVBand="1"/>
      </w:tblPr>
      <w:tblGrid>
        <w:gridCol w:w="1980"/>
        <w:gridCol w:w="2126"/>
        <w:gridCol w:w="3821"/>
      </w:tblGrid>
      <w:tr w:rsidR="00907039" w14:paraId="4FAE650B" w14:textId="2DAFFED1" w:rsidTr="00F87628">
        <w:tc>
          <w:tcPr>
            <w:tcW w:w="1980" w:type="dxa"/>
            <w:shd w:val="clear" w:color="auto" w:fill="D1D1D1" w:themeFill="background2" w:themeFillShade="E6"/>
          </w:tcPr>
          <w:p w14:paraId="54D4E81A" w14:textId="27B5C044" w:rsidR="00907039" w:rsidRPr="00397732" w:rsidRDefault="00907039" w:rsidP="00DF44F9">
            <w:pPr>
              <w:rPr>
                <w:b/>
                <w:bCs/>
              </w:rPr>
            </w:pPr>
            <w:r>
              <w:rPr>
                <w:b/>
                <w:bCs/>
              </w:rPr>
              <w:t>Kategori</w:t>
            </w:r>
          </w:p>
        </w:tc>
        <w:tc>
          <w:tcPr>
            <w:tcW w:w="2126" w:type="dxa"/>
            <w:shd w:val="clear" w:color="auto" w:fill="D1D1D1" w:themeFill="background2" w:themeFillShade="E6"/>
          </w:tcPr>
          <w:p w14:paraId="06D90C02" w14:textId="65CDBD22" w:rsidR="00907039" w:rsidRPr="00907039" w:rsidRDefault="00907039" w:rsidP="00DF44F9">
            <w:pPr>
              <w:rPr>
                <w:b/>
                <w:bCs/>
              </w:rPr>
            </w:pPr>
            <w:r w:rsidRPr="00907039">
              <w:rPr>
                <w:b/>
                <w:bCs/>
              </w:rPr>
              <w:t>Keterangan</w:t>
            </w:r>
          </w:p>
        </w:tc>
        <w:tc>
          <w:tcPr>
            <w:tcW w:w="3821" w:type="dxa"/>
            <w:shd w:val="clear" w:color="auto" w:fill="D1D1D1" w:themeFill="background2" w:themeFillShade="E6"/>
          </w:tcPr>
          <w:p w14:paraId="53CF67E0" w14:textId="3ABDE60F" w:rsidR="00907039" w:rsidRPr="00907039" w:rsidRDefault="00907039" w:rsidP="00DF44F9">
            <w:pPr>
              <w:rPr>
                <w:b/>
                <w:bCs/>
              </w:rPr>
            </w:pPr>
            <w:r w:rsidRPr="00907039">
              <w:rPr>
                <w:b/>
                <w:bCs/>
              </w:rPr>
              <w:t>Fungsi</w:t>
            </w:r>
          </w:p>
        </w:tc>
      </w:tr>
      <w:tr w:rsidR="00907039" w14:paraId="443F2977" w14:textId="56D0CEF2" w:rsidTr="00F87628">
        <w:tc>
          <w:tcPr>
            <w:tcW w:w="1980" w:type="dxa"/>
          </w:tcPr>
          <w:p w14:paraId="6FCDD6B2" w14:textId="41F112FE" w:rsidR="00907039" w:rsidRPr="00397732" w:rsidRDefault="00907039" w:rsidP="00DF44F9">
            <w:pPr>
              <w:rPr>
                <w:b/>
                <w:bCs/>
              </w:rPr>
            </w:pPr>
            <w:r w:rsidRPr="00397732">
              <w:rPr>
                <w:b/>
                <w:bCs/>
              </w:rPr>
              <w:t>Integrated Development Environment (IDE)</w:t>
            </w:r>
          </w:p>
        </w:tc>
        <w:tc>
          <w:tcPr>
            <w:tcW w:w="2126" w:type="dxa"/>
          </w:tcPr>
          <w:p w14:paraId="46B260FA" w14:textId="29CF6A25" w:rsidR="00907039" w:rsidRDefault="00907039" w:rsidP="00DF44F9">
            <w:r>
              <w:t>Visual Studio Code</w:t>
            </w:r>
          </w:p>
        </w:tc>
        <w:tc>
          <w:tcPr>
            <w:tcW w:w="3821" w:type="dxa"/>
          </w:tcPr>
          <w:p w14:paraId="239FFA33" w14:textId="6F572F47" w:rsidR="00907039" w:rsidRDefault="00907039" w:rsidP="00DF44F9">
            <w:r>
              <w:t>Editor kode utama dengan ekstensi Dart/Flutter.</w:t>
            </w:r>
          </w:p>
        </w:tc>
      </w:tr>
      <w:tr w:rsidR="00907039" w14:paraId="541A236F" w14:textId="4B4E39AA" w:rsidTr="00F87628">
        <w:tc>
          <w:tcPr>
            <w:tcW w:w="1980" w:type="dxa"/>
          </w:tcPr>
          <w:p w14:paraId="4626A17B" w14:textId="267990F1" w:rsidR="00907039" w:rsidRPr="00397732" w:rsidRDefault="00907039" w:rsidP="00DF44F9">
            <w:pPr>
              <w:rPr>
                <w:b/>
                <w:bCs/>
              </w:rPr>
            </w:pPr>
            <w:r>
              <w:rPr>
                <w:b/>
                <w:bCs/>
              </w:rPr>
              <w:t>Software Development Kit (SDK)</w:t>
            </w:r>
          </w:p>
        </w:tc>
        <w:tc>
          <w:tcPr>
            <w:tcW w:w="2126" w:type="dxa"/>
          </w:tcPr>
          <w:p w14:paraId="418363D2" w14:textId="77777777" w:rsidR="00907039" w:rsidRDefault="00907039" w:rsidP="00907039">
            <w:pPr>
              <w:pStyle w:val="ListParagraph"/>
              <w:numPr>
                <w:ilvl w:val="0"/>
                <w:numId w:val="78"/>
              </w:numPr>
            </w:pPr>
            <w:r>
              <w:t>Flutter SDK (3.35.5)</w:t>
            </w:r>
          </w:p>
          <w:p w14:paraId="530DD110" w14:textId="0C0C5FA9" w:rsidR="00907039" w:rsidRDefault="00907039" w:rsidP="00907039">
            <w:pPr>
              <w:pStyle w:val="ListParagraph"/>
              <w:numPr>
                <w:ilvl w:val="0"/>
                <w:numId w:val="78"/>
              </w:numPr>
            </w:pPr>
            <w:r>
              <w:t>Dart 3.9.2</w:t>
            </w:r>
          </w:p>
        </w:tc>
        <w:tc>
          <w:tcPr>
            <w:tcW w:w="3821" w:type="dxa"/>
          </w:tcPr>
          <w:p w14:paraId="1306FF02" w14:textId="1D6CBB39" w:rsidR="00907039" w:rsidRDefault="00907039" w:rsidP="00DF44F9">
            <w:r>
              <w:t>Kerangka kerja pengembangan aplikasi.</w:t>
            </w:r>
          </w:p>
        </w:tc>
      </w:tr>
      <w:tr w:rsidR="00907039" w14:paraId="4A73C18E" w14:textId="4FFAD4A2" w:rsidTr="00F87628">
        <w:tc>
          <w:tcPr>
            <w:tcW w:w="1980" w:type="dxa"/>
          </w:tcPr>
          <w:p w14:paraId="32C279A7" w14:textId="13A8EEC6" w:rsidR="00907039" w:rsidRPr="00397732" w:rsidRDefault="00907039" w:rsidP="00DF44F9">
            <w:pPr>
              <w:rPr>
                <w:b/>
                <w:bCs/>
              </w:rPr>
            </w:pPr>
            <w:r>
              <w:rPr>
                <w:b/>
                <w:bCs/>
              </w:rPr>
              <w:t>Analisis Statis (Detection)</w:t>
            </w:r>
          </w:p>
        </w:tc>
        <w:tc>
          <w:tcPr>
            <w:tcW w:w="2126" w:type="dxa"/>
          </w:tcPr>
          <w:p w14:paraId="69C1CA1E" w14:textId="1323225E" w:rsidR="00907039" w:rsidRDefault="00907039" w:rsidP="00DF44F9">
            <w:r>
              <w:t>Dart Code Metrics (DCM)</w:t>
            </w:r>
          </w:p>
        </w:tc>
        <w:tc>
          <w:tcPr>
            <w:tcW w:w="3821" w:type="dxa"/>
          </w:tcPr>
          <w:p w14:paraId="64BC3360" w14:textId="66065EB9" w:rsidR="00907039" w:rsidRDefault="00907039" w:rsidP="00DF44F9">
            <w:r>
              <w:t xml:space="preserve">Mengukur </w:t>
            </w:r>
            <w:r w:rsidRPr="00907039">
              <w:rPr>
                <w:i/>
                <w:iCs/>
              </w:rPr>
              <w:t>Maintainability Index</w:t>
            </w:r>
            <w:r>
              <w:t xml:space="preserve"> (MI) dan </w:t>
            </w:r>
            <w:r w:rsidRPr="00907039">
              <w:rPr>
                <w:i/>
                <w:iCs/>
              </w:rPr>
              <w:t>Cyclomatic Complexity</w:t>
            </w:r>
            <w:r>
              <w:t xml:space="preserve"> (CC).</w:t>
            </w:r>
          </w:p>
        </w:tc>
      </w:tr>
      <w:tr w:rsidR="00907039" w14:paraId="263B0BBF" w14:textId="230BD2A0" w:rsidTr="00F87628">
        <w:tc>
          <w:tcPr>
            <w:tcW w:w="1980" w:type="dxa"/>
          </w:tcPr>
          <w:p w14:paraId="55D54A90" w14:textId="5514D5A1" w:rsidR="00907039" w:rsidRPr="00397732" w:rsidRDefault="00907039" w:rsidP="00DF44F9">
            <w:pPr>
              <w:rPr>
                <w:b/>
                <w:bCs/>
              </w:rPr>
            </w:pPr>
            <w:r>
              <w:rPr>
                <w:b/>
                <w:bCs/>
              </w:rPr>
              <w:t>Analisis</w:t>
            </w:r>
            <w:r w:rsidRPr="00397732">
              <w:rPr>
                <w:b/>
                <w:bCs/>
              </w:rPr>
              <w:t xml:space="preserve"> Dinamis</w:t>
            </w:r>
          </w:p>
        </w:tc>
        <w:tc>
          <w:tcPr>
            <w:tcW w:w="2126" w:type="dxa"/>
          </w:tcPr>
          <w:p w14:paraId="729A5851" w14:textId="1215ED0F" w:rsidR="00907039" w:rsidRDefault="00907039" w:rsidP="00DF44F9">
            <w:r>
              <w:t>Flutter DevTools</w:t>
            </w:r>
          </w:p>
        </w:tc>
        <w:tc>
          <w:tcPr>
            <w:tcW w:w="3821" w:type="dxa"/>
          </w:tcPr>
          <w:p w14:paraId="43630715" w14:textId="77777777" w:rsidR="00907039" w:rsidRPr="00F87628" w:rsidRDefault="00907039" w:rsidP="00F87628">
            <w:pPr>
              <w:pStyle w:val="ListParagraph"/>
              <w:numPr>
                <w:ilvl w:val="0"/>
                <w:numId w:val="79"/>
              </w:numPr>
            </w:pPr>
            <w:r w:rsidRPr="00F87628">
              <w:rPr>
                <w:i/>
                <w:iCs/>
              </w:rPr>
              <w:t>Performance View</w:t>
            </w:r>
            <w:r>
              <w:t xml:space="preserve">: Merekam </w:t>
            </w:r>
            <w:r w:rsidRPr="00F87628">
              <w:rPr>
                <w:i/>
                <w:iCs/>
              </w:rPr>
              <w:t>timeline</w:t>
            </w:r>
            <w:r>
              <w:t xml:space="preserve"> FPS dan </w:t>
            </w:r>
            <w:r w:rsidRPr="00F87628">
              <w:rPr>
                <w:i/>
                <w:iCs/>
              </w:rPr>
              <w:t>Jank.</w:t>
            </w:r>
          </w:p>
          <w:p w14:paraId="179C1B6B" w14:textId="13D06D4C" w:rsidR="00F87628" w:rsidRDefault="00F87628" w:rsidP="00F87628">
            <w:pPr>
              <w:pStyle w:val="ListParagraph"/>
              <w:numPr>
                <w:ilvl w:val="0"/>
                <w:numId w:val="79"/>
              </w:numPr>
            </w:pPr>
            <w:r>
              <w:rPr>
                <w:i/>
                <w:iCs/>
              </w:rPr>
              <w:t>Memory View</w:t>
            </w:r>
            <w:r>
              <w:t xml:space="preserve">: Merekam alokasi </w:t>
            </w:r>
            <w:r w:rsidRPr="00F87628">
              <w:rPr>
                <w:i/>
                <w:iCs/>
              </w:rPr>
              <w:t>Heap</w:t>
            </w:r>
            <w:r>
              <w:t xml:space="preserve"> dan deteksi </w:t>
            </w:r>
            <w:r w:rsidRPr="00F87628">
              <w:rPr>
                <w:i/>
                <w:iCs/>
              </w:rPr>
              <w:t>Leak</w:t>
            </w:r>
            <w:r>
              <w:t>.</w:t>
            </w:r>
          </w:p>
        </w:tc>
      </w:tr>
      <w:tr w:rsidR="00907039" w14:paraId="5F85762C" w14:textId="5AD4A2CC" w:rsidTr="00F87628">
        <w:tc>
          <w:tcPr>
            <w:tcW w:w="1980" w:type="dxa"/>
          </w:tcPr>
          <w:p w14:paraId="2F0DAE77" w14:textId="574502F4" w:rsidR="00907039" w:rsidRPr="00397732" w:rsidRDefault="00F87628" w:rsidP="00DF44F9">
            <w:pPr>
              <w:rPr>
                <w:b/>
                <w:bCs/>
              </w:rPr>
            </w:pPr>
            <w:r>
              <w:rPr>
                <w:b/>
                <w:bCs/>
              </w:rPr>
              <w:lastRenderedPageBreak/>
              <w:t>Simulasi &amp; Otomasi</w:t>
            </w:r>
          </w:p>
        </w:tc>
        <w:tc>
          <w:tcPr>
            <w:tcW w:w="2126" w:type="dxa"/>
          </w:tcPr>
          <w:p w14:paraId="79C399C9" w14:textId="77777777" w:rsidR="00907039" w:rsidRDefault="00907039" w:rsidP="00F87628">
            <w:pPr>
              <w:pStyle w:val="ListParagraph"/>
              <w:numPr>
                <w:ilvl w:val="0"/>
                <w:numId w:val="80"/>
              </w:numPr>
            </w:pPr>
            <w:r w:rsidRPr="00F87628">
              <w:t>Mock Location</w:t>
            </w:r>
            <w:r w:rsidR="00F87628" w:rsidRPr="00F87628">
              <w:t xml:space="preserve"> Provider</w:t>
            </w:r>
          </w:p>
          <w:p w14:paraId="3AEADF4E" w14:textId="27EE031B" w:rsidR="00F87628" w:rsidRPr="00F87628" w:rsidRDefault="00F87628" w:rsidP="00F87628">
            <w:pPr>
              <w:pStyle w:val="ListParagraph"/>
              <w:numPr>
                <w:ilvl w:val="0"/>
                <w:numId w:val="80"/>
              </w:numPr>
            </w:pPr>
            <w:r>
              <w:t>Automated Input Script</w:t>
            </w:r>
          </w:p>
        </w:tc>
        <w:tc>
          <w:tcPr>
            <w:tcW w:w="3821" w:type="dxa"/>
          </w:tcPr>
          <w:p w14:paraId="432A69B2" w14:textId="77777777" w:rsidR="00907039" w:rsidRDefault="00F87628" w:rsidP="00F87628">
            <w:pPr>
              <w:pStyle w:val="ListParagraph"/>
              <w:numPr>
                <w:ilvl w:val="0"/>
                <w:numId w:val="80"/>
              </w:numPr>
            </w:pPr>
            <w:r>
              <w:t>Memanipulasi koordinat GPS dengan interval hitungan detik tanpa pergerakan fisik secara nyata.</w:t>
            </w:r>
          </w:p>
          <w:p w14:paraId="2A765E87" w14:textId="663FC7ED" w:rsidR="00F87628" w:rsidRPr="00F87628" w:rsidRDefault="00F87628" w:rsidP="00F87628">
            <w:pPr>
              <w:pStyle w:val="ListParagraph"/>
              <w:numPr>
                <w:ilvl w:val="0"/>
                <w:numId w:val="80"/>
              </w:numPr>
            </w:pPr>
            <w:r>
              <w:t>Skrip otomasi untuk pengisian 1.000 data formulir dan navigasi berulang guna menjamin konsistensi beban uji.</w:t>
            </w:r>
          </w:p>
        </w:tc>
      </w:tr>
    </w:tbl>
    <w:p w14:paraId="05C494DB" w14:textId="77777777" w:rsidR="00F87628" w:rsidRDefault="00F87628" w:rsidP="00DF44F9"/>
    <w:p w14:paraId="51C6665F" w14:textId="4F9FA4FE" w:rsidR="00F87628" w:rsidRDefault="00F87628" w:rsidP="00F87628">
      <w:pPr>
        <w:pStyle w:val="Heading3"/>
      </w:pPr>
      <w:bookmarkStart w:id="122" w:name="_Toc218387001"/>
      <w:r>
        <w:t>Instrumen Penilaian</w:t>
      </w:r>
      <w:bookmarkEnd w:id="122"/>
    </w:p>
    <w:p w14:paraId="4A55B213" w14:textId="0ABA507F" w:rsidR="00F87628" w:rsidRPr="00F87628" w:rsidRDefault="00F87628" w:rsidP="00F87628">
      <w:r>
        <w:t>Selain perangkat teknis, penelitian ini menggunakan instrumen non-fisik berupa Rubrik Konversi FMEA. Instrumen ini digunakan sebagai acuan standar untuk memetakan data mentah seperti FPS, RAM usage, dan MI, menjadi skor skala 1-10 pada parameter Severity, Occurrence, dan Detection. Rubrik ini disusun berdasarkan standar Android Vitals dan ISO 25010 (Detail rubrik terlampir pada sub-bab 3.6).</w:t>
      </w:r>
    </w:p>
    <w:p w14:paraId="33EEBC29" w14:textId="033D7015" w:rsidR="00042C22" w:rsidRDefault="00042C22" w:rsidP="00042C22">
      <w:pPr>
        <w:pStyle w:val="Heading2"/>
      </w:pPr>
      <w:bookmarkStart w:id="123" w:name="_Toc218387002"/>
      <w:r w:rsidRPr="001127A1">
        <w:t>Teknik Pengumpulan Data</w:t>
      </w:r>
      <w:bookmarkEnd w:id="123"/>
    </w:p>
    <w:p w14:paraId="34CBEEAB" w14:textId="41E11E6C" w:rsidR="00397732" w:rsidRPr="00397732" w:rsidRDefault="00F87628" w:rsidP="00397732">
      <w:pPr>
        <w:ind w:firstLine="576"/>
        <w:jc w:val="both"/>
      </w:pPr>
      <w:r>
        <w:t xml:space="preserve">Pengumpulan data dilakukan secara sistematis untuk mengisi tiga variabel parameter FMEA. Proses ini terbagi menjadi dua tahapan: analisis statis (kode) dan analisis dinamis (performa </w:t>
      </w:r>
      <w:r w:rsidRPr="00F87628">
        <w:rPr>
          <w:i/>
          <w:iCs/>
        </w:rPr>
        <w:t>runtime</w:t>
      </w:r>
      <w:r>
        <w:t xml:space="preserve"> di bawah tekanan </w:t>
      </w:r>
      <w:r w:rsidRPr="00F87628">
        <w:rPr>
          <w:i/>
          <w:iCs/>
        </w:rPr>
        <w:t>Stress Test</w:t>
      </w:r>
      <w:r>
        <w:t>).</w:t>
      </w:r>
    </w:p>
    <w:p w14:paraId="0185BC3C" w14:textId="3564F4C0" w:rsidR="00042C22" w:rsidRDefault="00F87628" w:rsidP="00042C22">
      <w:pPr>
        <w:pStyle w:val="Heading3"/>
      </w:pPr>
      <w:bookmarkStart w:id="124" w:name="_Toc218387003"/>
      <w:r>
        <w:t>Pengumpulan Data Parameter Detection</w:t>
      </w:r>
      <w:bookmarkEnd w:id="124"/>
    </w:p>
    <w:p w14:paraId="629F22FD" w14:textId="6D3F4E80" w:rsidR="00397732" w:rsidRPr="00397732" w:rsidRDefault="00397732" w:rsidP="00397732">
      <w:pPr>
        <w:tabs>
          <w:tab w:val="left" w:pos="2024"/>
        </w:tabs>
        <w:jc w:val="both"/>
      </w:pPr>
      <w:r w:rsidRPr="00397732">
        <w:t xml:space="preserve">Evaluasi </w:t>
      </w:r>
      <w:r w:rsidR="00F87628">
        <w:t xml:space="preserve">ini bertujuan mengukur metrik </w:t>
      </w:r>
      <w:r w:rsidRPr="00397732">
        <w:t xml:space="preserve">kualitas kode </w:t>
      </w:r>
      <w:r w:rsidR="00F87628">
        <w:t xml:space="preserve">untuk menentukan skor Detection (D). Semakin buruk kualitas kode (MI rendah, CC tinggi), maka semakin sulit </w:t>
      </w:r>
      <w:r w:rsidR="00F87628" w:rsidRPr="00BC416E">
        <w:rPr>
          <w:i/>
          <w:iCs/>
        </w:rPr>
        <w:t>bug</w:t>
      </w:r>
      <w:r w:rsidR="00F87628">
        <w:t xml:space="preserve"> dapat dideteksi</w:t>
      </w:r>
      <w:r w:rsidR="00BC416E">
        <w:t xml:space="preserve"> (skor D tinggi)</w:t>
      </w:r>
      <w:r w:rsidRPr="00397732">
        <w:t>. Adapun prosedur pelaksanaannya adalah sebagai berikut:</w:t>
      </w:r>
    </w:p>
    <w:p w14:paraId="0E0E26F8" w14:textId="05422CA9" w:rsidR="00397732" w:rsidRPr="00397732" w:rsidRDefault="00397732" w:rsidP="00397732">
      <w:pPr>
        <w:numPr>
          <w:ilvl w:val="0"/>
          <w:numId w:val="57"/>
        </w:numPr>
        <w:tabs>
          <w:tab w:val="left" w:pos="2024"/>
        </w:tabs>
        <w:spacing w:after="0"/>
      </w:pPr>
      <w:r w:rsidRPr="00397732">
        <w:t xml:space="preserve">Buka terminal pada direktori </w:t>
      </w:r>
      <w:r w:rsidR="00BC416E">
        <w:t>utama (</w:t>
      </w:r>
      <w:r w:rsidRPr="00397732">
        <w:rPr>
          <w:i/>
          <w:iCs/>
        </w:rPr>
        <w:t>root</w:t>
      </w:r>
      <w:r w:rsidR="00BC416E" w:rsidRPr="00BC416E">
        <w:t>)</w:t>
      </w:r>
      <w:r w:rsidRPr="00397732">
        <w:t xml:space="preserve"> proyek </w:t>
      </w:r>
      <w:r w:rsidRPr="002F6C1A">
        <w:t>Sampel A</w:t>
      </w:r>
      <w:r w:rsidRPr="00397732">
        <w:t xml:space="preserve"> (Monolitik).</w:t>
      </w:r>
    </w:p>
    <w:p w14:paraId="38355D9A" w14:textId="77777777" w:rsidR="00BC416E" w:rsidRDefault="00397732" w:rsidP="00397732">
      <w:pPr>
        <w:numPr>
          <w:ilvl w:val="0"/>
          <w:numId w:val="57"/>
        </w:numPr>
        <w:tabs>
          <w:tab w:val="left" w:pos="2024"/>
        </w:tabs>
        <w:spacing w:after="0"/>
      </w:pPr>
      <w:r w:rsidRPr="00397732">
        <w:t>Jalankan perintah analisis statis</w:t>
      </w:r>
      <w:r w:rsidR="00BC416E">
        <w:t xml:space="preserve"> menggunakan </w:t>
      </w:r>
      <w:r w:rsidR="00BC416E" w:rsidRPr="00BC416E">
        <w:rPr>
          <w:i/>
          <w:iCs/>
        </w:rPr>
        <w:t>Dart Code Metrics</w:t>
      </w:r>
      <w:r w:rsidRPr="00397732">
        <w:t>:</w:t>
      </w:r>
      <w:r>
        <w:t xml:space="preserve"> </w:t>
      </w:r>
    </w:p>
    <w:p w14:paraId="38F5892D" w14:textId="5B146361" w:rsidR="00397732" w:rsidRPr="00397732" w:rsidRDefault="00BC416E" w:rsidP="00BC416E">
      <w:pPr>
        <w:tabs>
          <w:tab w:val="left" w:pos="2024"/>
        </w:tabs>
        <w:spacing w:after="0"/>
        <w:ind w:left="720"/>
      </w:pPr>
      <w:r>
        <w:t>“dcm</w:t>
      </w:r>
      <w:r w:rsidR="00397732" w:rsidRPr="00397732">
        <w:t xml:space="preserve"> analyze lib</w:t>
      </w:r>
      <w:r>
        <w:t>/ --reporter=console”.</w:t>
      </w:r>
    </w:p>
    <w:p w14:paraId="3E9C594A" w14:textId="77777777" w:rsidR="00397732" w:rsidRPr="00397732" w:rsidRDefault="00397732" w:rsidP="00397732">
      <w:pPr>
        <w:numPr>
          <w:ilvl w:val="0"/>
          <w:numId w:val="57"/>
        </w:numPr>
        <w:tabs>
          <w:tab w:val="left" w:pos="2024"/>
        </w:tabs>
        <w:spacing w:after="0"/>
      </w:pPr>
      <w:r w:rsidRPr="00397732">
        <w:lastRenderedPageBreak/>
        <w:t xml:space="preserve">Catat skor rata-rata </w:t>
      </w:r>
      <w:r w:rsidRPr="00397732">
        <w:rPr>
          <w:i/>
          <w:iCs/>
        </w:rPr>
        <w:t>Maintainability Index</w:t>
      </w:r>
      <w:r w:rsidRPr="00397732">
        <w:t xml:space="preserve"> (MI) dan </w:t>
      </w:r>
      <w:r w:rsidRPr="00397732">
        <w:rPr>
          <w:i/>
          <w:iCs/>
        </w:rPr>
        <w:t>Cyclomatic Complexity</w:t>
      </w:r>
      <w:r w:rsidRPr="00397732">
        <w:t xml:space="preserve"> (CC) dari hasil yang ditampilkan di terminal.</w:t>
      </w:r>
    </w:p>
    <w:p w14:paraId="0F1A52D6" w14:textId="77777777" w:rsidR="00397732" w:rsidRPr="00397732" w:rsidRDefault="00397732" w:rsidP="00397732">
      <w:pPr>
        <w:numPr>
          <w:ilvl w:val="0"/>
          <w:numId w:val="57"/>
        </w:numPr>
        <w:tabs>
          <w:tab w:val="left" w:pos="2024"/>
        </w:tabs>
        <w:spacing w:after="0"/>
      </w:pPr>
      <w:r w:rsidRPr="00397732">
        <w:t xml:space="preserve">Ulangi langkah yang sama untuk </w:t>
      </w:r>
      <w:r w:rsidRPr="002F6C1A">
        <w:t>Sampel B</w:t>
      </w:r>
      <w:r w:rsidRPr="00397732">
        <w:t xml:space="preserve"> (Clean Architecture).</w:t>
      </w:r>
    </w:p>
    <w:p w14:paraId="7089BFE5" w14:textId="2D14D2B6" w:rsidR="00BC416E" w:rsidRPr="00042C22" w:rsidRDefault="00BC416E" w:rsidP="00397732">
      <w:pPr>
        <w:numPr>
          <w:ilvl w:val="0"/>
          <w:numId w:val="57"/>
        </w:numPr>
        <w:tabs>
          <w:tab w:val="left" w:pos="2024"/>
        </w:tabs>
        <w:spacing w:after="0"/>
      </w:pPr>
      <w:r>
        <w:t>Data mentah disimpan untuk dikonversi menggunakan Rubrik Tabel 3.</w:t>
      </w:r>
      <w:r w:rsidR="00D600DB">
        <w:t>6</w:t>
      </w:r>
      <w:r>
        <w:t>.1</w:t>
      </w:r>
    </w:p>
    <w:p w14:paraId="607D885E" w14:textId="7930A3EA" w:rsidR="00042C22" w:rsidRDefault="00BC416E" w:rsidP="00042C22">
      <w:pPr>
        <w:pStyle w:val="Heading3"/>
      </w:pPr>
      <w:bookmarkStart w:id="125" w:name="_Toc218387004"/>
      <w:r>
        <w:t>Pengumpulan Data Parameter Occurrence dan Severity</w:t>
      </w:r>
      <w:bookmarkEnd w:id="125"/>
    </w:p>
    <w:p w14:paraId="727E5F92" w14:textId="7338582C" w:rsidR="00397732" w:rsidRPr="00397732" w:rsidRDefault="00BC416E" w:rsidP="00555BF0">
      <w:pPr>
        <w:ind w:firstLine="720"/>
        <w:jc w:val="both"/>
      </w:pPr>
      <w:r>
        <w:t xml:space="preserve">Evaluasi ini dilakukan untuk menangkap kegagalan sistem saat Stress Test guna menentukan skor </w:t>
      </w:r>
      <w:r w:rsidRPr="00BC416E">
        <w:rPr>
          <w:i/>
          <w:iCs/>
        </w:rPr>
        <w:t>Occurrence</w:t>
      </w:r>
      <w:r>
        <w:t xml:space="preserve"> (O) dan </w:t>
      </w:r>
      <w:r w:rsidRPr="00BC416E">
        <w:rPr>
          <w:i/>
          <w:iCs/>
        </w:rPr>
        <w:t>Severity</w:t>
      </w:r>
      <w:r>
        <w:t xml:space="preserve"> (S). Pengujian wajib </w:t>
      </w:r>
      <w:r w:rsidR="00397732" w:rsidRPr="00397732">
        <w:t xml:space="preserve">dijalankan dalam </w:t>
      </w:r>
      <w:r w:rsidR="00397732" w:rsidRPr="00397732">
        <w:rPr>
          <w:i/>
          <w:iCs/>
        </w:rPr>
        <w:t>profile mode</w:t>
      </w:r>
      <w:r w:rsidR="00397732" w:rsidRPr="00397732">
        <w:t xml:space="preserve"> pada perangkat fisik untuk memperoleh data yang lebih representatif terhadap kondisi riil. Berikut adalah tahapan yang dilakukan:</w:t>
      </w:r>
    </w:p>
    <w:p w14:paraId="75254B70" w14:textId="20642958" w:rsidR="00397732" w:rsidRPr="00397732" w:rsidRDefault="00397732" w:rsidP="00397732">
      <w:pPr>
        <w:numPr>
          <w:ilvl w:val="0"/>
          <w:numId w:val="58"/>
        </w:numPr>
        <w:spacing w:after="0"/>
      </w:pPr>
      <w:r w:rsidRPr="00397732">
        <w:t xml:space="preserve">Hubungkan perangkat uji ke komputer, </w:t>
      </w:r>
      <w:r w:rsidR="00BC416E">
        <w:t xml:space="preserve">dan mengaktifkan fitur </w:t>
      </w:r>
      <w:r w:rsidRPr="00397732">
        <w:rPr>
          <w:i/>
          <w:iCs/>
        </w:rPr>
        <w:t>USB Debugging</w:t>
      </w:r>
      <w:r w:rsidRPr="00397732">
        <w:t>.</w:t>
      </w:r>
    </w:p>
    <w:p w14:paraId="33127B70" w14:textId="77777777" w:rsidR="00BC416E" w:rsidRDefault="00397732" w:rsidP="00BC416E">
      <w:pPr>
        <w:numPr>
          <w:ilvl w:val="0"/>
          <w:numId w:val="58"/>
        </w:numPr>
        <w:spacing w:after="0"/>
      </w:pPr>
      <w:r w:rsidRPr="00397732">
        <w:t xml:space="preserve">Jalankan aplikasi menggunakan </w:t>
      </w:r>
      <w:r w:rsidRPr="00397732">
        <w:rPr>
          <w:i/>
          <w:iCs/>
        </w:rPr>
        <w:t>profile mode</w:t>
      </w:r>
      <w:r w:rsidRPr="00397732">
        <w:t xml:space="preserve"> dengan perintah:</w:t>
      </w:r>
      <w:r>
        <w:t xml:space="preserve"> </w:t>
      </w:r>
    </w:p>
    <w:p w14:paraId="56691DD1" w14:textId="72549CDB" w:rsidR="00397732" w:rsidRPr="00BC416E" w:rsidRDefault="00BC416E" w:rsidP="00BC416E">
      <w:pPr>
        <w:spacing w:after="0"/>
        <w:ind w:left="720"/>
      </w:pPr>
      <w:r w:rsidRPr="00BC416E">
        <w:rPr>
          <w:i/>
          <w:iCs/>
        </w:rPr>
        <w:t>“</w:t>
      </w:r>
      <w:r w:rsidR="00397732" w:rsidRPr="00BC416E">
        <w:t xml:space="preserve">flutter run </w:t>
      </w:r>
      <w:r w:rsidRPr="00BC416E">
        <w:t>–</w:t>
      </w:r>
      <w:r w:rsidR="00397732" w:rsidRPr="00BC416E">
        <w:t>profile</w:t>
      </w:r>
      <w:r w:rsidRPr="00BC416E">
        <w:rPr>
          <w:i/>
          <w:iCs/>
        </w:rPr>
        <w:t>”</w:t>
      </w:r>
    </w:p>
    <w:p w14:paraId="19A9CD92" w14:textId="7C1CEAEF" w:rsidR="00397732" w:rsidRPr="00397732" w:rsidRDefault="00397732" w:rsidP="00397732">
      <w:pPr>
        <w:numPr>
          <w:ilvl w:val="0"/>
          <w:numId w:val="58"/>
        </w:numPr>
        <w:spacing w:after="0"/>
      </w:pPr>
      <w:r w:rsidRPr="00397732">
        <w:t xml:space="preserve">Buka Flutter DevTools di browser, navigasi ke tab </w:t>
      </w:r>
      <w:r w:rsidR="00BC416E" w:rsidRPr="00BC416E">
        <w:rPr>
          <w:i/>
          <w:iCs/>
        </w:rPr>
        <w:t>Performance</w:t>
      </w:r>
      <w:r w:rsidR="00BC416E">
        <w:t xml:space="preserve"> dan </w:t>
      </w:r>
      <w:r w:rsidR="00BC416E" w:rsidRPr="00BC416E">
        <w:rPr>
          <w:i/>
          <w:iCs/>
        </w:rPr>
        <w:t>Memory</w:t>
      </w:r>
      <w:r w:rsidRPr="00397732">
        <w:t>.</w:t>
      </w:r>
    </w:p>
    <w:p w14:paraId="197125E2" w14:textId="4FFEDDAB" w:rsidR="00BC416E" w:rsidRDefault="00BC416E" w:rsidP="00397732">
      <w:pPr>
        <w:numPr>
          <w:ilvl w:val="0"/>
          <w:numId w:val="58"/>
        </w:numPr>
        <w:spacing w:after="0"/>
      </w:pPr>
      <w:r>
        <w:t xml:space="preserve">Mulai perekaman dengan mengaktifkan </w:t>
      </w:r>
      <w:r w:rsidRPr="00BC416E">
        <w:rPr>
          <w:i/>
          <w:iCs/>
        </w:rPr>
        <w:t>Overlay Performance</w:t>
      </w:r>
      <w:r>
        <w:t xml:space="preserve"> untuk melihat grafik FPS </w:t>
      </w:r>
      <w:r w:rsidRPr="00BC416E">
        <w:rPr>
          <w:i/>
          <w:iCs/>
        </w:rPr>
        <w:t>real-time</w:t>
      </w:r>
      <w:r>
        <w:t xml:space="preserve">. Klik </w:t>
      </w:r>
      <w:r w:rsidRPr="00BC416E">
        <w:rPr>
          <w:i/>
          <w:iCs/>
        </w:rPr>
        <w:t>Record Heap Snapshot</w:t>
      </w:r>
      <w:r>
        <w:t xml:space="preserve"> untuk menetapkan </w:t>
      </w:r>
      <w:r w:rsidRPr="00BC416E">
        <w:rPr>
          <w:i/>
          <w:iCs/>
        </w:rPr>
        <w:t>baseline</w:t>
      </w:r>
      <w:r>
        <w:t xml:space="preserve"> memori awal.</w:t>
      </w:r>
    </w:p>
    <w:p w14:paraId="5CEE968B" w14:textId="2A621053" w:rsidR="00397732" w:rsidRPr="00397732" w:rsidRDefault="00397732" w:rsidP="00BC416E">
      <w:pPr>
        <w:numPr>
          <w:ilvl w:val="0"/>
          <w:numId w:val="58"/>
        </w:numPr>
        <w:spacing w:after="0"/>
      </w:pPr>
      <w:r w:rsidRPr="00397732">
        <w:t xml:space="preserve">Jalankan skenario uji sebanyak 10 iterasi sesuai dengan prosedur pada </w:t>
      </w:r>
      <w:r w:rsidRPr="00FC0541">
        <w:t>Subbab 3.3.3</w:t>
      </w:r>
      <w:r w:rsidR="00BC416E">
        <w:t>. P</w:t>
      </w:r>
      <w:r w:rsidRPr="00397732">
        <w:t xml:space="preserve">antau </w:t>
      </w:r>
      <w:r w:rsidR="00BC416E">
        <w:t xml:space="preserve">secara visual apakah terjadi </w:t>
      </w:r>
      <w:r w:rsidR="00BC416E" w:rsidRPr="00BC416E">
        <w:rPr>
          <w:i/>
          <w:iCs/>
        </w:rPr>
        <w:t>Crash</w:t>
      </w:r>
      <w:r w:rsidR="00BC416E">
        <w:t xml:space="preserve">, </w:t>
      </w:r>
      <w:r w:rsidR="00BC416E" w:rsidRPr="00BC416E">
        <w:rPr>
          <w:i/>
          <w:iCs/>
        </w:rPr>
        <w:t>Freeze</w:t>
      </w:r>
      <w:r w:rsidR="00BC416E">
        <w:t xml:space="preserve">, atau </w:t>
      </w:r>
      <w:r w:rsidR="00BC416E" w:rsidRPr="00BC416E">
        <w:rPr>
          <w:i/>
          <w:iCs/>
        </w:rPr>
        <w:t>Blank Screen</w:t>
      </w:r>
      <w:r w:rsidR="00BC416E">
        <w:t xml:space="preserve"> (Data untuk Severity)</w:t>
      </w:r>
    </w:p>
    <w:p w14:paraId="481235DA" w14:textId="7E2A92B3" w:rsidR="00397732" w:rsidRPr="00397732" w:rsidRDefault="00BC416E" w:rsidP="00397732">
      <w:pPr>
        <w:numPr>
          <w:ilvl w:val="0"/>
          <w:numId w:val="58"/>
        </w:numPr>
        <w:spacing w:after="0"/>
      </w:pPr>
      <w:r>
        <w:t xml:space="preserve">Catat rata-rata FPS dan jumlah </w:t>
      </w:r>
      <w:r w:rsidRPr="00BC416E">
        <w:rPr>
          <w:i/>
          <w:iCs/>
        </w:rPr>
        <w:t>Jank/Frame Drop</w:t>
      </w:r>
      <w:r>
        <w:t xml:space="preserve">. Catat juga </w:t>
      </w:r>
      <w:r w:rsidRPr="00BC416E">
        <w:rPr>
          <w:i/>
          <w:iCs/>
        </w:rPr>
        <w:t>Peak Memory Usage</w:t>
      </w:r>
      <w:r>
        <w:t xml:space="preserve"> dan selisih memori setelah </w:t>
      </w:r>
      <w:r w:rsidRPr="00BC416E">
        <w:rPr>
          <w:i/>
          <w:iCs/>
        </w:rPr>
        <w:t>Garbage Collection</w:t>
      </w:r>
      <w:r>
        <w:t xml:space="preserve"> (indikasi </w:t>
      </w:r>
      <w:r w:rsidRPr="00BC416E">
        <w:rPr>
          <w:i/>
          <w:iCs/>
        </w:rPr>
        <w:t>Leak</w:t>
      </w:r>
      <w:r>
        <w:t>).</w:t>
      </w:r>
    </w:p>
    <w:p w14:paraId="7DA8C07C" w14:textId="024181EF" w:rsidR="00397732" w:rsidRPr="00397732" w:rsidRDefault="00397732" w:rsidP="00397732">
      <w:pPr>
        <w:numPr>
          <w:ilvl w:val="0"/>
          <w:numId w:val="58"/>
        </w:numPr>
        <w:spacing w:after="0"/>
      </w:pPr>
      <w:r w:rsidRPr="00397732">
        <w:t xml:space="preserve">Ulangi seluruh langkah di atas untuk </w:t>
      </w:r>
      <w:r w:rsidR="003265D0">
        <w:t xml:space="preserve">kedua </w:t>
      </w:r>
      <w:r w:rsidRPr="00397732">
        <w:t xml:space="preserve">arsitektur (Monolitik dan </w:t>
      </w:r>
      <w:r w:rsidRPr="00397732">
        <w:rPr>
          <w:i/>
          <w:iCs/>
        </w:rPr>
        <w:t>Clean Architecture</w:t>
      </w:r>
      <w:r w:rsidRPr="00397732">
        <w:t>).</w:t>
      </w:r>
    </w:p>
    <w:p w14:paraId="3E346774" w14:textId="4F5D0D6A" w:rsidR="00397732" w:rsidRDefault="003265D0" w:rsidP="003265D0">
      <w:pPr>
        <w:pStyle w:val="Heading3"/>
      </w:pPr>
      <w:bookmarkStart w:id="126" w:name="_Toc218387005"/>
      <w:r>
        <w:t>Rubrik Konversi Data ke FMEA</w:t>
      </w:r>
      <w:bookmarkEnd w:id="126"/>
    </w:p>
    <w:p w14:paraId="09085C48" w14:textId="66709EFC" w:rsidR="003265D0" w:rsidRDefault="003265D0" w:rsidP="003265D0">
      <w:r>
        <w:t>Data mentah yang diperoleh dari tahap 3.6.1 dan 3.6.2 selanjutnya dikonversi menjadi skala ordinal 1-10 menggunakan rubrik acuan berikut:</w:t>
      </w:r>
    </w:p>
    <w:p w14:paraId="0DDDA954" w14:textId="700CE810" w:rsidR="003265D0" w:rsidRDefault="003265D0" w:rsidP="003265D0">
      <w:pPr>
        <w:pStyle w:val="Caption"/>
        <w:keepNext/>
      </w:pPr>
      <w:bookmarkStart w:id="127" w:name="_Toc218386944"/>
      <w:r>
        <w:lastRenderedPageBreak/>
        <w:t xml:space="preserve">Tabel </w:t>
      </w:r>
      <w:r w:rsidR="003278B0">
        <w:fldChar w:fldCharType="begin"/>
      </w:r>
      <w:r w:rsidR="003278B0">
        <w:instrText xml:space="preserve"> STYLEREF 2 \s </w:instrText>
      </w:r>
      <w:r w:rsidR="003278B0">
        <w:fldChar w:fldCharType="separate"/>
      </w:r>
      <w:r w:rsidR="003278B0">
        <w:t>3.6</w:t>
      </w:r>
      <w:r w:rsidR="003278B0">
        <w:fldChar w:fldCharType="end"/>
      </w:r>
      <w:r w:rsidR="003278B0">
        <w:t>.</w:t>
      </w:r>
      <w:r w:rsidR="003278B0">
        <w:fldChar w:fldCharType="begin"/>
      </w:r>
      <w:r w:rsidR="003278B0">
        <w:instrText xml:space="preserve"> SEQ Tabel \* ARABIC \s 2 </w:instrText>
      </w:r>
      <w:r w:rsidR="003278B0">
        <w:fldChar w:fldCharType="separate"/>
      </w:r>
      <w:r w:rsidR="003278B0">
        <w:t>1</w:t>
      </w:r>
      <w:r w:rsidR="003278B0">
        <w:fldChar w:fldCharType="end"/>
      </w:r>
      <w:r>
        <w:t xml:space="preserve"> Rubrik Penilaian Software FMEA</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7"/>
        <w:gridCol w:w="1036"/>
        <w:gridCol w:w="2440"/>
        <w:gridCol w:w="2374"/>
      </w:tblGrid>
      <w:tr w:rsidR="003265D0" w:rsidRPr="003278B0" w14:paraId="3DF1EA92" w14:textId="77777777" w:rsidTr="003265D0">
        <w:trPr>
          <w:trHeight w:val="442"/>
          <w:tblHeader/>
        </w:trPr>
        <w:tc>
          <w:tcPr>
            <w:tcW w:w="0" w:type="auto"/>
            <w:shd w:val="clear" w:color="auto" w:fill="D1D1D1" w:themeFill="background2" w:themeFillShade="E6"/>
            <w:tcMar>
              <w:top w:w="120" w:type="dxa"/>
              <w:left w:w="180" w:type="dxa"/>
              <w:bottom w:w="120" w:type="dxa"/>
              <w:right w:w="180" w:type="dxa"/>
            </w:tcMar>
            <w:vAlign w:val="center"/>
            <w:hideMark/>
          </w:tcPr>
          <w:p w14:paraId="145AD04D" w14:textId="77777777" w:rsidR="003265D0" w:rsidRPr="003265D0" w:rsidRDefault="003265D0" w:rsidP="003265D0">
            <w:pPr>
              <w:spacing w:after="0"/>
              <w:rPr>
                <w:rFonts w:cs="Times New Roman"/>
                <w:b/>
                <w:bCs/>
                <w:szCs w:val="24"/>
              </w:rPr>
            </w:pPr>
            <w:r w:rsidRPr="003265D0">
              <w:rPr>
                <w:rFonts w:cs="Times New Roman"/>
                <w:b/>
                <w:bCs/>
                <w:szCs w:val="24"/>
              </w:rPr>
              <w:t>Parameter</w:t>
            </w:r>
          </w:p>
        </w:tc>
        <w:tc>
          <w:tcPr>
            <w:tcW w:w="1036" w:type="dxa"/>
            <w:shd w:val="clear" w:color="auto" w:fill="D1D1D1" w:themeFill="background2" w:themeFillShade="E6"/>
            <w:tcMar>
              <w:top w:w="120" w:type="dxa"/>
              <w:left w:w="180" w:type="dxa"/>
              <w:bottom w:w="120" w:type="dxa"/>
              <w:right w:w="180" w:type="dxa"/>
            </w:tcMar>
            <w:vAlign w:val="center"/>
            <w:hideMark/>
          </w:tcPr>
          <w:p w14:paraId="7AF5CEDE" w14:textId="3DADBBD4" w:rsidR="003265D0" w:rsidRPr="003265D0" w:rsidRDefault="003265D0" w:rsidP="003265D0">
            <w:pPr>
              <w:spacing w:after="0"/>
              <w:rPr>
                <w:rFonts w:cs="Times New Roman"/>
                <w:b/>
                <w:bCs/>
                <w:szCs w:val="24"/>
              </w:rPr>
            </w:pPr>
            <w:r w:rsidRPr="003265D0">
              <w:rPr>
                <w:rFonts w:cs="Times New Roman"/>
                <w:b/>
                <w:bCs/>
                <w:szCs w:val="24"/>
              </w:rPr>
              <w:t>Skor</w:t>
            </w:r>
          </w:p>
        </w:tc>
        <w:tc>
          <w:tcPr>
            <w:tcW w:w="2440" w:type="dxa"/>
            <w:shd w:val="clear" w:color="auto" w:fill="D1D1D1" w:themeFill="background2" w:themeFillShade="E6"/>
            <w:tcMar>
              <w:top w:w="120" w:type="dxa"/>
              <w:left w:w="180" w:type="dxa"/>
              <w:bottom w:w="120" w:type="dxa"/>
              <w:right w:w="180" w:type="dxa"/>
            </w:tcMar>
            <w:vAlign w:val="center"/>
            <w:hideMark/>
          </w:tcPr>
          <w:p w14:paraId="430E23FE" w14:textId="77777777" w:rsidR="003265D0" w:rsidRPr="003265D0" w:rsidRDefault="003265D0" w:rsidP="003265D0">
            <w:pPr>
              <w:spacing w:after="0"/>
              <w:rPr>
                <w:rFonts w:cs="Times New Roman"/>
                <w:b/>
                <w:bCs/>
                <w:szCs w:val="24"/>
              </w:rPr>
            </w:pPr>
            <w:r w:rsidRPr="003265D0">
              <w:rPr>
                <w:rFonts w:cs="Times New Roman"/>
                <w:b/>
                <w:bCs/>
                <w:szCs w:val="24"/>
              </w:rPr>
              <w:t>Kriteria Konversi Data (Indikator)</w:t>
            </w:r>
          </w:p>
        </w:tc>
        <w:tc>
          <w:tcPr>
            <w:tcW w:w="0" w:type="auto"/>
            <w:shd w:val="clear" w:color="auto" w:fill="D1D1D1" w:themeFill="background2" w:themeFillShade="E6"/>
            <w:tcMar>
              <w:top w:w="120" w:type="dxa"/>
              <w:left w:w="180" w:type="dxa"/>
              <w:bottom w:w="120" w:type="dxa"/>
              <w:right w:w="180" w:type="dxa"/>
            </w:tcMar>
            <w:vAlign w:val="center"/>
            <w:hideMark/>
          </w:tcPr>
          <w:p w14:paraId="10879F2B" w14:textId="77777777" w:rsidR="003265D0" w:rsidRPr="003265D0" w:rsidRDefault="003265D0" w:rsidP="003265D0">
            <w:pPr>
              <w:spacing w:after="0"/>
              <w:rPr>
                <w:rFonts w:cs="Times New Roman"/>
                <w:b/>
                <w:bCs/>
                <w:szCs w:val="24"/>
              </w:rPr>
            </w:pPr>
            <w:r w:rsidRPr="003265D0">
              <w:rPr>
                <w:rFonts w:cs="Times New Roman"/>
                <w:b/>
                <w:bCs/>
                <w:szCs w:val="24"/>
              </w:rPr>
              <w:t>Deskripsi Risiko</w:t>
            </w:r>
          </w:p>
        </w:tc>
      </w:tr>
      <w:tr w:rsidR="003265D0" w:rsidRPr="003278B0" w14:paraId="4BF1B002" w14:textId="77777777" w:rsidTr="003265D0">
        <w:tc>
          <w:tcPr>
            <w:tcW w:w="0" w:type="auto"/>
            <w:vMerge w:val="restart"/>
            <w:tcMar>
              <w:top w:w="120" w:type="dxa"/>
              <w:left w:w="180" w:type="dxa"/>
              <w:bottom w:w="120" w:type="dxa"/>
              <w:right w:w="180" w:type="dxa"/>
            </w:tcMar>
            <w:vAlign w:val="center"/>
            <w:hideMark/>
          </w:tcPr>
          <w:p w14:paraId="04C0B47D" w14:textId="77777777" w:rsidR="003265D0" w:rsidRPr="003265D0" w:rsidRDefault="003265D0" w:rsidP="003265D0">
            <w:pPr>
              <w:rPr>
                <w:rFonts w:cs="Times New Roman"/>
                <w:szCs w:val="24"/>
              </w:rPr>
            </w:pPr>
            <w:r w:rsidRPr="003265D0">
              <w:rPr>
                <w:rFonts w:cs="Times New Roman"/>
                <w:szCs w:val="24"/>
              </w:rPr>
              <w:t>SEVERITY (S)</w:t>
            </w:r>
          </w:p>
        </w:tc>
        <w:tc>
          <w:tcPr>
            <w:tcW w:w="1036" w:type="dxa"/>
            <w:tcMar>
              <w:top w:w="120" w:type="dxa"/>
              <w:left w:w="180" w:type="dxa"/>
              <w:bottom w:w="120" w:type="dxa"/>
              <w:right w:w="180" w:type="dxa"/>
            </w:tcMar>
            <w:vAlign w:val="center"/>
            <w:hideMark/>
          </w:tcPr>
          <w:p w14:paraId="6FD8E3E4" w14:textId="77777777" w:rsidR="003265D0" w:rsidRPr="003265D0" w:rsidRDefault="003265D0" w:rsidP="003265D0">
            <w:pPr>
              <w:jc w:val="center"/>
              <w:rPr>
                <w:rFonts w:cs="Times New Roman"/>
                <w:szCs w:val="24"/>
              </w:rPr>
            </w:pPr>
            <w:r w:rsidRPr="003265D0">
              <w:rPr>
                <w:rFonts w:cs="Times New Roman"/>
                <w:szCs w:val="24"/>
              </w:rPr>
              <w:t>9 - 10</w:t>
            </w:r>
          </w:p>
        </w:tc>
        <w:tc>
          <w:tcPr>
            <w:tcW w:w="2440" w:type="dxa"/>
            <w:tcMar>
              <w:top w:w="120" w:type="dxa"/>
              <w:left w:w="180" w:type="dxa"/>
              <w:bottom w:w="120" w:type="dxa"/>
              <w:right w:w="180" w:type="dxa"/>
            </w:tcMar>
            <w:vAlign w:val="center"/>
            <w:hideMark/>
          </w:tcPr>
          <w:p w14:paraId="6EABA2C7" w14:textId="77777777" w:rsidR="003265D0" w:rsidRPr="003265D0" w:rsidRDefault="003265D0" w:rsidP="003265D0">
            <w:pPr>
              <w:rPr>
                <w:rFonts w:cs="Times New Roman"/>
                <w:szCs w:val="24"/>
              </w:rPr>
            </w:pPr>
            <w:r w:rsidRPr="003265D0">
              <w:rPr>
                <w:rFonts w:cs="Times New Roman"/>
                <w:szCs w:val="24"/>
              </w:rPr>
              <w:t xml:space="preserve">Terjadi </w:t>
            </w:r>
            <w:r w:rsidRPr="003265D0">
              <w:rPr>
                <w:rFonts w:cs="Times New Roman"/>
                <w:i/>
                <w:iCs/>
                <w:szCs w:val="24"/>
              </w:rPr>
              <w:t>Force Close</w:t>
            </w:r>
            <w:r w:rsidRPr="003265D0">
              <w:rPr>
                <w:rFonts w:cs="Times New Roman"/>
                <w:szCs w:val="24"/>
              </w:rPr>
              <w:t xml:space="preserve">, </w:t>
            </w:r>
            <w:r w:rsidRPr="003265D0">
              <w:rPr>
                <w:rFonts w:cs="Times New Roman"/>
                <w:i/>
                <w:iCs/>
                <w:szCs w:val="24"/>
              </w:rPr>
              <w:t>Freeze</w:t>
            </w:r>
            <w:r w:rsidRPr="003265D0">
              <w:rPr>
                <w:rFonts w:cs="Times New Roman"/>
                <w:szCs w:val="24"/>
              </w:rPr>
              <w:t xml:space="preserve"> &gt;5 detik, atau Data Hilang.</w:t>
            </w:r>
          </w:p>
        </w:tc>
        <w:tc>
          <w:tcPr>
            <w:tcW w:w="0" w:type="auto"/>
            <w:tcMar>
              <w:top w:w="120" w:type="dxa"/>
              <w:left w:w="180" w:type="dxa"/>
              <w:bottom w:w="120" w:type="dxa"/>
              <w:right w:w="180" w:type="dxa"/>
            </w:tcMar>
            <w:vAlign w:val="center"/>
            <w:hideMark/>
          </w:tcPr>
          <w:p w14:paraId="49909D5C" w14:textId="77777777" w:rsidR="003265D0" w:rsidRPr="003265D0" w:rsidRDefault="003265D0" w:rsidP="003265D0">
            <w:pPr>
              <w:rPr>
                <w:rFonts w:cs="Times New Roman"/>
                <w:szCs w:val="24"/>
              </w:rPr>
            </w:pPr>
            <w:r w:rsidRPr="003265D0">
              <w:rPr>
                <w:rFonts w:cs="Times New Roman"/>
                <w:szCs w:val="24"/>
              </w:rPr>
              <w:t>Fatal (Sistem berhenti total).</w:t>
            </w:r>
          </w:p>
        </w:tc>
      </w:tr>
      <w:tr w:rsidR="003265D0" w:rsidRPr="003278B0" w14:paraId="631CB45A" w14:textId="77777777" w:rsidTr="003265D0">
        <w:tc>
          <w:tcPr>
            <w:tcW w:w="0" w:type="auto"/>
            <w:vMerge/>
            <w:tcMar>
              <w:top w:w="120" w:type="dxa"/>
              <w:left w:w="180" w:type="dxa"/>
              <w:bottom w:w="120" w:type="dxa"/>
              <w:right w:w="180" w:type="dxa"/>
            </w:tcMar>
            <w:vAlign w:val="center"/>
            <w:hideMark/>
          </w:tcPr>
          <w:p w14:paraId="11FA118C" w14:textId="75ECB397"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417FF303" w14:textId="77777777" w:rsidR="003265D0" w:rsidRPr="003265D0" w:rsidRDefault="003265D0" w:rsidP="003265D0">
            <w:pPr>
              <w:jc w:val="center"/>
              <w:rPr>
                <w:rFonts w:cs="Times New Roman"/>
                <w:szCs w:val="24"/>
              </w:rPr>
            </w:pPr>
            <w:r w:rsidRPr="003265D0">
              <w:rPr>
                <w:rFonts w:cs="Times New Roman"/>
                <w:szCs w:val="24"/>
              </w:rPr>
              <w:t>7 - 8</w:t>
            </w:r>
          </w:p>
        </w:tc>
        <w:tc>
          <w:tcPr>
            <w:tcW w:w="2440" w:type="dxa"/>
            <w:tcMar>
              <w:top w:w="120" w:type="dxa"/>
              <w:left w:w="180" w:type="dxa"/>
              <w:bottom w:w="120" w:type="dxa"/>
              <w:right w:w="180" w:type="dxa"/>
            </w:tcMar>
            <w:vAlign w:val="center"/>
            <w:hideMark/>
          </w:tcPr>
          <w:p w14:paraId="649A9B0C" w14:textId="77777777" w:rsidR="003265D0" w:rsidRPr="003265D0" w:rsidRDefault="003265D0" w:rsidP="003265D0">
            <w:pPr>
              <w:rPr>
                <w:rFonts w:cs="Times New Roman"/>
                <w:szCs w:val="24"/>
              </w:rPr>
            </w:pPr>
            <w:r w:rsidRPr="003265D0">
              <w:rPr>
                <w:rFonts w:cs="Times New Roman"/>
                <w:szCs w:val="24"/>
              </w:rPr>
              <w:t>Fitur utama berjalan tapi sangat lambat (</w:t>
            </w:r>
            <w:r w:rsidRPr="003265D0">
              <w:rPr>
                <w:rFonts w:cs="Times New Roman"/>
                <w:i/>
                <w:iCs/>
                <w:szCs w:val="24"/>
              </w:rPr>
              <w:t>Lag</w:t>
            </w:r>
            <w:r w:rsidRPr="003265D0">
              <w:rPr>
                <w:rFonts w:cs="Times New Roman"/>
                <w:szCs w:val="24"/>
              </w:rPr>
              <w:t xml:space="preserve"> parah).</w:t>
            </w:r>
          </w:p>
        </w:tc>
        <w:tc>
          <w:tcPr>
            <w:tcW w:w="0" w:type="auto"/>
            <w:tcMar>
              <w:top w:w="120" w:type="dxa"/>
              <w:left w:w="180" w:type="dxa"/>
              <w:bottom w:w="120" w:type="dxa"/>
              <w:right w:w="180" w:type="dxa"/>
            </w:tcMar>
            <w:vAlign w:val="center"/>
            <w:hideMark/>
          </w:tcPr>
          <w:p w14:paraId="1A3AF6D9" w14:textId="77777777" w:rsidR="003265D0" w:rsidRPr="003265D0" w:rsidRDefault="003265D0" w:rsidP="003265D0">
            <w:pPr>
              <w:rPr>
                <w:rFonts w:cs="Times New Roman"/>
                <w:szCs w:val="24"/>
              </w:rPr>
            </w:pPr>
            <w:r w:rsidRPr="003265D0">
              <w:rPr>
                <w:rFonts w:cs="Times New Roman"/>
                <w:szCs w:val="24"/>
              </w:rPr>
              <w:t>High (Mengganggu operasional).</w:t>
            </w:r>
          </w:p>
        </w:tc>
      </w:tr>
      <w:tr w:rsidR="003265D0" w:rsidRPr="003278B0" w14:paraId="3E15EDA0" w14:textId="77777777" w:rsidTr="003265D0">
        <w:tc>
          <w:tcPr>
            <w:tcW w:w="0" w:type="auto"/>
            <w:vMerge/>
            <w:tcMar>
              <w:top w:w="120" w:type="dxa"/>
              <w:left w:w="180" w:type="dxa"/>
              <w:bottom w:w="120" w:type="dxa"/>
              <w:right w:w="180" w:type="dxa"/>
            </w:tcMar>
            <w:vAlign w:val="center"/>
            <w:hideMark/>
          </w:tcPr>
          <w:p w14:paraId="5F3FD283" w14:textId="77777777"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2E7BC20F" w14:textId="77777777" w:rsidR="003265D0" w:rsidRPr="003265D0" w:rsidRDefault="003265D0" w:rsidP="003265D0">
            <w:pPr>
              <w:jc w:val="center"/>
              <w:rPr>
                <w:rFonts w:cs="Times New Roman"/>
                <w:szCs w:val="24"/>
              </w:rPr>
            </w:pPr>
            <w:r w:rsidRPr="003265D0">
              <w:rPr>
                <w:rFonts w:cs="Times New Roman"/>
                <w:szCs w:val="24"/>
              </w:rPr>
              <w:t>4 - 6</w:t>
            </w:r>
          </w:p>
        </w:tc>
        <w:tc>
          <w:tcPr>
            <w:tcW w:w="2440" w:type="dxa"/>
            <w:tcMar>
              <w:top w:w="120" w:type="dxa"/>
              <w:left w:w="180" w:type="dxa"/>
              <w:bottom w:w="120" w:type="dxa"/>
              <w:right w:w="180" w:type="dxa"/>
            </w:tcMar>
            <w:vAlign w:val="center"/>
            <w:hideMark/>
          </w:tcPr>
          <w:p w14:paraId="5CD08473" w14:textId="77777777" w:rsidR="003265D0" w:rsidRPr="003265D0" w:rsidRDefault="003265D0" w:rsidP="003265D0">
            <w:pPr>
              <w:rPr>
                <w:rFonts w:cs="Times New Roman"/>
                <w:szCs w:val="24"/>
              </w:rPr>
            </w:pPr>
            <w:r w:rsidRPr="003265D0">
              <w:rPr>
                <w:rFonts w:cs="Times New Roman"/>
                <w:i/>
                <w:iCs/>
                <w:szCs w:val="24"/>
              </w:rPr>
              <w:t>Glitch</w:t>
            </w:r>
            <w:r w:rsidRPr="003265D0">
              <w:rPr>
                <w:rFonts w:cs="Times New Roman"/>
                <w:szCs w:val="24"/>
              </w:rPr>
              <w:t xml:space="preserve"> visual minor atau respons agak lambat.</w:t>
            </w:r>
          </w:p>
        </w:tc>
        <w:tc>
          <w:tcPr>
            <w:tcW w:w="0" w:type="auto"/>
            <w:tcMar>
              <w:top w:w="120" w:type="dxa"/>
              <w:left w:w="180" w:type="dxa"/>
              <w:bottom w:w="120" w:type="dxa"/>
              <w:right w:w="180" w:type="dxa"/>
            </w:tcMar>
            <w:vAlign w:val="center"/>
            <w:hideMark/>
          </w:tcPr>
          <w:p w14:paraId="46762929" w14:textId="77777777" w:rsidR="003265D0" w:rsidRPr="003265D0" w:rsidRDefault="003265D0" w:rsidP="003265D0">
            <w:pPr>
              <w:rPr>
                <w:rFonts w:cs="Times New Roman"/>
                <w:szCs w:val="24"/>
              </w:rPr>
            </w:pPr>
            <w:r w:rsidRPr="003265D0">
              <w:rPr>
                <w:rFonts w:cs="Times New Roman"/>
                <w:szCs w:val="24"/>
              </w:rPr>
              <w:t>Moderate (User terganggu sedikit).</w:t>
            </w:r>
          </w:p>
        </w:tc>
      </w:tr>
      <w:tr w:rsidR="003265D0" w:rsidRPr="003278B0" w14:paraId="456059B4" w14:textId="77777777" w:rsidTr="003265D0">
        <w:tc>
          <w:tcPr>
            <w:tcW w:w="0" w:type="auto"/>
            <w:vMerge/>
            <w:tcMar>
              <w:top w:w="120" w:type="dxa"/>
              <w:left w:w="180" w:type="dxa"/>
              <w:bottom w:w="120" w:type="dxa"/>
              <w:right w:w="180" w:type="dxa"/>
            </w:tcMar>
            <w:vAlign w:val="center"/>
            <w:hideMark/>
          </w:tcPr>
          <w:p w14:paraId="6A49E3E5" w14:textId="77777777"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2FB8C10D" w14:textId="77777777" w:rsidR="003265D0" w:rsidRPr="003265D0" w:rsidRDefault="003265D0" w:rsidP="003265D0">
            <w:pPr>
              <w:jc w:val="center"/>
              <w:rPr>
                <w:rFonts w:cs="Times New Roman"/>
                <w:szCs w:val="24"/>
              </w:rPr>
            </w:pPr>
            <w:r w:rsidRPr="003265D0">
              <w:rPr>
                <w:rFonts w:cs="Times New Roman"/>
                <w:szCs w:val="24"/>
              </w:rPr>
              <w:t>1 - 3</w:t>
            </w:r>
          </w:p>
        </w:tc>
        <w:tc>
          <w:tcPr>
            <w:tcW w:w="2440" w:type="dxa"/>
            <w:tcMar>
              <w:top w:w="120" w:type="dxa"/>
              <w:left w:w="180" w:type="dxa"/>
              <w:bottom w:w="120" w:type="dxa"/>
              <w:right w:w="180" w:type="dxa"/>
            </w:tcMar>
            <w:vAlign w:val="center"/>
            <w:hideMark/>
          </w:tcPr>
          <w:p w14:paraId="5DD2E909" w14:textId="77777777" w:rsidR="003265D0" w:rsidRPr="003265D0" w:rsidRDefault="003265D0" w:rsidP="003265D0">
            <w:pPr>
              <w:rPr>
                <w:rFonts w:cs="Times New Roman"/>
                <w:szCs w:val="24"/>
              </w:rPr>
            </w:pPr>
            <w:r w:rsidRPr="003265D0">
              <w:rPr>
                <w:rFonts w:cs="Times New Roman"/>
                <w:szCs w:val="24"/>
              </w:rPr>
              <w:t>Tidak ada dampak visual yang terlihat.</w:t>
            </w:r>
          </w:p>
        </w:tc>
        <w:tc>
          <w:tcPr>
            <w:tcW w:w="0" w:type="auto"/>
            <w:tcMar>
              <w:top w:w="120" w:type="dxa"/>
              <w:left w:w="180" w:type="dxa"/>
              <w:bottom w:w="120" w:type="dxa"/>
              <w:right w:w="180" w:type="dxa"/>
            </w:tcMar>
            <w:vAlign w:val="center"/>
            <w:hideMark/>
          </w:tcPr>
          <w:p w14:paraId="7F42EBE3" w14:textId="77777777" w:rsidR="003265D0" w:rsidRPr="003265D0" w:rsidRDefault="003265D0" w:rsidP="003265D0">
            <w:pPr>
              <w:rPr>
                <w:rFonts w:cs="Times New Roman"/>
                <w:szCs w:val="24"/>
              </w:rPr>
            </w:pPr>
            <w:r w:rsidRPr="003265D0">
              <w:rPr>
                <w:rFonts w:cs="Times New Roman"/>
                <w:szCs w:val="24"/>
              </w:rPr>
              <w:t>Low (Hampir tidak terasa).</w:t>
            </w:r>
          </w:p>
        </w:tc>
      </w:tr>
      <w:tr w:rsidR="003265D0" w:rsidRPr="003278B0" w14:paraId="7A24BA7E" w14:textId="77777777" w:rsidTr="003265D0">
        <w:tc>
          <w:tcPr>
            <w:tcW w:w="0" w:type="auto"/>
            <w:vMerge w:val="restart"/>
            <w:tcMar>
              <w:top w:w="120" w:type="dxa"/>
              <w:left w:w="180" w:type="dxa"/>
              <w:bottom w:w="120" w:type="dxa"/>
              <w:right w:w="180" w:type="dxa"/>
            </w:tcMar>
            <w:vAlign w:val="center"/>
            <w:hideMark/>
          </w:tcPr>
          <w:p w14:paraId="1C5E1A25" w14:textId="77777777" w:rsidR="003265D0" w:rsidRPr="003265D0" w:rsidRDefault="003265D0" w:rsidP="003265D0">
            <w:pPr>
              <w:rPr>
                <w:rFonts w:cs="Times New Roman"/>
                <w:szCs w:val="24"/>
              </w:rPr>
            </w:pPr>
            <w:r w:rsidRPr="003265D0">
              <w:rPr>
                <w:rFonts w:cs="Times New Roman"/>
                <w:szCs w:val="24"/>
              </w:rPr>
              <w:t>OCCURRENCE (O)</w:t>
            </w:r>
          </w:p>
        </w:tc>
        <w:tc>
          <w:tcPr>
            <w:tcW w:w="1036" w:type="dxa"/>
            <w:tcMar>
              <w:top w:w="120" w:type="dxa"/>
              <w:left w:w="180" w:type="dxa"/>
              <w:bottom w:w="120" w:type="dxa"/>
              <w:right w:w="180" w:type="dxa"/>
            </w:tcMar>
            <w:vAlign w:val="center"/>
            <w:hideMark/>
          </w:tcPr>
          <w:p w14:paraId="611DC96B" w14:textId="77777777" w:rsidR="003265D0" w:rsidRPr="003265D0" w:rsidRDefault="003265D0" w:rsidP="003265D0">
            <w:pPr>
              <w:jc w:val="center"/>
              <w:rPr>
                <w:rFonts w:cs="Times New Roman"/>
                <w:szCs w:val="24"/>
              </w:rPr>
            </w:pPr>
            <w:r w:rsidRPr="003265D0">
              <w:rPr>
                <w:rFonts w:cs="Times New Roman"/>
                <w:szCs w:val="24"/>
              </w:rPr>
              <w:t>9 - 10</w:t>
            </w:r>
          </w:p>
        </w:tc>
        <w:tc>
          <w:tcPr>
            <w:tcW w:w="2440" w:type="dxa"/>
            <w:tcMar>
              <w:top w:w="120" w:type="dxa"/>
              <w:left w:w="180" w:type="dxa"/>
              <w:bottom w:w="120" w:type="dxa"/>
              <w:right w:w="180" w:type="dxa"/>
            </w:tcMar>
            <w:vAlign w:val="center"/>
            <w:hideMark/>
          </w:tcPr>
          <w:p w14:paraId="4EC4EEC1" w14:textId="634799AD" w:rsidR="003265D0" w:rsidRPr="0073332A" w:rsidRDefault="0073332A" w:rsidP="003265D0">
            <w:pPr>
              <w:rPr>
                <w:rFonts w:cs="Times New Roman"/>
                <w:szCs w:val="24"/>
              </w:rPr>
            </w:pPr>
            <w:r w:rsidRPr="0073332A">
              <w:rPr>
                <w:rFonts w:cs="Times New Roman"/>
                <w:szCs w:val="24"/>
              </w:rPr>
              <w:t>Jank Frequency &gt; 50% (Lebih dari separuh frame gagal di-render tepat waktu/16ms) ATAU Memori naik konstan (Confirmed Leak).</w:t>
            </w:r>
          </w:p>
        </w:tc>
        <w:tc>
          <w:tcPr>
            <w:tcW w:w="0" w:type="auto"/>
            <w:tcMar>
              <w:top w:w="120" w:type="dxa"/>
              <w:left w:w="180" w:type="dxa"/>
              <w:bottom w:w="120" w:type="dxa"/>
              <w:right w:w="180" w:type="dxa"/>
            </w:tcMar>
            <w:vAlign w:val="center"/>
            <w:hideMark/>
          </w:tcPr>
          <w:p w14:paraId="740836A1" w14:textId="555C209B" w:rsidR="003265D0" w:rsidRPr="003265D0" w:rsidRDefault="0073332A" w:rsidP="003265D0">
            <w:pPr>
              <w:rPr>
                <w:rFonts w:cs="Times New Roman"/>
                <w:szCs w:val="24"/>
              </w:rPr>
            </w:pPr>
            <w:r>
              <w:rPr>
                <w:rFonts w:cs="Times New Roman"/>
                <w:szCs w:val="24"/>
              </w:rPr>
              <w:t>Hampir pasti gagal (Inevitability)</w:t>
            </w:r>
          </w:p>
        </w:tc>
      </w:tr>
      <w:tr w:rsidR="003265D0" w:rsidRPr="003278B0" w14:paraId="1C904971" w14:textId="77777777" w:rsidTr="003265D0">
        <w:tc>
          <w:tcPr>
            <w:tcW w:w="0" w:type="auto"/>
            <w:vMerge/>
            <w:tcMar>
              <w:top w:w="120" w:type="dxa"/>
              <w:left w:w="180" w:type="dxa"/>
              <w:bottom w:w="120" w:type="dxa"/>
              <w:right w:w="180" w:type="dxa"/>
            </w:tcMar>
            <w:vAlign w:val="center"/>
            <w:hideMark/>
          </w:tcPr>
          <w:p w14:paraId="6E13654A" w14:textId="20F88D74"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7921A8E9" w14:textId="77777777" w:rsidR="003265D0" w:rsidRPr="003265D0" w:rsidRDefault="003265D0" w:rsidP="003265D0">
            <w:pPr>
              <w:jc w:val="center"/>
              <w:rPr>
                <w:rFonts w:cs="Times New Roman"/>
                <w:szCs w:val="24"/>
              </w:rPr>
            </w:pPr>
            <w:r w:rsidRPr="003265D0">
              <w:rPr>
                <w:rFonts w:cs="Times New Roman"/>
                <w:szCs w:val="24"/>
              </w:rPr>
              <w:t>7 - 8</w:t>
            </w:r>
          </w:p>
        </w:tc>
        <w:tc>
          <w:tcPr>
            <w:tcW w:w="2440" w:type="dxa"/>
            <w:tcMar>
              <w:top w:w="120" w:type="dxa"/>
              <w:left w:w="180" w:type="dxa"/>
              <w:bottom w:w="120" w:type="dxa"/>
              <w:right w:w="180" w:type="dxa"/>
            </w:tcMar>
            <w:vAlign w:val="center"/>
            <w:hideMark/>
          </w:tcPr>
          <w:p w14:paraId="1B59FB8B" w14:textId="0BD1994C" w:rsidR="003265D0" w:rsidRPr="0073332A" w:rsidRDefault="0073332A" w:rsidP="003265D0">
            <w:pPr>
              <w:rPr>
                <w:rFonts w:cs="Times New Roman"/>
                <w:szCs w:val="24"/>
              </w:rPr>
            </w:pPr>
            <w:r w:rsidRPr="0073332A">
              <w:rPr>
                <w:rFonts w:cs="Times New Roman"/>
                <w:szCs w:val="24"/>
              </w:rPr>
              <w:t>Jank Frequency 20-49%. Terasa berat terus menerus.</w:t>
            </w:r>
          </w:p>
        </w:tc>
        <w:tc>
          <w:tcPr>
            <w:tcW w:w="0" w:type="auto"/>
            <w:tcMar>
              <w:top w:w="120" w:type="dxa"/>
              <w:left w:w="180" w:type="dxa"/>
              <w:bottom w:w="120" w:type="dxa"/>
              <w:right w:w="180" w:type="dxa"/>
            </w:tcMar>
            <w:vAlign w:val="center"/>
            <w:hideMark/>
          </w:tcPr>
          <w:p w14:paraId="6613B193" w14:textId="16610953" w:rsidR="003265D0" w:rsidRPr="003265D0" w:rsidRDefault="0073332A" w:rsidP="003265D0">
            <w:pPr>
              <w:rPr>
                <w:rFonts w:cs="Times New Roman"/>
                <w:szCs w:val="24"/>
              </w:rPr>
            </w:pPr>
            <w:r>
              <w:rPr>
                <w:rFonts w:cs="Times New Roman"/>
                <w:szCs w:val="24"/>
              </w:rPr>
              <w:t>Sangat sering</w:t>
            </w:r>
            <w:r w:rsidR="003265D0" w:rsidRPr="003265D0">
              <w:rPr>
                <w:rFonts w:cs="Times New Roman"/>
                <w:szCs w:val="24"/>
              </w:rPr>
              <w:t xml:space="preserve"> (</w:t>
            </w:r>
            <w:r>
              <w:rPr>
                <w:rFonts w:cs="Times New Roman"/>
                <w:szCs w:val="24"/>
              </w:rPr>
              <w:t>High Frequent</w:t>
            </w:r>
            <w:r w:rsidR="003265D0" w:rsidRPr="003265D0">
              <w:rPr>
                <w:rFonts w:cs="Times New Roman"/>
                <w:szCs w:val="24"/>
              </w:rPr>
              <w:t>).</w:t>
            </w:r>
          </w:p>
        </w:tc>
      </w:tr>
      <w:tr w:rsidR="003265D0" w:rsidRPr="003278B0" w14:paraId="05F12B72" w14:textId="77777777" w:rsidTr="003265D0">
        <w:tc>
          <w:tcPr>
            <w:tcW w:w="0" w:type="auto"/>
            <w:vMerge/>
            <w:tcMar>
              <w:top w:w="120" w:type="dxa"/>
              <w:left w:w="180" w:type="dxa"/>
              <w:bottom w:w="120" w:type="dxa"/>
              <w:right w:w="180" w:type="dxa"/>
            </w:tcMar>
            <w:vAlign w:val="center"/>
            <w:hideMark/>
          </w:tcPr>
          <w:p w14:paraId="665E433F" w14:textId="77777777"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4946C7DD" w14:textId="77777777" w:rsidR="003265D0" w:rsidRPr="003265D0" w:rsidRDefault="003265D0" w:rsidP="003265D0">
            <w:pPr>
              <w:jc w:val="center"/>
              <w:rPr>
                <w:rFonts w:cs="Times New Roman"/>
                <w:szCs w:val="24"/>
              </w:rPr>
            </w:pPr>
            <w:r w:rsidRPr="003265D0">
              <w:rPr>
                <w:rFonts w:cs="Times New Roman"/>
                <w:szCs w:val="24"/>
              </w:rPr>
              <w:t>4 - 6</w:t>
            </w:r>
          </w:p>
        </w:tc>
        <w:tc>
          <w:tcPr>
            <w:tcW w:w="2440" w:type="dxa"/>
            <w:tcMar>
              <w:top w:w="120" w:type="dxa"/>
              <w:left w:w="180" w:type="dxa"/>
              <w:bottom w:w="120" w:type="dxa"/>
              <w:right w:w="180" w:type="dxa"/>
            </w:tcMar>
            <w:vAlign w:val="center"/>
            <w:hideMark/>
          </w:tcPr>
          <w:p w14:paraId="3B6E4C6A" w14:textId="1218A4D4" w:rsidR="003265D0" w:rsidRPr="0073332A" w:rsidRDefault="0073332A" w:rsidP="003265D0">
            <w:pPr>
              <w:rPr>
                <w:rFonts w:cs="Times New Roman"/>
                <w:szCs w:val="24"/>
              </w:rPr>
            </w:pPr>
            <w:r w:rsidRPr="0073332A">
              <w:rPr>
                <w:rFonts w:cs="Times New Roman"/>
                <w:szCs w:val="24"/>
              </w:rPr>
              <w:t xml:space="preserve">Jank Frequency 5-19%. Terasa </w:t>
            </w:r>
            <w:r w:rsidRPr="0073332A">
              <w:rPr>
                <w:rFonts w:cs="Times New Roman"/>
                <w:i/>
                <w:iCs/>
                <w:szCs w:val="24"/>
              </w:rPr>
              <w:t>stutter</w:t>
            </w:r>
            <w:r w:rsidRPr="0073332A">
              <w:rPr>
                <w:rFonts w:cs="Times New Roman"/>
                <w:szCs w:val="24"/>
              </w:rPr>
              <w:t xml:space="preserve"> saat transisi berat saja.</w:t>
            </w:r>
          </w:p>
        </w:tc>
        <w:tc>
          <w:tcPr>
            <w:tcW w:w="0" w:type="auto"/>
            <w:tcMar>
              <w:top w:w="120" w:type="dxa"/>
              <w:left w:w="180" w:type="dxa"/>
              <w:bottom w:w="120" w:type="dxa"/>
              <w:right w:w="180" w:type="dxa"/>
            </w:tcMar>
            <w:vAlign w:val="center"/>
            <w:hideMark/>
          </w:tcPr>
          <w:p w14:paraId="11766443" w14:textId="24590371" w:rsidR="003265D0" w:rsidRPr="003265D0" w:rsidRDefault="0073332A" w:rsidP="003265D0">
            <w:pPr>
              <w:rPr>
                <w:rFonts w:cs="Times New Roman"/>
                <w:szCs w:val="24"/>
              </w:rPr>
            </w:pPr>
            <w:r>
              <w:rPr>
                <w:rFonts w:cs="Times New Roman"/>
                <w:szCs w:val="24"/>
              </w:rPr>
              <w:t>Kadang-kadang (Occasional)</w:t>
            </w:r>
          </w:p>
        </w:tc>
      </w:tr>
      <w:tr w:rsidR="003265D0" w:rsidRPr="003278B0" w14:paraId="4C4A517F" w14:textId="77777777" w:rsidTr="003265D0">
        <w:tc>
          <w:tcPr>
            <w:tcW w:w="0" w:type="auto"/>
            <w:vMerge/>
            <w:tcMar>
              <w:top w:w="120" w:type="dxa"/>
              <w:left w:w="180" w:type="dxa"/>
              <w:bottom w:w="120" w:type="dxa"/>
              <w:right w:w="180" w:type="dxa"/>
            </w:tcMar>
            <w:vAlign w:val="center"/>
            <w:hideMark/>
          </w:tcPr>
          <w:p w14:paraId="101C645F" w14:textId="77777777"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2C434D94" w14:textId="77777777" w:rsidR="003265D0" w:rsidRPr="003265D0" w:rsidRDefault="003265D0" w:rsidP="003265D0">
            <w:pPr>
              <w:jc w:val="center"/>
              <w:rPr>
                <w:rFonts w:cs="Times New Roman"/>
                <w:szCs w:val="24"/>
              </w:rPr>
            </w:pPr>
            <w:r w:rsidRPr="003265D0">
              <w:rPr>
                <w:rFonts w:cs="Times New Roman"/>
                <w:szCs w:val="24"/>
              </w:rPr>
              <w:t>1 - 3</w:t>
            </w:r>
          </w:p>
        </w:tc>
        <w:tc>
          <w:tcPr>
            <w:tcW w:w="2440" w:type="dxa"/>
            <w:tcMar>
              <w:top w:w="120" w:type="dxa"/>
              <w:left w:w="180" w:type="dxa"/>
              <w:bottom w:w="120" w:type="dxa"/>
              <w:right w:w="180" w:type="dxa"/>
            </w:tcMar>
            <w:vAlign w:val="center"/>
            <w:hideMark/>
          </w:tcPr>
          <w:p w14:paraId="2D040208" w14:textId="373A8A24" w:rsidR="003265D0" w:rsidRPr="0073332A" w:rsidRDefault="0073332A" w:rsidP="003265D0">
            <w:pPr>
              <w:rPr>
                <w:rFonts w:cs="Times New Roman"/>
                <w:szCs w:val="24"/>
              </w:rPr>
            </w:pPr>
            <w:r w:rsidRPr="0073332A">
              <w:rPr>
                <w:rFonts w:cs="Times New Roman"/>
                <w:szCs w:val="24"/>
              </w:rPr>
              <w:t>Jank Frequency &lt; 5%. Hampir mulus total (95% frame aman).</w:t>
            </w:r>
          </w:p>
        </w:tc>
        <w:tc>
          <w:tcPr>
            <w:tcW w:w="0" w:type="auto"/>
            <w:tcMar>
              <w:top w:w="120" w:type="dxa"/>
              <w:left w:w="180" w:type="dxa"/>
              <w:bottom w:w="120" w:type="dxa"/>
              <w:right w:w="180" w:type="dxa"/>
            </w:tcMar>
            <w:vAlign w:val="center"/>
            <w:hideMark/>
          </w:tcPr>
          <w:p w14:paraId="0DCEA987" w14:textId="2EF536FC" w:rsidR="003265D0" w:rsidRPr="003265D0" w:rsidRDefault="0073332A" w:rsidP="003265D0">
            <w:pPr>
              <w:rPr>
                <w:rFonts w:cs="Times New Roman"/>
                <w:szCs w:val="24"/>
              </w:rPr>
            </w:pPr>
            <w:r>
              <w:rPr>
                <w:rFonts w:cs="Times New Roman"/>
                <w:szCs w:val="24"/>
              </w:rPr>
              <w:t>Jarang (Remote)</w:t>
            </w:r>
          </w:p>
        </w:tc>
      </w:tr>
      <w:tr w:rsidR="003265D0" w:rsidRPr="003278B0" w14:paraId="7A1DE4A8" w14:textId="77777777" w:rsidTr="003265D0">
        <w:tc>
          <w:tcPr>
            <w:tcW w:w="0" w:type="auto"/>
            <w:vMerge w:val="restart"/>
            <w:tcMar>
              <w:top w:w="120" w:type="dxa"/>
              <w:left w:w="180" w:type="dxa"/>
              <w:bottom w:w="120" w:type="dxa"/>
              <w:right w:w="180" w:type="dxa"/>
            </w:tcMar>
            <w:vAlign w:val="center"/>
            <w:hideMark/>
          </w:tcPr>
          <w:p w14:paraId="5A254A7B" w14:textId="77777777" w:rsidR="003265D0" w:rsidRPr="003265D0" w:rsidRDefault="003265D0" w:rsidP="003265D0">
            <w:pPr>
              <w:rPr>
                <w:rFonts w:cs="Times New Roman"/>
                <w:szCs w:val="24"/>
              </w:rPr>
            </w:pPr>
            <w:r w:rsidRPr="003265D0">
              <w:rPr>
                <w:rFonts w:cs="Times New Roman"/>
                <w:szCs w:val="24"/>
              </w:rPr>
              <w:t>DETECTION (D)</w:t>
            </w:r>
          </w:p>
        </w:tc>
        <w:tc>
          <w:tcPr>
            <w:tcW w:w="1036" w:type="dxa"/>
            <w:tcMar>
              <w:top w:w="120" w:type="dxa"/>
              <w:left w:w="180" w:type="dxa"/>
              <w:bottom w:w="120" w:type="dxa"/>
              <w:right w:w="180" w:type="dxa"/>
            </w:tcMar>
            <w:vAlign w:val="center"/>
            <w:hideMark/>
          </w:tcPr>
          <w:p w14:paraId="63A72640" w14:textId="77777777" w:rsidR="003265D0" w:rsidRPr="003265D0" w:rsidRDefault="003265D0" w:rsidP="003265D0">
            <w:pPr>
              <w:jc w:val="center"/>
              <w:rPr>
                <w:rFonts w:cs="Times New Roman"/>
                <w:szCs w:val="24"/>
              </w:rPr>
            </w:pPr>
            <w:r w:rsidRPr="003265D0">
              <w:rPr>
                <w:rFonts w:cs="Times New Roman"/>
                <w:szCs w:val="24"/>
              </w:rPr>
              <w:t>9 - 10</w:t>
            </w:r>
          </w:p>
        </w:tc>
        <w:tc>
          <w:tcPr>
            <w:tcW w:w="2440" w:type="dxa"/>
            <w:tcMar>
              <w:top w:w="120" w:type="dxa"/>
              <w:left w:w="180" w:type="dxa"/>
              <w:bottom w:w="120" w:type="dxa"/>
              <w:right w:w="180" w:type="dxa"/>
            </w:tcMar>
            <w:vAlign w:val="center"/>
            <w:hideMark/>
          </w:tcPr>
          <w:p w14:paraId="1E734FBA" w14:textId="77777777" w:rsidR="003265D0" w:rsidRPr="003265D0" w:rsidRDefault="003265D0" w:rsidP="003265D0">
            <w:pPr>
              <w:rPr>
                <w:rFonts w:cs="Times New Roman"/>
                <w:szCs w:val="24"/>
              </w:rPr>
            </w:pPr>
            <w:r w:rsidRPr="003265D0">
              <w:rPr>
                <w:rFonts w:cs="Times New Roman"/>
                <w:szCs w:val="24"/>
              </w:rPr>
              <w:t>MI &lt; 40 ATAU CC &gt; 25 per method.</w:t>
            </w:r>
          </w:p>
        </w:tc>
        <w:tc>
          <w:tcPr>
            <w:tcW w:w="0" w:type="auto"/>
            <w:tcMar>
              <w:top w:w="120" w:type="dxa"/>
              <w:left w:w="180" w:type="dxa"/>
              <w:bottom w:w="120" w:type="dxa"/>
              <w:right w:w="180" w:type="dxa"/>
            </w:tcMar>
            <w:vAlign w:val="center"/>
            <w:hideMark/>
          </w:tcPr>
          <w:p w14:paraId="48C64A51" w14:textId="77777777" w:rsidR="003265D0" w:rsidRPr="003265D0" w:rsidRDefault="003265D0" w:rsidP="003265D0">
            <w:pPr>
              <w:rPr>
                <w:rFonts w:cs="Times New Roman"/>
                <w:szCs w:val="24"/>
              </w:rPr>
            </w:pPr>
            <w:r w:rsidRPr="003265D0">
              <w:rPr>
                <w:rFonts w:cs="Times New Roman"/>
                <w:szCs w:val="24"/>
              </w:rPr>
              <w:t>Very Low (Bug sangat sulit dilacak).</w:t>
            </w:r>
          </w:p>
        </w:tc>
      </w:tr>
      <w:tr w:rsidR="003265D0" w:rsidRPr="003278B0" w14:paraId="428D08A1" w14:textId="77777777" w:rsidTr="003265D0">
        <w:tc>
          <w:tcPr>
            <w:tcW w:w="0" w:type="auto"/>
            <w:vMerge/>
            <w:tcMar>
              <w:top w:w="120" w:type="dxa"/>
              <w:left w:w="180" w:type="dxa"/>
              <w:bottom w:w="120" w:type="dxa"/>
              <w:right w:w="180" w:type="dxa"/>
            </w:tcMar>
            <w:vAlign w:val="center"/>
            <w:hideMark/>
          </w:tcPr>
          <w:p w14:paraId="67D9FC10" w14:textId="1952DD93"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30A7D58B" w14:textId="77777777" w:rsidR="003265D0" w:rsidRPr="003265D0" w:rsidRDefault="003265D0" w:rsidP="003265D0">
            <w:pPr>
              <w:jc w:val="center"/>
              <w:rPr>
                <w:rFonts w:cs="Times New Roman"/>
                <w:szCs w:val="24"/>
              </w:rPr>
            </w:pPr>
            <w:r w:rsidRPr="003265D0">
              <w:rPr>
                <w:rFonts w:cs="Times New Roman"/>
                <w:szCs w:val="24"/>
              </w:rPr>
              <w:t>7 - 8</w:t>
            </w:r>
          </w:p>
        </w:tc>
        <w:tc>
          <w:tcPr>
            <w:tcW w:w="2440" w:type="dxa"/>
            <w:tcMar>
              <w:top w:w="120" w:type="dxa"/>
              <w:left w:w="180" w:type="dxa"/>
              <w:bottom w:w="120" w:type="dxa"/>
              <w:right w:w="180" w:type="dxa"/>
            </w:tcMar>
            <w:vAlign w:val="center"/>
            <w:hideMark/>
          </w:tcPr>
          <w:p w14:paraId="31B80645" w14:textId="77777777" w:rsidR="003265D0" w:rsidRPr="003265D0" w:rsidRDefault="003265D0" w:rsidP="003265D0">
            <w:pPr>
              <w:rPr>
                <w:rFonts w:cs="Times New Roman"/>
                <w:szCs w:val="24"/>
              </w:rPr>
            </w:pPr>
            <w:r w:rsidRPr="003265D0">
              <w:rPr>
                <w:rFonts w:cs="Times New Roman"/>
                <w:szCs w:val="24"/>
              </w:rPr>
              <w:t>MI 40-69.</w:t>
            </w:r>
          </w:p>
        </w:tc>
        <w:tc>
          <w:tcPr>
            <w:tcW w:w="0" w:type="auto"/>
            <w:tcMar>
              <w:top w:w="120" w:type="dxa"/>
              <w:left w:w="180" w:type="dxa"/>
              <w:bottom w:w="120" w:type="dxa"/>
              <w:right w:w="180" w:type="dxa"/>
            </w:tcMar>
            <w:vAlign w:val="center"/>
            <w:hideMark/>
          </w:tcPr>
          <w:p w14:paraId="7BD5578F" w14:textId="77777777" w:rsidR="003265D0" w:rsidRPr="003265D0" w:rsidRDefault="003265D0" w:rsidP="003265D0">
            <w:pPr>
              <w:rPr>
                <w:rFonts w:cs="Times New Roman"/>
                <w:szCs w:val="24"/>
              </w:rPr>
            </w:pPr>
            <w:r w:rsidRPr="003265D0">
              <w:rPr>
                <w:rFonts w:cs="Times New Roman"/>
                <w:szCs w:val="24"/>
              </w:rPr>
              <w:t>Low (Kode sulit dipahami).</w:t>
            </w:r>
          </w:p>
        </w:tc>
      </w:tr>
      <w:tr w:rsidR="003265D0" w:rsidRPr="003278B0" w14:paraId="315C3DC4" w14:textId="77777777" w:rsidTr="003265D0">
        <w:tc>
          <w:tcPr>
            <w:tcW w:w="0" w:type="auto"/>
            <w:vMerge/>
            <w:tcMar>
              <w:top w:w="120" w:type="dxa"/>
              <w:left w:w="180" w:type="dxa"/>
              <w:bottom w:w="120" w:type="dxa"/>
              <w:right w:w="180" w:type="dxa"/>
            </w:tcMar>
            <w:vAlign w:val="center"/>
            <w:hideMark/>
          </w:tcPr>
          <w:p w14:paraId="3790CFBF" w14:textId="77777777"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497EA243" w14:textId="77777777" w:rsidR="003265D0" w:rsidRPr="003265D0" w:rsidRDefault="003265D0" w:rsidP="003265D0">
            <w:pPr>
              <w:jc w:val="center"/>
              <w:rPr>
                <w:rFonts w:cs="Times New Roman"/>
                <w:szCs w:val="24"/>
              </w:rPr>
            </w:pPr>
            <w:r w:rsidRPr="003265D0">
              <w:rPr>
                <w:rFonts w:cs="Times New Roman"/>
                <w:szCs w:val="24"/>
              </w:rPr>
              <w:t>4 - 6</w:t>
            </w:r>
          </w:p>
        </w:tc>
        <w:tc>
          <w:tcPr>
            <w:tcW w:w="2440" w:type="dxa"/>
            <w:tcMar>
              <w:top w:w="120" w:type="dxa"/>
              <w:left w:w="180" w:type="dxa"/>
              <w:bottom w:w="120" w:type="dxa"/>
              <w:right w:w="180" w:type="dxa"/>
            </w:tcMar>
            <w:vAlign w:val="center"/>
            <w:hideMark/>
          </w:tcPr>
          <w:p w14:paraId="1A23AFF2" w14:textId="77777777" w:rsidR="003265D0" w:rsidRPr="003265D0" w:rsidRDefault="003265D0" w:rsidP="003265D0">
            <w:pPr>
              <w:rPr>
                <w:rFonts w:cs="Times New Roman"/>
                <w:szCs w:val="24"/>
              </w:rPr>
            </w:pPr>
            <w:r w:rsidRPr="003265D0">
              <w:rPr>
                <w:rFonts w:cs="Times New Roman"/>
                <w:szCs w:val="24"/>
              </w:rPr>
              <w:t>MI 70-85.</w:t>
            </w:r>
          </w:p>
        </w:tc>
        <w:tc>
          <w:tcPr>
            <w:tcW w:w="0" w:type="auto"/>
            <w:tcMar>
              <w:top w:w="120" w:type="dxa"/>
              <w:left w:w="180" w:type="dxa"/>
              <w:bottom w:w="120" w:type="dxa"/>
              <w:right w:w="180" w:type="dxa"/>
            </w:tcMar>
            <w:vAlign w:val="center"/>
            <w:hideMark/>
          </w:tcPr>
          <w:p w14:paraId="662194F4" w14:textId="77777777" w:rsidR="003265D0" w:rsidRPr="003265D0" w:rsidRDefault="003265D0" w:rsidP="003265D0">
            <w:pPr>
              <w:rPr>
                <w:rFonts w:cs="Times New Roman"/>
                <w:szCs w:val="24"/>
              </w:rPr>
            </w:pPr>
            <w:r w:rsidRPr="003265D0">
              <w:rPr>
                <w:rFonts w:cs="Times New Roman"/>
                <w:szCs w:val="24"/>
              </w:rPr>
              <w:t>Moderate (Cukup mudah dirawat).</w:t>
            </w:r>
          </w:p>
        </w:tc>
      </w:tr>
      <w:tr w:rsidR="003265D0" w:rsidRPr="003278B0" w14:paraId="45ECA1CA" w14:textId="77777777" w:rsidTr="003265D0">
        <w:tc>
          <w:tcPr>
            <w:tcW w:w="0" w:type="auto"/>
            <w:vMerge/>
            <w:tcMar>
              <w:top w:w="120" w:type="dxa"/>
              <w:left w:w="180" w:type="dxa"/>
              <w:bottom w:w="120" w:type="dxa"/>
              <w:right w:w="180" w:type="dxa"/>
            </w:tcMar>
            <w:vAlign w:val="center"/>
            <w:hideMark/>
          </w:tcPr>
          <w:p w14:paraId="3ABA5BF9" w14:textId="77777777" w:rsidR="003265D0" w:rsidRPr="003265D0" w:rsidRDefault="003265D0" w:rsidP="003265D0">
            <w:pPr>
              <w:rPr>
                <w:rFonts w:cs="Times New Roman"/>
                <w:szCs w:val="24"/>
              </w:rPr>
            </w:pPr>
          </w:p>
        </w:tc>
        <w:tc>
          <w:tcPr>
            <w:tcW w:w="1036" w:type="dxa"/>
            <w:tcMar>
              <w:top w:w="120" w:type="dxa"/>
              <w:left w:w="180" w:type="dxa"/>
              <w:bottom w:w="120" w:type="dxa"/>
              <w:right w:w="180" w:type="dxa"/>
            </w:tcMar>
            <w:vAlign w:val="center"/>
            <w:hideMark/>
          </w:tcPr>
          <w:p w14:paraId="1A673C25" w14:textId="77777777" w:rsidR="003265D0" w:rsidRPr="003265D0" w:rsidRDefault="003265D0" w:rsidP="003265D0">
            <w:pPr>
              <w:jc w:val="center"/>
              <w:rPr>
                <w:rFonts w:cs="Times New Roman"/>
                <w:szCs w:val="24"/>
              </w:rPr>
            </w:pPr>
            <w:r w:rsidRPr="003265D0">
              <w:rPr>
                <w:rFonts w:cs="Times New Roman"/>
                <w:szCs w:val="24"/>
              </w:rPr>
              <w:t>1 - 3</w:t>
            </w:r>
          </w:p>
        </w:tc>
        <w:tc>
          <w:tcPr>
            <w:tcW w:w="2440" w:type="dxa"/>
            <w:tcMar>
              <w:top w:w="120" w:type="dxa"/>
              <w:left w:w="180" w:type="dxa"/>
              <w:bottom w:w="120" w:type="dxa"/>
              <w:right w:w="180" w:type="dxa"/>
            </w:tcMar>
            <w:vAlign w:val="center"/>
            <w:hideMark/>
          </w:tcPr>
          <w:p w14:paraId="057B255F" w14:textId="77777777" w:rsidR="003265D0" w:rsidRPr="003265D0" w:rsidRDefault="003265D0" w:rsidP="003265D0">
            <w:pPr>
              <w:rPr>
                <w:rFonts w:cs="Times New Roman"/>
                <w:szCs w:val="24"/>
              </w:rPr>
            </w:pPr>
            <w:r w:rsidRPr="003265D0">
              <w:rPr>
                <w:rFonts w:cs="Times New Roman"/>
                <w:szCs w:val="24"/>
              </w:rPr>
              <w:t>MI &gt; 85 DAN CC &lt; 10.</w:t>
            </w:r>
          </w:p>
        </w:tc>
        <w:tc>
          <w:tcPr>
            <w:tcW w:w="0" w:type="auto"/>
            <w:tcMar>
              <w:top w:w="120" w:type="dxa"/>
              <w:left w:w="180" w:type="dxa"/>
              <w:bottom w:w="120" w:type="dxa"/>
              <w:right w:w="180" w:type="dxa"/>
            </w:tcMar>
            <w:vAlign w:val="center"/>
            <w:hideMark/>
          </w:tcPr>
          <w:p w14:paraId="60555D64" w14:textId="77777777" w:rsidR="003265D0" w:rsidRPr="003265D0" w:rsidRDefault="003265D0" w:rsidP="003265D0">
            <w:pPr>
              <w:rPr>
                <w:rFonts w:cs="Times New Roman"/>
                <w:szCs w:val="24"/>
              </w:rPr>
            </w:pPr>
            <w:r w:rsidRPr="003265D0">
              <w:rPr>
                <w:rFonts w:cs="Times New Roman"/>
                <w:szCs w:val="24"/>
              </w:rPr>
              <w:t>High (Kode bersih, bug mudah ketemu).</w:t>
            </w:r>
          </w:p>
        </w:tc>
      </w:tr>
    </w:tbl>
    <w:p w14:paraId="21C500B1" w14:textId="77777777" w:rsidR="003265D0" w:rsidRPr="003265D0" w:rsidRDefault="003265D0" w:rsidP="003265D0"/>
    <w:p w14:paraId="5928E0ED" w14:textId="5CE88E25" w:rsidR="00292E87" w:rsidRDefault="00042C22" w:rsidP="00042C22">
      <w:pPr>
        <w:pStyle w:val="Heading2"/>
      </w:pPr>
      <w:bookmarkStart w:id="128" w:name="_Toc218387006"/>
      <w:commentRangeStart w:id="129"/>
      <w:commentRangeStart w:id="130"/>
      <w:r w:rsidRPr="001127A1">
        <w:t>Teknik</w:t>
      </w:r>
      <w:commentRangeEnd w:id="129"/>
      <w:r w:rsidR="00C64B8F">
        <w:rPr>
          <w:rStyle w:val="CommentReference"/>
          <w:rFonts w:eastAsiaTheme="minorHAnsi" w:cstheme="minorBidi"/>
          <w:b w:val="0"/>
        </w:rPr>
        <w:commentReference w:id="129"/>
      </w:r>
      <w:commentRangeEnd w:id="130"/>
      <w:r w:rsidR="003278B0">
        <w:rPr>
          <w:rStyle w:val="CommentReference"/>
          <w:rFonts w:eastAsiaTheme="minorHAnsi" w:cstheme="minorBidi"/>
          <w:b w:val="0"/>
        </w:rPr>
        <w:commentReference w:id="130"/>
      </w:r>
      <w:r w:rsidRPr="001127A1">
        <w:t xml:space="preserve"> Analisis Data</w:t>
      </w:r>
      <w:bookmarkEnd w:id="128"/>
    </w:p>
    <w:p w14:paraId="547C7345" w14:textId="4E0B6768" w:rsidR="00555BF0" w:rsidRPr="00555BF0" w:rsidRDefault="00555BF0" w:rsidP="00555BF0">
      <w:pPr>
        <w:tabs>
          <w:tab w:val="left" w:pos="709"/>
        </w:tabs>
        <w:jc w:val="both"/>
      </w:pPr>
      <w:r>
        <w:tab/>
      </w:r>
      <w:r w:rsidRPr="00555BF0">
        <w:t xml:space="preserve">Penelitian ini menggunakan </w:t>
      </w:r>
      <w:r w:rsidR="00D600DB">
        <w:t xml:space="preserve">pendekatan </w:t>
      </w:r>
      <w:r w:rsidR="00D600DB" w:rsidRPr="00D600DB">
        <w:rPr>
          <w:i/>
          <w:iCs/>
        </w:rPr>
        <w:t>Comparative Risk Analysis</w:t>
      </w:r>
      <w:r w:rsidR="00D600DB">
        <w:t xml:space="preserve"> berbasis kerangka kerja FMEA. Tujuannya adalah untuk mengukur efektivitas perubahan arsitektur dalam menurunkan tingkat prioritas risiko kegagalan.</w:t>
      </w:r>
    </w:p>
    <w:p w14:paraId="455EFBA7" w14:textId="77777777" w:rsidR="00555BF0" w:rsidRPr="00555BF0" w:rsidRDefault="00555BF0" w:rsidP="00555BF0">
      <w:pPr>
        <w:tabs>
          <w:tab w:val="left" w:pos="2663"/>
        </w:tabs>
      </w:pPr>
      <w:r w:rsidRPr="00555BF0">
        <w:lastRenderedPageBreak/>
        <w:t>Adapun tahapan dalam analisis data dijabarkan sebagai berikut:</w:t>
      </w:r>
    </w:p>
    <w:p w14:paraId="5064D6D6" w14:textId="2A92E43D" w:rsidR="00555BF0" w:rsidRDefault="00D600DB" w:rsidP="00555BF0">
      <w:pPr>
        <w:numPr>
          <w:ilvl w:val="0"/>
          <w:numId w:val="59"/>
        </w:numPr>
        <w:tabs>
          <w:tab w:val="left" w:pos="2663"/>
        </w:tabs>
        <w:spacing w:after="0"/>
      </w:pPr>
      <w:r>
        <w:t>Normalisasi</w:t>
      </w:r>
      <w:r w:rsidR="00555BF0" w:rsidRPr="00555BF0">
        <w:t xml:space="preserve"> Data</w:t>
      </w:r>
    </w:p>
    <w:p w14:paraId="67E90A7C" w14:textId="74316F1C" w:rsidR="00555BF0" w:rsidRDefault="00555BF0" w:rsidP="00555BF0">
      <w:pPr>
        <w:tabs>
          <w:tab w:val="left" w:pos="2663"/>
        </w:tabs>
        <w:ind w:left="720"/>
        <w:jc w:val="both"/>
      </w:pPr>
      <w:r w:rsidRPr="00555BF0">
        <w:t xml:space="preserve">Data mentah hasil pengukuran </w:t>
      </w:r>
      <w:r w:rsidR="00D600DB">
        <w:t>kinerja dan kualitas kode dikonversi menjadi skala ordinal agar dapat dihitung secara matematis. Konversi ini mengacu pada Rubrik Penilaian Software FMEA yang telah ditetapkan sebelumnya.</w:t>
      </w:r>
    </w:p>
    <w:p w14:paraId="7BC55678" w14:textId="3878E390" w:rsidR="00555BF0" w:rsidRDefault="00D600DB" w:rsidP="00D600DB">
      <w:pPr>
        <w:pStyle w:val="ListParagraph"/>
        <w:numPr>
          <w:ilvl w:val="0"/>
          <w:numId w:val="59"/>
        </w:numPr>
        <w:tabs>
          <w:tab w:val="left" w:pos="2663"/>
        </w:tabs>
        <w:jc w:val="both"/>
      </w:pPr>
      <w:r>
        <w:t>Perhitungan RPN</w:t>
      </w:r>
    </w:p>
    <w:p w14:paraId="48A16092" w14:textId="57B9D981" w:rsidR="00D600DB" w:rsidRDefault="00D600DB" w:rsidP="00D600DB">
      <w:pPr>
        <w:pStyle w:val="ListParagraph"/>
        <w:tabs>
          <w:tab w:val="left" w:pos="2663"/>
        </w:tabs>
        <w:jc w:val="both"/>
      </w:pPr>
      <w:r>
        <w:t>Setelah mendapatkan nilai S, O, dan D untuk setiap skenario uji pada kedua sampel, selanjutnya adalah menghitung nilai total risiko menggunakan rumus RPN. Nilai RPN ini akan dihitung dua kali untuk setiap skenario pada masing-masing arsitektur.</w:t>
      </w:r>
    </w:p>
    <w:p w14:paraId="063BDCEA" w14:textId="0579C50B" w:rsidR="00D600DB" w:rsidRDefault="00D600DB" w:rsidP="00D600DB">
      <w:pPr>
        <w:pStyle w:val="ListParagraph"/>
        <w:numPr>
          <w:ilvl w:val="0"/>
          <w:numId w:val="59"/>
        </w:numPr>
        <w:tabs>
          <w:tab w:val="left" w:pos="2663"/>
        </w:tabs>
        <w:jc w:val="both"/>
      </w:pPr>
      <w:r>
        <w:t>Analisis Reduksi Risiko</w:t>
      </w:r>
    </w:p>
    <w:p w14:paraId="389966E7" w14:textId="2F91C69C" w:rsidR="00D600DB" w:rsidRDefault="00D600DB" w:rsidP="00D600DB">
      <w:pPr>
        <w:pStyle w:val="ListParagraph"/>
        <w:tabs>
          <w:tab w:val="left" w:pos="2663"/>
        </w:tabs>
        <w:jc w:val="both"/>
      </w:pPr>
      <w:r>
        <w:t>Analisis komparatif dilakukan untuk mengukur seberapa besar penurunan risiko yang dihasilkan oleh migrasi arsitektur. Persentase penurunan risiko (</w:t>
      </w:r>
      <w:r w:rsidRPr="00D600DB">
        <w:rPr>
          <w:i/>
          <w:iCs/>
        </w:rPr>
        <w:t>Risk Reduction Efficiency</w:t>
      </w:r>
      <w:r>
        <w:t>) dihitung menggunakan rumus:</w:t>
      </w:r>
    </w:p>
    <w:p w14:paraId="078B5DAB" w14:textId="40240955" w:rsidR="00D600DB" w:rsidRDefault="00D600DB" w:rsidP="00D600DB">
      <w:pPr>
        <w:pStyle w:val="ListParagraph"/>
        <w:tabs>
          <w:tab w:val="left" w:pos="2663"/>
        </w:tabs>
        <w:jc w:val="both"/>
      </w:pPr>
      <m:oMathPara>
        <m:oMath>
          <m:r>
            <w:rPr>
              <w:rFonts w:ascii="Cambria Math" w:hAnsi="Cambria Math"/>
            </w:rPr>
            <m:t xml:space="preserve">Risk Reduction </m:t>
          </m:r>
          <m:d>
            <m:dPr>
              <m:ctrlPr>
                <w:rPr>
                  <w:rFonts w:ascii="Cambria Math" w:hAnsi="Cambria Math"/>
                  <w:i/>
                </w:rPr>
              </m:ctrlPr>
            </m:dPr>
            <m:e>
              <m:r>
                <w:rPr>
                  <w:rFonts w:ascii="Cambria Math" w:hAnsi="Cambria Math"/>
                </w:rPr>
                <m:t>%</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RPN</m:t>
                      </m:r>
                    </m:e>
                    <m:sub>
                      <m:r>
                        <w:rPr>
                          <w:rFonts w:ascii="Cambria Math" w:hAnsi="Cambria Math"/>
                        </w:rPr>
                        <m:t>Monolith</m:t>
                      </m:r>
                    </m:sub>
                  </m:sSub>
                  <m:r>
                    <w:rPr>
                      <w:rFonts w:ascii="Cambria Math" w:hAnsi="Cambria Math"/>
                    </w:rPr>
                    <m:t>-</m:t>
                  </m:r>
                  <m:sSub>
                    <m:sSubPr>
                      <m:ctrlPr>
                        <w:rPr>
                          <w:rFonts w:ascii="Cambria Math" w:hAnsi="Cambria Math"/>
                          <w:i/>
                        </w:rPr>
                      </m:ctrlPr>
                    </m:sSubPr>
                    <m:e>
                      <m:r>
                        <w:rPr>
                          <w:rFonts w:ascii="Cambria Math" w:hAnsi="Cambria Math"/>
                        </w:rPr>
                        <m:t>RPN</m:t>
                      </m:r>
                    </m:e>
                    <m:sub>
                      <m:r>
                        <w:rPr>
                          <w:rFonts w:ascii="Cambria Math" w:hAnsi="Cambria Math"/>
                        </w:rPr>
                        <m:t>Clean</m:t>
                      </m:r>
                    </m:sub>
                  </m:sSub>
                </m:num>
                <m:den>
                  <m:sSub>
                    <m:sSubPr>
                      <m:ctrlPr>
                        <w:rPr>
                          <w:rFonts w:ascii="Cambria Math" w:hAnsi="Cambria Math"/>
                          <w:i/>
                        </w:rPr>
                      </m:ctrlPr>
                    </m:sSubPr>
                    <m:e>
                      <m:r>
                        <w:rPr>
                          <w:rFonts w:ascii="Cambria Math" w:hAnsi="Cambria Math"/>
                        </w:rPr>
                        <m:t>RPN</m:t>
                      </m:r>
                    </m:e>
                    <m:sub>
                      <m:r>
                        <w:rPr>
                          <w:rFonts w:ascii="Cambria Math" w:hAnsi="Cambria Math"/>
                        </w:rPr>
                        <m:t>Monolith</m:t>
                      </m:r>
                    </m:sub>
                  </m:sSub>
                </m:den>
              </m:f>
            </m:e>
          </m:d>
          <m:r>
            <w:rPr>
              <w:rFonts w:ascii="Cambria Math" w:hAnsi="Cambria Math"/>
            </w:rPr>
            <m:t xml:space="preserve"> ×100%</m:t>
          </m:r>
        </m:oMath>
      </m:oMathPara>
    </w:p>
    <w:p w14:paraId="49EB307E" w14:textId="4073168B" w:rsidR="00D600DB" w:rsidRDefault="00D600DB" w:rsidP="00D600DB">
      <w:pPr>
        <w:pStyle w:val="ListParagraph"/>
        <w:tabs>
          <w:tab w:val="left" w:pos="2663"/>
        </w:tabs>
        <w:jc w:val="both"/>
      </w:pPr>
      <w:r>
        <w:t>Jika hasil positif (+), artinya risiko turun (arsitektur lebih baik). Sebaliknya, jika hasil negatif (-), maka risiko naik (arsitektur memperburuk keadaan).</w:t>
      </w:r>
    </w:p>
    <w:p w14:paraId="2F3F57CB" w14:textId="77777777" w:rsidR="00D600DB" w:rsidRDefault="00D600DB" w:rsidP="00D600DB">
      <w:pPr>
        <w:pStyle w:val="ListParagraph"/>
        <w:tabs>
          <w:tab w:val="left" w:pos="2663"/>
        </w:tabs>
        <w:jc w:val="both"/>
      </w:pPr>
    </w:p>
    <w:p w14:paraId="4007E513" w14:textId="1535BEF3" w:rsidR="00D600DB" w:rsidRDefault="00D600DB" w:rsidP="00D600DB">
      <w:pPr>
        <w:pStyle w:val="ListParagraph"/>
        <w:numPr>
          <w:ilvl w:val="0"/>
          <w:numId w:val="59"/>
        </w:numPr>
        <w:tabs>
          <w:tab w:val="left" w:pos="2663"/>
        </w:tabs>
        <w:jc w:val="both"/>
      </w:pPr>
      <w:r>
        <w:t>Klasifikasi Tingkat Risiko Akhir</w:t>
      </w:r>
    </w:p>
    <w:p w14:paraId="70F25A5A" w14:textId="00B6BD9D" w:rsidR="00D600DB" w:rsidRDefault="00D600DB" w:rsidP="00D600DB">
      <w:pPr>
        <w:pStyle w:val="ListParagraph"/>
        <w:tabs>
          <w:tab w:val="left" w:pos="2663"/>
        </w:tabs>
        <w:jc w:val="both"/>
      </w:pPr>
      <w:r>
        <w:t>Nilai RPN akhir diklasifikasikan ke dalam kategori tingkat risiko (</w:t>
      </w:r>
      <w:r w:rsidRPr="00D600DB">
        <w:rPr>
          <w:i/>
          <w:iCs/>
        </w:rPr>
        <w:t>Risk Level</w:t>
      </w:r>
      <w:r>
        <w:t>) berdasarkan matriks interval berikut:</w:t>
      </w:r>
    </w:p>
    <w:p w14:paraId="7A9EF83A" w14:textId="70FFED1A" w:rsidR="003278B0" w:rsidRDefault="003278B0" w:rsidP="003278B0">
      <w:pPr>
        <w:pStyle w:val="Caption"/>
        <w:keepNext/>
      </w:pPr>
      <w:bookmarkStart w:id="131" w:name="_Toc218386945"/>
      <w:r>
        <w:t xml:space="preserve">Tabel </w:t>
      </w:r>
      <w:r>
        <w:fldChar w:fldCharType="begin"/>
      </w:r>
      <w:r>
        <w:instrText xml:space="preserve"> STYLEREF 2 \s </w:instrText>
      </w:r>
      <w:r>
        <w:fldChar w:fldCharType="separate"/>
      </w:r>
      <w:r>
        <w:t>3.7</w:t>
      </w:r>
      <w:r>
        <w:fldChar w:fldCharType="end"/>
      </w:r>
      <w:r>
        <w:t>.</w:t>
      </w:r>
      <w:r>
        <w:fldChar w:fldCharType="begin"/>
      </w:r>
      <w:r>
        <w:instrText xml:space="preserve"> SEQ Tabel \* ARABIC \s 2 </w:instrText>
      </w:r>
      <w:r>
        <w:fldChar w:fldCharType="separate"/>
      </w:r>
      <w:r>
        <w:t>1</w:t>
      </w:r>
      <w:r>
        <w:fldChar w:fldCharType="end"/>
      </w:r>
      <w:r>
        <w:t xml:space="preserve"> Klasifikasi Tingkat Risiko Akhir</w:t>
      </w:r>
      <w:bookmarkEnd w:id="131"/>
    </w:p>
    <w:tbl>
      <w:tblPr>
        <w:tblStyle w:val="TableGrid"/>
        <w:tblW w:w="0" w:type="auto"/>
        <w:tblInd w:w="720" w:type="dxa"/>
        <w:tblLook w:val="04A0" w:firstRow="1" w:lastRow="0" w:firstColumn="1" w:lastColumn="0" w:noHBand="0" w:noVBand="1"/>
      </w:tblPr>
      <w:tblGrid>
        <w:gridCol w:w="1402"/>
        <w:gridCol w:w="2551"/>
        <w:gridCol w:w="3254"/>
      </w:tblGrid>
      <w:tr w:rsidR="003278B0" w14:paraId="13C09C81" w14:textId="77777777" w:rsidTr="003278B0">
        <w:tc>
          <w:tcPr>
            <w:tcW w:w="1402" w:type="dxa"/>
            <w:shd w:val="clear" w:color="auto" w:fill="D1D1D1" w:themeFill="background2" w:themeFillShade="E6"/>
          </w:tcPr>
          <w:p w14:paraId="203EF2BE" w14:textId="3A2D1C75" w:rsidR="00D600DB" w:rsidRPr="003278B0" w:rsidRDefault="003278B0" w:rsidP="003278B0">
            <w:pPr>
              <w:pStyle w:val="ListParagraph"/>
              <w:tabs>
                <w:tab w:val="left" w:pos="2663"/>
              </w:tabs>
              <w:ind w:left="0"/>
              <w:jc w:val="center"/>
              <w:rPr>
                <w:b/>
                <w:bCs/>
              </w:rPr>
            </w:pPr>
            <w:r w:rsidRPr="003278B0">
              <w:rPr>
                <w:b/>
                <w:bCs/>
              </w:rPr>
              <w:t>Rentang Nilai RPN</w:t>
            </w:r>
          </w:p>
        </w:tc>
        <w:tc>
          <w:tcPr>
            <w:tcW w:w="2551" w:type="dxa"/>
            <w:shd w:val="clear" w:color="auto" w:fill="D1D1D1" w:themeFill="background2" w:themeFillShade="E6"/>
          </w:tcPr>
          <w:p w14:paraId="29F337FE" w14:textId="2A5A0772" w:rsidR="00D600DB" w:rsidRPr="003278B0" w:rsidRDefault="003278B0" w:rsidP="003278B0">
            <w:pPr>
              <w:pStyle w:val="ListParagraph"/>
              <w:tabs>
                <w:tab w:val="left" w:pos="2663"/>
              </w:tabs>
              <w:ind w:left="0"/>
              <w:jc w:val="center"/>
              <w:rPr>
                <w:b/>
                <w:bCs/>
              </w:rPr>
            </w:pPr>
            <w:r w:rsidRPr="003278B0">
              <w:rPr>
                <w:b/>
                <w:bCs/>
              </w:rPr>
              <w:t>Kategori Risiko</w:t>
            </w:r>
          </w:p>
        </w:tc>
        <w:tc>
          <w:tcPr>
            <w:tcW w:w="3254" w:type="dxa"/>
            <w:shd w:val="clear" w:color="auto" w:fill="D1D1D1" w:themeFill="background2" w:themeFillShade="E6"/>
          </w:tcPr>
          <w:p w14:paraId="72B7E45C" w14:textId="6D29C3CE" w:rsidR="00D600DB" w:rsidRPr="003278B0" w:rsidRDefault="003278B0" w:rsidP="003278B0">
            <w:pPr>
              <w:pStyle w:val="ListParagraph"/>
              <w:tabs>
                <w:tab w:val="left" w:pos="2663"/>
              </w:tabs>
              <w:ind w:left="0"/>
              <w:jc w:val="center"/>
              <w:rPr>
                <w:b/>
                <w:bCs/>
              </w:rPr>
            </w:pPr>
            <w:r w:rsidRPr="003278B0">
              <w:rPr>
                <w:b/>
                <w:bCs/>
              </w:rPr>
              <w:t>Tindakan yang diperlukan</w:t>
            </w:r>
          </w:p>
        </w:tc>
      </w:tr>
      <w:tr w:rsidR="003278B0" w14:paraId="6093BFC9" w14:textId="77777777" w:rsidTr="003278B0">
        <w:tc>
          <w:tcPr>
            <w:tcW w:w="1402" w:type="dxa"/>
          </w:tcPr>
          <w:p w14:paraId="5F40B6BC" w14:textId="2C89F135" w:rsidR="00D600DB" w:rsidRDefault="003278B0" w:rsidP="003278B0">
            <w:pPr>
              <w:pStyle w:val="ListParagraph"/>
              <w:tabs>
                <w:tab w:val="left" w:pos="2663"/>
              </w:tabs>
              <w:ind w:left="0"/>
              <w:jc w:val="center"/>
            </w:pPr>
            <w:r>
              <w:t>1 – 50</w:t>
            </w:r>
          </w:p>
        </w:tc>
        <w:tc>
          <w:tcPr>
            <w:tcW w:w="2551" w:type="dxa"/>
          </w:tcPr>
          <w:p w14:paraId="50AF3B23" w14:textId="54F07917" w:rsidR="00D600DB" w:rsidRDefault="003278B0" w:rsidP="003278B0">
            <w:pPr>
              <w:pStyle w:val="ListParagraph"/>
              <w:tabs>
                <w:tab w:val="left" w:pos="2663"/>
              </w:tabs>
              <w:ind w:left="0"/>
              <w:jc w:val="center"/>
            </w:pPr>
            <w:r>
              <w:t>Low Risk</w:t>
            </w:r>
          </w:p>
        </w:tc>
        <w:tc>
          <w:tcPr>
            <w:tcW w:w="3254" w:type="dxa"/>
          </w:tcPr>
          <w:p w14:paraId="6D7C9CAE" w14:textId="2D961A5A" w:rsidR="00D600DB" w:rsidRDefault="003278B0" w:rsidP="00D600DB">
            <w:pPr>
              <w:pStyle w:val="ListParagraph"/>
              <w:tabs>
                <w:tab w:val="left" w:pos="2663"/>
              </w:tabs>
              <w:ind w:left="0"/>
              <w:jc w:val="both"/>
            </w:pPr>
            <w:r>
              <w:t>Arsitektur aman, tidak perlu perubahan.</w:t>
            </w:r>
          </w:p>
        </w:tc>
      </w:tr>
      <w:tr w:rsidR="003278B0" w14:paraId="1E5B6F16" w14:textId="77777777" w:rsidTr="003278B0">
        <w:tc>
          <w:tcPr>
            <w:tcW w:w="1402" w:type="dxa"/>
          </w:tcPr>
          <w:p w14:paraId="1F317689" w14:textId="7B7B1353" w:rsidR="00D600DB" w:rsidRDefault="003278B0" w:rsidP="003278B0">
            <w:pPr>
              <w:pStyle w:val="ListParagraph"/>
              <w:tabs>
                <w:tab w:val="left" w:pos="2663"/>
              </w:tabs>
              <w:ind w:left="0"/>
              <w:jc w:val="center"/>
            </w:pPr>
            <w:r>
              <w:t>51 – 200</w:t>
            </w:r>
          </w:p>
        </w:tc>
        <w:tc>
          <w:tcPr>
            <w:tcW w:w="2551" w:type="dxa"/>
          </w:tcPr>
          <w:p w14:paraId="479D2A8E" w14:textId="5E4A6F98" w:rsidR="00D600DB" w:rsidRDefault="003278B0" w:rsidP="003278B0">
            <w:pPr>
              <w:pStyle w:val="ListParagraph"/>
              <w:tabs>
                <w:tab w:val="left" w:pos="2663"/>
              </w:tabs>
              <w:ind w:left="0"/>
              <w:jc w:val="center"/>
            </w:pPr>
            <w:r>
              <w:t>Moderate Risk</w:t>
            </w:r>
          </w:p>
        </w:tc>
        <w:tc>
          <w:tcPr>
            <w:tcW w:w="3254" w:type="dxa"/>
          </w:tcPr>
          <w:p w14:paraId="737659AE" w14:textId="5DDE209D" w:rsidR="00D600DB" w:rsidRDefault="003278B0" w:rsidP="00D600DB">
            <w:pPr>
              <w:pStyle w:val="ListParagraph"/>
              <w:tabs>
                <w:tab w:val="left" w:pos="2663"/>
              </w:tabs>
              <w:ind w:left="0"/>
              <w:jc w:val="both"/>
            </w:pPr>
            <w:r>
              <w:t>Perlu pemantauan performa berkala.</w:t>
            </w:r>
          </w:p>
        </w:tc>
      </w:tr>
      <w:tr w:rsidR="003278B0" w14:paraId="30221327" w14:textId="77777777" w:rsidTr="003278B0">
        <w:tc>
          <w:tcPr>
            <w:tcW w:w="1402" w:type="dxa"/>
          </w:tcPr>
          <w:p w14:paraId="34C150AC" w14:textId="134D1C04" w:rsidR="00D600DB" w:rsidRDefault="003278B0" w:rsidP="003278B0">
            <w:pPr>
              <w:pStyle w:val="ListParagraph"/>
              <w:tabs>
                <w:tab w:val="left" w:pos="2663"/>
              </w:tabs>
              <w:ind w:left="0"/>
              <w:jc w:val="center"/>
            </w:pPr>
            <w:r>
              <w:lastRenderedPageBreak/>
              <w:t>201 – 500</w:t>
            </w:r>
          </w:p>
        </w:tc>
        <w:tc>
          <w:tcPr>
            <w:tcW w:w="2551" w:type="dxa"/>
          </w:tcPr>
          <w:p w14:paraId="77409A5E" w14:textId="463F342D" w:rsidR="00D600DB" w:rsidRDefault="003278B0" w:rsidP="003278B0">
            <w:pPr>
              <w:pStyle w:val="ListParagraph"/>
              <w:tabs>
                <w:tab w:val="left" w:pos="2663"/>
              </w:tabs>
              <w:ind w:left="0"/>
              <w:jc w:val="center"/>
            </w:pPr>
            <w:r>
              <w:t>High Risk</w:t>
            </w:r>
          </w:p>
        </w:tc>
        <w:tc>
          <w:tcPr>
            <w:tcW w:w="3254" w:type="dxa"/>
          </w:tcPr>
          <w:p w14:paraId="046EF7B8" w14:textId="2EF73CA4" w:rsidR="00D600DB" w:rsidRDefault="003278B0" w:rsidP="00D600DB">
            <w:pPr>
              <w:pStyle w:val="ListParagraph"/>
              <w:tabs>
                <w:tab w:val="left" w:pos="2663"/>
              </w:tabs>
              <w:ind w:left="0"/>
              <w:jc w:val="both"/>
            </w:pPr>
            <w:r>
              <w:t>Arsitektur rentan gagal, perlu refaktorisasi segera.</w:t>
            </w:r>
          </w:p>
        </w:tc>
      </w:tr>
      <w:tr w:rsidR="003278B0" w14:paraId="47679A77" w14:textId="77777777" w:rsidTr="003278B0">
        <w:tc>
          <w:tcPr>
            <w:tcW w:w="1402" w:type="dxa"/>
          </w:tcPr>
          <w:p w14:paraId="264599AF" w14:textId="659D21B9" w:rsidR="00D600DB" w:rsidRDefault="003278B0" w:rsidP="003278B0">
            <w:pPr>
              <w:pStyle w:val="ListParagraph"/>
              <w:tabs>
                <w:tab w:val="left" w:pos="2663"/>
              </w:tabs>
              <w:ind w:left="0"/>
              <w:jc w:val="center"/>
            </w:pPr>
            <w:r>
              <w:t>&gt; 500</w:t>
            </w:r>
          </w:p>
        </w:tc>
        <w:tc>
          <w:tcPr>
            <w:tcW w:w="2551" w:type="dxa"/>
          </w:tcPr>
          <w:p w14:paraId="5725923C" w14:textId="6E86C7C3" w:rsidR="00D600DB" w:rsidRDefault="003278B0" w:rsidP="003278B0">
            <w:pPr>
              <w:pStyle w:val="ListParagraph"/>
              <w:tabs>
                <w:tab w:val="left" w:pos="2663"/>
              </w:tabs>
              <w:ind w:left="0"/>
              <w:jc w:val="center"/>
            </w:pPr>
            <w:r>
              <w:t>Critical Risk</w:t>
            </w:r>
          </w:p>
        </w:tc>
        <w:tc>
          <w:tcPr>
            <w:tcW w:w="3254" w:type="dxa"/>
          </w:tcPr>
          <w:p w14:paraId="5767E276" w14:textId="4DD603E1" w:rsidR="00D600DB" w:rsidRDefault="003278B0" w:rsidP="00D600DB">
            <w:pPr>
              <w:pStyle w:val="ListParagraph"/>
              <w:tabs>
                <w:tab w:val="left" w:pos="2663"/>
              </w:tabs>
              <w:ind w:left="0"/>
              <w:jc w:val="both"/>
            </w:pPr>
            <w:r>
              <w:t>Kegagalan sistem fatal, arsitektur tidak layak pakai.</w:t>
            </w:r>
          </w:p>
        </w:tc>
      </w:tr>
    </w:tbl>
    <w:p w14:paraId="4D5D666C" w14:textId="77777777" w:rsidR="00BB295A" w:rsidRPr="001127A1" w:rsidRDefault="00BB295A" w:rsidP="00BB295A">
      <w:pPr>
        <w:jc w:val="both"/>
      </w:pPr>
    </w:p>
    <w:p w14:paraId="65A1824A" w14:textId="41F09AC7" w:rsidR="00B239DF" w:rsidRPr="001127A1" w:rsidRDefault="00B239DF" w:rsidP="00452FA3">
      <w:pPr>
        <w:rPr>
          <w:rFonts w:cs="Times New Roman"/>
          <w:szCs w:val="24"/>
        </w:rPr>
      </w:pPr>
    </w:p>
    <w:p w14:paraId="7134215F" w14:textId="77777777" w:rsidR="00397732" w:rsidRDefault="00397732">
      <w:pPr>
        <w:spacing w:line="259" w:lineRule="auto"/>
        <w:rPr>
          <w:rFonts w:eastAsiaTheme="majorEastAsia" w:cstheme="majorBidi"/>
          <w:b/>
          <w:sz w:val="28"/>
          <w:szCs w:val="40"/>
        </w:rPr>
      </w:pPr>
      <w:r>
        <w:br w:type="page"/>
      </w:r>
    </w:p>
    <w:p w14:paraId="65EA5DE5" w14:textId="5DB7DA07" w:rsidR="00B239DF" w:rsidRPr="001127A1" w:rsidRDefault="00B239DF" w:rsidP="00B51957">
      <w:pPr>
        <w:pStyle w:val="Heading1"/>
        <w:numPr>
          <w:ilvl w:val="0"/>
          <w:numId w:val="0"/>
        </w:numPr>
        <w:ind w:left="170"/>
      </w:pPr>
      <w:bookmarkStart w:id="132" w:name="_Toc218387007"/>
      <w:r w:rsidRPr="001127A1">
        <w:lastRenderedPageBreak/>
        <w:t>DAFTAR PUSTAKA</w:t>
      </w:r>
      <w:bookmarkEnd w:id="132"/>
    </w:p>
    <w:p w14:paraId="4691BA88" w14:textId="53DA2E8C" w:rsidR="00C0128C" w:rsidRPr="00C0128C" w:rsidRDefault="006648FB" w:rsidP="00C0128C">
      <w:pPr>
        <w:widowControl w:val="0"/>
        <w:autoSpaceDE w:val="0"/>
        <w:autoSpaceDN w:val="0"/>
        <w:adjustRightInd w:val="0"/>
        <w:ind w:left="480" w:hanging="480"/>
        <w:rPr>
          <w:rFonts w:cs="Times New Roman"/>
          <w:kern w:val="0"/>
        </w:rPr>
      </w:pPr>
      <w:r w:rsidRPr="001127A1">
        <w:rPr>
          <w:rFonts w:cs="Times New Roman"/>
          <w:szCs w:val="24"/>
        </w:rPr>
        <w:fldChar w:fldCharType="begin" w:fldLock="1"/>
      </w:r>
      <w:r w:rsidRPr="001127A1">
        <w:rPr>
          <w:rFonts w:cs="Times New Roman"/>
          <w:szCs w:val="24"/>
        </w:rPr>
        <w:instrText xml:space="preserve">ADDIN Mendeley Bibliography CSL_BIBLIOGRAPHY </w:instrText>
      </w:r>
      <w:r w:rsidRPr="001127A1">
        <w:rPr>
          <w:rFonts w:cs="Times New Roman"/>
          <w:szCs w:val="24"/>
        </w:rPr>
        <w:fldChar w:fldCharType="separate"/>
      </w:r>
      <w:r w:rsidR="00C0128C" w:rsidRPr="00C0128C">
        <w:rPr>
          <w:rFonts w:cs="Times New Roman"/>
          <w:kern w:val="0"/>
        </w:rPr>
        <w:t xml:space="preserve">Anhar, F. F., Swari, M. H. P., &amp; Aditiawan, F. P. (2024). </w:t>
      </w:r>
      <w:r w:rsidR="00C0128C" w:rsidRPr="00C0128C">
        <w:rPr>
          <w:rFonts w:cs="Times New Roman"/>
          <w:i/>
          <w:iCs/>
          <w:kern w:val="0"/>
        </w:rPr>
        <w:t>Analisis Perbandingan Implementasi Clean Architecture Menggunakan MVP , MVI , Dan MVVM Pada Pengembangan Aplikasi Android Native</w:t>
      </w:r>
      <w:r w:rsidR="00C0128C" w:rsidRPr="00C0128C">
        <w:rPr>
          <w:rFonts w:cs="Times New Roman"/>
          <w:kern w:val="0"/>
        </w:rPr>
        <w:t xml:space="preserve">. </w:t>
      </w:r>
      <w:r w:rsidR="00C0128C" w:rsidRPr="00C0128C">
        <w:rPr>
          <w:rFonts w:cs="Times New Roman"/>
          <w:i/>
          <w:iCs/>
          <w:kern w:val="0"/>
        </w:rPr>
        <w:t>2</w:t>
      </w:r>
      <w:r w:rsidR="00C0128C" w:rsidRPr="00C0128C">
        <w:rPr>
          <w:rFonts w:cs="Times New Roman"/>
          <w:kern w:val="0"/>
        </w:rPr>
        <w:t>(2).</w:t>
      </w:r>
    </w:p>
    <w:p w14:paraId="5FADBC03"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Arfianto, B., &amp; Prapanca, A. (2024). </w:t>
      </w:r>
      <w:r w:rsidRPr="00C0128C">
        <w:rPr>
          <w:rFonts w:cs="Times New Roman"/>
          <w:i/>
          <w:iCs/>
          <w:kern w:val="0"/>
        </w:rPr>
        <w:t>Analisis Perbandingan Performa Pola Arsitektur Model- View-ViewModel ( MVVM ) dan Model-View-Presenter ( MVP ) pada Pengembangan Aplikasi Desa Wisata Berbasis Android</w:t>
      </w:r>
      <w:r w:rsidRPr="00C0128C">
        <w:rPr>
          <w:rFonts w:cs="Times New Roman"/>
          <w:kern w:val="0"/>
        </w:rPr>
        <w:t xml:space="preserve">. </w:t>
      </w:r>
      <w:r w:rsidRPr="00C0128C">
        <w:rPr>
          <w:rFonts w:cs="Times New Roman"/>
          <w:i/>
          <w:iCs/>
          <w:kern w:val="0"/>
        </w:rPr>
        <w:t>06</w:t>
      </w:r>
      <w:r w:rsidRPr="00C0128C">
        <w:rPr>
          <w:rFonts w:cs="Times New Roman"/>
          <w:kern w:val="0"/>
        </w:rPr>
        <w:t>(Mvvm), 465–478.</w:t>
      </w:r>
    </w:p>
    <w:p w14:paraId="2712994E"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Azziqra, M. Z., Nuryasin, I., Informatika, P., &amp; Malang, U. M. (2024). </w:t>
      </w:r>
      <w:r w:rsidRPr="00C0128C">
        <w:rPr>
          <w:rFonts w:cs="Times New Roman"/>
          <w:i/>
          <w:iCs/>
          <w:kern w:val="0"/>
        </w:rPr>
        <w:t>IMPLEMENTASI CLEAN ARCHITECTURE PADA APLIKASI MOBILE AL-QURAN BERBASIS FLUTTER</w:t>
      </w:r>
      <w:r w:rsidRPr="00C0128C">
        <w:rPr>
          <w:rFonts w:cs="Times New Roman"/>
          <w:kern w:val="0"/>
        </w:rPr>
        <w:t xml:space="preserve">. </w:t>
      </w:r>
      <w:r w:rsidRPr="00C0128C">
        <w:rPr>
          <w:rFonts w:cs="Times New Roman"/>
          <w:i/>
          <w:iCs/>
          <w:kern w:val="0"/>
        </w:rPr>
        <w:t>8</w:t>
      </w:r>
      <w:r w:rsidRPr="00C0128C">
        <w:rPr>
          <w:rFonts w:cs="Times New Roman"/>
          <w:kern w:val="0"/>
        </w:rPr>
        <w:t>(2), 369–380.</w:t>
      </w:r>
    </w:p>
    <w:p w14:paraId="0F90137D"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Bhagat, S. A., Dudhalkar, S. G., Kelapure, P. D., Kokare, A. S., &amp; Bachwani, P. S. A. (2022). </w:t>
      </w:r>
      <w:r w:rsidRPr="00C0128C">
        <w:rPr>
          <w:rFonts w:cs="Times New Roman"/>
          <w:i/>
          <w:iCs/>
          <w:kern w:val="0"/>
        </w:rPr>
        <w:t>Review on Mobile Application Development Based on Flutter Platform</w:t>
      </w:r>
      <w:r w:rsidRPr="00C0128C">
        <w:rPr>
          <w:rFonts w:cs="Times New Roman"/>
          <w:kern w:val="0"/>
        </w:rPr>
        <w:t xml:space="preserve">. </w:t>
      </w:r>
      <w:r w:rsidRPr="00C0128C">
        <w:rPr>
          <w:rFonts w:cs="Times New Roman"/>
          <w:i/>
          <w:iCs/>
          <w:kern w:val="0"/>
        </w:rPr>
        <w:t>January</w:t>
      </w:r>
      <w:r w:rsidRPr="00C0128C">
        <w:rPr>
          <w:rFonts w:cs="Times New Roman"/>
          <w:kern w:val="0"/>
        </w:rPr>
        <w:t>.</w:t>
      </w:r>
    </w:p>
    <w:p w14:paraId="25486732"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CISQ. (2022). </w:t>
      </w:r>
      <w:r w:rsidRPr="00C0128C">
        <w:rPr>
          <w:rFonts w:cs="Times New Roman"/>
          <w:i/>
          <w:iCs/>
          <w:kern w:val="0"/>
        </w:rPr>
        <w:t>The Cost of Poor Software Quality in the US: A 2022 Report</w:t>
      </w:r>
      <w:r w:rsidRPr="00C0128C">
        <w:rPr>
          <w:rFonts w:cs="Times New Roman"/>
          <w:kern w:val="0"/>
        </w:rPr>
        <w:t>.</w:t>
      </w:r>
    </w:p>
    <w:p w14:paraId="65ABB943"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Coleman, D., &amp; Ash, D. (1994). </w:t>
      </w:r>
      <w:r w:rsidRPr="00C0128C">
        <w:rPr>
          <w:rFonts w:cs="Times New Roman"/>
          <w:i/>
          <w:iCs/>
          <w:kern w:val="0"/>
        </w:rPr>
        <w:t>Using Metrics to Evaluate Software System Maintainability</w:t>
      </w:r>
      <w:r w:rsidRPr="00C0128C">
        <w:rPr>
          <w:rFonts w:cs="Times New Roman"/>
          <w:kern w:val="0"/>
        </w:rPr>
        <w:t>.</w:t>
      </w:r>
    </w:p>
    <w:p w14:paraId="07EF1FDA"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Goddard, P. L., &amp; Troy, R. (2000). </w:t>
      </w:r>
      <w:r w:rsidRPr="00C0128C">
        <w:rPr>
          <w:rFonts w:cs="Times New Roman"/>
          <w:i/>
          <w:iCs/>
          <w:kern w:val="0"/>
        </w:rPr>
        <w:t>Software FMEA Techniques</w:t>
      </w:r>
      <w:r w:rsidRPr="00C0128C">
        <w:rPr>
          <w:rFonts w:cs="Times New Roman"/>
          <w:kern w:val="0"/>
        </w:rPr>
        <w:t>. 118–123.</w:t>
      </w:r>
    </w:p>
    <w:p w14:paraId="7BA59FDF"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Kadena, E., Koçak, S., &amp; Tak, K. (2022). </w:t>
      </w:r>
      <w:r w:rsidRPr="00C0128C">
        <w:rPr>
          <w:rFonts w:cs="Times New Roman"/>
          <w:i/>
          <w:iCs/>
          <w:kern w:val="0"/>
        </w:rPr>
        <w:t>FMEA in Smartphones : A Fuzzy Approach</w:t>
      </w:r>
      <w:r w:rsidRPr="00C0128C">
        <w:rPr>
          <w:rFonts w:cs="Times New Roman"/>
          <w:kern w:val="0"/>
        </w:rPr>
        <w:t>.</w:t>
      </w:r>
    </w:p>
    <w:p w14:paraId="1BF31843"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Li, Y. (2025). </w:t>
      </w:r>
      <w:r w:rsidRPr="00C0128C">
        <w:rPr>
          <w:rFonts w:cs="Times New Roman"/>
          <w:i/>
          <w:iCs/>
          <w:kern w:val="0"/>
        </w:rPr>
        <w:t>Failure Modes Analysis Related to User Experience in Interactive System Design Through a Fuzzy Failure Mode and Effect Analysis-Based Hybrid Approach</w:t>
      </w:r>
      <w:r w:rsidRPr="00C0128C">
        <w:rPr>
          <w:rFonts w:cs="Times New Roman"/>
          <w:kern w:val="0"/>
        </w:rPr>
        <w:t>.</w:t>
      </w:r>
    </w:p>
    <w:p w14:paraId="57F68BB2"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Martin, R. C. (2017). </w:t>
      </w:r>
      <w:r w:rsidRPr="00C0128C">
        <w:rPr>
          <w:rFonts w:cs="Times New Roman"/>
          <w:i/>
          <w:iCs/>
          <w:kern w:val="0"/>
        </w:rPr>
        <w:t>Clean Architecture: A Craftsman’s Guide to Software Structure and Design</w:t>
      </w:r>
      <w:r w:rsidRPr="00C0128C">
        <w:rPr>
          <w:rFonts w:cs="Times New Roman"/>
          <w:kern w:val="0"/>
        </w:rPr>
        <w:t>.</w:t>
      </w:r>
    </w:p>
    <w:p w14:paraId="2859FED6"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Soman, S., &amp; Pareek, P. K. (2024). </w:t>
      </w:r>
      <w:r w:rsidRPr="00C0128C">
        <w:rPr>
          <w:rFonts w:cs="Times New Roman"/>
          <w:i/>
          <w:iCs/>
          <w:kern w:val="0"/>
        </w:rPr>
        <w:t xml:space="preserve">AN EMPIRICAL STUDY TO IDENTIFY AND WEIGH THE RISK ATTRIBUTES THROUGH THE APPLICATION OF </w:t>
      </w:r>
      <w:r w:rsidRPr="00C0128C">
        <w:rPr>
          <w:rFonts w:cs="Times New Roman"/>
          <w:i/>
          <w:iCs/>
          <w:kern w:val="0"/>
        </w:rPr>
        <w:lastRenderedPageBreak/>
        <w:t>FMEA IN THE SOFTWARE INDUSTRY WITH FOCUS ON MSME AND SME IT FIRMS IN BENGALURU REGION</w:t>
      </w:r>
      <w:r w:rsidRPr="00C0128C">
        <w:rPr>
          <w:rFonts w:cs="Times New Roman"/>
          <w:kern w:val="0"/>
        </w:rPr>
        <w:t xml:space="preserve">. </w:t>
      </w:r>
      <w:r w:rsidRPr="00C0128C">
        <w:rPr>
          <w:rFonts w:cs="Times New Roman"/>
          <w:i/>
          <w:iCs/>
          <w:kern w:val="0"/>
        </w:rPr>
        <w:t>1</w:t>
      </w:r>
      <w:r w:rsidRPr="00C0128C">
        <w:rPr>
          <w:rFonts w:cs="Times New Roman"/>
          <w:kern w:val="0"/>
        </w:rPr>
        <w:t>, 223–227.</w:t>
      </w:r>
    </w:p>
    <w:p w14:paraId="1F92230C"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Sondha, A. T., Sa, U., Hardiansyah, F. F., Bagus, M., &amp; Rasyid, A. (2020). </w:t>
      </w:r>
      <w:r w:rsidRPr="00C0128C">
        <w:rPr>
          <w:rFonts w:cs="Times New Roman"/>
          <w:i/>
          <w:iCs/>
          <w:kern w:val="0"/>
        </w:rPr>
        <w:t>Framework dan Code Generator Pengembangan Aplikasi Android dengan Menerapkan Prinsip Clean Architecture ( Framework and Code Generator for Android Development with Clean Architecture Principles Implementation )</w:t>
      </w:r>
      <w:r w:rsidRPr="00C0128C">
        <w:rPr>
          <w:rFonts w:cs="Times New Roman"/>
          <w:kern w:val="0"/>
        </w:rPr>
        <w:t xml:space="preserve">. </w:t>
      </w:r>
      <w:r w:rsidRPr="00C0128C">
        <w:rPr>
          <w:rFonts w:cs="Times New Roman"/>
          <w:i/>
          <w:iCs/>
          <w:kern w:val="0"/>
        </w:rPr>
        <w:t>9</w:t>
      </w:r>
      <w:r w:rsidRPr="00C0128C">
        <w:rPr>
          <w:rFonts w:cs="Times New Roman"/>
          <w:kern w:val="0"/>
        </w:rPr>
        <w:t>(4), 327–335.</w:t>
      </w:r>
    </w:p>
    <w:p w14:paraId="44574BE4"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Su, T., Fan, L., Chen, S., Liu, Y., Xu, L., Pu, G., &amp; Su, Z. (2019). </w:t>
      </w:r>
      <w:r w:rsidRPr="00C0128C">
        <w:rPr>
          <w:rFonts w:cs="Times New Roman"/>
          <w:i/>
          <w:iCs/>
          <w:kern w:val="0"/>
        </w:rPr>
        <w:t>Why My App Crashes ? Understanding and Benchmarking Framework-specific Exceptions of Android apps</w:t>
      </w:r>
      <w:r w:rsidRPr="00C0128C">
        <w:rPr>
          <w:rFonts w:cs="Times New Roman"/>
          <w:kern w:val="0"/>
        </w:rPr>
        <w:t xml:space="preserve">. </w:t>
      </w:r>
      <w:r w:rsidRPr="00C0128C">
        <w:rPr>
          <w:rFonts w:cs="Times New Roman"/>
          <w:i/>
          <w:iCs/>
          <w:kern w:val="0"/>
        </w:rPr>
        <w:t>XX</w:t>
      </w:r>
      <w:r w:rsidRPr="00C0128C">
        <w:rPr>
          <w:rFonts w:cs="Times New Roman"/>
          <w:kern w:val="0"/>
        </w:rPr>
        <w:t>(Xx).</w:t>
      </w:r>
    </w:p>
    <w:p w14:paraId="64073D12"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Verdecchia, R. (n.d.). </w:t>
      </w:r>
      <w:r w:rsidRPr="00C0128C">
        <w:rPr>
          <w:rFonts w:cs="Times New Roman"/>
          <w:i/>
          <w:iCs/>
          <w:kern w:val="0"/>
        </w:rPr>
        <w:t>Architectural Technical Debt : Identi cation and Management</w:t>
      </w:r>
      <w:r w:rsidRPr="00C0128C">
        <w:rPr>
          <w:rFonts w:cs="Times New Roman"/>
          <w:kern w:val="0"/>
        </w:rPr>
        <w:t>.</w:t>
      </w:r>
    </w:p>
    <w:p w14:paraId="04BED42D"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Widiarta, I. M., Julkarnain, M., &amp; Imanulloh, J. (2021). RANCANG BANGUN APLIKASI UTS IN MEBERBASIS ANDROIDMENGGUNAKAN FLUTTERDENGAN METODE RAPIDAPPLICATION DEVELOPMENT. </w:t>
      </w:r>
      <w:r w:rsidRPr="00C0128C">
        <w:rPr>
          <w:rFonts w:cs="Times New Roman"/>
          <w:i/>
          <w:iCs/>
          <w:kern w:val="0"/>
        </w:rPr>
        <w:t>JINTEKS (Jurnal Informatika Teknologi Dan Sains)</w:t>
      </w:r>
      <w:r w:rsidRPr="00C0128C">
        <w:rPr>
          <w:rFonts w:cs="Times New Roman"/>
          <w:kern w:val="0"/>
        </w:rPr>
        <w:t xml:space="preserve">, </w:t>
      </w:r>
      <w:r w:rsidRPr="00C0128C">
        <w:rPr>
          <w:rFonts w:cs="Times New Roman"/>
          <w:i/>
          <w:iCs/>
          <w:kern w:val="0"/>
        </w:rPr>
        <w:t>3</w:t>
      </w:r>
      <w:r w:rsidRPr="00C0128C">
        <w:rPr>
          <w:rFonts w:cs="Times New Roman"/>
          <w:kern w:val="0"/>
        </w:rPr>
        <w:t>(4), 447–452.</w:t>
      </w:r>
    </w:p>
    <w:p w14:paraId="27DE86C2" w14:textId="77777777" w:rsidR="00C0128C" w:rsidRPr="00C0128C" w:rsidRDefault="00C0128C" w:rsidP="00C0128C">
      <w:pPr>
        <w:widowControl w:val="0"/>
        <w:autoSpaceDE w:val="0"/>
        <w:autoSpaceDN w:val="0"/>
        <w:adjustRightInd w:val="0"/>
        <w:ind w:left="480" w:hanging="480"/>
        <w:rPr>
          <w:rFonts w:cs="Times New Roman"/>
          <w:kern w:val="0"/>
        </w:rPr>
      </w:pPr>
      <w:r w:rsidRPr="00C0128C">
        <w:rPr>
          <w:rFonts w:cs="Times New Roman"/>
          <w:kern w:val="0"/>
        </w:rPr>
        <w:t xml:space="preserve">Wijayanto, R. A. (2023). </w:t>
      </w:r>
      <w:r w:rsidRPr="00C0128C">
        <w:rPr>
          <w:rFonts w:cs="Times New Roman"/>
          <w:i/>
          <w:iCs/>
          <w:kern w:val="0"/>
        </w:rPr>
        <w:t>Implementing Flutter Clean Architecture for Mobile Tourism Application Development</w:t>
      </w:r>
      <w:r w:rsidRPr="00C0128C">
        <w:rPr>
          <w:rFonts w:cs="Times New Roman"/>
          <w:kern w:val="0"/>
        </w:rPr>
        <w:t xml:space="preserve">. </w:t>
      </w:r>
      <w:r w:rsidRPr="00C0128C">
        <w:rPr>
          <w:rFonts w:cs="Times New Roman"/>
          <w:i/>
          <w:iCs/>
          <w:kern w:val="0"/>
        </w:rPr>
        <w:t>185</w:t>
      </w:r>
      <w:r w:rsidRPr="00C0128C">
        <w:rPr>
          <w:rFonts w:cs="Times New Roman"/>
          <w:kern w:val="0"/>
        </w:rPr>
        <w:t>(39), 23–30. https://doi.org/https://doi.org/10.51401/jinteks.v3i4.1323</w:t>
      </w:r>
    </w:p>
    <w:p w14:paraId="1EE49419" w14:textId="77777777" w:rsidR="00C0128C" w:rsidRPr="00C0128C" w:rsidRDefault="00C0128C" w:rsidP="00C0128C">
      <w:pPr>
        <w:widowControl w:val="0"/>
        <w:autoSpaceDE w:val="0"/>
        <w:autoSpaceDN w:val="0"/>
        <w:adjustRightInd w:val="0"/>
        <w:ind w:left="480" w:hanging="480"/>
        <w:rPr>
          <w:rFonts w:cs="Times New Roman"/>
        </w:rPr>
      </w:pPr>
      <w:r w:rsidRPr="00C0128C">
        <w:rPr>
          <w:rFonts w:cs="Times New Roman"/>
          <w:kern w:val="0"/>
        </w:rPr>
        <w:t xml:space="preserve">Zulistiyan, M., Adrian, M., Firdaus, Y., &amp; Wibowo, A. (2024). </w:t>
      </w:r>
      <w:r w:rsidRPr="00C0128C">
        <w:rPr>
          <w:rFonts w:cs="Times New Roman"/>
          <w:i/>
          <w:iCs/>
          <w:kern w:val="0"/>
        </w:rPr>
        <w:t>Performance Analysis of BLoC and GetX State Management Library on Flutter</w:t>
      </w:r>
      <w:r w:rsidRPr="00C0128C">
        <w:rPr>
          <w:rFonts w:cs="Times New Roman"/>
          <w:kern w:val="0"/>
        </w:rPr>
        <w:t xml:space="preserve">. </w:t>
      </w:r>
      <w:r w:rsidRPr="00C0128C">
        <w:rPr>
          <w:rFonts w:cs="Times New Roman"/>
          <w:i/>
          <w:iCs/>
          <w:kern w:val="0"/>
        </w:rPr>
        <w:t>5</w:t>
      </w:r>
      <w:r w:rsidRPr="00C0128C">
        <w:rPr>
          <w:rFonts w:cs="Times New Roman"/>
          <w:kern w:val="0"/>
        </w:rPr>
        <w:t>(2), 583–591. https://doi.org/10.47065/josh.v5i2.4698</w:t>
      </w:r>
    </w:p>
    <w:p w14:paraId="074409CC" w14:textId="1843D757" w:rsidR="00B239DF" w:rsidRPr="001127A1" w:rsidRDefault="006648FB" w:rsidP="00BB295A">
      <w:pPr>
        <w:jc w:val="both"/>
        <w:rPr>
          <w:rFonts w:cs="Times New Roman"/>
          <w:szCs w:val="24"/>
        </w:rPr>
      </w:pPr>
      <w:r w:rsidRPr="001127A1">
        <w:rPr>
          <w:rFonts w:cs="Times New Roman"/>
          <w:szCs w:val="24"/>
        </w:rPr>
        <w:fldChar w:fldCharType="end"/>
      </w:r>
    </w:p>
    <w:p w14:paraId="0E0698B3" w14:textId="77777777" w:rsidR="00B239DF" w:rsidRPr="001127A1" w:rsidRDefault="00B239DF" w:rsidP="00B239DF">
      <w:pPr>
        <w:jc w:val="center"/>
        <w:rPr>
          <w:rFonts w:cs="Times New Roman"/>
          <w:szCs w:val="24"/>
        </w:rPr>
      </w:pPr>
    </w:p>
    <w:p w14:paraId="20AB2231" w14:textId="77777777" w:rsidR="00B239DF" w:rsidRPr="003E32C5" w:rsidRDefault="00B239DF" w:rsidP="00B239DF">
      <w:pPr>
        <w:jc w:val="center"/>
        <w:rPr>
          <w:rFonts w:cs="Times New Roman"/>
          <w:szCs w:val="24"/>
        </w:rPr>
      </w:pPr>
    </w:p>
    <w:sectPr w:rsidR="00B239DF" w:rsidRPr="003E32C5" w:rsidSect="003E421C">
      <w:pgSz w:w="11906" w:h="16838" w:code="9"/>
      <w:pgMar w:top="2268" w:right="1701" w:bottom="1701" w:left="226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Hafidz Fadillah" w:date="2026-01-04T01:32:00Z" w:initials="HF">
    <w:p w14:paraId="7E557D79" w14:textId="77777777" w:rsidR="007521DF" w:rsidRDefault="007521DF" w:rsidP="007521DF">
      <w:pPr>
        <w:pStyle w:val="CommentText"/>
      </w:pPr>
      <w:r>
        <w:rPr>
          <w:rStyle w:val="CommentReference"/>
        </w:rPr>
        <w:annotationRef/>
      </w:r>
      <w:r>
        <w:t>Adjust flow lebih deduktif komparatif (skala umum lalu mengerucut.</w:t>
      </w:r>
    </w:p>
    <w:p w14:paraId="2EF1AB25" w14:textId="77777777" w:rsidR="007521DF" w:rsidRDefault="007521DF" w:rsidP="007521DF">
      <w:pPr>
        <w:pStyle w:val="CommentText"/>
      </w:pPr>
      <w:r>
        <w:t>Tambah lagi data pendukung</w:t>
      </w:r>
    </w:p>
  </w:comment>
  <w:comment w:id="12" w:author="Hafidz Fadillah" w:date="2025-12-17T10:00:00Z" w:initials="HF">
    <w:p w14:paraId="11B6F7A5" w14:textId="7EF8B5A7" w:rsidR="00C64B8F" w:rsidRDefault="00C64B8F" w:rsidP="00C64B8F">
      <w:pPr>
        <w:pStyle w:val="CommentText"/>
      </w:pPr>
      <w:r>
        <w:rPr>
          <w:rStyle w:val="CommentReference"/>
        </w:rPr>
        <w:annotationRef/>
      </w:r>
      <w:r>
        <w:t>Tambahkan penjabaran tentang FMEA</w:t>
      </w:r>
    </w:p>
  </w:comment>
  <w:comment w:id="13" w:author="Hafidz Fadillah" w:date="2025-12-28T23:17:00Z" w:initials="HF">
    <w:p w14:paraId="4F60FA2C" w14:textId="77777777" w:rsidR="00860BDD" w:rsidRDefault="00860BDD" w:rsidP="00860BDD">
      <w:pPr>
        <w:pStyle w:val="CommentText"/>
      </w:pPr>
      <w:r>
        <w:rPr>
          <w:rStyle w:val="CommentReference"/>
        </w:rPr>
        <w:annotationRef/>
      </w:r>
      <w:r>
        <w:t>DONE</w:t>
      </w:r>
    </w:p>
  </w:comment>
  <w:comment w:id="15" w:author="Hafidz Fadillah" w:date="2025-12-17T10:00:00Z" w:initials="HF">
    <w:p w14:paraId="02DD8767" w14:textId="52AE1892" w:rsidR="00C64B8F" w:rsidRDefault="00C64B8F" w:rsidP="00C64B8F">
      <w:pPr>
        <w:pStyle w:val="CommentText"/>
      </w:pPr>
      <w:r>
        <w:rPr>
          <w:rStyle w:val="CommentReference"/>
        </w:rPr>
        <w:annotationRef/>
      </w:r>
      <w:r>
        <w:t>Isi gap penelitian</w:t>
      </w:r>
    </w:p>
  </w:comment>
  <w:comment w:id="16" w:author="Hafidz Fadillah" w:date="2025-12-28T23:17:00Z" w:initials="HF">
    <w:p w14:paraId="613884CB" w14:textId="77777777" w:rsidR="00860BDD" w:rsidRDefault="00860BDD" w:rsidP="00860BDD">
      <w:pPr>
        <w:pStyle w:val="CommentText"/>
      </w:pPr>
      <w:r>
        <w:rPr>
          <w:rStyle w:val="CommentReference"/>
        </w:rPr>
        <w:annotationRef/>
      </w:r>
      <w:r>
        <w:t>DONE</w:t>
      </w:r>
    </w:p>
  </w:comment>
  <w:comment w:id="17" w:author="Hafidz Fadillah" w:date="2025-12-28T22:24:00Z" w:initials="HF">
    <w:p w14:paraId="69C9CEA2" w14:textId="50AC11AC" w:rsidR="00A013CA" w:rsidRDefault="00A013CA" w:rsidP="00A013CA">
      <w:pPr>
        <w:pStyle w:val="CommentText"/>
      </w:pPr>
      <w:r>
        <w:rPr>
          <w:rStyle w:val="CommentReference"/>
        </w:rPr>
        <w:annotationRef/>
      </w:r>
      <w:r>
        <w:t>(INFO) GAP PENELITIAN</w:t>
      </w:r>
    </w:p>
  </w:comment>
  <w:comment w:id="48" w:author="Hafidz Fadillah" w:date="2025-12-17T11:41:00Z" w:initials="HF">
    <w:p w14:paraId="5936F44D" w14:textId="1FDE154A" w:rsidR="00DD05EA" w:rsidRDefault="00DD05EA" w:rsidP="00DD05EA">
      <w:pPr>
        <w:pStyle w:val="CommentText"/>
      </w:pPr>
      <w:r>
        <w:rPr>
          <w:rStyle w:val="CommentReference"/>
        </w:rPr>
        <w:annotationRef/>
      </w:r>
    </w:p>
    <w:p w14:paraId="2C470BEF" w14:textId="77777777" w:rsidR="00DD05EA" w:rsidRDefault="00DD05EA" w:rsidP="00DD05EA">
      <w:pPr>
        <w:pStyle w:val="CommentText"/>
        <w:numPr>
          <w:ilvl w:val="1"/>
          <w:numId w:val="70"/>
        </w:numPr>
        <w:ind w:left="360"/>
      </w:pPr>
      <w:r>
        <w:rPr>
          <w:i/>
          <w:iCs/>
        </w:rPr>
        <w:t>Isi:</w:t>
      </w:r>
      <w:r>
        <w:t xml:space="preserve"> Masukkan definisi IEEE 1990 yang kita bahas tadi. Jelaskan bedanya </w:t>
      </w:r>
      <w:r>
        <w:rPr>
          <w:i/>
          <w:iCs/>
        </w:rPr>
        <w:t>Defect</w:t>
      </w:r>
      <w:r>
        <w:t xml:space="preserve"> (cacat kode), </w:t>
      </w:r>
      <w:r>
        <w:rPr>
          <w:i/>
          <w:iCs/>
        </w:rPr>
        <w:t>Error</w:t>
      </w:r>
      <w:r>
        <w:t xml:space="preserve"> (kesalahan manusia), dan </w:t>
      </w:r>
      <w:r>
        <w:rPr>
          <w:i/>
          <w:iCs/>
        </w:rPr>
        <w:t>Failure</w:t>
      </w:r>
      <w:r>
        <w:t xml:space="preserve"> (sistem berhenti).</w:t>
      </w:r>
    </w:p>
    <w:p w14:paraId="399114FC" w14:textId="77777777" w:rsidR="00DD05EA" w:rsidRDefault="00DD05EA" w:rsidP="00DD05EA">
      <w:pPr>
        <w:pStyle w:val="CommentText"/>
      </w:pPr>
    </w:p>
  </w:comment>
  <w:comment w:id="49" w:author="Hafidz Fadillah" w:date="2025-12-28T23:17:00Z" w:initials="HF">
    <w:p w14:paraId="25D87BFE" w14:textId="77777777" w:rsidR="00BA6969" w:rsidRDefault="00BA6969" w:rsidP="00BA6969">
      <w:pPr>
        <w:pStyle w:val="CommentText"/>
      </w:pPr>
      <w:r>
        <w:rPr>
          <w:rStyle w:val="CommentReference"/>
        </w:rPr>
        <w:annotationRef/>
      </w:r>
      <w:r>
        <w:t>DONE</w:t>
      </w:r>
    </w:p>
  </w:comment>
  <w:comment w:id="52" w:author="Hafidz Fadillah" w:date="2025-12-17T11:41:00Z" w:initials="HF">
    <w:p w14:paraId="300E1C45" w14:textId="6940CCF5" w:rsidR="00DD05EA" w:rsidRDefault="00DD05EA" w:rsidP="00DD05EA">
      <w:pPr>
        <w:pStyle w:val="CommentText"/>
        <w:numPr>
          <w:ilvl w:val="0"/>
          <w:numId w:val="69"/>
        </w:numPr>
      </w:pPr>
      <w:r>
        <w:rPr>
          <w:rStyle w:val="CommentReference"/>
        </w:rPr>
        <w:annotationRef/>
      </w:r>
    </w:p>
    <w:p w14:paraId="49258DEB" w14:textId="77777777" w:rsidR="00DD05EA" w:rsidRDefault="00DD05EA" w:rsidP="00DD05EA">
      <w:pPr>
        <w:pStyle w:val="CommentText"/>
        <w:numPr>
          <w:ilvl w:val="1"/>
          <w:numId w:val="69"/>
        </w:numPr>
        <w:ind w:left="720"/>
      </w:pPr>
      <w:r>
        <w:rPr>
          <w:i/>
          <w:iCs/>
        </w:rPr>
        <w:t>Isi:</w:t>
      </w:r>
      <w:r>
        <w:t xml:space="preserve"> Jelaskan jenis </w:t>
      </w:r>
      <w:r>
        <w:rPr>
          <w:i/>
          <w:iCs/>
        </w:rPr>
        <w:t>failure</w:t>
      </w:r>
      <w:r>
        <w:t xml:space="preserve"> spesifik di HP: </w:t>
      </w:r>
      <w:r>
        <w:rPr>
          <w:i/>
          <w:iCs/>
        </w:rPr>
        <w:t>Application Not Responding</w:t>
      </w:r>
      <w:r>
        <w:t xml:space="preserve"> (ANR), </w:t>
      </w:r>
      <w:r>
        <w:rPr>
          <w:i/>
          <w:iCs/>
        </w:rPr>
        <w:t>System Crash</w:t>
      </w:r>
      <w:r>
        <w:t xml:space="preserve"> (Force Close), dan </w:t>
      </w:r>
      <w:r>
        <w:rPr>
          <w:i/>
          <w:iCs/>
        </w:rPr>
        <w:t>Resource Exhaustion</w:t>
      </w:r>
      <w:r>
        <w:t xml:space="preserve"> (Baterai/RAM habis). Gunakan referensi </w:t>
      </w:r>
      <w:r>
        <w:rPr>
          <w:b/>
          <w:bCs/>
        </w:rPr>
        <w:t>Li et al. (2025)</w:t>
      </w:r>
      <w:r>
        <w:t xml:space="preserve"> atau </w:t>
      </w:r>
      <w:r>
        <w:rPr>
          <w:b/>
          <w:bCs/>
        </w:rPr>
        <w:t>Ismail et al. (2022)</w:t>
      </w:r>
      <w:r>
        <w:t>.</w:t>
      </w:r>
    </w:p>
  </w:comment>
  <w:comment w:id="53" w:author="Hafidz Fadillah" w:date="2025-12-28T23:17:00Z" w:initials="HF">
    <w:p w14:paraId="3F13F95D" w14:textId="77777777" w:rsidR="00BA6969" w:rsidRDefault="00BA6969" w:rsidP="00BA6969">
      <w:pPr>
        <w:pStyle w:val="CommentText"/>
      </w:pPr>
      <w:r>
        <w:rPr>
          <w:rStyle w:val="CommentReference"/>
        </w:rPr>
        <w:annotationRef/>
      </w:r>
      <w:r>
        <w:t>DONE</w:t>
      </w:r>
    </w:p>
  </w:comment>
  <w:comment w:id="56" w:author="Hafidz Fadillah" w:date="2025-12-17T11:41:00Z" w:initials="HF">
    <w:p w14:paraId="29FDBD3D" w14:textId="0714E997" w:rsidR="00DD05EA" w:rsidRDefault="00DD05EA" w:rsidP="00DD05EA">
      <w:pPr>
        <w:pStyle w:val="CommentText"/>
      </w:pPr>
      <w:r>
        <w:rPr>
          <w:rStyle w:val="CommentReference"/>
        </w:rPr>
        <w:annotationRef/>
      </w:r>
    </w:p>
    <w:p w14:paraId="06518F1A" w14:textId="77777777" w:rsidR="00DD05EA" w:rsidRDefault="00DD05EA" w:rsidP="00DD05EA">
      <w:pPr>
        <w:pStyle w:val="CommentText"/>
        <w:numPr>
          <w:ilvl w:val="1"/>
          <w:numId w:val="68"/>
        </w:numPr>
        <w:ind w:left="360"/>
      </w:pPr>
      <w:r>
        <w:rPr>
          <w:i/>
          <w:iCs/>
        </w:rPr>
        <w:t>Isi:</w:t>
      </w:r>
      <w:r>
        <w:t xml:space="preserve"> Sejarah singkat FMEA dan fungsinya sebagai mitigasi risiko.</w:t>
      </w:r>
    </w:p>
    <w:p w14:paraId="268FD7CB" w14:textId="77777777" w:rsidR="00DD05EA" w:rsidRDefault="00DD05EA" w:rsidP="00DD05EA">
      <w:pPr>
        <w:pStyle w:val="CommentText"/>
      </w:pPr>
    </w:p>
  </w:comment>
  <w:comment w:id="57" w:author="Hafidz Fadillah" w:date="2025-12-28T23:16:00Z" w:initials="HF">
    <w:p w14:paraId="35AE8CBE" w14:textId="77777777" w:rsidR="00860BDD" w:rsidRDefault="00860BDD" w:rsidP="00860BDD">
      <w:pPr>
        <w:pStyle w:val="CommentText"/>
      </w:pPr>
      <w:r>
        <w:rPr>
          <w:rStyle w:val="CommentReference"/>
        </w:rPr>
        <w:annotationRef/>
      </w:r>
      <w:r>
        <w:t>done</w:t>
      </w:r>
    </w:p>
  </w:comment>
  <w:comment w:id="59" w:author="Hafidz Fadillah" w:date="2025-12-17T11:41:00Z" w:initials="HF">
    <w:p w14:paraId="50923448" w14:textId="7051AE84" w:rsidR="00DD05EA" w:rsidRDefault="00DD05EA" w:rsidP="00DD05EA">
      <w:pPr>
        <w:pStyle w:val="CommentText"/>
      </w:pPr>
      <w:r>
        <w:rPr>
          <w:rStyle w:val="CommentReference"/>
        </w:rPr>
        <w:annotationRef/>
      </w:r>
      <w:r>
        <w:rPr>
          <w:i/>
          <w:iCs/>
        </w:rPr>
        <w:t>Isi:</w:t>
      </w:r>
      <w:r>
        <w:t xml:space="preserve"> Jelaskan bahwa FMEA bisa dipakai untuk </w:t>
      </w:r>
      <w:r>
        <w:rPr>
          <w:i/>
          <w:iCs/>
        </w:rPr>
        <w:t>software</w:t>
      </w:r>
      <w:r>
        <w:t xml:space="preserve"> (Referensi: </w:t>
      </w:r>
      <w:r>
        <w:rPr>
          <w:b/>
          <w:bCs/>
        </w:rPr>
        <w:t>Lipol &amp; Haq, 2011</w:t>
      </w:r>
      <w:r>
        <w:t xml:space="preserve"> atau </w:t>
      </w:r>
      <w:r>
        <w:rPr>
          <w:b/>
          <w:bCs/>
        </w:rPr>
        <w:t>Sowmya, 2024</w:t>
      </w:r>
      <w:r>
        <w:t xml:space="preserve">). </w:t>
      </w:r>
    </w:p>
  </w:comment>
  <w:comment w:id="60" w:author="Hafidz Fadillah" w:date="2025-12-28T23:16:00Z" w:initials="HF">
    <w:p w14:paraId="3A31C3A6" w14:textId="77777777" w:rsidR="00860BDD" w:rsidRDefault="00860BDD" w:rsidP="00860BDD">
      <w:pPr>
        <w:pStyle w:val="CommentText"/>
      </w:pPr>
      <w:r>
        <w:rPr>
          <w:rStyle w:val="CommentReference"/>
        </w:rPr>
        <w:annotationRef/>
      </w:r>
      <w:r>
        <w:t>done</w:t>
      </w:r>
    </w:p>
  </w:comment>
  <w:comment w:id="62" w:author="Hafidz Fadillah" w:date="2025-12-17T11:41:00Z" w:initials="HF">
    <w:p w14:paraId="0343A611" w14:textId="39AB0EF9" w:rsidR="00DD05EA" w:rsidRDefault="00DD05EA" w:rsidP="00DD05EA">
      <w:pPr>
        <w:pStyle w:val="CommentText"/>
      </w:pPr>
      <w:r>
        <w:rPr>
          <w:rStyle w:val="CommentReference"/>
        </w:rPr>
        <w:annotationRef/>
      </w:r>
      <w:r>
        <w:rPr>
          <w:i/>
          <w:iCs/>
        </w:rPr>
        <w:t>Isi:</w:t>
      </w:r>
      <w:r>
        <w:t xml:space="preserve"> Jelaskan rumus keramat ini secara teoritis:</w:t>
      </w:r>
    </w:p>
    <w:p w14:paraId="55467F44" w14:textId="77777777" w:rsidR="00DD05EA" w:rsidRDefault="00DD05EA" w:rsidP="00DD05EA">
      <w:pPr>
        <w:pStyle w:val="CommentText"/>
        <w:numPr>
          <w:ilvl w:val="0"/>
          <w:numId w:val="67"/>
        </w:numPr>
        <w:ind w:left="360"/>
      </w:pPr>
      <w:r>
        <w:rPr>
          <w:b/>
          <w:bCs/>
        </w:rPr>
        <w:t>Severity (S):</w:t>
      </w:r>
      <w:r>
        <w:t xml:space="preserve"> Tingkat keparahan.</w:t>
      </w:r>
    </w:p>
    <w:p w14:paraId="0C8D2A2D" w14:textId="77777777" w:rsidR="00DD05EA" w:rsidRDefault="00DD05EA" w:rsidP="00DD05EA">
      <w:pPr>
        <w:pStyle w:val="CommentText"/>
        <w:numPr>
          <w:ilvl w:val="0"/>
          <w:numId w:val="67"/>
        </w:numPr>
        <w:ind w:left="360"/>
      </w:pPr>
      <w:r>
        <w:rPr>
          <w:b/>
          <w:bCs/>
        </w:rPr>
        <w:t>Occurrence (O):</w:t>
      </w:r>
      <w:r>
        <w:t xml:space="preserve"> Tingkat keseringan.</w:t>
      </w:r>
    </w:p>
    <w:p w14:paraId="1E97BBFE" w14:textId="77777777" w:rsidR="00DD05EA" w:rsidRDefault="00DD05EA" w:rsidP="00DD05EA">
      <w:pPr>
        <w:pStyle w:val="CommentText"/>
        <w:numPr>
          <w:ilvl w:val="0"/>
          <w:numId w:val="67"/>
        </w:numPr>
        <w:ind w:left="360"/>
      </w:pPr>
      <w:r>
        <w:rPr>
          <w:b/>
          <w:bCs/>
        </w:rPr>
        <w:t>Detection (D):</w:t>
      </w:r>
      <w:r>
        <w:t xml:space="preserve"> Kemampuan deteksi.</w:t>
      </w:r>
    </w:p>
    <w:p w14:paraId="34E8C940" w14:textId="77777777" w:rsidR="00DD05EA" w:rsidRDefault="00DD05EA" w:rsidP="00DD05EA">
      <w:pPr>
        <w:pStyle w:val="CommentText"/>
        <w:numPr>
          <w:ilvl w:val="0"/>
          <w:numId w:val="67"/>
        </w:numPr>
        <w:ind w:left="360"/>
      </w:pPr>
      <w:r>
        <w:rPr>
          <w:b/>
          <w:bCs/>
        </w:rPr>
        <w:t>Risk Priority Number (RPN):</w:t>
      </w:r>
      <w:r>
        <w:t xml:space="preserve"> Skor total risiko.</w:t>
      </w:r>
    </w:p>
  </w:comment>
  <w:comment w:id="63" w:author="Hafidz Fadillah" w:date="2025-12-28T23:16:00Z" w:initials="HF">
    <w:p w14:paraId="467A2B66" w14:textId="77777777" w:rsidR="00860BDD" w:rsidRDefault="00860BDD" w:rsidP="00860BDD">
      <w:pPr>
        <w:pStyle w:val="CommentText"/>
      </w:pPr>
      <w:r>
        <w:rPr>
          <w:rStyle w:val="CommentReference"/>
        </w:rPr>
        <w:annotationRef/>
      </w:r>
      <w:r>
        <w:t>done</w:t>
      </w:r>
    </w:p>
  </w:comment>
  <w:comment w:id="86" w:author="Hafidz Fadillah" w:date="2025-12-17T09:57:00Z" w:initials="HF">
    <w:p w14:paraId="0C1B1A41" w14:textId="14D74C20" w:rsidR="002758DD" w:rsidRDefault="002758DD" w:rsidP="002758DD">
      <w:pPr>
        <w:pStyle w:val="CommentText"/>
      </w:pPr>
      <w:r>
        <w:rPr>
          <w:rStyle w:val="CommentReference"/>
        </w:rPr>
        <w:annotationRef/>
      </w:r>
      <w:r>
        <w:t>Tambah variabel RPN</w:t>
      </w:r>
    </w:p>
  </w:comment>
  <w:comment w:id="87" w:author="Hafidz Fadillah" w:date="2025-12-28T23:23:00Z" w:initials="HF">
    <w:p w14:paraId="34D70997" w14:textId="77777777" w:rsidR="00BA6969" w:rsidRDefault="00BA6969" w:rsidP="00BA6969">
      <w:pPr>
        <w:pStyle w:val="CommentText"/>
      </w:pPr>
      <w:r>
        <w:rPr>
          <w:rStyle w:val="CommentReference"/>
        </w:rPr>
        <w:annotationRef/>
      </w:r>
      <w:r>
        <w:t>done</w:t>
      </w:r>
    </w:p>
  </w:comment>
  <w:comment w:id="89" w:author="Hafidz Fadillah" w:date="2025-12-28T23:22:00Z" w:initials="HF">
    <w:p w14:paraId="40C003B3" w14:textId="05089423" w:rsidR="00BA6969" w:rsidRDefault="00BA6969" w:rsidP="00BA6969">
      <w:pPr>
        <w:pStyle w:val="CommentText"/>
      </w:pPr>
      <w:r>
        <w:rPr>
          <w:rStyle w:val="CommentReference"/>
        </w:rPr>
        <w:annotationRef/>
      </w:r>
      <w:r>
        <w:t>Kenapa RPN = var terikat? Karena nilainya berubah tergantung arsitektur yang dipakai</w:t>
      </w:r>
    </w:p>
  </w:comment>
  <w:comment w:id="88" w:author="Hafidz Fadillah" w:date="2025-12-28T23:22:00Z" w:initials="HF">
    <w:p w14:paraId="1AFF26B6" w14:textId="77777777" w:rsidR="00BA6969" w:rsidRDefault="00BA6969" w:rsidP="00BA6969">
      <w:pPr>
        <w:pStyle w:val="CommentText"/>
      </w:pPr>
      <w:r>
        <w:rPr>
          <w:rStyle w:val="CommentReference"/>
        </w:rPr>
        <w:annotationRef/>
      </w:r>
      <w:r>
        <w:t>Sesuai goal untuk lihat pengaruh arsitektur (bebas) terhadap RPN (terikat)</w:t>
      </w:r>
    </w:p>
  </w:comment>
  <w:comment w:id="91" w:author="Hafidz Fadillah" w:date="2025-12-28T23:23:00Z" w:initials="HF">
    <w:p w14:paraId="5F2C6D9A" w14:textId="77777777" w:rsidR="00BA6969" w:rsidRDefault="00BA6969" w:rsidP="00BA6969">
      <w:pPr>
        <w:pStyle w:val="CommentText"/>
      </w:pPr>
      <w:r>
        <w:rPr>
          <w:rStyle w:val="CommentReference"/>
        </w:rPr>
        <w:annotationRef/>
      </w:r>
      <w:r>
        <w:t xml:space="preserve">FPS, Memori, MI, dan CC adalah </w:t>
      </w:r>
      <w:r>
        <w:rPr>
          <w:b/>
          <w:bCs/>
        </w:rPr>
        <w:t>Data Mentah</w:t>
      </w:r>
      <w:r>
        <w:t>.</w:t>
      </w:r>
    </w:p>
  </w:comment>
  <w:comment w:id="90" w:author="Hafidz Fadillah" w:date="2025-12-28T23:31:00Z" w:initials="HF">
    <w:p w14:paraId="7C2CC444" w14:textId="77777777" w:rsidR="00411C52" w:rsidRDefault="00411C52" w:rsidP="00411C52">
      <w:pPr>
        <w:pStyle w:val="CommentText"/>
      </w:pPr>
      <w:r>
        <w:rPr>
          <w:rStyle w:val="CommentReference"/>
        </w:rPr>
        <w:annotationRef/>
      </w:r>
      <w:r>
        <w:t>INFO</w:t>
      </w:r>
    </w:p>
  </w:comment>
  <w:comment w:id="105" w:author="Hafidz Fadillah" w:date="2025-12-17T09:58:00Z" w:initials="HF">
    <w:p w14:paraId="7ABD6DE7" w14:textId="19F48D3A" w:rsidR="00C64B8F" w:rsidRDefault="00C64B8F" w:rsidP="00C64B8F">
      <w:pPr>
        <w:pStyle w:val="CommentText"/>
      </w:pPr>
      <w:r>
        <w:rPr>
          <w:rStyle w:val="CommentReference"/>
        </w:rPr>
        <w:annotationRef/>
      </w:r>
      <w:r>
        <w:t>Adjust target pengukuran</w:t>
      </w:r>
    </w:p>
  </w:comment>
  <w:comment w:id="106" w:author="Hafidz Fadillah" w:date="2025-12-29T00:02:00Z" w:initials="HF">
    <w:p w14:paraId="4BACE657" w14:textId="77777777" w:rsidR="00447AF1" w:rsidRDefault="00447AF1" w:rsidP="00447AF1">
      <w:pPr>
        <w:pStyle w:val="CommentText"/>
      </w:pPr>
      <w:r>
        <w:rPr>
          <w:rStyle w:val="CommentReference"/>
        </w:rPr>
        <w:annotationRef/>
      </w:r>
      <w:r>
        <w:t>DONE</w:t>
      </w:r>
    </w:p>
  </w:comment>
  <w:comment w:id="110" w:author="Hafidz Fadillah" w:date="2025-12-17T09:59:00Z" w:initials="HF">
    <w:p w14:paraId="29EC8167" w14:textId="390AB15C" w:rsidR="00C64B8F" w:rsidRDefault="00C64B8F" w:rsidP="00C64B8F">
      <w:pPr>
        <w:pStyle w:val="CommentText"/>
      </w:pPr>
      <w:r>
        <w:rPr>
          <w:rStyle w:val="CommentReference"/>
        </w:rPr>
        <w:annotationRef/>
      </w:r>
      <w:r>
        <w:t>Definisikan parameter FMEA</w:t>
      </w:r>
    </w:p>
  </w:comment>
  <w:comment w:id="111" w:author="Hafidz Fadillah" w:date="2025-12-30T23:59:00Z" w:initials="HF">
    <w:p w14:paraId="43244D60" w14:textId="77777777" w:rsidR="00F87628" w:rsidRDefault="00F87628" w:rsidP="00F87628">
      <w:pPr>
        <w:pStyle w:val="CommentText"/>
      </w:pPr>
      <w:r>
        <w:rPr>
          <w:rStyle w:val="CommentReference"/>
        </w:rPr>
        <w:annotationRef/>
      </w:r>
      <w:r>
        <w:t>DONE</w:t>
      </w:r>
    </w:p>
  </w:comment>
  <w:comment w:id="129" w:author="Hafidz Fadillah" w:date="2025-12-17T09:59:00Z" w:initials="HF">
    <w:p w14:paraId="196E8036" w14:textId="049C871E" w:rsidR="00C64B8F" w:rsidRDefault="00C64B8F" w:rsidP="00C64B8F">
      <w:pPr>
        <w:pStyle w:val="CommentText"/>
      </w:pPr>
      <w:r>
        <w:rPr>
          <w:rStyle w:val="CommentReference"/>
        </w:rPr>
        <w:annotationRef/>
      </w:r>
      <w:r>
        <w:t>Revisi total untuk sesuai dengan logika konversi FMEA</w:t>
      </w:r>
    </w:p>
  </w:comment>
  <w:comment w:id="130" w:author="Hafidz Fadillah" w:date="2025-12-31T00:38:00Z" w:initials="HF">
    <w:p w14:paraId="23520352" w14:textId="77777777" w:rsidR="003278B0" w:rsidRDefault="003278B0" w:rsidP="003278B0">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F1AB25" w15:done="0"/>
  <w15:commentEx w15:paraId="11B6F7A5" w15:done="0"/>
  <w15:commentEx w15:paraId="4F60FA2C" w15:paraIdParent="11B6F7A5" w15:done="0"/>
  <w15:commentEx w15:paraId="02DD8767" w15:done="0"/>
  <w15:commentEx w15:paraId="613884CB" w15:paraIdParent="02DD8767" w15:done="0"/>
  <w15:commentEx w15:paraId="69C9CEA2" w15:done="0"/>
  <w15:commentEx w15:paraId="399114FC" w15:done="0"/>
  <w15:commentEx w15:paraId="25D87BFE" w15:paraIdParent="399114FC" w15:done="0"/>
  <w15:commentEx w15:paraId="49258DEB" w15:done="0"/>
  <w15:commentEx w15:paraId="3F13F95D" w15:paraIdParent="49258DEB" w15:done="0"/>
  <w15:commentEx w15:paraId="268FD7CB" w15:done="0"/>
  <w15:commentEx w15:paraId="35AE8CBE" w15:paraIdParent="268FD7CB" w15:done="0"/>
  <w15:commentEx w15:paraId="50923448" w15:done="0"/>
  <w15:commentEx w15:paraId="3A31C3A6" w15:paraIdParent="50923448" w15:done="0"/>
  <w15:commentEx w15:paraId="34E8C940" w15:done="0"/>
  <w15:commentEx w15:paraId="467A2B66" w15:paraIdParent="34E8C940" w15:done="0"/>
  <w15:commentEx w15:paraId="0C1B1A41" w15:done="0"/>
  <w15:commentEx w15:paraId="34D70997" w15:paraIdParent="0C1B1A41" w15:done="0"/>
  <w15:commentEx w15:paraId="40C003B3" w15:done="0"/>
  <w15:commentEx w15:paraId="1AFF26B6" w15:paraIdParent="40C003B3" w15:done="0"/>
  <w15:commentEx w15:paraId="5F2C6D9A" w15:done="0"/>
  <w15:commentEx w15:paraId="7C2CC444" w15:paraIdParent="5F2C6D9A" w15:done="0"/>
  <w15:commentEx w15:paraId="7ABD6DE7" w15:done="0"/>
  <w15:commentEx w15:paraId="4BACE657" w15:paraIdParent="7ABD6DE7" w15:done="0"/>
  <w15:commentEx w15:paraId="29EC8167" w15:done="0"/>
  <w15:commentEx w15:paraId="43244D60" w15:paraIdParent="29EC8167" w15:done="0"/>
  <w15:commentEx w15:paraId="196E8036" w15:done="0"/>
  <w15:commentEx w15:paraId="23520352" w15:paraIdParent="196E80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A7412" w16cex:dateUtc="2026-01-03T18:32:00Z"/>
  <w16cex:commentExtensible w16cex:durableId="2E80D12D" w16cex:dateUtc="2025-12-17T03:00:00Z"/>
  <w16cex:commentExtensible w16cex:durableId="359ECE5A" w16cex:dateUtc="2025-12-28T16:17:00Z"/>
  <w16cex:commentExtensible w16cex:durableId="4B9B66C5" w16cex:dateUtc="2025-12-17T03:00:00Z"/>
  <w16cex:commentExtensible w16cex:durableId="01A75CE0" w16cex:dateUtc="2025-12-28T16:17:00Z"/>
  <w16cex:commentExtensible w16cex:durableId="588C599B" w16cex:dateUtc="2025-12-28T15:24:00Z"/>
  <w16cex:commentExtensible w16cex:durableId="3C4D1FAA" w16cex:dateUtc="2025-12-17T04:41:00Z"/>
  <w16cex:commentExtensible w16cex:durableId="17641BD6" w16cex:dateUtc="2025-12-28T16:17:00Z"/>
  <w16cex:commentExtensible w16cex:durableId="30E33BE7" w16cex:dateUtc="2025-12-17T04:41:00Z"/>
  <w16cex:commentExtensible w16cex:durableId="3C938F39" w16cex:dateUtc="2025-12-28T16:17:00Z"/>
  <w16cex:commentExtensible w16cex:durableId="65306E9C" w16cex:dateUtc="2025-12-17T04:41:00Z"/>
  <w16cex:commentExtensible w16cex:durableId="66E40882" w16cex:dateUtc="2025-12-28T16:16:00Z"/>
  <w16cex:commentExtensible w16cex:durableId="5A51EF43" w16cex:dateUtc="2025-12-17T04:41:00Z"/>
  <w16cex:commentExtensible w16cex:durableId="775E863D" w16cex:dateUtc="2025-12-28T16:16:00Z"/>
  <w16cex:commentExtensible w16cex:durableId="33051190" w16cex:dateUtc="2025-12-17T04:41:00Z"/>
  <w16cex:commentExtensible w16cex:durableId="3A0555C8" w16cex:dateUtc="2025-12-28T16:16:00Z"/>
  <w16cex:commentExtensible w16cex:durableId="2F9C9F35" w16cex:dateUtc="2025-12-17T02:57:00Z"/>
  <w16cex:commentExtensible w16cex:durableId="72126806" w16cex:dateUtc="2025-12-28T16:23:00Z"/>
  <w16cex:commentExtensible w16cex:durableId="607563C7" w16cex:dateUtc="2025-12-28T16:22:00Z"/>
  <w16cex:commentExtensible w16cex:durableId="5FB26FAA" w16cex:dateUtc="2025-12-28T16:22:00Z"/>
  <w16cex:commentExtensible w16cex:durableId="1B20CDDD" w16cex:dateUtc="2025-12-28T16:23:00Z"/>
  <w16cex:commentExtensible w16cex:durableId="079A9A1E" w16cex:dateUtc="2025-12-28T16:31:00Z"/>
  <w16cex:commentExtensible w16cex:durableId="1A8C6ED7" w16cex:dateUtc="2025-12-17T02:58:00Z"/>
  <w16cex:commentExtensible w16cex:durableId="78CA2C32" w16cex:dateUtc="2025-12-28T17:02:00Z"/>
  <w16cex:commentExtensible w16cex:durableId="43FB293A" w16cex:dateUtc="2025-12-17T02:59:00Z"/>
  <w16cex:commentExtensible w16cex:durableId="611C3523" w16cex:dateUtc="2025-12-30T16:59:00Z"/>
  <w16cex:commentExtensible w16cex:durableId="710C4BD4" w16cex:dateUtc="2025-12-17T02:59:00Z"/>
  <w16cex:commentExtensible w16cex:durableId="7CAC4C1C" w16cex:dateUtc="2025-12-30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F1AB25" w16cid:durableId="62BA7412"/>
  <w16cid:commentId w16cid:paraId="11B6F7A5" w16cid:durableId="2E80D12D"/>
  <w16cid:commentId w16cid:paraId="4F60FA2C" w16cid:durableId="359ECE5A"/>
  <w16cid:commentId w16cid:paraId="02DD8767" w16cid:durableId="4B9B66C5"/>
  <w16cid:commentId w16cid:paraId="613884CB" w16cid:durableId="01A75CE0"/>
  <w16cid:commentId w16cid:paraId="69C9CEA2" w16cid:durableId="588C599B"/>
  <w16cid:commentId w16cid:paraId="399114FC" w16cid:durableId="3C4D1FAA"/>
  <w16cid:commentId w16cid:paraId="25D87BFE" w16cid:durableId="17641BD6"/>
  <w16cid:commentId w16cid:paraId="49258DEB" w16cid:durableId="30E33BE7"/>
  <w16cid:commentId w16cid:paraId="3F13F95D" w16cid:durableId="3C938F39"/>
  <w16cid:commentId w16cid:paraId="268FD7CB" w16cid:durableId="65306E9C"/>
  <w16cid:commentId w16cid:paraId="35AE8CBE" w16cid:durableId="66E40882"/>
  <w16cid:commentId w16cid:paraId="50923448" w16cid:durableId="5A51EF43"/>
  <w16cid:commentId w16cid:paraId="3A31C3A6" w16cid:durableId="775E863D"/>
  <w16cid:commentId w16cid:paraId="34E8C940" w16cid:durableId="33051190"/>
  <w16cid:commentId w16cid:paraId="467A2B66" w16cid:durableId="3A0555C8"/>
  <w16cid:commentId w16cid:paraId="0C1B1A41" w16cid:durableId="2F9C9F35"/>
  <w16cid:commentId w16cid:paraId="34D70997" w16cid:durableId="72126806"/>
  <w16cid:commentId w16cid:paraId="40C003B3" w16cid:durableId="607563C7"/>
  <w16cid:commentId w16cid:paraId="1AFF26B6" w16cid:durableId="5FB26FAA"/>
  <w16cid:commentId w16cid:paraId="5F2C6D9A" w16cid:durableId="1B20CDDD"/>
  <w16cid:commentId w16cid:paraId="7C2CC444" w16cid:durableId="079A9A1E"/>
  <w16cid:commentId w16cid:paraId="7ABD6DE7" w16cid:durableId="1A8C6ED7"/>
  <w16cid:commentId w16cid:paraId="4BACE657" w16cid:durableId="78CA2C32"/>
  <w16cid:commentId w16cid:paraId="29EC8167" w16cid:durableId="43FB293A"/>
  <w16cid:commentId w16cid:paraId="43244D60" w16cid:durableId="611C3523"/>
  <w16cid:commentId w16cid:paraId="196E8036" w16cid:durableId="710C4BD4"/>
  <w16cid:commentId w16cid:paraId="23520352" w16cid:durableId="7CAC4C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E909" w14:textId="77777777" w:rsidR="007B2C82" w:rsidRPr="001127A1" w:rsidRDefault="007B2C82" w:rsidP="003E421C">
      <w:pPr>
        <w:spacing w:after="0" w:line="240" w:lineRule="auto"/>
      </w:pPr>
      <w:r w:rsidRPr="001127A1">
        <w:separator/>
      </w:r>
    </w:p>
  </w:endnote>
  <w:endnote w:type="continuationSeparator" w:id="0">
    <w:p w14:paraId="51F2B6EE" w14:textId="77777777" w:rsidR="007B2C82" w:rsidRPr="001127A1" w:rsidRDefault="007B2C82" w:rsidP="003E421C">
      <w:pPr>
        <w:spacing w:after="0" w:line="240" w:lineRule="auto"/>
      </w:pPr>
      <w:r w:rsidRPr="001127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850052"/>
      <w:docPartObj>
        <w:docPartGallery w:val="Page Numbers (Bottom of Page)"/>
        <w:docPartUnique/>
      </w:docPartObj>
    </w:sdtPr>
    <w:sdtContent>
      <w:p w14:paraId="1ECEF3F5" w14:textId="2506E3D1" w:rsidR="003E421C" w:rsidRPr="001127A1" w:rsidRDefault="003E421C" w:rsidP="003E421C">
        <w:pPr>
          <w:pStyle w:val="Footer"/>
          <w:jc w:val="center"/>
        </w:pPr>
        <w:r w:rsidRPr="001127A1">
          <w:fldChar w:fldCharType="begin"/>
        </w:r>
        <w:r w:rsidRPr="001127A1">
          <w:instrText xml:space="preserve"> PAGE   \* MERGEFORMAT </w:instrText>
        </w:r>
        <w:r w:rsidRPr="001127A1">
          <w:fldChar w:fldCharType="separate"/>
        </w:r>
        <w:r w:rsidRPr="001127A1">
          <w:t>2</w:t>
        </w:r>
        <w:r w:rsidRPr="001127A1">
          <w:fldChar w:fldCharType="end"/>
        </w:r>
      </w:p>
    </w:sdtContent>
  </w:sdt>
  <w:p w14:paraId="0AA4A1AE" w14:textId="77777777" w:rsidR="003E421C" w:rsidRPr="001127A1" w:rsidRDefault="003E4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FB253" w14:textId="77777777" w:rsidR="007B2C82" w:rsidRPr="001127A1" w:rsidRDefault="007B2C82" w:rsidP="003E421C">
      <w:pPr>
        <w:spacing w:after="0" w:line="240" w:lineRule="auto"/>
      </w:pPr>
      <w:r w:rsidRPr="001127A1">
        <w:separator/>
      </w:r>
    </w:p>
  </w:footnote>
  <w:footnote w:type="continuationSeparator" w:id="0">
    <w:p w14:paraId="22C30185" w14:textId="77777777" w:rsidR="007B2C82" w:rsidRPr="001127A1" w:rsidRDefault="007B2C82" w:rsidP="003E421C">
      <w:pPr>
        <w:spacing w:after="0" w:line="240" w:lineRule="auto"/>
      </w:pPr>
      <w:r w:rsidRPr="001127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542"/>
    <w:multiLevelType w:val="multilevel"/>
    <w:tmpl w:val="C92885F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178"/>
    <w:multiLevelType w:val="hybridMultilevel"/>
    <w:tmpl w:val="C3C0317A"/>
    <w:lvl w:ilvl="0" w:tplc="484E356A">
      <w:start w:val="1"/>
      <w:numFmt w:val="bullet"/>
      <w:lvlText w:val=""/>
      <w:lvlJc w:val="left"/>
      <w:pPr>
        <w:ind w:left="1080" w:hanging="360"/>
      </w:pPr>
      <w:rPr>
        <w:rFonts w:ascii="Symbol" w:hAnsi="Symbol"/>
      </w:rPr>
    </w:lvl>
    <w:lvl w:ilvl="1" w:tplc="6EF2CEF4">
      <w:start w:val="1"/>
      <w:numFmt w:val="bullet"/>
      <w:lvlText w:val=""/>
      <w:lvlJc w:val="left"/>
      <w:pPr>
        <w:ind w:left="1440" w:hanging="360"/>
      </w:pPr>
      <w:rPr>
        <w:rFonts w:ascii="Symbol" w:hAnsi="Symbol"/>
      </w:rPr>
    </w:lvl>
    <w:lvl w:ilvl="2" w:tplc="1C647978">
      <w:start w:val="1"/>
      <w:numFmt w:val="bullet"/>
      <w:lvlText w:val=""/>
      <w:lvlJc w:val="left"/>
      <w:pPr>
        <w:ind w:left="1080" w:hanging="360"/>
      </w:pPr>
      <w:rPr>
        <w:rFonts w:ascii="Symbol" w:hAnsi="Symbol"/>
      </w:rPr>
    </w:lvl>
    <w:lvl w:ilvl="3" w:tplc="946ED3FE">
      <w:start w:val="1"/>
      <w:numFmt w:val="bullet"/>
      <w:lvlText w:val=""/>
      <w:lvlJc w:val="left"/>
      <w:pPr>
        <w:ind w:left="1080" w:hanging="360"/>
      </w:pPr>
      <w:rPr>
        <w:rFonts w:ascii="Symbol" w:hAnsi="Symbol"/>
      </w:rPr>
    </w:lvl>
    <w:lvl w:ilvl="4" w:tplc="63DEAF8C">
      <w:start w:val="1"/>
      <w:numFmt w:val="bullet"/>
      <w:lvlText w:val=""/>
      <w:lvlJc w:val="left"/>
      <w:pPr>
        <w:ind w:left="1080" w:hanging="360"/>
      </w:pPr>
      <w:rPr>
        <w:rFonts w:ascii="Symbol" w:hAnsi="Symbol"/>
      </w:rPr>
    </w:lvl>
    <w:lvl w:ilvl="5" w:tplc="1E3C29F2">
      <w:start w:val="1"/>
      <w:numFmt w:val="bullet"/>
      <w:lvlText w:val=""/>
      <w:lvlJc w:val="left"/>
      <w:pPr>
        <w:ind w:left="1080" w:hanging="360"/>
      </w:pPr>
      <w:rPr>
        <w:rFonts w:ascii="Symbol" w:hAnsi="Symbol"/>
      </w:rPr>
    </w:lvl>
    <w:lvl w:ilvl="6" w:tplc="72441C66">
      <w:start w:val="1"/>
      <w:numFmt w:val="bullet"/>
      <w:lvlText w:val=""/>
      <w:lvlJc w:val="left"/>
      <w:pPr>
        <w:ind w:left="1080" w:hanging="360"/>
      </w:pPr>
      <w:rPr>
        <w:rFonts w:ascii="Symbol" w:hAnsi="Symbol"/>
      </w:rPr>
    </w:lvl>
    <w:lvl w:ilvl="7" w:tplc="DFB0084E">
      <w:start w:val="1"/>
      <w:numFmt w:val="bullet"/>
      <w:lvlText w:val=""/>
      <w:lvlJc w:val="left"/>
      <w:pPr>
        <w:ind w:left="1080" w:hanging="360"/>
      </w:pPr>
      <w:rPr>
        <w:rFonts w:ascii="Symbol" w:hAnsi="Symbol"/>
      </w:rPr>
    </w:lvl>
    <w:lvl w:ilvl="8" w:tplc="12E433A6">
      <w:start w:val="1"/>
      <w:numFmt w:val="bullet"/>
      <w:lvlText w:val=""/>
      <w:lvlJc w:val="left"/>
      <w:pPr>
        <w:ind w:left="1080" w:hanging="360"/>
      </w:pPr>
      <w:rPr>
        <w:rFonts w:ascii="Symbol" w:hAnsi="Symbol"/>
      </w:rPr>
    </w:lvl>
  </w:abstractNum>
  <w:abstractNum w:abstractNumId="2" w15:restartNumberingAfterBreak="0">
    <w:nsid w:val="021340BC"/>
    <w:multiLevelType w:val="hybridMultilevel"/>
    <w:tmpl w:val="36EA1E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2A0706D"/>
    <w:multiLevelType w:val="hybridMultilevel"/>
    <w:tmpl w:val="5080A2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2A65706"/>
    <w:multiLevelType w:val="hybridMultilevel"/>
    <w:tmpl w:val="7DA6D2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02EE0146"/>
    <w:multiLevelType w:val="hybridMultilevel"/>
    <w:tmpl w:val="ED2C48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63A1DE7"/>
    <w:multiLevelType w:val="hybridMultilevel"/>
    <w:tmpl w:val="9746F31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06AC24A0"/>
    <w:multiLevelType w:val="hybridMultilevel"/>
    <w:tmpl w:val="6E7E4D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6BA4942"/>
    <w:multiLevelType w:val="hybridMultilevel"/>
    <w:tmpl w:val="5CD81E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87523C2"/>
    <w:multiLevelType w:val="multilevel"/>
    <w:tmpl w:val="02CE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B96226"/>
    <w:multiLevelType w:val="hybridMultilevel"/>
    <w:tmpl w:val="9F3E9A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1756F6"/>
    <w:multiLevelType w:val="hybridMultilevel"/>
    <w:tmpl w:val="921005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0B65595E"/>
    <w:multiLevelType w:val="hybridMultilevel"/>
    <w:tmpl w:val="F3328B60"/>
    <w:lvl w:ilvl="0" w:tplc="3809000F">
      <w:start w:val="1"/>
      <w:numFmt w:val="decimal"/>
      <w:lvlText w:val="%1."/>
      <w:lvlJc w:val="left"/>
      <w:pPr>
        <w:ind w:left="936" w:hanging="360"/>
      </w:pPr>
      <w:rPr>
        <w:rFonts w:hint="default"/>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13" w15:restartNumberingAfterBreak="0">
    <w:nsid w:val="0C1832EA"/>
    <w:multiLevelType w:val="multilevel"/>
    <w:tmpl w:val="79D0B6C2"/>
    <w:lvl w:ilvl="0">
      <w:start w:val="1"/>
      <w:numFmt w:val="decimal"/>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0CF846AC"/>
    <w:multiLevelType w:val="multilevel"/>
    <w:tmpl w:val="09D4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BC6567"/>
    <w:multiLevelType w:val="multilevel"/>
    <w:tmpl w:val="C870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9925DC"/>
    <w:multiLevelType w:val="multilevel"/>
    <w:tmpl w:val="B860B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4751E"/>
    <w:multiLevelType w:val="multilevel"/>
    <w:tmpl w:val="8FECFA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6C4D61"/>
    <w:multiLevelType w:val="multilevel"/>
    <w:tmpl w:val="B860B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418F7"/>
    <w:multiLevelType w:val="hybridMultilevel"/>
    <w:tmpl w:val="A13AC642"/>
    <w:lvl w:ilvl="0" w:tplc="B7A4C0D0">
      <w:start w:val="1"/>
      <w:numFmt w:val="decimal"/>
      <w:lvlText w:val="%1."/>
      <w:lvlJc w:val="left"/>
      <w:pPr>
        <w:ind w:left="936" w:hanging="360"/>
      </w:pPr>
      <w:rPr>
        <w:rFonts w:hint="default"/>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20" w15:restartNumberingAfterBreak="0">
    <w:nsid w:val="154F260C"/>
    <w:multiLevelType w:val="hybridMultilevel"/>
    <w:tmpl w:val="3E046B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6B72CA3"/>
    <w:multiLevelType w:val="hybridMultilevel"/>
    <w:tmpl w:val="BD90C7E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F">
      <w:start w:val="1"/>
      <w:numFmt w:val="decimal"/>
      <w:lvlText w:val="%3."/>
      <w:lvlJc w:val="left"/>
      <w:pPr>
        <w:ind w:left="234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6F31C81"/>
    <w:multiLevelType w:val="multilevel"/>
    <w:tmpl w:val="497C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7A35CB"/>
    <w:multiLevelType w:val="hybridMultilevel"/>
    <w:tmpl w:val="FAE2380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1AF556A4"/>
    <w:multiLevelType w:val="hybridMultilevel"/>
    <w:tmpl w:val="47E8FD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D5E55EF"/>
    <w:multiLevelType w:val="hybridMultilevel"/>
    <w:tmpl w:val="045A62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1FBC1BCE"/>
    <w:multiLevelType w:val="hybridMultilevel"/>
    <w:tmpl w:val="B9D239DA"/>
    <w:lvl w:ilvl="0" w:tplc="3809000F">
      <w:start w:val="1"/>
      <w:numFmt w:val="decimal"/>
      <w:lvlText w:val="%1."/>
      <w:lvlJc w:val="left"/>
      <w:pPr>
        <w:ind w:left="2160" w:hanging="360"/>
      </w:pPr>
      <w:rPr>
        <w:rFont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7" w15:restartNumberingAfterBreak="0">
    <w:nsid w:val="1FFB1B3B"/>
    <w:multiLevelType w:val="hybridMultilevel"/>
    <w:tmpl w:val="E05CBC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20004F40"/>
    <w:multiLevelType w:val="multilevel"/>
    <w:tmpl w:val="3568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624E51"/>
    <w:multiLevelType w:val="hybridMultilevel"/>
    <w:tmpl w:val="B0B6AE18"/>
    <w:lvl w:ilvl="0" w:tplc="B62652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22B376B3"/>
    <w:multiLevelType w:val="hybridMultilevel"/>
    <w:tmpl w:val="992476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23691E1D"/>
    <w:multiLevelType w:val="hybridMultilevel"/>
    <w:tmpl w:val="309AFB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65C509C"/>
    <w:multiLevelType w:val="hybridMultilevel"/>
    <w:tmpl w:val="8BC453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272F01B7"/>
    <w:multiLevelType w:val="hybridMultilevel"/>
    <w:tmpl w:val="C688FD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BCE49AD"/>
    <w:multiLevelType w:val="hybridMultilevel"/>
    <w:tmpl w:val="9F3E9A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2E0F325B"/>
    <w:multiLevelType w:val="multilevel"/>
    <w:tmpl w:val="EEE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12905"/>
    <w:multiLevelType w:val="multilevel"/>
    <w:tmpl w:val="A3D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44A2E"/>
    <w:multiLevelType w:val="hybridMultilevel"/>
    <w:tmpl w:val="2FB0C1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2FC72036"/>
    <w:multiLevelType w:val="hybridMultilevel"/>
    <w:tmpl w:val="FD1CC1EC"/>
    <w:lvl w:ilvl="0" w:tplc="2F22A626">
      <w:start w:val="1"/>
      <w:numFmt w:val="bullet"/>
      <w:lvlText w:val=""/>
      <w:lvlJc w:val="left"/>
      <w:pPr>
        <w:ind w:left="1080" w:hanging="360"/>
      </w:pPr>
      <w:rPr>
        <w:rFonts w:ascii="Symbol" w:hAnsi="Symbol"/>
      </w:rPr>
    </w:lvl>
    <w:lvl w:ilvl="1" w:tplc="9F8E885E">
      <w:start w:val="1"/>
      <w:numFmt w:val="bullet"/>
      <w:lvlText w:val=""/>
      <w:lvlJc w:val="left"/>
      <w:pPr>
        <w:ind w:left="1080" w:hanging="360"/>
      </w:pPr>
      <w:rPr>
        <w:rFonts w:ascii="Symbol" w:hAnsi="Symbol"/>
      </w:rPr>
    </w:lvl>
    <w:lvl w:ilvl="2" w:tplc="F6A82006">
      <w:start w:val="1"/>
      <w:numFmt w:val="bullet"/>
      <w:lvlText w:val=""/>
      <w:lvlJc w:val="left"/>
      <w:pPr>
        <w:ind w:left="1080" w:hanging="360"/>
      </w:pPr>
      <w:rPr>
        <w:rFonts w:ascii="Symbol" w:hAnsi="Symbol"/>
      </w:rPr>
    </w:lvl>
    <w:lvl w:ilvl="3" w:tplc="F732CD1C">
      <w:start w:val="1"/>
      <w:numFmt w:val="bullet"/>
      <w:lvlText w:val=""/>
      <w:lvlJc w:val="left"/>
      <w:pPr>
        <w:ind w:left="1080" w:hanging="360"/>
      </w:pPr>
      <w:rPr>
        <w:rFonts w:ascii="Symbol" w:hAnsi="Symbol"/>
      </w:rPr>
    </w:lvl>
    <w:lvl w:ilvl="4" w:tplc="6924E88C">
      <w:start w:val="1"/>
      <w:numFmt w:val="bullet"/>
      <w:lvlText w:val=""/>
      <w:lvlJc w:val="left"/>
      <w:pPr>
        <w:ind w:left="1080" w:hanging="360"/>
      </w:pPr>
      <w:rPr>
        <w:rFonts w:ascii="Symbol" w:hAnsi="Symbol"/>
      </w:rPr>
    </w:lvl>
    <w:lvl w:ilvl="5" w:tplc="E5E87D68">
      <w:start w:val="1"/>
      <w:numFmt w:val="bullet"/>
      <w:lvlText w:val=""/>
      <w:lvlJc w:val="left"/>
      <w:pPr>
        <w:ind w:left="1080" w:hanging="360"/>
      </w:pPr>
      <w:rPr>
        <w:rFonts w:ascii="Symbol" w:hAnsi="Symbol"/>
      </w:rPr>
    </w:lvl>
    <w:lvl w:ilvl="6" w:tplc="829C3B64">
      <w:start w:val="1"/>
      <w:numFmt w:val="bullet"/>
      <w:lvlText w:val=""/>
      <w:lvlJc w:val="left"/>
      <w:pPr>
        <w:ind w:left="1080" w:hanging="360"/>
      </w:pPr>
      <w:rPr>
        <w:rFonts w:ascii="Symbol" w:hAnsi="Symbol"/>
      </w:rPr>
    </w:lvl>
    <w:lvl w:ilvl="7" w:tplc="CAA0D780">
      <w:start w:val="1"/>
      <w:numFmt w:val="bullet"/>
      <w:lvlText w:val=""/>
      <w:lvlJc w:val="left"/>
      <w:pPr>
        <w:ind w:left="1080" w:hanging="360"/>
      </w:pPr>
      <w:rPr>
        <w:rFonts w:ascii="Symbol" w:hAnsi="Symbol"/>
      </w:rPr>
    </w:lvl>
    <w:lvl w:ilvl="8" w:tplc="C332F046">
      <w:start w:val="1"/>
      <w:numFmt w:val="bullet"/>
      <w:lvlText w:val=""/>
      <w:lvlJc w:val="left"/>
      <w:pPr>
        <w:ind w:left="1080" w:hanging="360"/>
      </w:pPr>
      <w:rPr>
        <w:rFonts w:ascii="Symbol" w:hAnsi="Symbol"/>
      </w:rPr>
    </w:lvl>
  </w:abstractNum>
  <w:abstractNum w:abstractNumId="39" w15:restartNumberingAfterBreak="0">
    <w:nsid w:val="3244293D"/>
    <w:multiLevelType w:val="multilevel"/>
    <w:tmpl w:val="A5F8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5B4DB3"/>
    <w:multiLevelType w:val="multilevel"/>
    <w:tmpl w:val="3592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A36C99"/>
    <w:multiLevelType w:val="hybridMultilevel"/>
    <w:tmpl w:val="DB98D980"/>
    <w:lvl w:ilvl="0" w:tplc="F5E05AC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367909BB"/>
    <w:multiLevelType w:val="hybridMultilevel"/>
    <w:tmpl w:val="EF821494"/>
    <w:lvl w:ilvl="0" w:tplc="48068E9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39C04A31"/>
    <w:multiLevelType w:val="multilevel"/>
    <w:tmpl w:val="B860B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F0A57"/>
    <w:multiLevelType w:val="hybridMultilevel"/>
    <w:tmpl w:val="B1628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3C66475F"/>
    <w:multiLevelType w:val="hybridMultilevel"/>
    <w:tmpl w:val="0F42A7D8"/>
    <w:lvl w:ilvl="0" w:tplc="E82C5DD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3E225194"/>
    <w:multiLevelType w:val="hybridMultilevel"/>
    <w:tmpl w:val="0C8217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FC5279B"/>
    <w:multiLevelType w:val="hybridMultilevel"/>
    <w:tmpl w:val="F2C620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181241C"/>
    <w:multiLevelType w:val="hybridMultilevel"/>
    <w:tmpl w:val="D3EA75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2B612E0"/>
    <w:multiLevelType w:val="hybridMultilevel"/>
    <w:tmpl w:val="7E4C9D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436E1253"/>
    <w:multiLevelType w:val="hybridMultilevel"/>
    <w:tmpl w:val="47FE65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46D52288"/>
    <w:multiLevelType w:val="hybridMultilevel"/>
    <w:tmpl w:val="D5A6E0DE"/>
    <w:lvl w:ilvl="0" w:tplc="38090001">
      <w:start w:val="1"/>
      <w:numFmt w:val="bullet"/>
      <w:lvlText w:val=""/>
      <w:lvlJc w:val="left"/>
      <w:pPr>
        <w:ind w:left="2203" w:hanging="360"/>
      </w:pPr>
      <w:rPr>
        <w:rFonts w:ascii="Symbol" w:hAnsi="Symbol" w:hint="default"/>
      </w:rPr>
    </w:lvl>
    <w:lvl w:ilvl="1" w:tplc="38090003" w:tentative="1">
      <w:start w:val="1"/>
      <w:numFmt w:val="bullet"/>
      <w:lvlText w:val="o"/>
      <w:lvlJc w:val="left"/>
      <w:pPr>
        <w:ind w:left="2923" w:hanging="360"/>
      </w:pPr>
      <w:rPr>
        <w:rFonts w:ascii="Courier New" w:hAnsi="Courier New" w:cs="Courier New" w:hint="default"/>
      </w:rPr>
    </w:lvl>
    <w:lvl w:ilvl="2" w:tplc="38090005" w:tentative="1">
      <w:start w:val="1"/>
      <w:numFmt w:val="bullet"/>
      <w:lvlText w:val=""/>
      <w:lvlJc w:val="left"/>
      <w:pPr>
        <w:ind w:left="3643" w:hanging="360"/>
      </w:pPr>
      <w:rPr>
        <w:rFonts w:ascii="Wingdings" w:hAnsi="Wingdings" w:hint="default"/>
      </w:rPr>
    </w:lvl>
    <w:lvl w:ilvl="3" w:tplc="38090001" w:tentative="1">
      <w:start w:val="1"/>
      <w:numFmt w:val="bullet"/>
      <w:lvlText w:val=""/>
      <w:lvlJc w:val="left"/>
      <w:pPr>
        <w:ind w:left="4363" w:hanging="360"/>
      </w:pPr>
      <w:rPr>
        <w:rFonts w:ascii="Symbol" w:hAnsi="Symbol" w:hint="default"/>
      </w:rPr>
    </w:lvl>
    <w:lvl w:ilvl="4" w:tplc="38090003" w:tentative="1">
      <w:start w:val="1"/>
      <w:numFmt w:val="bullet"/>
      <w:lvlText w:val="o"/>
      <w:lvlJc w:val="left"/>
      <w:pPr>
        <w:ind w:left="5083" w:hanging="360"/>
      </w:pPr>
      <w:rPr>
        <w:rFonts w:ascii="Courier New" w:hAnsi="Courier New" w:cs="Courier New" w:hint="default"/>
      </w:rPr>
    </w:lvl>
    <w:lvl w:ilvl="5" w:tplc="38090005" w:tentative="1">
      <w:start w:val="1"/>
      <w:numFmt w:val="bullet"/>
      <w:lvlText w:val=""/>
      <w:lvlJc w:val="left"/>
      <w:pPr>
        <w:ind w:left="5803" w:hanging="360"/>
      </w:pPr>
      <w:rPr>
        <w:rFonts w:ascii="Wingdings" w:hAnsi="Wingdings" w:hint="default"/>
      </w:rPr>
    </w:lvl>
    <w:lvl w:ilvl="6" w:tplc="38090001" w:tentative="1">
      <w:start w:val="1"/>
      <w:numFmt w:val="bullet"/>
      <w:lvlText w:val=""/>
      <w:lvlJc w:val="left"/>
      <w:pPr>
        <w:ind w:left="6523" w:hanging="360"/>
      </w:pPr>
      <w:rPr>
        <w:rFonts w:ascii="Symbol" w:hAnsi="Symbol" w:hint="default"/>
      </w:rPr>
    </w:lvl>
    <w:lvl w:ilvl="7" w:tplc="38090003" w:tentative="1">
      <w:start w:val="1"/>
      <w:numFmt w:val="bullet"/>
      <w:lvlText w:val="o"/>
      <w:lvlJc w:val="left"/>
      <w:pPr>
        <w:ind w:left="7243" w:hanging="360"/>
      </w:pPr>
      <w:rPr>
        <w:rFonts w:ascii="Courier New" w:hAnsi="Courier New" w:cs="Courier New" w:hint="default"/>
      </w:rPr>
    </w:lvl>
    <w:lvl w:ilvl="8" w:tplc="38090005" w:tentative="1">
      <w:start w:val="1"/>
      <w:numFmt w:val="bullet"/>
      <w:lvlText w:val=""/>
      <w:lvlJc w:val="left"/>
      <w:pPr>
        <w:ind w:left="7963" w:hanging="360"/>
      </w:pPr>
      <w:rPr>
        <w:rFonts w:ascii="Wingdings" w:hAnsi="Wingdings" w:hint="default"/>
      </w:rPr>
    </w:lvl>
  </w:abstractNum>
  <w:abstractNum w:abstractNumId="52" w15:restartNumberingAfterBreak="0">
    <w:nsid w:val="47FB1E77"/>
    <w:multiLevelType w:val="hybridMultilevel"/>
    <w:tmpl w:val="F00CB3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4AF26E5A"/>
    <w:multiLevelType w:val="hybridMultilevel"/>
    <w:tmpl w:val="A7DE7B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4" w15:restartNumberingAfterBreak="0">
    <w:nsid w:val="4B9143AA"/>
    <w:multiLevelType w:val="multilevel"/>
    <w:tmpl w:val="58E820B4"/>
    <w:lvl w:ilvl="0">
      <w:start w:val="1"/>
      <w:numFmt w:val="upperRoman"/>
      <w:pStyle w:val="Heading1"/>
      <w:suff w:val="nothing"/>
      <w:lvlText w:val="BAB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4BDB48AD"/>
    <w:multiLevelType w:val="hybridMultilevel"/>
    <w:tmpl w:val="96B079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4F152203"/>
    <w:multiLevelType w:val="hybridMultilevel"/>
    <w:tmpl w:val="F90C0A64"/>
    <w:lvl w:ilvl="0" w:tplc="38090001">
      <w:start w:val="1"/>
      <w:numFmt w:val="bullet"/>
      <w:lvlText w:val=""/>
      <w:lvlJc w:val="left"/>
      <w:pPr>
        <w:ind w:left="1296" w:hanging="360"/>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57" w15:restartNumberingAfterBreak="0">
    <w:nsid w:val="4FA66AA0"/>
    <w:multiLevelType w:val="hybridMultilevel"/>
    <w:tmpl w:val="97F4135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5056273A"/>
    <w:multiLevelType w:val="hybridMultilevel"/>
    <w:tmpl w:val="C1823642"/>
    <w:lvl w:ilvl="0" w:tplc="4E184E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9" w15:restartNumberingAfterBreak="0">
    <w:nsid w:val="50F21F4A"/>
    <w:multiLevelType w:val="hybridMultilevel"/>
    <w:tmpl w:val="8AC04F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51562A08"/>
    <w:multiLevelType w:val="hybridMultilevel"/>
    <w:tmpl w:val="148A54CC"/>
    <w:lvl w:ilvl="0" w:tplc="5106EB38">
      <w:start w:val="1"/>
      <w:numFmt w:val="decimal"/>
      <w:lvlText w:val="1.%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17F2D07"/>
    <w:multiLevelType w:val="hybridMultilevel"/>
    <w:tmpl w:val="BA3E51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522231FD"/>
    <w:multiLevelType w:val="hybridMultilevel"/>
    <w:tmpl w:val="C86695E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3" w15:restartNumberingAfterBreak="0">
    <w:nsid w:val="541B45D5"/>
    <w:multiLevelType w:val="multilevel"/>
    <w:tmpl w:val="B860B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BA2D73"/>
    <w:multiLevelType w:val="hybridMultilevel"/>
    <w:tmpl w:val="113A2B1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5B2312A3"/>
    <w:multiLevelType w:val="hybridMultilevel"/>
    <w:tmpl w:val="7778BD7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6" w15:restartNumberingAfterBreak="0">
    <w:nsid w:val="5CC82F9E"/>
    <w:multiLevelType w:val="multilevel"/>
    <w:tmpl w:val="1BA0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621305"/>
    <w:multiLevelType w:val="hybridMultilevel"/>
    <w:tmpl w:val="2A02D5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601C60F9"/>
    <w:multiLevelType w:val="hybridMultilevel"/>
    <w:tmpl w:val="EA3CB838"/>
    <w:lvl w:ilvl="0" w:tplc="F9F4D35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9" w15:restartNumberingAfterBreak="0">
    <w:nsid w:val="61DC122E"/>
    <w:multiLevelType w:val="hybridMultilevel"/>
    <w:tmpl w:val="232247F8"/>
    <w:lvl w:ilvl="0" w:tplc="611E1A54">
      <w:start w:val="1"/>
      <w:numFmt w:val="bullet"/>
      <w:lvlText w:val=""/>
      <w:lvlJc w:val="left"/>
      <w:pPr>
        <w:ind w:left="1080" w:hanging="360"/>
      </w:pPr>
      <w:rPr>
        <w:rFonts w:ascii="Symbol" w:hAnsi="Symbol"/>
      </w:rPr>
    </w:lvl>
    <w:lvl w:ilvl="1" w:tplc="78FE14FC">
      <w:start w:val="1"/>
      <w:numFmt w:val="bullet"/>
      <w:lvlText w:val=""/>
      <w:lvlJc w:val="left"/>
      <w:pPr>
        <w:ind w:left="1080" w:hanging="360"/>
      </w:pPr>
      <w:rPr>
        <w:rFonts w:ascii="Symbol" w:hAnsi="Symbol"/>
      </w:rPr>
    </w:lvl>
    <w:lvl w:ilvl="2" w:tplc="5A364D6E">
      <w:start w:val="1"/>
      <w:numFmt w:val="bullet"/>
      <w:lvlText w:val=""/>
      <w:lvlJc w:val="left"/>
      <w:pPr>
        <w:ind w:left="1080" w:hanging="360"/>
      </w:pPr>
      <w:rPr>
        <w:rFonts w:ascii="Symbol" w:hAnsi="Symbol"/>
      </w:rPr>
    </w:lvl>
    <w:lvl w:ilvl="3" w:tplc="F7D448AE">
      <w:start w:val="1"/>
      <w:numFmt w:val="bullet"/>
      <w:lvlText w:val=""/>
      <w:lvlJc w:val="left"/>
      <w:pPr>
        <w:ind w:left="1080" w:hanging="360"/>
      </w:pPr>
      <w:rPr>
        <w:rFonts w:ascii="Symbol" w:hAnsi="Symbol"/>
      </w:rPr>
    </w:lvl>
    <w:lvl w:ilvl="4" w:tplc="AF84CDC8">
      <w:start w:val="1"/>
      <w:numFmt w:val="bullet"/>
      <w:lvlText w:val=""/>
      <w:lvlJc w:val="left"/>
      <w:pPr>
        <w:ind w:left="1080" w:hanging="360"/>
      </w:pPr>
      <w:rPr>
        <w:rFonts w:ascii="Symbol" w:hAnsi="Symbol"/>
      </w:rPr>
    </w:lvl>
    <w:lvl w:ilvl="5" w:tplc="2430CA54">
      <w:start w:val="1"/>
      <w:numFmt w:val="bullet"/>
      <w:lvlText w:val=""/>
      <w:lvlJc w:val="left"/>
      <w:pPr>
        <w:ind w:left="1080" w:hanging="360"/>
      </w:pPr>
      <w:rPr>
        <w:rFonts w:ascii="Symbol" w:hAnsi="Symbol"/>
      </w:rPr>
    </w:lvl>
    <w:lvl w:ilvl="6" w:tplc="9B044F64">
      <w:start w:val="1"/>
      <w:numFmt w:val="bullet"/>
      <w:lvlText w:val=""/>
      <w:lvlJc w:val="left"/>
      <w:pPr>
        <w:ind w:left="1080" w:hanging="360"/>
      </w:pPr>
      <w:rPr>
        <w:rFonts w:ascii="Symbol" w:hAnsi="Symbol"/>
      </w:rPr>
    </w:lvl>
    <w:lvl w:ilvl="7" w:tplc="11DEBE1A">
      <w:start w:val="1"/>
      <w:numFmt w:val="bullet"/>
      <w:lvlText w:val=""/>
      <w:lvlJc w:val="left"/>
      <w:pPr>
        <w:ind w:left="1080" w:hanging="360"/>
      </w:pPr>
      <w:rPr>
        <w:rFonts w:ascii="Symbol" w:hAnsi="Symbol"/>
      </w:rPr>
    </w:lvl>
    <w:lvl w:ilvl="8" w:tplc="A00454D6">
      <w:start w:val="1"/>
      <w:numFmt w:val="bullet"/>
      <w:lvlText w:val=""/>
      <w:lvlJc w:val="left"/>
      <w:pPr>
        <w:ind w:left="1080" w:hanging="360"/>
      </w:pPr>
      <w:rPr>
        <w:rFonts w:ascii="Symbol" w:hAnsi="Symbol"/>
      </w:rPr>
    </w:lvl>
  </w:abstractNum>
  <w:abstractNum w:abstractNumId="70" w15:restartNumberingAfterBreak="0">
    <w:nsid w:val="6FFC6E9E"/>
    <w:multiLevelType w:val="hybridMultilevel"/>
    <w:tmpl w:val="D90C1B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72E45C8D"/>
    <w:multiLevelType w:val="hybridMultilevel"/>
    <w:tmpl w:val="5D30989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469269A"/>
    <w:multiLevelType w:val="hybridMultilevel"/>
    <w:tmpl w:val="00AE4B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66545AD"/>
    <w:multiLevelType w:val="multilevel"/>
    <w:tmpl w:val="A052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852EC3"/>
    <w:multiLevelType w:val="hybridMultilevel"/>
    <w:tmpl w:val="6D16547E"/>
    <w:lvl w:ilvl="0" w:tplc="BFDC0738">
      <w:start w:val="1"/>
      <w:numFmt w:val="bullet"/>
      <w:lvlText w:val=""/>
      <w:lvlJc w:val="left"/>
      <w:pPr>
        <w:ind w:left="1080" w:hanging="360"/>
      </w:pPr>
      <w:rPr>
        <w:rFonts w:ascii="Symbol" w:hAnsi="Symbol"/>
      </w:rPr>
    </w:lvl>
    <w:lvl w:ilvl="1" w:tplc="607AB104">
      <w:start w:val="1"/>
      <w:numFmt w:val="bullet"/>
      <w:lvlText w:val=""/>
      <w:lvlJc w:val="left"/>
      <w:pPr>
        <w:ind w:left="1080" w:hanging="360"/>
      </w:pPr>
      <w:rPr>
        <w:rFonts w:ascii="Symbol" w:hAnsi="Symbol"/>
      </w:rPr>
    </w:lvl>
    <w:lvl w:ilvl="2" w:tplc="99EC5E2A">
      <w:start w:val="1"/>
      <w:numFmt w:val="bullet"/>
      <w:lvlText w:val=""/>
      <w:lvlJc w:val="left"/>
      <w:pPr>
        <w:ind w:left="1080" w:hanging="360"/>
      </w:pPr>
      <w:rPr>
        <w:rFonts w:ascii="Symbol" w:hAnsi="Symbol"/>
      </w:rPr>
    </w:lvl>
    <w:lvl w:ilvl="3" w:tplc="D6A2C386">
      <w:start w:val="1"/>
      <w:numFmt w:val="bullet"/>
      <w:lvlText w:val=""/>
      <w:lvlJc w:val="left"/>
      <w:pPr>
        <w:ind w:left="1080" w:hanging="360"/>
      </w:pPr>
      <w:rPr>
        <w:rFonts w:ascii="Symbol" w:hAnsi="Symbol"/>
      </w:rPr>
    </w:lvl>
    <w:lvl w:ilvl="4" w:tplc="9824428C">
      <w:start w:val="1"/>
      <w:numFmt w:val="bullet"/>
      <w:lvlText w:val=""/>
      <w:lvlJc w:val="left"/>
      <w:pPr>
        <w:ind w:left="1080" w:hanging="360"/>
      </w:pPr>
      <w:rPr>
        <w:rFonts w:ascii="Symbol" w:hAnsi="Symbol"/>
      </w:rPr>
    </w:lvl>
    <w:lvl w:ilvl="5" w:tplc="66AEBD6E">
      <w:start w:val="1"/>
      <w:numFmt w:val="bullet"/>
      <w:lvlText w:val=""/>
      <w:lvlJc w:val="left"/>
      <w:pPr>
        <w:ind w:left="1080" w:hanging="360"/>
      </w:pPr>
      <w:rPr>
        <w:rFonts w:ascii="Symbol" w:hAnsi="Symbol"/>
      </w:rPr>
    </w:lvl>
    <w:lvl w:ilvl="6" w:tplc="AC2EF132">
      <w:start w:val="1"/>
      <w:numFmt w:val="bullet"/>
      <w:lvlText w:val=""/>
      <w:lvlJc w:val="left"/>
      <w:pPr>
        <w:ind w:left="1080" w:hanging="360"/>
      </w:pPr>
      <w:rPr>
        <w:rFonts w:ascii="Symbol" w:hAnsi="Symbol"/>
      </w:rPr>
    </w:lvl>
    <w:lvl w:ilvl="7" w:tplc="B9B8701E">
      <w:start w:val="1"/>
      <w:numFmt w:val="bullet"/>
      <w:lvlText w:val=""/>
      <w:lvlJc w:val="left"/>
      <w:pPr>
        <w:ind w:left="1080" w:hanging="360"/>
      </w:pPr>
      <w:rPr>
        <w:rFonts w:ascii="Symbol" w:hAnsi="Symbol"/>
      </w:rPr>
    </w:lvl>
    <w:lvl w:ilvl="8" w:tplc="D05049A8">
      <w:start w:val="1"/>
      <w:numFmt w:val="bullet"/>
      <w:lvlText w:val=""/>
      <w:lvlJc w:val="left"/>
      <w:pPr>
        <w:ind w:left="1080" w:hanging="360"/>
      </w:pPr>
      <w:rPr>
        <w:rFonts w:ascii="Symbol" w:hAnsi="Symbol"/>
      </w:rPr>
    </w:lvl>
  </w:abstractNum>
  <w:abstractNum w:abstractNumId="75" w15:restartNumberingAfterBreak="0">
    <w:nsid w:val="7AA601EB"/>
    <w:multiLevelType w:val="hybridMultilevel"/>
    <w:tmpl w:val="1D545FE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6" w15:restartNumberingAfterBreak="0">
    <w:nsid w:val="7BCF0A28"/>
    <w:multiLevelType w:val="hybridMultilevel"/>
    <w:tmpl w:val="9586E2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7C52290F"/>
    <w:multiLevelType w:val="hybridMultilevel"/>
    <w:tmpl w:val="E2D8158E"/>
    <w:lvl w:ilvl="0" w:tplc="38090001">
      <w:start w:val="1"/>
      <w:numFmt w:val="bullet"/>
      <w:lvlText w:val=""/>
      <w:lvlJc w:val="left"/>
      <w:pPr>
        <w:ind w:left="2203" w:hanging="360"/>
      </w:pPr>
      <w:rPr>
        <w:rFonts w:ascii="Symbol" w:hAnsi="Symbol" w:hint="default"/>
      </w:rPr>
    </w:lvl>
    <w:lvl w:ilvl="1" w:tplc="38090003" w:tentative="1">
      <w:start w:val="1"/>
      <w:numFmt w:val="bullet"/>
      <w:lvlText w:val="o"/>
      <w:lvlJc w:val="left"/>
      <w:pPr>
        <w:ind w:left="2923" w:hanging="360"/>
      </w:pPr>
      <w:rPr>
        <w:rFonts w:ascii="Courier New" w:hAnsi="Courier New" w:cs="Courier New" w:hint="default"/>
      </w:rPr>
    </w:lvl>
    <w:lvl w:ilvl="2" w:tplc="38090005" w:tentative="1">
      <w:start w:val="1"/>
      <w:numFmt w:val="bullet"/>
      <w:lvlText w:val=""/>
      <w:lvlJc w:val="left"/>
      <w:pPr>
        <w:ind w:left="3643" w:hanging="360"/>
      </w:pPr>
      <w:rPr>
        <w:rFonts w:ascii="Wingdings" w:hAnsi="Wingdings" w:hint="default"/>
      </w:rPr>
    </w:lvl>
    <w:lvl w:ilvl="3" w:tplc="38090001" w:tentative="1">
      <w:start w:val="1"/>
      <w:numFmt w:val="bullet"/>
      <w:lvlText w:val=""/>
      <w:lvlJc w:val="left"/>
      <w:pPr>
        <w:ind w:left="4363" w:hanging="360"/>
      </w:pPr>
      <w:rPr>
        <w:rFonts w:ascii="Symbol" w:hAnsi="Symbol" w:hint="default"/>
      </w:rPr>
    </w:lvl>
    <w:lvl w:ilvl="4" w:tplc="38090003" w:tentative="1">
      <w:start w:val="1"/>
      <w:numFmt w:val="bullet"/>
      <w:lvlText w:val="o"/>
      <w:lvlJc w:val="left"/>
      <w:pPr>
        <w:ind w:left="5083" w:hanging="360"/>
      </w:pPr>
      <w:rPr>
        <w:rFonts w:ascii="Courier New" w:hAnsi="Courier New" w:cs="Courier New" w:hint="default"/>
      </w:rPr>
    </w:lvl>
    <w:lvl w:ilvl="5" w:tplc="38090005" w:tentative="1">
      <w:start w:val="1"/>
      <w:numFmt w:val="bullet"/>
      <w:lvlText w:val=""/>
      <w:lvlJc w:val="left"/>
      <w:pPr>
        <w:ind w:left="5803" w:hanging="360"/>
      </w:pPr>
      <w:rPr>
        <w:rFonts w:ascii="Wingdings" w:hAnsi="Wingdings" w:hint="default"/>
      </w:rPr>
    </w:lvl>
    <w:lvl w:ilvl="6" w:tplc="38090001" w:tentative="1">
      <w:start w:val="1"/>
      <w:numFmt w:val="bullet"/>
      <w:lvlText w:val=""/>
      <w:lvlJc w:val="left"/>
      <w:pPr>
        <w:ind w:left="6523" w:hanging="360"/>
      </w:pPr>
      <w:rPr>
        <w:rFonts w:ascii="Symbol" w:hAnsi="Symbol" w:hint="default"/>
      </w:rPr>
    </w:lvl>
    <w:lvl w:ilvl="7" w:tplc="38090003" w:tentative="1">
      <w:start w:val="1"/>
      <w:numFmt w:val="bullet"/>
      <w:lvlText w:val="o"/>
      <w:lvlJc w:val="left"/>
      <w:pPr>
        <w:ind w:left="7243" w:hanging="360"/>
      </w:pPr>
      <w:rPr>
        <w:rFonts w:ascii="Courier New" w:hAnsi="Courier New" w:cs="Courier New" w:hint="default"/>
      </w:rPr>
    </w:lvl>
    <w:lvl w:ilvl="8" w:tplc="38090005" w:tentative="1">
      <w:start w:val="1"/>
      <w:numFmt w:val="bullet"/>
      <w:lvlText w:val=""/>
      <w:lvlJc w:val="left"/>
      <w:pPr>
        <w:ind w:left="7963" w:hanging="360"/>
      </w:pPr>
      <w:rPr>
        <w:rFonts w:ascii="Wingdings" w:hAnsi="Wingdings" w:hint="default"/>
      </w:rPr>
    </w:lvl>
  </w:abstractNum>
  <w:abstractNum w:abstractNumId="78" w15:restartNumberingAfterBreak="0">
    <w:nsid w:val="7D0E6707"/>
    <w:multiLevelType w:val="hybridMultilevel"/>
    <w:tmpl w:val="3F9E25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50747222">
    <w:abstractNumId w:val="60"/>
  </w:num>
  <w:num w:numId="2" w16cid:durableId="563368478">
    <w:abstractNumId w:val="13"/>
  </w:num>
  <w:num w:numId="3" w16cid:durableId="1728143528">
    <w:abstractNumId w:val="13"/>
  </w:num>
  <w:num w:numId="4" w16cid:durableId="259677902">
    <w:abstractNumId w:val="54"/>
  </w:num>
  <w:num w:numId="5" w16cid:durableId="400104771">
    <w:abstractNumId w:val="55"/>
  </w:num>
  <w:num w:numId="6" w16cid:durableId="2004816701">
    <w:abstractNumId w:val="34"/>
  </w:num>
  <w:num w:numId="7" w16cid:durableId="244462959">
    <w:abstractNumId w:val="10"/>
  </w:num>
  <w:num w:numId="8" w16cid:durableId="867910561">
    <w:abstractNumId w:val="71"/>
  </w:num>
  <w:num w:numId="9" w16cid:durableId="341050371">
    <w:abstractNumId w:val="24"/>
  </w:num>
  <w:num w:numId="10" w16cid:durableId="1418014189">
    <w:abstractNumId w:val="42"/>
  </w:num>
  <w:num w:numId="11" w16cid:durableId="1243637906">
    <w:abstractNumId w:val="72"/>
  </w:num>
  <w:num w:numId="12" w16cid:durableId="42096657">
    <w:abstractNumId w:val="61"/>
  </w:num>
  <w:num w:numId="13" w16cid:durableId="606043536">
    <w:abstractNumId w:val="52"/>
  </w:num>
  <w:num w:numId="14" w16cid:durableId="208031493">
    <w:abstractNumId w:val="32"/>
  </w:num>
  <w:num w:numId="15" w16cid:durableId="598561030">
    <w:abstractNumId w:val="31"/>
  </w:num>
  <w:num w:numId="16" w16cid:durableId="684747323">
    <w:abstractNumId w:val="20"/>
  </w:num>
  <w:num w:numId="17" w16cid:durableId="714739290">
    <w:abstractNumId w:val="62"/>
  </w:num>
  <w:num w:numId="18" w16cid:durableId="724139823">
    <w:abstractNumId w:val="75"/>
  </w:num>
  <w:num w:numId="19" w16cid:durableId="1631127579">
    <w:abstractNumId w:val="23"/>
  </w:num>
  <w:num w:numId="20" w16cid:durableId="189690876">
    <w:abstractNumId w:val="53"/>
  </w:num>
  <w:num w:numId="21" w16cid:durableId="1075586797">
    <w:abstractNumId w:val="12"/>
  </w:num>
  <w:num w:numId="22" w16cid:durableId="1434931406">
    <w:abstractNumId w:val="58"/>
  </w:num>
  <w:num w:numId="23" w16cid:durableId="1777015457">
    <w:abstractNumId w:val="56"/>
  </w:num>
  <w:num w:numId="24" w16cid:durableId="1562714579">
    <w:abstractNumId w:val="19"/>
  </w:num>
  <w:num w:numId="25" w16cid:durableId="476072410">
    <w:abstractNumId w:val="41"/>
  </w:num>
  <w:num w:numId="26" w16cid:durableId="1898971548">
    <w:abstractNumId w:val="48"/>
  </w:num>
  <w:num w:numId="27" w16cid:durableId="1412896568">
    <w:abstractNumId w:val="21"/>
  </w:num>
  <w:num w:numId="28" w16cid:durableId="439181818">
    <w:abstractNumId w:val="45"/>
  </w:num>
  <w:num w:numId="29" w16cid:durableId="962228614">
    <w:abstractNumId w:val="68"/>
  </w:num>
  <w:num w:numId="30" w16cid:durableId="613755049">
    <w:abstractNumId w:val="26"/>
  </w:num>
  <w:num w:numId="31" w16cid:durableId="1916472535">
    <w:abstractNumId w:val="51"/>
  </w:num>
  <w:num w:numId="32" w16cid:durableId="908808336">
    <w:abstractNumId w:val="77"/>
  </w:num>
  <w:num w:numId="33" w16cid:durableId="927158140">
    <w:abstractNumId w:val="6"/>
  </w:num>
  <w:num w:numId="34" w16cid:durableId="633877128">
    <w:abstractNumId w:val="65"/>
  </w:num>
  <w:num w:numId="35" w16cid:durableId="1287927173">
    <w:abstractNumId w:val="33"/>
  </w:num>
  <w:num w:numId="36" w16cid:durableId="340819390">
    <w:abstractNumId w:val="59"/>
  </w:num>
  <w:num w:numId="37" w16cid:durableId="1943756810">
    <w:abstractNumId w:val="3"/>
  </w:num>
  <w:num w:numId="38" w16cid:durableId="1903323179">
    <w:abstractNumId w:val="2"/>
  </w:num>
  <w:num w:numId="39" w16cid:durableId="70394040">
    <w:abstractNumId w:val="29"/>
  </w:num>
  <w:num w:numId="40" w16cid:durableId="902184496">
    <w:abstractNumId w:val="47"/>
  </w:num>
  <w:num w:numId="41" w16cid:durableId="1865899824">
    <w:abstractNumId w:val="73"/>
  </w:num>
  <w:num w:numId="42" w16cid:durableId="347369135">
    <w:abstractNumId w:val="43"/>
  </w:num>
  <w:num w:numId="43" w16cid:durableId="1756513948">
    <w:abstractNumId w:val="35"/>
  </w:num>
  <w:num w:numId="44" w16cid:durableId="413284653">
    <w:abstractNumId w:val="0"/>
  </w:num>
  <w:num w:numId="45" w16cid:durableId="958267653">
    <w:abstractNumId w:val="14"/>
  </w:num>
  <w:num w:numId="46" w16cid:durableId="1277980416">
    <w:abstractNumId w:val="39"/>
  </w:num>
  <w:num w:numId="47" w16cid:durableId="366179702">
    <w:abstractNumId w:val="40"/>
  </w:num>
  <w:num w:numId="48" w16cid:durableId="1837573836">
    <w:abstractNumId w:val="9"/>
  </w:num>
  <w:num w:numId="49" w16cid:durableId="864096884">
    <w:abstractNumId w:val="25"/>
  </w:num>
  <w:num w:numId="50" w16cid:durableId="1896894075">
    <w:abstractNumId w:val="4"/>
  </w:num>
  <w:num w:numId="51" w16cid:durableId="321930260">
    <w:abstractNumId w:val="70"/>
  </w:num>
  <w:num w:numId="52" w16cid:durableId="1230652457">
    <w:abstractNumId w:val="11"/>
  </w:num>
  <w:num w:numId="53" w16cid:durableId="1560361740">
    <w:abstractNumId w:val="7"/>
  </w:num>
  <w:num w:numId="54" w16cid:durableId="125852319">
    <w:abstractNumId w:val="67"/>
  </w:num>
  <w:num w:numId="55" w16cid:durableId="220019990">
    <w:abstractNumId w:val="50"/>
  </w:num>
  <w:num w:numId="56" w16cid:durableId="101071935">
    <w:abstractNumId w:val="78"/>
  </w:num>
  <w:num w:numId="57" w16cid:durableId="244993207">
    <w:abstractNumId w:val="28"/>
  </w:num>
  <w:num w:numId="58" w16cid:durableId="1011104369">
    <w:abstractNumId w:val="17"/>
  </w:num>
  <w:num w:numId="59" w16cid:durableId="516315089">
    <w:abstractNumId w:val="22"/>
  </w:num>
  <w:num w:numId="60" w16cid:durableId="1813061884">
    <w:abstractNumId w:val="37"/>
  </w:num>
  <w:num w:numId="61" w16cid:durableId="144669644">
    <w:abstractNumId w:val="30"/>
  </w:num>
  <w:num w:numId="62" w16cid:durableId="904724851">
    <w:abstractNumId w:val="63"/>
  </w:num>
  <w:num w:numId="63" w16cid:durableId="859859031">
    <w:abstractNumId w:val="16"/>
  </w:num>
  <w:num w:numId="64" w16cid:durableId="1613630120">
    <w:abstractNumId w:val="76"/>
  </w:num>
  <w:num w:numId="65" w16cid:durableId="1321346610">
    <w:abstractNumId w:val="18"/>
  </w:num>
  <w:num w:numId="66" w16cid:durableId="2129733130">
    <w:abstractNumId w:val="46"/>
  </w:num>
  <w:num w:numId="67" w16cid:durableId="906233896">
    <w:abstractNumId w:val="38"/>
  </w:num>
  <w:num w:numId="68" w16cid:durableId="566067136">
    <w:abstractNumId w:val="74"/>
  </w:num>
  <w:num w:numId="69" w16cid:durableId="1839076005">
    <w:abstractNumId w:val="1"/>
  </w:num>
  <w:num w:numId="70" w16cid:durableId="2142569754">
    <w:abstractNumId w:val="69"/>
  </w:num>
  <w:num w:numId="71" w16cid:durableId="186329596">
    <w:abstractNumId w:val="15"/>
  </w:num>
  <w:num w:numId="72" w16cid:durableId="2044749625">
    <w:abstractNumId w:val="64"/>
  </w:num>
  <w:num w:numId="73" w16cid:durableId="562064816">
    <w:abstractNumId w:val="44"/>
  </w:num>
  <w:num w:numId="74" w16cid:durableId="2001813573">
    <w:abstractNumId w:val="57"/>
  </w:num>
  <w:num w:numId="75" w16cid:durableId="1628659314">
    <w:abstractNumId w:val="5"/>
  </w:num>
  <w:num w:numId="76" w16cid:durableId="1775829505">
    <w:abstractNumId w:val="66"/>
  </w:num>
  <w:num w:numId="77" w16cid:durableId="788623884">
    <w:abstractNumId w:val="36"/>
  </w:num>
  <w:num w:numId="78" w16cid:durableId="390083907">
    <w:abstractNumId w:val="8"/>
  </w:num>
  <w:num w:numId="79" w16cid:durableId="1679650678">
    <w:abstractNumId w:val="49"/>
  </w:num>
  <w:num w:numId="80" w16cid:durableId="50393395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fidz Fadillah">
    <w15:presenceInfo w15:providerId="AD" w15:userId="S::hfzfadillah@hfzfadillah.onmicrosoft.com::1a4de10e-7664-4239-902d-ce78b0c629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C5"/>
    <w:rsid w:val="0003542B"/>
    <w:rsid w:val="00042C22"/>
    <w:rsid w:val="000440A6"/>
    <w:rsid w:val="00093DC0"/>
    <w:rsid w:val="0009640B"/>
    <w:rsid w:val="000A6ABA"/>
    <w:rsid w:val="000B0867"/>
    <w:rsid w:val="000B1613"/>
    <w:rsid w:val="000B2102"/>
    <w:rsid w:val="000B463C"/>
    <w:rsid w:val="000F39AA"/>
    <w:rsid w:val="00103C06"/>
    <w:rsid w:val="001050C9"/>
    <w:rsid w:val="001127A1"/>
    <w:rsid w:val="00116078"/>
    <w:rsid w:val="00154F68"/>
    <w:rsid w:val="00165A61"/>
    <w:rsid w:val="00181181"/>
    <w:rsid w:val="0018155D"/>
    <w:rsid w:val="001A39ED"/>
    <w:rsid w:val="001E4A86"/>
    <w:rsid w:val="002024E0"/>
    <w:rsid w:val="00230754"/>
    <w:rsid w:val="00241E88"/>
    <w:rsid w:val="00244100"/>
    <w:rsid w:val="00245B1D"/>
    <w:rsid w:val="002517F2"/>
    <w:rsid w:val="00261C4B"/>
    <w:rsid w:val="00265B7A"/>
    <w:rsid w:val="002666C9"/>
    <w:rsid w:val="00267A2F"/>
    <w:rsid w:val="00270145"/>
    <w:rsid w:val="002758DD"/>
    <w:rsid w:val="00284637"/>
    <w:rsid w:val="00292E87"/>
    <w:rsid w:val="002A296B"/>
    <w:rsid w:val="002B0D24"/>
    <w:rsid w:val="002F6C1A"/>
    <w:rsid w:val="00301676"/>
    <w:rsid w:val="00316145"/>
    <w:rsid w:val="00320312"/>
    <w:rsid w:val="0032489B"/>
    <w:rsid w:val="003265D0"/>
    <w:rsid w:val="003278B0"/>
    <w:rsid w:val="00332DF0"/>
    <w:rsid w:val="00332E7D"/>
    <w:rsid w:val="00346019"/>
    <w:rsid w:val="00353F3E"/>
    <w:rsid w:val="0036491E"/>
    <w:rsid w:val="00387072"/>
    <w:rsid w:val="003904E9"/>
    <w:rsid w:val="0039335B"/>
    <w:rsid w:val="00397732"/>
    <w:rsid w:val="003A51FB"/>
    <w:rsid w:val="003B351A"/>
    <w:rsid w:val="003B42EE"/>
    <w:rsid w:val="003C4A7F"/>
    <w:rsid w:val="003E272A"/>
    <w:rsid w:val="003E32C5"/>
    <w:rsid w:val="003E421C"/>
    <w:rsid w:val="003F6A86"/>
    <w:rsid w:val="00405CD0"/>
    <w:rsid w:val="00411C52"/>
    <w:rsid w:val="0041797E"/>
    <w:rsid w:val="00421AB6"/>
    <w:rsid w:val="004367F8"/>
    <w:rsid w:val="00447A67"/>
    <w:rsid w:val="00447AF1"/>
    <w:rsid w:val="004501D9"/>
    <w:rsid w:val="004514A9"/>
    <w:rsid w:val="00452FA3"/>
    <w:rsid w:val="00453337"/>
    <w:rsid w:val="004540F0"/>
    <w:rsid w:val="004601C0"/>
    <w:rsid w:val="00473D34"/>
    <w:rsid w:val="004948E1"/>
    <w:rsid w:val="004A11A5"/>
    <w:rsid w:val="004B07A2"/>
    <w:rsid w:val="004C0DFA"/>
    <w:rsid w:val="004C1552"/>
    <w:rsid w:val="004C35F5"/>
    <w:rsid w:val="004C5258"/>
    <w:rsid w:val="004E04F1"/>
    <w:rsid w:val="004E0EC0"/>
    <w:rsid w:val="004E435F"/>
    <w:rsid w:val="004E6B48"/>
    <w:rsid w:val="0050517A"/>
    <w:rsid w:val="00512902"/>
    <w:rsid w:val="005146B7"/>
    <w:rsid w:val="00531B5A"/>
    <w:rsid w:val="00534775"/>
    <w:rsid w:val="00537BCD"/>
    <w:rsid w:val="00555BF0"/>
    <w:rsid w:val="00565319"/>
    <w:rsid w:val="00571794"/>
    <w:rsid w:val="0057284B"/>
    <w:rsid w:val="005A3BD5"/>
    <w:rsid w:val="005C07FF"/>
    <w:rsid w:val="005C11A0"/>
    <w:rsid w:val="005D59BE"/>
    <w:rsid w:val="005E2DCE"/>
    <w:rsid w:val="005E6D2A"/>
    <w:rsid w:val="005F5D71"/>
    <w:rsid w:val="006051D2"/>
    <w:rsid w:val="00624C59"/>
    <w:rsid w:val="006258DD"/>
    <w:rsid w:val="00643A07"/>
    <w:rsid w:val="006525EF"/>
    <w:rsid w:val="0066123B"/>
    <w:rsid w:val="006648FB"/>
    <w:rsid w:val="00666877"/>
    <w:rsid w:val="00672091"/>
    <w:rsid w:val="00673247"/>
    <w:rsid w:val="006B11EA"/>
    <w:rsid w:val="006B19CA"/>
    <w:rsid w:val="006C6EE2"/>
    <w:rsid w:val="006E0517"/>
    <w:rsid w:val="006F2025"/>
    <w:rsid w:val="007039A4"/>
    <w:rsid w:val="00711E68"/>
    <w:rsid w:val="0073332A"/>
    <w:rsid w:val="0073764C"/>
    <w:rsid w:val="0074507D"/>
    <w:rsid w:val="007471A4"/>
    <w:rsid w:val="007521DF"/>
    <w:rsid w:val="007531AD"/>
    <w:rsid w:val="00754A98"/>
    <w:rsid w:val="0076623E"/>
    <w:rsid w:val="0076658B"/>
    <w:rsid w:val="00786023"/>
    <w:rsid w:val="00795495"/>
    <w:rsid w:val="007A530F"/>
    <w:rsid w:val="007B0ECD"/>
    <w:rsid w:val="007B2C82"/>
    <w:rsid w:val="007B5BFE"/>
    <w:rsid w:val="007C071C"/>
    <w:rsid w:val="007E526F"/>
    <w:rsid w:val="007E6F26"/>
    <w:rsid w:val="00824672"/>
    <w:rsid w:val="0082683D"/>
    <w:rsid w:val="00827587"/>
    <w:rsid w:val="00844A6F"/>
    <w:rsid w:val="00853382"/>
    <w:rsid w:val="00854242"/>
    <w:rsid w:val="00860BDD"/>
    <w:rsid w:val="00860E30"/>
    <w:rsid w:val="00862B71"/>
    <w:rsid w:val="008723E7"/>
    <w:rsid w:val="008754AE"/>
    <w:rsid w:val="00890B56"/>
    <w:rsid w:val="00891494"/>
    <w:rsid w:val="0089559A"/>
    <w:rsid w:val="008B7DD1"/>
    <w:rsid w:val="008D2C41"/>
    <w:rsid w:val="008E1705"/>
    <w:rsid w:val="008E2C3B"/>
    <w:rsid w:val="00905401"/>
    <w:rsid w:val="00907039"/>
    <w:rsid w:val="0093572B"/>
    <w:rsid w:val="00937918"/>
    <w:rsid w:val="00945139"/>
    <w:rsid w:val="00955EC4"/>
    <w:rsid w:val="00961F5E"/>
    <w:rsid w:val="0096252C"/>
    <w:rsid w:val="00972A95"/>
    <w:rsid w:val="00981B5C"/>
    <w:rsid w:val="00991970"/>
    <w:rsid w:val="009A4B08"/>
    <w:rsid w:val="009A67C4"/>
    <w:rsid w:val="009B6BEB"/>
    <w:rsid w:val="009B7366"/>
    <w:rsid w:val="009C69D9"/>
    <w:rsid w:val="009D3CF7"/>
    <w:rsid w:val="009F535C"/>
    <w:rsid w:val="00A013CA"/>
    <w:rsid w:val="00A05E06"/>
    <w:rsid w:val="00A23D80"/>
    <w:rsid w:val="00A26E76"/>
    <w:rsid w:val="00A3788B"/>
    <w:rsid w:val="00A42512"/>
    <w:rsid w:val="00A4732C"/>
    <w:rsid w:val="00A520E6"/>
    <w:rsid w:val="00A52B84"/>
    <w:rsid w:val="00A541ED"/>
    <w:rsid w:val="00A56531"/>
    <w:rsid w:val="00A7223D"/>
    <w:rsid w:val="00A81B29"/>
    <w:rsid w:val="00A934AD"/>
    <w:rsid w:val="00A97938"/>
    <w:rsid w:val="00AA027E"/>
    <w:rsid w:val="00AB1A90"/>
    <w:rsid w:val="00AB6A3C"/>
    <w:rsid w:val="00AC1E63"/>
    <w:rsid w:val="00AD2726"/>
    <w:rsid w:val="00AE0A6E"/>
    <w:rsid w:val="00AE40FE"/>
    <w:rsid w:val="00AF61AA"/>
    <w:rsid w:val="00AF7BE4"/>
    <w:rsid w:val="00B03A08"/>
    <w:rsid w:val="00B17794"/>
    <w:rsid w:val="00B22722"/>
    <w:rsid w:val="00B239DF"/>
    <w:rsid w:val="00B25C98"/>
    <w:rsid w:val="00B338C4"/>
    <w:rsid w:val="00B35B29"/>
    <w:rsid w:val="00B438F8"/>
    <w:rsid w:val="00B51957"/>
    <w:rsid w:val="00B6051E"/>
    <w:rsid w:val="00B74370"/>
    <w:rsid w:val="00B748CD"/>
    <w:rsid w:val="00B81709"/>
    <w:rsid w:val="00B874C3"/>
    <w:rsid w:val="00BA08A1"/>
    <w:rsid w:val="00BA1E9C"/>
    <w:rsid w:val="00BA6969"/>
    <w:rsid w:val="00BB295A"/>
    <w:rsid w:val="00BC1901"/>
    <w:rsid w:val="00BC416E"/>
    <w:rsid w:val="00BC5154"/>
    <w:rsid w:val="00BD288D"/>
    <w:rsid w:val="00BE01BF"/>
    <w:rsid w:val="00C0128C"/>
    <w:rsid w:val="00C015EA"/>
    <w:rsid w:val="00C0738D"/>
    <w:rsid w:val="00C21E22"/>
    <w:rsid w:val="00C54964"/>
    <w:rsid w:val="00C607B2"/>
    <w:rsid w:val="00C60CD3"/>
    <w:rsid w:val="00C64B8F"/>
    <w:rsid w:val="00C72AA3"/>
    <w:rsid w:val="00C750CF"/>
    <w:rsid w:val="00C75D01"/>
    <w:rsid w:val="00CB3418"/>
    <w:rsid w:val="00CB7E1F"/>
    <w:rsid w:val="00CC0B1B"/>
    <w:rsid w:val="00CC1070"/>
    <w:rsid w:val="00CC1DD2"/>
    <w:rsid w:val="00CD33BC"/>
    <w:rsid w:val="00CD5D0B"/>
    <w:rsid w:val="00CD77BA"/>
    <w:rsid w:val="00CE22A1"/>
    <w:rsid w:val="00CE2477"/>
    <w:rsid w:val="00CE542E"/>
    <w:rsid w:val="00CF0AE4"/>
    <w:rsid w:val="00CF46BE"/>
    <w:rsid w:val="00CF78B6"/>
    <w:rsid w:val="00D07C5E"/>
    <w:rsid w:val="00D1316D"/>
    <w:rsid w:val="00D17A07"/>
    <w:rsid w:val="00D2672D"/>
    <w:rsid w:val="00D41C31"/>
    <w:rsid w:val="00D52623"/>
    <w:rsid w:val="00D600DB"/>
    <w:rsid w:val="00D60823"/>
    <w:rsid w:val="00D6711A"/>
    <w:rsid w:val="00D71189"/>
    <w:rsid w:val="00D73036"/>
    <w:rsid w:val="00D826B6"/>
    <w:rsid w:val="00D87A0D"/>
    <w:rsid w:val="00DB0ADF"/>
    <w:rsid w:val="00DC5ACC"/>
    <w:rsid w:val="00DC61B5"/>
    <w:rsid w:val="00DD05EA"/>
    <w:rsid w:val="00DE259D"/>
    <w:rsid w:val="00DF44F9"/>
    <w:rsid w:val="00E066BA"/>
    <w:rsid w:val="00E10CB5"/>
    <w:rsid w:val="00E15F40"/>
    <w:rsid w:val="00E23405"/>
    <w:rsid w:val="00E2454D"/>
    <w:rsid w:val="00E44283"/>
    <w:rsid w:val="00E85576"/>
    <w:rsid w:val="00E93F44"/>
    <w:rsid w:val="00EA4397"/>
    <w:rsid w:val="00EA4C22"/>
    <w:rsid w:val="00EB286F"/>
    <w:rsid w:val="00EC1313"/>
    <w:rsid w:val="00EC23EB"/>
    <w:rsid w:val="00ED0920"/>
    <w:rsid w:val="00ED1156"/>
    <w:rsid w:val="00EE5FFD"/>
    <w:rsid w:val="00EE6F05"/>
    <w:rsid w:val="00F01F9D"/>
    <w:rsid w:val="00F11D7E"/>
    <w:rsid w:val="00F21FFE"/>
    <w:rsid w:val="00F22586"/>
    <w:rsid w:val="00F24076"/>
    <w:rsid w:val="00F3001A"/>
    <w:rsid w:val="00F32071"/>
    <w:rsid w:val="00F32B99"/>
    <w:rsid w:val="00F440D8"/>
    <w:rsid w:val="00F44C11"/>
    <w:rsid w:val="00F749F6"/>
    <w:rsid w:val="00F779ED"/>
    <w:rsid w:val="00F8103B"/>
    <w:rsid w:val="00F87628"/>
    <w:rsid w:val="00F91B39"/>
    <w:rsid w:val="00F9634E"/>
    <w:rsid w:val="00FA1DF3"/>
    <w:rsid w:val="00FA428D"/>
    <w:rsid w:val="00FB0089"/>
    <w:rsid w:val="00FB2F18"/>
    <w:rsid w:val="00FC0541"/>
    <w:rsid w:val="00FC112A"/>
    <w:rsid w:val="00FC1144"/>
    <w:rsid w:val="00FC348E"/>
    <w:rsid w:val="00FC6298"/>
    <w:rsid w:val="00FC6FD2"/>
    <w:rsid w:val="00FC7A11"/>
    <w:rsid w:val="00FD1303"/>
    <w:rsid w:val="00FE7DBF"/>
    <w:rsid w:val="00FF43DA"/>
    <w:rsid w:val="00FF62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FFFD2"/>
  <w15:chartTrackingRefBased/>
  <w15:docId w15:val="{E6D05A8F-8A96-4979-9FBD-78AD34BD4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FA3"/>
    <w:pPr>
      <w:spacing w:line="360" w:lineRule="auto"/>
    </w:pPr>
    <w:rPr>
      <w:rFonts w:ascii="Times New Roman" w:hAnsi="Times New Roman"/>
      <w:noProof/>
      <w:sz w:val="24"/>
    </w:rPr>
  </w:style>
  <w:style w:type="paragraph" w:styleId="Heading1">
    <w:name w:val="heading 1"/>
    <w:basedOn w:val="Normal"/>
    <w:next w:val="Normal"/>
    <w:link w:val="Heading1Char"/>
    <w:uiPriority w:val="9"/>
    <w:qFormat/>
    <w:rsid w:val="00B51957"/>
    <w:pPr>
      <w:keepNext/>
      <w:keepLines/>
      <w:numPr>
        <w:numId w:val="4"/>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2517F2"/>
    <w:pPr>
      <w:keepNext/>
      <w:keepLines/>
      <w:numPr>
        <w:ilvl w:val="1"/>
        <w:numId w:val="3"/>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517F2"/>
    <w:pPr>
      <w:keepNext/>
      <w:keepLines/>
      <w:numPr>
        <w:ilvl w:val="2"/>
        <w:numId w:val="3"/>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3E3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7F2"/>
    <w:rPr>
      <w:rFonts w:ascii="Times New Roman" w:eastAsiaTheme="majorEastAsia" w:hAnsi="Times New Roman" w:cstheme="majorBidi"/>
      <w:b/>
      <w:sz w:val="24"/>
      <w:szCs w:val="32"/>
      <w:lang w:val="id-ID"/>
    </w:rPr>
  </w:style>
  <w:style w:type="paragraph" w:styleId="ListParagraph">
    <w:name w:val="List Paragraph"/>
    <w:basedOn w:val="Normal"/>
    <w:uiPriority w:val="34"/>
    <w:qFormat/>
    <w:rsid w:val="002517F2"/>
    <w:pPr>
      <w:ind w:left="720"/>
      <w:contextualSpacing/>
    </w:pPr>
  </w:style>
  <w:style w:type="character" w:customStyle="1" w:styleId="Heading3Char">
    <w:name w:val="Heading 3 Char"/>
    <w:basedOn w:val="DefaultParagraphFont"/>
    <w:link w:val="Heading3"/>
    <w:uiPriority w:val="9"/>
    <w:rsid w:val="002517F2"/>
    <w:rPr>
      <w:rFonts w:ascii="Times New Roman" w:eastAsiaTheme="majorEastAsia" w:hAnsi="Times New Roman" w:cstheme="majorBidi"/>
      <w:sz w:val="24"/>
      <w:szCs w:val="28"/>
      <w:lang w:val="id-ID"/>
    </w:rPr>
  </w:style>
  <w:style w:type="character" w:customStyle="1" w:styleId="Heading1Char">
    <w:name w:val="Heading 1 Char"/>
    <w:basedOn w:val="DefaultParagraphFont"/>
    <w:link w:val="Heading1"/>
    <w:uiPriority w:val="9"/>
    <w:rsid w:val="00B51957"/>
    <w:rPr>
      <w:rFonts w:ascii="Times New Roman" w:eastAsiaTheme="majorEastAsia" w:hAnsi="Times New Roman" w:cstheme="majorBidi"/>
      <w:b/>
      <w:sz w:val="28"/>
      <w:szCs w:val="40"/>
      <w:lang w:val="id-ID"/>
    </w:rPr>
  </w:style>
  <w:style w:type="character" w:customStyle="1" w:styleId="Heading4Char">
    <w:name w:val="Heading 4 Char"/>
    <w:basedOn w:val="DefaultParagraphFont"/>
    <w:link w:val="Heading4"/>
    <w:uiPriority w:val="9"/>
    <w:semiHidden/>
    <w:rsid w:val="003E32C5"/>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3E32C5"/>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3E32C5"/>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3E32C5"/>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3E32C5"/>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3E32C5"/>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3E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2C5"/>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3E3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C5"/>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3E32C5"/>
    <w:pPr>
      <w:spacing w:before="160"/>
      <w:jc w:val="center"/>
    </w:pPr>
    <w:rPr>
      <w:i/>
      <w:iCs/>
      <w:color w:val="404040" w:themeColor="text1" w:themeTint="BF"/>
    </w:rPr>
  </w:style>
  <w:style w:type="character" w:customStyle="1" w:styleId="QuoteChar">
    <w:name w:val="Quote Char"/>
    <w:basedOn w:val="DefaultParagraphFont"/>
    <w:link w:val="Quote"/>
    <w:uiPriority w:val="29"/>
    <w:rsid w:val="003E32C5"/>
    <w:rPr>
      <w:i/>
      <w:iCs/>
      <w:color w:val="404040" w:themeColor="text1" w:themeTint="BF"/>
      <w:lang w:val="id-ID"/>
    </w:rPr>
  </w:style>
  <w:style w:type="character" w:styleId="IntenseEmphasis">
    <w:name w:val="Intense Emphasis"/>
    <w:basedOn w:val="DefaultParagraphFont"/>
    <w:uiPriority w:val="21"/>
    <w:qFormat/>
    <w:rsid w:val="003E32C5"/>
    <w:rPr>
      <w:i/>
      <w:iCs/>
      <w:color w:val="0F4761" w:themeColor="accent1" w:themeShade="BF"/>
    </w:rPr>
  </w:style>
  <w:style w:type="paragraph" w:styleId="IntenseQuote">
    <w:name w:val="Intense Quote"/>
    <w:basedOn w:val="Normal"/>
    <w:next w:val="Normal"/>
    <w:link w:val="IntenseQuoteChar"/>
    <w:uiPriority w:val="30"/>
    <w:qFormat/>
    <w:rsid w:val="003E3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2C5"/>
    <w:rPr>
      <w:i/>
      <w:iCs/>
      <w:color w:val="0F4761" w:themeColor="accent1" w:themeShade="BF"/>
      <w:lang w:val="id-ID"/>
    </w:rPr>
  </w:style>
  <w:style w:type="character" w:styleId="IntenseReference">
    <w:name w:val="Intense Reference"/>
    <w:basedOn w:val="DefaultParagraphFont"/>
    <w:uiPriority w:val="32"/>
    <w:qFormat/>
    <w:rsid w:val="003E32C5"/>
    <w:rPr>
      <w:b/>
      <w:bCs/>
      <w:smallCaps/>
      <w:color w:val="0F4761" w:themeColor="accent1" w:themeShade="BF"/>
      <w:spacing w:val="5"/>
    </w:rPr>
  </w:style>
  <w:style w:type="paragraph" w:styleId="TOC1">
    <w:name w:val="toc 1"/>
    <w:basedOn w:val="Normal"/>
    <w:next w:val="Normal"/>
    <w:autoRedefine/>
    <w:uiPriority w:val="39"/>
    <w:unhideWhenUsed/>
    <w:rsid w:val="0032489B"/>
    <w:pPr>
      <w:tabs>
        <w:tab w:val="right" w:leader="dot" w:pos="7927"/>
      </w:tabs>
      <w:spacing w:after="100" w:line="240" w:lineRule="auto"/>
    </w:pPr>
  </w:style>
  <w:style w:type="character" w:styleId="Hyperlink">
    <w:name w:val="Hyperlink"/>
    <w:basedOn w:val="DefaultParagraphFont"/>
    <w:uiPriority w:val="99"/>
    <w:unhideWhenUsed/>
    <w:rsid w:val="00B51957"/>
    <w:rPr>
      <w:color w:val="467886" w:themeColor="hyperlink"/>
      <w:u w:val="single"/>
    </w:rPr>
  </w:style>
  <w:style w:type="paragraph" w:styleId="TOC2">
    <w:name w:val="toc 2"/>
    <w:basedOn w:val="Normal"/>
    <w:next w:val="Normal"/>
    <w:autoRedefine/>
    <w:uiPriority w:val="39"/>
    <w:unhideWhenUsed/>
    <w:rsid w:val="00B51957"/>
    <w:pPr>
      <w:spacing w:after="100"/>
      <w:ind w:left="220"/>
    </w:pPr>
  </w:style>
  <w:style w:type="table" w:styleId="TableGrid">
    <w:name w:val="Table Grid"/>
    <w:basedOn w:val="TableNormal"/>
    <w:uiPriority w:val="39"/>
    <w:rsid w:val="005C1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52FA3"/>
    <w:pPr>
      <w:spacing w:after="200" w:line="240" w:lineRule="auto"/>
      <w:jc w:val="center"/>
    </w:pPr>
    <w:rPr>
      <w:iCs/>
      <w:sz w:val="20"/>
      <w:szCs w:val="18"/>
    </w:rPr>
  </w:style>
  <w:style w:type="paragraph" w:styleId="TOC3">
    <w:name w:val="toc 3"/>
    <w:basedOn w:val="Normal"/>
    <w:next w:val="Normal"/>
    <w:autoRedefine/>
    <w:uiPriority w:val="39"/>
    <w:unhideWhenUsed/>
    <w:rsid w:val="00452FA3"/>
    <w:pPr>
      <w:spacing w:after="100"/>
      <w:ind w:left="480"/>
    </w:pPr>
  </w:style>
  <w:style w:type="character" w:styleId="PlaceholderText">
    <w:name w:val="Placeholder Text"/>
    <w:basedOn w:val="DefaultParagraphFont"/>
    <w:uiPriority w:val="99"/>
    <w:semiHidden/>
    <w:rsid w:val="00116078"/>
    <w:rPr>
      <w:color w:val="666666"/>
    </w:rPr>
  </w:style>
  <w:style w:type="character" w:styleId="UnresolvedMention">
    <w:name w:val="Unresolved Mention"/>
    <w:basedOn w:val="DefaultParagraphFont"/>
    <w:uiPriority w:val="99"/>
    <w:semiHidden/>
    <w:unhideWhenUsed/>
    <w:rsid w:val="00BB295A"/>
    <w:rPr>
      <w:color w:val="605E5C"/>
      <w:shd w:val="clear" w:color="auto" w:fill="E1DFDD"/>
    </w:rPr>
  </w:style>
  <w:style w:type="character" w:styleId="FollowedHyperlink">
    <w:name w:val="FollowedHyperlink"/>
    <w:basedOn w:val="DefaultParagraphFont"/>
    <w:uiPriority w:val="99"/>
    <w:semiHidden/>
    <w:unhideWhenUsed/>
    <w:rsid w:val="00CF46BE"/>
    <w:rPr>
      <w:color w:val="96607D" w:themeColor="followedHyperlink"/>
      <w:u w:val="single"/>
    </w:rPr>
  </w:style>
  <w:style w:type="paragraph" w:styleId="TableofFigures">
    <w:name w:val="table of figures"/>
    <w:basedOn w:val="Normal"/>
    <w:next w:val="Normal"/>
    <w:uiPriority w:val="99"/>
    <w:unhideWhenUsed/>
    <w:rsid w:val="00346019"/>
    <w:pPr>
      <w:spacing w:after="0"/>
    </w:pPr>
  </w:style>
  <w:style w:type="paragraph" w:styleId="Header">
    <w:name w:val="header"/>
    <w:basedOn w:val="Normal"/>
    <w:link w:val="HeaderChar"/>
    <w:uiPriority w:val="99"/>
    <w:unhideWhenUsed/>
    <w:rsid w:val="003E4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21C"/>
    <w:rPr>
      <w:rFonts w:ascii="Times New Roman" w:hAnsi="Times New Roman"/>
      <w:sz w:val="24"/>
      <w:lang w:val="id-ID"/>
    </w:rPr>
  </w:style>
  <w:style w:type="paragraph" w:styleId="Footer">
    <w:name w:val="footer"/>
    <w:basedOn w:val="Normal"/>
    <w:link w:val="FooterChar"/>
    <w:uiPriority w:val="99"/>
    <w:unhideWhenUsed/>
    <w:rsid w:val="003E4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21C"/>
    <w:rPr>
      <w:rFonts w:ascii="Times New Roman" w:hAnsi="Times New Roman"/>
      <w:sz w:val="24"/>
      <w:lang w:val="id-ID"/>
    </w:rPr>
  </w:style>
  <w:style w:type="character" w:styleId="CommentReference">
    <w:name w:val="annotation reference"/>
    <w:basedOn w:val="DefaultParagraphFont"/>
    <w:uiPriority w:val="99"/>
    <w:semiHidden/>
    <w:unhideWhenUsed/>
    <w:rsid w:val="008D2C41"/>
    <w:rPr>
      <w:sz w:val="16"/>
      <w:szCs w:val="16"/>
    </w:rPr>
  </w:style>
  <w:style w:type="paragraph" w:styleId="CommentText">
    <w:name w:val="annotation text"/>
    <w:basedOn w:val="Normal"/>
    <w:link w:val="CommentTextChar"/>
    <w:uiPriority w:val="99"/>
    <w:unhideWhenUsed/>
    <w:rsid w:val="008D2C41"/>
    <w:pPr>
      <w:spacing w:line="240" w:lineRule="auto"/>
    </w:pPr>
    <w:rPr>
      <w:sz w:val="20"/>
      <w:szCs w:val="20"/>
    </w:rPr>
  </w:style>
  <w:style w:type="character" w:customStyle="1" w:styleId="CommentTextChar">
    <w:name w:val="Comment Text Char"/>
    <w:basedOn w:val="DefaultParagraphFont"/>
    <w:link w:val="CommentText"/>
    <w:uiPriority w:val="99"/>
    <w:rsid w:val="008D2C41"/>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8D2C41"/>
    <w:rPr>
      <w:b/>
      <w:bCs/>
    </w:rPr>
  </w:style>
  <w:style w:type="character" w:customStyle="1" w:styleId="CommentSubjectChar">
    <w:name w:val="Comment Subject Char"/>
    <w:basedOn w:val="CommentTextChar"/>
    <w:link w:val="CommentSubject"/>
    <w:uiPriority w:val="99"/>
    <w:semiHidden/>
    <w:rsid w:val="008D2C41"/>
    <w:rPr>
      <w:rFonts w:ascii="Times New Roman" w:hAnsi="Times New Roma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1BD29-A0E4-420C-8211-7C2ABD862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4520</TotalTime>
  <Pages>53</Pages>
  <Words>14723</Words>
  <Characters>83924</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Hafidz Fadillah</dc:creator>
  <cp:keywords/>
  <dc:description/>
  <cp:lastModifiedBy>Hafidz Fadillah</cp:lastModifiedBy>
  <cp:revision>25</cp:revision>
  <cp:lastPrinted>2025-12-10T03:58:00Z</cp:lastPrinted>
  <dcterms:created xsi:type="dcterms:W3CDTF">2025-12-16T07:19:00Z</dcterms:created>
  <dcterms:modified xsi:type="dcterms:W3CDTF">2026-01-03T19:42:00Z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027782c7-47d2-323a-85ac-2bde0980e9c1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