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01C60F" w14:textId="77777777" w:rsidR="00D968B7" w:rsidRDefault="00BD2A25" w:rsidP="00D968B7">
      <w:pPr>
        <w:pStyle w:val="Title"/>
      </w:pPr>
      <w:r>
        <w:t>EECCIS Journal Template Guideline</w:t>
      </w:r>
    </w:p>
    <w:p w14:paraId="1218080A" w14:textId="0F05EA38" w:rsidR="00D968B7" w:rsidRDefault="00BD2A25" w:rsidP="00D968B7">
      <w:pPr>
        <w:pStyle w:val="Authors"/>
      </w:pPr>
      <w:r>
        <w:t>First Author</w:t>
      </w:r>
      <w:r w:rsidR="00074708">
        <w:t xml:space="preserve"> </w:t>
      </w:r>
      <w:r w:rsidR="00074708" w:rsidRPr="00074708">
        <w:rPr>
          <w:vertAlign w:val="superscript"/>
        </w:rPr>
        <w:t>1</w:t>
      </w:r>
      <w:r>
        <w:t>, Second Author</w:t>
      </w:r>
      <w:r w:rsidR="00074708">
        <w:t xml:space="preserve"> </w:t>
      </w:r>
      <w:r w:rsidR="00074708" w:rsidRPr="00074708">
        <w:rPr>
          <w:vertAlign w:val="superscript"/>
        </w:rPr>
        <w:t>1</w:t>
      </w:r>
      <w:r>
        <w:t xml:space="preserve">, Third </w:t>
      </w:r>
      <w:proofErr w:type="gramStart"/>
      <w:r>
        <w:t>Author</w:t>
      </w:r>
      <w:r w:rsidR="00074708">
        <w:t xml:space="preserve">  </w:t>
      </w:r>
      <w:r w:rsidR="00074708">
        <w:rPr>
          <w:vertAlign w:val="superscript"/>
        </w:rPr>
        <w:t>2</w:t>
      </w:r>
      <w:proofErr w:type="gramEnd"/>
      <w:r>
        <w:t>, …</w:t>
      </w:r>
    </w:p>
    <w:p w14:paraId="3EF93243" w14:textId="541A09FD" w:rsidR="00D968B7" w:rsidRDefault="00074708" w:rsidP="00BD2A25">
      <w:pPr>
        <w:pStyle w:val="AuthorAfiliations"/>
      </w:pPr>
      <w:proofErr w:type="gramStart"/>
      <w:r>
        <w:t>1</w:t>
      </w:r>
      <w:r w:rsidRPr="00074708">
        <w:rPr>
          <w:vertAlign w:val="superscript"/>
        </w:rPr>
        <w:t>st</w:t>
      </w:r>
      <w:r>
        <w:t xml:space="preserve">  </w:t>
      </w:r>
      <w:r w:rsidR="00BD2A25">
        <w:t>af</w:t>
      </w:r>
      <w:r>
        <w:t>fi</w:t>
      </w:r>
      <w:r w:rsidR="00BD2A25">
        <w:t>liation</w:t>
      </w:r>
      <w:proofErr w:type="gramEnd"/>
      <w:r w:rsidR="007F4B88">
        <w:t>, City, Country;</w:t>
      </w:r>
      <w:r>
        <w:t xml:space="preserve"> 2</w:t>
      </w:r>
      <w:r w:rsidRPr="00074708">
        <w:rPr>
          <w:vertAlign w:val="superscript"/>
        </w:rPr>
        <w:t>nd</w:t>
      </w:r>
      <w:r>
        <w:t xml:space="preserve"> affiliation</w:t>
      </w:r>
      <w:r w:rsidR="007F4B88">
        <w:t>, City, Country</w:t>
      </w:r>
      <w:r w:rsidR="004C7E2F">
        <w:t>; …</w:t>
      </w:r>
    </w:p>
    <w:p w14:paraId="11505214" w14:textId="3F99C205" w:rsidR="00BD2A25" w:rsidRDefault="00BD2A25" w:rsidP="00074708">
      <w:pPr>
        <w:pStyle w:val="AuthorEmail"/>
      </w:pPr>
      <w:r w:rsidRPr="00BD2A25">
        <w:t>Email: firstAuthor@mailaddres.com, secondAuthor@mailaddres.com, thirdAuthor@mailaddres.com, …</w:t>
      </w:r>
    </w:p>
    <w:p w14:paraId="516971F3" w14:textId="77777777" w:rsidR="00D968B7" w:rsidRDefault="00D968B7" w:rsidP="00D968B7"/>
    <w:p w14:paraId="55456951" w14:textId="77777777" w:rsidR="00D968B7" w:rsidRDefault="00D968B7" w:rsidP="00D968B7">
      <w:pPr>
        <w:sectPr w:rsidR="00D968B7" w:rsidSect="002E15BE">
          <w:headerReference w:type="even" r:id="rId8"/>
          <w:headerReference w:type="default" r:id="rId9"/>
          <w:footerReference w:type="even" r:id="rId10"/>
          <w:footerReference w:type="default" r:id="rId11"/>
          <w:headerReference w:type="first" r:id="rId12"/>
          <w:footerReference w:type="first" r:id="rId13"/>
          <w:pgSz w:w="11907" w:h="16840" w:code="9"/>
          <w:pgMar w:top="1134" w:right="851" w:bottom="1134" w:left="851" w:header="567" w:footer="567" w:gutter="567"/>
          <w:cols w:space="289"/>
          <w:titlePg/>
          <w:docGrid w:linePitch="272"/>
        </w:sectPr>
      </w:pPr>
    </w:p>
    <w:p w14:paraId="345DFE1D" w14:textId="77777777" w:rsidR="00C53BA3" w:rsidRDefault="00C53BA3" w:rsidP="00C53BA3">
      <w:pPr>
        <w:pStyle w:val="Abstract"/>
      </w:pPr>
      <w:r>
        <w:rPr>
          <w:i/>
          <w:iCs/>
        </w:rPr>
        <w:lastRenderedPageBreak/>
        <w:t>Abstract</w:t>
      </w:r>
      <w:r>
        <w:t>—These instructions give you guidelines for preparing papers for EECCIS Journal. This document based on IEEE Transaction and Journal</w:t>
      </w:r>
      <w:proofErr w:type="gramStart"/>
      <w:r>
        <w:t>.</w:t>
      </w:r>
      <w:r>
        <w:rPr>
          <w:i/>
          <w:iCs/>
        </w:rPr>
        <w:t>.</w:t>
      </w:r>
      <w:proofErr w:type="gramEnd"/>
      <w:r>
        <w:t xml:space="preserve"> Use this document as a template if you are using Microsoft </w:t>
      </w:r>
      <w:r>
        <w:rPr>
          <w:i/>
          <w:iCs/>
        </w:rPr>
        <w:t>Word</w:t>
      </w:r>
      <w:r w:rsidR="005C2096">
        <w:t>.</w:t>
      </w:r>
      <w:r>
        <w:t xml:space="preserve"> Otherwise, use this document as an instruction set. The electronic file of your paper will be formatted further at EECCIS. Define all symbols used in the abstract. Do not cite references in the abstract. Do not delete the blank line immediately above the abstract; it sets the footnote at the bottom of this column.</w:t>
      </w:r>
    </w:p>
    <w:p w14:paraId="14EA72AF" w14:textId="77777777" w:rsidR="00C53BA3" w:rsidRPr="00A8379C" w:rsidRDefault="00C53BA3" w:rsidP="00C53BA3"/>
    <w:p w14:paraId="013E5661" w14:textId="77777777" w:rsidR="00C53BA3" w:rsidRDefault="00C53BA3" w:rsidP="00C53BA3">
      <w:pPr>
        <w:pStyle w:val="IndexTerms"/>
      </w:pPr>
      <w:r w:rsidRPr="00A8379C">
        <w:rPr>
          <w:i/>
          <w:iCs/>
        </w:rPr>
        <w:t>Index Terms</w:t>
      </w:r>
      <w:r w:rsidRPr="00A8379C">
        <w:t>—About four key wo</w:t>
      </w:r>
      <w:r>
        <w:t xml:space="preserve">rds or phrases in alphabetical order, separated by commas. </w:t>
      </w:r>
    </w:p>
    <w:p w14:paraId="20530728" w14:textId="77777777" w:rsidR="00C53BA3" w:rsidRDefault="00C53BA3" w:rsidP="00C53BA3">
      <w:pPr>
        <w:pStyle w:val="Heading1"/>
      </w:pPr>
      <w:r w:rsidRPr="00604A14">
        <w:t>I</w:t>
      </w:r>
      <w:r>
        <w:t>ntroduction</w:t>
      </w:r>
    </w:p>
    <w:p w14:paraId="2C464626" w14:textId="77777777" w:rsidR="00C53BA3" w:rsidRDefault="00C0752A" w:rsidP="00C53BA3">
      <w:pPr>
        <w:pStyle w:val="Text"/>
        <w:ind w:firstLine="0"/>
      </w:pPr>
      <w:r>
        <w:t>This d</w:t>
      </w:r>
      <w:r w:rsidR="00C53BA3">
        <w:t xml:space="preserve">ocument is a template for Microsoft </w:t>
      </w:r>
      <w:r w:rsidR="00C53BA3">
        <w:rPr>
          <w:i/>
          <w:iCs/>
        </w:rPr>
        <w:t>Word</w:t>
      </w:r>
      <w:r w:rsidR="00C53BA3">
        <w:t xml:space="preserve"> versions. If you are reading a paper version of this document, please download the electronic file, from</w:t>
      </w:r>
      <w:r w:rsidR="005C2096">
        <w:t xml:space="preserve"> </w:t>
      </w:r>
      <w:proofErr w:type="spellStart"/>
      <w:r w:rsidR="005C2096">
        <w:t>eeccis</w:t>
      </w:r>
      <w:proofErr w:type="spellEnd"/>
      <w:r w:rsidR="005C2096">
        <w:t xml:space="preserve"> journal website</w:t>
      </w:r>
      <w:r w:rsidR="00C53BA3">
        <w:t xml:space="preserve"> so you can use it to prepare your manuscript. </w:t>
      </w:r>
    </w:p>
    <w:p w14:paraId="1EFDF79F" w14:textId="77777777" w:rsidR="00C53BA3" w:rsidRDefault="00C53BA3" w:rsidP="00C53BA3">
      <w:pPr>
        <w:pStyle w:val="Text"/>
        <w:rPr>
          <w:lang w:val="en-GB"/>
        </w:rPr>
      </w:pPr>
      <w:r>
        <w:t xml:space="preserve">Authors requested to submit a full paper for inclusion in EECCIS Journal.  It is expected that </w:t>
      </w:r>
      <w:r>
        <w:rPr>
          <w:lang w:val="en-GB"/>
        </w:rPr>
        <w:t xml:space="preserve">final version of the paper is </w:t>
      </w:r>
      <w:r>
        <w:rPr>
          <w:b/>
          <w:lang w:val="en-GB"/>
        </w:rPr>
        <w:t xml:space="preserve">not exceed </w:t>
      </w:r>
      <w:r w:rsidR="005C2096">
        <w:rPr>
          <w:b/>
          <w:bCs/>
          <w:i/>
        </w:rPr>
        <w:t>ten</w:t>
      </w:r>
      <w:r w:rsidRPr="00A55F75">
        <w:rPr>
          <w:b/>
          <w:bCs/>
          <w:i/>
        </w:rPr>
        <w:t xml:space="preserve"> </w:t>
      </w:r>
      <w:r>
        <w:rPr>
          <w:b/>
          <w:bCs/>
          <w:i/>
        </w:rPr>
        <w:t>double-</w:t>
      </w:r>
      <w:r w:rsidRPr="00A55F75">
        <w:rPr>
          <w:b/>
          <w:bCs/>
          <w:i/>
        </w:rPr>
        <w:t>column</w:t>
      </w:r>
      <w:r w:rsidRPr="00BC394C">
        <w:t>-</w:t>
      </w:r>
      <w:r w:rsidRPr="00A55F75">
        <w:rPr>
          <w:b/>
          <w:bCs/>
          <w:i/>
        </w:rPr>
        <w:t>A4 pages</w:t>
      </w:r>
      <w:r>
        <w:t xml:space="preserve">, including figures, tables and references. </w:t>
      </w:r>
      <w:r w:rsidRPr="00A55F75">
        <w:rPr>
          <w:i/>
        </w:rPr>
        <w:t>Please do not number the pages</w:t>
      </w:r>
      <w:r>
        <w:t>.</w:t>
      </w:r>
      <w:r>
        <w:rPr>
          <w:b/>
          <w:lang w:val="en-GB"/>
        </w:rPr>
        <w:t xml:space="preserve"> </w:t>
      </w:r>
      <w:r>
        <w:rPr>
          <w:bCs/>
          <w:lang w:val="en-GB"/>
        </w:rPr>
        <w:t xml:space="preserve">Please </w:t>
      </w:r>
      <w:r w:rsidR="005C2096">
        <w:rPr>
          <w:bCs/>
          <w:lang w:val="en-GB"/>
        </w:rPr>
        <w:t>follow the instruction on website for online submission. If you find any problem related with submission process, please contact us at</w:t>
      </w:r>
      <w:r>
        <w:rPr>
          <w:lang w:val="en-GB"/>
        </w:rPr>
        <w:t>:</w:t>
      </w:r>
    </w:p>
    <w:p w14:paraId="1011641C" w14:textId="77777777" w:rsidR="00C53BA3" w:rsidRDefault="00C53BA3" w:rsidP="00C53BA3">
      <w:pPr>
        <w:pStyle w:val="Text"/>
        <w:rPr>
          <w:lang w:val="en-GB"/>
        </w:rPr>
      </w:pPr>
    </w:p>
    <w:p w14:paraId="063A3561" w14:textId="77777777" w:rsidR="00C53BA3" w:rsidRPr="007871DB" w:rsidRDefault="00C53BA3" w:rsidP="00C53BA3">
      <w:pPr>
        <w:pStyle w:val="Text"/>
        <w:rPr>
          <w:b/>
          <w:lang w:val="en-GB"/>
        </w:rPr>
      </w:pPr>
      <w:r w:rsidRPr="007871DB">
        <w:rPr>
          <w:b/>
          <w:lang w:val="en-GB"/>
        </w:rPr>
        <w:t>EECCIS Journal Secretariat</w:t>
      </w:r>
    </w:p>
    <w:p w14:paraId="021E8E5A" w14:textId="77777777" w:rsidR="00C53BA3" w:rsidRDefault="00C53BA3" w:rsidP="00C53BA3">
      <w:pPr>
        <w:pStyle w:val="Text"/>
        <w:rPr>
          <w:lang w:val="en-GB"/>
        </w:rPr>
      </w:pPr>
      <w:r>
        <w:rPr>
          <w:lang w:val="en-GB"/>
        </w:rPr>
        <w:t>Electrical Engineering Department</w:t>
      </w:r>
    </w:p>
    <w:p w14:paraId="6947CA71" w14:textId="77777777" w:rsidR="00C53BA3" w:rsidRDefault="00C53BA3" w:rsidP="00C53BA3">
      <w:pPr>
        <w:pStyle w:val="Text"/>
        <w:rPr>
          <w:lang w:val="en-GB"/>
        </w:rPr>
      </w:pPr>
      <w:proofErr w:type="spellStart"/>
      <w:r>
        <w:rPr>
          <w:lang w:val="en-GB"/>
        </w:rPr>
        <w:t>Brawijaya</w:t>
      </w:r>
      <w:proofErr w:type="spellEnd"/>
      <w:r>
        <w:rPr>
          <w:lang w:val="en-GB"/>
        </w:rPr>
        <w:t xml:space="preserve"> University</w:t>
      </w:r>
    </w:p>
    <w:p w14:paraId="022E304B" w14:textId="77777777" w:rsidR="00C53BA3" w:rsidRDefault="00C53BA3" w:rsidP="00C53BA3">
      <w:pPr>
        <w:pStyle w:val="Text"/>
        <w:rPr>
          <w:lang w:val="pl-PL"/>
        </w:rPr>
      </w:pPr>
      <w:r>
        <w:rPr>
          <w:lang w:val="pl-PL"/>
        </w:rPr>
        <w:t>Jl. MT Haryono 167 Malang 65145 Indonesia</w:t>
      </w:r>
    </w:p>
    <w:p w14:paraId="40FF4C31" w14:textId="77777777" w:rsidR="00C53BA3" w:rsidRDefault="00C53BA3" w:rsidP="00C53BA3">
      <w:pPr>
        <w:pStyle w:val="Text"/>
        <w:rPr>
          <w:lang w:val="pl-PL"/>
        </w:rPr>
      </w:pPr>
      <w:r>
        <w:rPr>
          <w:lang w:val="pl-PL"/>
        </w:rPr>
        <w:t>Phone: +62 341 7677259 Fax: +62 341 554166</w:t>
      </w:r>
    </w:p>
    <w:p w14:paraId="1D1ACE52" w14:textId="77777777" w:rsidR="00C53BA3" w:rsidRDefault="00C53BA3" w:rsidP="00C53BA3">
      <w:pPr>
        <w:pStyle w:val="Text"/>
        <w:rPr>
          <w:lang w:val="pl-PL"/>
        </w:rPr>
      </w:pPr>
      <w:r w:rsidRPr="00C53BA3">
        <w:rPr>
          <w:lang w:val="fr-FR"/>
        </w:rPr>
        <w:t xml:space="preserve">E-mail: </w:t>
      </w:r>
      <w:hyperlink r:id="rId14" w:history="1">
        <w:r w:rsidR="005C2096" w:rsidRPr="00EC2D0F">
          <w:rPr>
            <w:rStyle w:val="Hyperlink"/>
            <w:b/>
            <w:lang w:val="pl-PL"/>
          </w:rPr>
          <w:t>eeccis@ub.ac.id</w:t>
        </w:r>
      </w:hyperlink>
    </w:p>
    <w:p w14:paraId="2869D417" w14:textId="77777777" w:rsidR="00C53BA3" w:rsidRPr="00C53BA3" w:rsidRDefault="00C53BA3" w:rsidP="00C53BA3">
      <w:pPr>
        <w:pStyle w:val="Text"/>
        <w:rPr>
          <w:lang w:val="fr-FR"/>
        </w:rPr>
      </w:pPr>
    </w:p>
    <w:p w14:paraId="7EFA47F3" w14:textId="77777777" w:rsidR="00C53BA3" w:rsidRDefault="00C53BA3" w:rsidP="00C53BA3">
      <w:pPr>
        <w:pStyle w:val="Text"/>
      </w:pPr>
      <w:r>
        <w:t xml:space="preserve">If you have electronic version of this file, you can automatically use style (Format| Styles and Formatting). Replace this paragraph with your text, and then change the style. For example, this paragraph uses </w:t>
      </w:r>
      <w:r w:rsidRPr="00A8379C">
        <w:rPr>
          <w:i/>
        </w:rPr>
        <w:t>TEXT</w:t>
      </w:r>
      <w:r>
        <w:t xml:space="preserve"> style and every heading title uses </w:t>
      </w:r>
      <w:r w:rsidRPr="00A8379C">
        <w:rPr>
          <w:i/>
        </w:rPr>
        <w:t>I. HEADING 1 Style</w:t>
      </w:r>
      <w:r>
        <w:t xml:space="preserve">. </w:t>
      </w:r>
      <w:r w:rsidR="0037433D">
        <w:t xml:space="preserve">Please do not use </w:t>
      </w:r>
      <w:r w:rsidR="0037433D" w:rsidRPr="0037433D">
        <w:rPr>
          <w:i/>
        </w:rPr>
        <w:t>space</w:t>
      </w:r>
      <w:r w:rsidR="0037433D">
        <w:t xml:space="preserve"> or </w:t>
      </w:r>
      <w:r w:rsidR="0037433D" w:rsidRPr="0037433D">
        <w:rPr>
          <w:i/>
        </w:rPr>
        <w:t>enter</w:t>
      </w:r>
      <w:r w:rsidR="0037433D">
        <w:t xml:space="preserve"> to fit paragraph or text on the page, our layout editor will modify your manuscript layout</w:t>
      </w:r>
      <w:r w:rsidR="005C2096">
        <w:t xml:space="preserve"> if necessary</w:t>
      </w:r>
      <w:r w:rsidR="0037433D">
        <w:t>.</w:t>
      </w:r>
    </w:p>
    <w:p w14:paraId="62A72E0F" w14:textId="77777777" w:rsidR="00C53BA3" w:rsidRDefault="00C53BA3" w:rsidP="00C53BA3">
      <w:pPr>
        <w:pStyle w:val="Text"/>
        <w:rPr>
          <w:lang w:val="en-GB"/>
        </w:rPr>
      </w:pPr>
      <w:r>
        <w:rPr>
          <w:lang w:val="en-GB"/>
        </w:rPr>
        <w:t>If you don’t have electronic version, the following styles and sizes must be used:</w:t>
      </w:r>
    </w:p>
    <w:p w14:paraId="429EEE29" w14:textId="77777777" w:rsidR="00C53BA3" w:rsidRDefault="00C53BA3" w:rsidP="00C53BA3">
      <w:pPr>
        <w:pStyle w:val="Text"/>
        <w:numPr>
          <w:ilvl w:val="0"/>
          <w:numId w:val="27"/>
        </w:numPr>
      </w:pPr>
      <w:r>
        <w:t xml:space="preserve">Title: </w:t>
      </w:r>
      <w:r w:rsidRPr="00604A14">
        <w:rPr>
          <w:i/>
        </w:rPr>
        <w:t>title</w:t>
      </w:r>
      <w:r>
        <w:t xml:space="preserve"> style,  24 </w:t>
      </w:r>
      <w:proofErr w:type="spellStart"/>
      <w:r>
        <w:t>pt</w:t>
      </w:r>
      <w:proofErr w:type="spellEnd"/>
      <w:r>
        <w:t xml:space="preserve">, bold, </w:t>
      </w:r>
      <w:proofErr w:type="spellStart"/>
      <w:r>
        <w:t>centred</w:t>
      </w:r>
      <w:proofErr w:type="spellEnd"/>
      <w:r>
        <w:t>,</w:t>
      </w:r>
    </w:p>
    <w:p w14:paraId="66236645" w14:textId="190F930E" w:rsidR="00C53BA3" w:rsidRDefault="00C53BA3" w:rsidP="00C53BA3">
      <w:pPr>
        <w:pStyle w:val="Text"/>
        <w:numPr>
          <w:ilvl w:val="0"/>
          <w:numId w:val="27"/>
        </w:numPr>
      </w:pPr>
      <w:r>
        <w:t xml:space="preserve">Name of Author(s): </w:t>
      </w:r>
      <w:r w:rsidRPr="00604A14">
        <w:rPr>
          <w:i/>
        </w:rPr>
        <w:t>authors</w:t>
      </w:r>
      <w:r>
        <w:t xml:space="preserve"> style, 1</w:t>
      </w:r>
      <w:r w:rsidR="00B315F8">
        <w:t>0</w:t>
      </w:r>
      <w:r>
        <w:t xml:space="preserve"> </w:t>
      </w:r>
      <w:proofErr w:type="spellStart"/>
      <w:r>
        <w:t>pt</w:t>
      </w:r>
      <w:proofErr w:type="spellEnd"/>
      <w:r>
        <w:t xml:space="preserve">, </w:t>
      </w:r>
      <w:proofErr w:type="spellStart"/>
      <w:r>
        <w:t>centred</w:t>
      </w:r>
      <w:proofErr w:type="spellEnd"/>
      <w:r>
        <w:t>.</w:t>
      </w:r>
    </w:p>
    <w:p w14:paraId="77175AED" w14:textId="77777777" w:rsidR="00C53BA3" w:rsidRDefault="00C53BA3" w:rsidP="00C53BA3">
      <w:pPr>
        <w:pStyle w:val="Text"/>
        <w:numPr>
          <w:ilvl w:val="0"/>
          <w:numId w:val="27"/>
        </w:numPr>
      </w:pPr>
      <w:r>
        <w:t>footnote text style: 8 pt.</w:t>
      </w:r>
    </w:p>
    <w:p w14:paraId="56082B96" w14:textId="77777777" w:rsidR="00C53BA3" w:rsidRDefault="00C53BA3" w:rsidP="00C53BA3">
      <w:pPr>
        <w:pStyle w:val="Text"/>
        <w:numPr>
          <w:ilvl w:val="0"/>
          <w:numId w:val="27"/>
        </w:numPr>
      </w:pPr>
      <w:r>
        <w:t xml:space="preserve">Titles of each Section, Subsection, and References: 10 pt, Capital. Please use </w:t>
      </w:r>
      <w:r w:rsidRPr="00A55F75">
        <w:rPr>
          <w:i/>
        </w:rPr>
        <w:t xml:space="preserve">heading </w:t>
      </w:r>
      <w:r>
        <w:t>style.</w:t>
      </w:r>
    </w:p>
    <w:p w14:paraId="127CEC24" w14:textId="77777777" w:rsidR="00C53BA3" w:rsidRDefault="00C53BA3" w:rsidP="00C53BA3">
      <w:pPr>
        <w:pStyle w:val="Text"/>
        <w:numPr>
          <w:ilvl w:val="0"/>
          <w:numId w:val="27"/>
        </w:numPr>
      </w:pPr>
      <w:r>
        <w:t>Main body text: 10 pt, right and left justified.</w:t>
      </w:r>
    </w:p>
    <w:p w14:paraId="5D7BE1F7" w14:textId="77777777" w:rsidR="00C53BA3" w:rsidRDefault="00C53BA3" w:rsidP="00C53BA3">
      <w:pPr>
        <w:pStyle w:val="Text"/>
        <w:numPr>
          <w:ilvl w:val="0"/>
          <w:numId w:val="27"/>
        </w:numPr>
      </w:pPr>
      <w:r>
        <w:t>Abstract: 9 pt, bold, right and left justified</w:t>
      </w:r>
    </w:p>
    <w:p w14:paraId="7498A61B" w14:textId="77777777" w:rsidR="00C53BA3" w:rsidRDefault="00C53BA3" w:rsidP="00C53BA3">
      <w:pPr>
        <w:pStyle w:val="Text"/>
        <w:numPr>
          <w:ilvl w:val="0"/>
          <w:numId w:val="27"/>
        </w:numPr>
      </w:pPr>
      <w:r>
        <w:t xml:space="preserve">Figure captions: 8 </w:t>
      </w:r>
      <w:proofErr w:type="spellStart"/>
      <w:r>
        <w:t>pt</w:t>
      </w:r>
      <w:proofErr w:type="spellEnd"/>
      <w:r>
        <w:t xml:space="preserve">, </w:t>
      </w:r>
      <w:proofErr w:type="spellStart"/>
      <w:r>
        <w:t>centred</w:t>
      </w:r>
      <w:proofErr w:type="spellEnd"/>
      <w:r>
        <w:t xml:space="preserve">. </w:t>
      </w:r>
    </w:p>
    <w:p w14:paraId="1F2950CC" w14:textId="77777777" w:rsidR="00C53BA3" w:rsidRDefault="00C53BA3" w:rsidP="00C53BA3">
      <w:pPr>
        <w:pStyle w:val="Text"/>
        <w:numPr>
          <w:ilvl w:val="0"/>
          <w:numId w:val="27"/>
        </w:numPr>
      </w:pPr>
      <w:r>
        <w:t xml:space="preserve">Table captions: 8 pt, small caps, left. </w:t>
      </w:r>
    </w:p>
    <w:p w14:paraId="0F0D66AC" w14:textId="77777777" w:rsidR="00C53BA3" w:rsidRPr="00BC394C" w:rsidRDefault="00C53BA3" w:rsidP="00C53BA3">
      <w:pPr>
        <w:pStyle w:val="Text"/>
        <w:numPr>
          <w:ilvl w:val="0"/>
          <w:numId w:val="27"/>
        </w:numPr>
        <w:rPr>
          <w:lang w:val="en-GB"/>
        </w:rPr>
      </w:pPr>
      <w:r>
        <w:t>References: 8 pt, right and left justified</w:t>
      </w:r>
    </w:p>
    <w:p w14:paraId="10288FAE" w14:textId="77777777" w:rsidR="00C53BA3" w:rsidRDefault="00C53BA3" w:rsidP="00C53BA3">
      <w:pPr>
        <w:pStyle w:val="Text"/>
        <w:numPr>
          <w:ilvl w:val="0"/>
          <w:numId w:val="27"/>
        </w:numPr>
        <w:rPr>
          <w:lang w:val="en-GB"/>
        </w:rPr>
      </w:pPr>
      <w:r>
        <w:rPr>
          <w:lang w:val="en-GB"/>
        </w:rPr>
        <w:lastRenderedPageBreak/>
        <w:t>Margins:</w:t>
      </w:r>
    </w:p>
    <w:p w14:paraId="7F1CCCB7" w14:textId="54EC90F9" w:rsidR="00C53BA3" w:rsidRDefault="000B2ECB" w:rsidP="00E03B96">
      <w:pPr>
        <w:pStyle w:val="Text"/>
        <w:numPr>
          <w:ilvl w:val="1"/>
          <w:numId w:val="27"/>
        </w:numPr>
        <w:tabs>
          <w:tab w:val="clear" w:pos="1282"/>
          <w:tab w:val="num" w:pos="900"/>
        </w:tabs>
        <w:ind w:left="900"/>
        <w:rPr>
          <w:lang w:val="en-GB"/>
        </w:rPr>
      </w:pPr>
      <w:r>
        <w:rPr>
          <w:lang w:val="id-ID"/>
        </w:rPr>
        <w:t xml:space="preserve">Top </w:t>
      </w:r>
      <w:r w:rsidR="00C53BA3">
        <w:rPr>
          <w:lang w:val="en-GB"/>
        </w:rPr>
        <w:tab/>
        <w:t>- 20 mm,</w:t>
      </w:r>
    </w:p>
    <w:p w14:paraId="0EE685C4" w14:textId="77777777" w:rsidR="00C53BA3" w:rsidRDefault="0037433D" w:rsidP="00E03B96">
      <w:pPr>
        <w:pStyle w:val="Text"/>
        <w:numPr>
          <w:ilvl w:val="1"/>
          <w:numId w:val="27"/>
        </w:numPr>
        <w:tabs>
          <w:tab w:val="clear" w:pos="1282"/>
          <w:tab w:val="num" w:pos="900"/>
        </w:tabs>
        <w:ind w:left="900"/>
        <w:rPr>
          <w:lang w:val="en-GB"/>
        </w:rPr>
      </w:pPr>
      <w:r>
        <w:rPr>
          <w:lang w:val="en-GB"/>
        </w:rPr>
        <w:t>Bottom</w:t>
      </w:r>
      <w:r w:rsidR="00C53BA3">
        <w:rPr>
          <w:lang w:val="en-GB"/>
        </w:rPr>
        <w:tab/>
        <w:t xml:space="preserve"> - 20 mm,</w:t>
      </w:r>
    </w:p>
    <w:p w14:paraId="3CA6584A" w14:textId="7B472F72" w:rsidR="00C53BA3" w:rsidRDefault="000B2ECB" w:rsidP="00E03B96">
      <w:pPr>
        <w:pStyle w:val="Text"/>
        <w:numPr>
          <w:ilvl w:val="1"/>
          <w:numId w:val="27"/>
        </w:numPr>
        <w:tabs>
          <w:tab w:val="clear" w:pos="1282"/>
          <w:tab w:val="num" w:pos="900"/>
        </w:tabs>
        <w:ind w:left="900"/>
        <w:rPr>
          <w:lang w:val="en-GB"/>
        </w:rPr>
      </w:pPr>
      <w:r>
        <w:rPr>
          <w:lang w:val="id-ID"/>
        </w:rPr>
        <w:t>Right</w:t>
      </w:r>
      <w:r w:rsidR="00C53BA3">
        <w:rPr>
          <w:lang w:val="en-GB"/>
        </w:rPr>
        <w:tab/>
        <w:t xml:space="preserve"> - </w:t>
      </w:r>
      <w:r w:rsidR="0037433D">
        <w:rPr>
          <w:lang w:val="en-GB"/>
        </w:rPr>
        <w:t>15</w:t>
      </w:r>
      <w:r w:rsidR="00C53BA3">
        <w:rPr>
          <w:lang w:val="en-GB"/>
        </w:rPr>
        <w:t xml:space="preserve"> mm,</w:t>
      </w:r>
    </w:p>
    <w:p w14:paraId="5495EF8A" w14:textId="3BC88559" w:rsidR="00C53BA3" w:rsidRDefault="000B2ECB" w:rsidP="00E03B96">
      <w:pPr>
        <w:pStyle w:val="Text"/>
        <w:numPr>
          <w:ilvl w:val="1"/>
          <w:numId w:val="27"/>
        </w:numPr>
        <w:tabs>
          <w:tab w:val="clear" w:pos="1282"/>
          <w:tab w:val="num" w:pos="900"/>
        </w:tabs>
        <w:ind w:left="900"/>
        <w:rPr>
          <w:lang w:val="en-GB"/>
        </w:rPr>
      </w:pPr>
      <w:r>
        <w:rPr>
          <w:lang w:val="id-ID"/>
        </w:rPr>
        <w:t>Left</w:t>
      </w:r>
      <w:r w:rsidR="00C53BA3">
        <w:rPr>
          <w:lang w:val="en-GB"/>
        </w:rPr>
        <w:tab/>
        <w:t xml:space="preserve"> - </w:t>
      </w:r>
      <w:r w:rsidR="00167A31">
        <w:rPr>
          <w:lang w:val="id-ID"/>
        </w:rPr>
        <w:t>15</w:t>
      </w:r>
      <w:r w:rsidR="00C53BA3">
        <w:rPr>
          <w:lang w:val="en-GB"/>
        </w:rPr>
        <w:t xml:space="preserve"> mm,</w:t>
      </w:r>
    </w:p>
    <w:p w14:paraId="1713671D" w14:textId="77777777" w:rsidR="00C53BA3" w:rsidRDefault="00C53BA3" w:rsidP="00E03B96">
      <w:pPr>
        <w:pStyle w:val="Text"/>
        <w:numPr>
          <w:ilvl w:val="1"/>
          <w:numId w:val="27"/>
        </w:numPr>
        <w:tabs>
          <w:tab w:val="clear" w:pos="1282"/>
          <w:tab w:val="num" w:pos="900"/>
        </w:tabs>
        <w:ind w:left="900"/>
        <w:rPr>
          <w:lang w:val="en-GB"/>
        </w:rPr>
      </w:pPr>
      <w:r>
        <w:rPr>
          <w:lang w:val="en-GB"/>
        </w:rPr>
        <w:t xml:space="preserve">Gutter – </w:t>
      </w:r>
      <w:r w:rsidR="0037433D">
        <w:rPr>
          <w:lang w:val="en-GB"/>
        </w:rPr>
        <w:t xml:space="preserve">10 </w:t>
      </w:r>
      <w:r>
        <w:rPr>
          <w:lang w:val="en-GB"/>
        </w:rPr>
        <w:t>mm,</w:t>
      </w:r>
    </w:p>
    <w:p w14:paraId="5E677F2D" w14:textId="71E4D2AE" w:rsidR="00C53BA3" w:rsidRDefault="0037433D" w:rsidP="00E03B96">
      <w:pPr>
        <w:pStyle w:val="Text"/>
        <w:numPr>
          <w:ilvl w:val="1"/>
          <w:numId w:val="27"/>
        </w:numPr>
        <w:tabs>
          <w:tab w:val="clear" w:pos="1282"/>
          <w:tab w:val="num" w:pos="900"/>
        </w:tabs>
        <w:ind w:left="900"/>
        <w:rPr>
          <w:lang w:val="en-GB"/>
        </w:rPr>
      </w:pPr>
      <w:r>
        <w:rPr>
          <w:lang w:val="en-GB"/>
        </w:rPr>
        <w:t>Pages –</w:t>
      </w:r>
      <w:r w:rsidR="000B2ECB">
        <w:rPr>
          <w:lang w:val="id-ID"/>
        </w:rPr>
        <w:t xml:space="preserve"> Normal</w:t>
      </w:r>
    </w:p>
    <w:p w14:paraId="4386D1AA" w14:textId="77777777" w:rsidR="00C53BA3" w:rsidRDefault="00C53BA3" w:rsidP="00E03B96">
      <w:pPr>
        <w:pStyle w:val="Text"/>
        <w:numPr>
          <w:ilvl w:val="1"/>
          <w:numId w:val="27"/>
        </w:numPr>
        <w:tabs>
          <w:tab w:val="clear" w:pos="1282"/>
          <w:tab w:val="num" w:pos="900"/>
        </w:tabs>
        <w:ind w:left="900"/>
        <w:rPr>
          <w:lang w:val="en-GB"/>
        </w:rPr>
      </w:pPr>
      <w:r>
        <w:rPr>
          <w:lang w:val="en-GB"/>
        </w:rPr>
        <w:t>Space between columns – 5,1 mm.</w:t>
      </w:r>
    </w:p>
    <w:p w14:paraId="26264B50" w14:textId="77777777" w:rsidR="00C53BA3" w:rsidRDefault="00C53BA3" w:rsidP="00C53BA3">
      <w:pPr>
        <w:pStyle w:val="Heading1"/>
        <w:rPr>
          <w:lang w:val="en-GB"/>
        </w:rPr>
      </w:pPr>
      <w:r>
        <w:rPr>
          <w:lang w:val="en-GB"/>
        </w:rPr>
        <w:t>Units</w:t>
      </w:r>
    </w:p>
    <w:p w14:paraId="26240CC3" w14:textId="77777777" w:rsidR="00C53BA3" w:rsidRDefault="00C53BA3" w:rsidP="00C53BA3">
      <w:pPr>
        <w:pStyle w:val="Text"/>
      </w:pPr>
      <w:r>
        <w:rPr>
          <w:lang w:val="en-GB"/>
        </w:rPr>
        <w:t>Use either SI (MKS</w:t>
      </w:r>
      <w:r w:rsidRPr="00432090">
        <w:t>)</w:t>
      </w:r>
      <w:r>
        <w:rPr>
          <w:lang w:val="en-GB"/>
        </w:rPr>
        <w:t xml:space="preserve"> or CGS as p</w:t>
      </w:r>
      <w:r w:rsidRPr="00432090">
        <w:t>r</w:t>
      </w:r>
      <w:proofErr w:type="spellStart"/>
      <w:r>
        <w:rPr>
          <w:lang w:val="en-GB"/>
        </w:rPr>
        <w:t>imary</w:t>
      </w:r>
      <w:proofErr w:type="spellEnd"/>
      <w:r>
        <w:rPr>
          <w:lang w:val="en-GB"/>
        </w:rPr>
        <w:t xml:space="preserve"> units. (SI units are strongly encouraged.) The SI unit for </w:t>
      </w:r>
      <w:r w:rsidRPr="00432090">
        <w:t>magnetic</w:t>
      </w:r>
      <w:r>
        <w:rPr>
          <w:lang w:val="en-GB"/>
        </w:rPr>
        <w:t xml:space="preserve"> field strength </w:t>
      </w:r>
      <w:r>
        <w:rPr>
          <w:i/>
          <w:iCs/>
          <w:lang w:val="en-GB"/>
        </w:rPr>
        <w:t>H</w:t>
      </w:r>
      <w:r>
        <w:rPr>
          <w:lang w:val="en-GB"/>
        </w:rPr>
        <w:t xml:space="preserve"> is A/m.</w:t>
      </w:r>
      <w:r>
        <w:t>).” An exception is when English units are used as identifiers in trade, such as “</w:t>
      </w:r>
      <w:r w:rsidR="005C2096">
        <w:t>14</w:t>
      </w:r>
      <w:r>
        <w:t xml:space="preserve"> in </w:t>
      </w:r>
      <w:r w:rsidR="005C2096">
        <w:t>laptop</w:t>
      </w:r>
      <w:r>
        <w:t xml:space="preserve">.” 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in an equation.</w:t>
      </w:r>
    </w:p>
    <w:p w14:paraId="500A605E" w14:textId="77777777" w:rsidR="005C2096" w:rsidRPr="00BC394C" w:rsidRDefault="005C2096" w:rsidP="005C2096">
      <w:pPr>
        <w:pStyle w:val="Heading1"/>
      </w:pPr>
      <w:r>
        <w:rPr>
          <w:lang w:val="en-GB"/>
        </w:rPr>
        <w:t xml:space="preserve">Figures and </w:t>
      </w:r>
      <w:r>
        <w:t>Tables</w:t>
      </w:r>
    </w:p>
    <w:p w14:paraId="391FD396" w14:textId="77777777" w:rsidR="005C2096" w:rsidRDefault="005C2096" w:rsidP="005C2096">
      <w:pPr>
        <w:pStyle w:val="Text"/>
        <w:ind w:firstLine="0"/>
        <w:rPr>
          <w:i/>
          <w:iCs/>
          <w:u w:val="single"/>
          <w:lang w:val="en-GB"/>
        </w:rPr>
      </w:pPr>
    </w:p>
    <w:p w14:paraId="1504E861" w14:textId="77777777" w:rsidR="00C53BA3" w:rsidRDefault="00C53BA3" w:rsidP="005C2096">
      <w:pPr>
        <w:pStyle w:val="Text"/>
        <w:ind w:firstLine="0"/>
        <w:rPr>
          <w:b/>
          <w:bCs/>
          <w:lang w:val="en-GB"/>
        </w:rPr>
      </w:pPr>
      <w:r>
        <w:rPr>
          <w:lang w:val="en-GB"/>
        </w:rPr>
        <w:t xml:space="preserve">Large figures and tables may span both columns. Place figure captions below the figures; place table titles above the tables. Please do not </w:t>
      </w:r>
      <w:r w:rsidRPr="00432090">
        <w:t>include</w:t>
      </w:r>
      <w:r>
        <w:rPr>
          <w:lang w:val="en-GB"/>
        </w:rPr>
        <w:t xml:space="preserve"> captions as part of the figures. Do not put captions in "text boxes" linked to the figures. Do not put borders around the outside of your figures.</w:t>
      </w:r>
    </w:p>
    <w:p w14:paraId="78537E44" w14:textId="24F35CBE" w:rsidR="00C53BA3" w:rsidRPr="009C3654" w:rsidRDefault="00C53BA3" w:rsidP="00C53BA3">
      <w:pPr>
        <w:pStyle w:val="Text"/>
      </w:pPr>
      <w:r w:rsidRPr="009C3654">
        <w:t xml:space="preserve">For paper in English, use the abbreviation "Fig." even at the beginning of a sentence. Do not abbreviate "Table.". If paper is </w:t>
      </w:r>
      <w:proofErr w:type="spellStart"/>
      <w:r w:rsidRPr="009C3654">
        <w:t>writen</w:t>
      </w:r>
      <w:proofErr w:type="spellEnd"/>
      <w:r w:rsidRPr="009C3654">
        <w:t xml:space="preserve"> in </w:t>
      </w:r>
      <w:proofErr w:type="spellStart"/>
      <w:r w:rsidRPr="009C3654">
        <w:t>Bahasa</w:t>
      </w:r>
      <w:proofErr w:type="spellEnd"/>
      <w:r w:rsidRPr="009C3654">
        <w:t xml:space="preserve"> Indonesia, use "Gambar. " </w:t>
      </w:r>
      <w:r>
        <w:t xml:space="preserve">and </w:t>
      </w:r>
      <w:r w:rsidRPr="009C3654">
        <w:t>"</w:t>
      </w:r>
      <w:r>
        <w:t>Tabel</w:t>
      </w:r>
      <w:r w:rsidR="00074708">
        <w:t>.</w:t>
      </w:r>
      <w:r w:rsidRPr="009C3654">
        <w:t>"</w:t>
      </w:r>
      <w:r>
        <w:t xml:space="preserve"> </w:t>
      </w:r>
      <w:r w:rsidRPr="009C3654">
        <w:t xml:space="preserve">as usual. </w:t>
      </w:r>
    </w:p>
    <w:p w14:paraId="361FFD46" w14:textId="77777777" w:rsidR="009F37E2" w:rsidRDefault="009F37E2" w:rsidP="00C53BA3">
      <w:pPr>
        <w:pStyle w:val="Text"/>
        <w:rPr>
          <w:lang w:val="en-GB"/>
        </w:rPr>
      </w:pPr>
      <w:r>
        <w:rPr>
          <w:noProof/>
          <w:lang w:val="id-ID" w:eastAsia="id-ID"/>
        </w:rPr>
        <mc:AlternateContent>
          <mc:Choice Requires="wps">
            <w:drawing>
              <wp:anchor distT="0" distB="0" distL="114300" distR="114300" simplePos="0" relativeHeight="251660800" behindDoc="0" locked="0" layoutInCell="1" allowOverlap="1" wp14:anchorId="7BF3C91F" wp14:editId="527798DB">
                <wp:simplePos x="0" y="0"/>
                <wp:positionH relativeFrom="column">
                  <wp:posOffset>-3810</wp:posOffset>
                </wp:positionH>
                <wp:positionV relativeFrom="paragraph">
                  <wp:posOffset>154305</wp:posOffset>
                </wp:positionV>
                <wp:extent cx="2856865" cy="1982470"/>
                <wp:effectExtent l="0" t="0" r="635" b="0"/>
                <wp:wrapSquare wrapText="bothSides"/>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56865" cy="198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05692E" w14:textId="77777777" w:rsidR="009F37E2" w:rsidRPr="007871DB" w:rsidRDefault="009F37E2" w:rsidP="009F37E2">
                            <w:pPr>
                              <w:rPr>
                                <w:lang w:val="en-GB"/>
                              </w:rPr>
                            </w:pPr>
                            <w:r>
                              <w:rPr>
                                <w:noProof/>
                                <w:lang w:val="id-ID" w:eastAsia="id-ID"/>
                              </w:rPr>
                              <w:drawing>
                                <wp:inline distT="0" distB="0" distL="0" distR="0" wp14:anchorId="73AA1DC3" wp14:editId="6044AEC9">
                                  <wp:extent cx="2613992" cy="1609942"/>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613992" cy="1609942"/>
                                          </a:xfrm>
                                          <a:prstGeom prst="rect">
                                            <a:avLst/>
                                          </a:prstGeom>
                                          <a:noFill/>
                                          <a:ln w="9525">
                                            <a:noFill/>
                                            <a:miter lim="800000"/>
                                            <a:headEnd/>
                                            <a:tailEnd/>
                                          </a:ln>
                                        </pic:spPr>
                                      </pic:pic>
                                    </a:graphicData>
                                  </a:graphic>
                                </wp:inline>
                              </w:drawing>
                            </w:r>
                          </w:p>
                          <w:p w14:paraId="3BA0AAE8" w14:textId="77777777" w:rsidR="009F37E2" w:rsidRPr="00C43866" w:rsidRDefault="009F37E2" w:rsidP="009F37E2">
                            <w:pPr>
                              <w:pStyle w:val="FigureCaption"/>
                              <w:rPr>
                                <w:lang w:val="en-GB"/>
                              </w:rPr>
                            </w:pPr>
                            <w:r>
                              <w:rPr>
                                <w:lang w:val="en-GB"/>
                              </w:rPr>
                              <w:t>Fig. 1. SRM geometry with FEM mesh: 6/6 stator/rotor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BF3C91F" id="_x0000_t202" coordsize="21600,21600" o:spt="202" path="m,l,21600r21600,l21600,xe">
                <v:stroke joinstyle="miter"/>
                <v:path gradientshapeok="t" o:connecttype="rect"/>
              </v:shapetype>
              <v:shape id="Text Box 31" o:spid="_x0000_s1026" type="#_x0000_t202" style="position:absolute;left:0;text-align:left;margin-left:-.3pt;margin-top:12.15pt;width:224.95pt;height:156.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" stroked="f">
                <v:path arrowok="t"/>
                <v:textbox style="mso-fit-shape-to-text:t">
                  <w:txbxContent>
                    <w:p w14:paraId="0505692E" w14:textId="77777777" w:rsidR="009F37E2" w:rsidRPr="007871DB" w:rsidRDefault="009F37E2" w:rsidP="009F37E2">
                      <w:pPr>
                        <w:rPr>
                          <w:lang w:val="en-GB"/>
                        </w:rPr>
                      </w:pPr>
                      <w:r>
                        <w:rPr>
                          <w:noProof/>
                          <w:lang w:val="id-ID" w:eastAsia="id-ID"/>
                        </w:rPr>
                        <w:drawing>
                          <wp:inline distT="0" distB="0" distL="0" distR="0" wp14:anchorId="73AA1DC3" wp14:editId="6044AEC9">
                            <wp:extent cx="2613992" cy="1609942"/>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2613992" cy="1609942"/>
                                    </a:xfrm>
                                    <a:prstGeom prst="rect">
                                      <a:avLst/>
                                    </a:prstGeom>
                                    <a:noFill/>
                                    <a:ln w="9525">
                                      <a:noFill/>
                                      <a:miter lim="800000"/>
                                      <a:headEnd/>
                                      <a:tailEnd/>
                                    </a:ln>
                                  </pic:spPr>
                                </pic:pic>
                              </a:graphicData>
                            </a:graphic>
                          </wp:inline>
                        </w:drawing>
                      </w:r>
                    </w:p>
                    <w:p w14:paraId="3BA0AAE8" w14:textId="77777777" w:rsidR="009F37E2" w:rsidRPr="00C43866" w:rsidRDefault="009F37E2" w:rsidP="009F37E2">
                      <w:pPr>
                        <w:pStyle w:val="FigureCaption"/>
                        <w:rPr>
                          <w:lang w:val="en-GB"/>
                        </w:rPr>
                      </w:pPr>
                      <w:r>
                        <w:rPr>
                          <w:lang w:val="en-GB"/>
                        </w:rPr>
                        <w:t>Fig. 1. SRM geometry with FEM mesh: 6/6 stator/rotor</w:t>
                      </w:r>
                    </w:p>
                  </w:txbxContent>
                </v:textbox>
                <w10:wrap type="square"/>
              </v:shape>
            </w:pict>
          </mc:Fallback>
        </mc:AlternateContent>
      </w:r>
    </w:p>
    <w:p w14:paraId="044448F7" w14:textId="77777777" w:rsidR="00C53BA3" w:rsidRDefault="00C53BA3" w:rsidP="00C53BA3">
      <w:pPr>
        <w:pStyle w:val="Text"/>
        <w:rPr>
          <w:lang w:val="en-GB"/>
        </w:rPr>
      </w:pPr>
      <w:r>
        <w:rPr>
          <w:lang w:val="en-GB"/>
        </w:rPr>
        <w:t>Photographs and greyscale figures should be prepared with 220 dpi resolution and saved with no compression, 8 bits per pixel (greyscale). Colour figures should be prepared with 400 dpi resolution and saved with no compression, 8 bits per pixel (palette or 256 colour) minimum.</w:t>
      </w:r>
    </w:p>
    <w:p w14:paraId="4AAFD9BC" w14:textId="77777777" w:rsidR="00C53BA3" w:rsidRDefault="006479F1" w:rsidP="00C53BA3">
      <w:pPr>
        <w:pStyle w:val="FigureCaption"/>
      </w:pPr>
      <w:r>
        <w:rPr>
          <w:noProof/>
          <w:lang w:val="id-ID" w:eastAsia="id-ID"/>
        </w:rPr>
        <w:lastRenderedPageBreak/>
        <mc:AlternateContent>
          <mc:Choice Requires="wps">
            <w:drawing>
              <wp:anchor distT="0" distB="0" distL="114300" distR="114300" simplePos="0" relativeHeight="251656704" behindDoc="0" locked="0" layoutInCell="1" allowOverlap="1" wp14:anchorId="512FE74B" wp14:editId="35C90B01">
                <wp:simplePos x="0" y="0"/>
                <wp:positionH relativeFrom="column">
                  <wp:posOffset>-120650</wp:posOffset>
                </wp:positionH>
                <wp:positionV relativeFrom="paragraph">
                  <wp:posOffset>106045</wp:posOffset>
                </wp:positionV>
                <wp:extent cx="3048000" cy="2395855"/>
                <wp:effectExtent l="0" t="0" r="0" b="0"/>
                <wp:wrapSquare wrapText="bothSides"/>
                <wp:docPr id="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48000" cy="2395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689A3D" w14:textId="77777777" w:rsidR="00C53BA3" w:rsidRPr="00B124F6" w:rsidRDefault="00F56A42" w:rsidP="00C53BA3">
                            <w:pPr>
                              <w:rPr>
                                <w:lang w:val="en-GB"/>
                              </w:rPr>
                            </w:pPr>
                            <w:r>
                              <w:rPr>
                                <w:noProof/>
                                <w:lang w:val="id-ID" w:eastAsia="id-ID"/>
                              </w:rPr>
                              <w:drawing>
                                <wp:inline distT="0" distB="0" distL="0" distR="0" wp14:anchorId="45F2330E" wp14:editId="779D7859">
                                  <wp:extent cx="2867025" cy="2066925"/>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srcRect/>
                                          <a:stretch>
                                            <a:fillRect/>
                                          </a:stretch>
                                        </pic:blipFill>
                                        <pic:spPr bwMode="auto">
                                          <a:xfrm>
                                            <a:off x="0" y="0"/>
                                            <a:ext cx="2867025" cy="2066925"/>
                                          </a:xfrm>
                                          <a:prstGeom prst="rect">
                                            <a:avLst/>
                                          </a:prstGeom>
                                          <a:noFill/>
                                          <a:ln w="9525">
                                            <a:noFill/>
                                            <a:miter lim="800000"/>
                                            <a:headEnd/>
                                            <a:tailEnd/>
                                          </a:ln>
                                        </pic:spPr>
                                      </pic:pic>
                                    </a:graphicData>
                                  </a:graphic>
                                </wp:inline>
                              </w:drawing>
                            </w:r>
                          </w:p>
                          <w:p w14:paraId="1DF1FC11" w14:textId="77777777" w:rsidR="00C53BA3" w:rsidRPr="00610333" w:rsidRDefault="00C53BA3" w:rsidP="00C53BA3">
                            <w:pPr>
                              <w:pStyle w:val="FigureCaption"/>
                              <w:rPr>
                                <w:lang w:val="en-GB"/>
                              </w:rPr>
                            </w:pPr>
                            <w:r>
                              <w:rPr>
                                <w:lang w:val="en-GB"/>
                              </w:rPr>
                              <w:t>Fig. 2. Torque characteristics versus rotor position and different current density of exciting current: 6/6 stator/rotor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2FE74B" id="Text Box 30" o:spid="_x0000_s1027" type="#_x0000_t202" style="position:absolute;left:0;text-align:left;margin-left:-9.5pt;margin-top:8.35pt;width:240pt;height:188.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" stroked="f">
                <v:path arrowok="t"/>
                <v:textbox style="mso-fit-shape-to-text:t">
                  <w:txbxContent>
                    <w:p w14:paraId="4E689A3D" w14:textId="77777777" w:rsidR="00C53BA3" w:rsidRPr="00B124F6" w:rsidRDefault="00F56A42" w:rsidP="00C53BA3">
                      <w:pPr>
                        <w:rPr>
                          <w:lang w:val="en-GB"/>
                        </w:rPr>
                      </w:pPr>
                      <w:r>
                        <w:rPr>
                          <w:noProof/>
                          <w:lang w:val="id-ID" w:eastAsia="id-ID"/>
                        </w:rPr>
                        <w:drawing>
                          <wp:inline distT="0" distB="0" distL="0" distR="0" wp14:anchorId="45F2330E" wp14:editId="779D7859">
                            <wp:extent cx="2867025" cy="2066925"/>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srcRect/>
                                    <a:stretch>
                                      <a:fillRect/>
                                    </a:stretch>
                                  </pic:blipFill>
                                  <pic:spPr bwMode="auto">
                                    <a:xfrm>
                                      <a:off x="0" y="0"/>
                                      <a:ext cx="2867025" cy="2066925"/>
                                    </a:xfrm>
                                    <a:prstGeom prst="rect">
                                      <a:avLst/>
                                    </a:prstGeom>
                                    <a:noFill/>
                                    <a:ln w="9525">
                                      <a:noFill/>
                                      <a:miter lim="800000"/>
                                      <a:headEnd/>
                                      <a:tailEnd/>
                                    </a:ln>
                                  </pic:spPr>
                                </pic:pic>
                              </a:graphicData>
                            </a:graphic>
                          </wp:inline>
                        </w:drawing>
                      </w:r>
                    </w:p>
                    <w:p w14:paraId="1DF1FC11" w14:textId="77777777" w:rsidR="00C53BA3" w:rsidRPr="00610333" w:rsidRDefault="00C53BA3" w:rsidP="00C53BA3">
                      <w:pPr>
                        <w:pStyle w:val="FigureCaption"/>
                        <w:rPr>
                          <w:lang w:val="en-GB"/>
                        </w:rPr>
                      </w:pPr>
                      <w:r>
                        <w:rPr>
                          <w:lang w:val="en-GB"/>
                        </w:rPr>
                        <w:t>Fig. 2. Torque characteristics versus rotor position and different current density of exciting current: 6/6 stator/rotor</w:t>
                      </w:r>
                    </w:p>
                  </w:txbxContent>
                </v:textbox>
                <w10:wrap type="square"/>
              </v:shape>
            </w:pict>
          </mc:Fallback>
        </mc:AlternateContent>
      </w:r>
    </w:p>
    <w:p w14:paraId="5740EF5E" w14:textId="77777777" w:rsidR="00C53BA3" w:rsidRDefault="00C53BA3" w:rsidP="00C53BA3">
      <w:pPr>
        <w:pStyle w:val="Text"/>
        <w:spacing w:after="40"/>
        <w:ind w:firstLine="284"/>
        <w:rPr>
          <w:lang w:val="en-GB"/>
        </w:rPr>
      </w:pPr>
      <w:r>
        <w:t xml:space="preserve">Tables and figures should be centered. Place table captions above the tables (Table I) and figure captions below the figures (Figures 1 and 2). Use </w:t>
      </w:r>
      <w:r w:rsidRPr="00A8379C">
        <w:rPr>
          <w:i/>
        </w:rPr>
        <w:t>Table Title Style</w:t>
      </w:r>
      <w:r>
        <w:t xml:space="preserve"> for table caption and use </w:t>
      </w:r>
      <w:r w:rsidRPr="00A8379C">
        <w:rPr>
          <w:i/>
        </w:rPr>
        <w:t>Figure Captions</w:t>
      </w:r>
      <w:r>
        <w:rPr>
          <w:i/>
        </w:rPr>
        <w:t xml:space="preserve"> Style</w:t>
      </w:r>
      <w:r>
        <w:t xml:space="preserve"> for figure. Figures and tables may span across both columns (Fig.1). </w:t>
      </w:r>
      <w:r>
        <w:rPr>
          <w:lang w:val="en-GB"/>
        </w:rPr>
        <w:t>Tables are numbered with Roman numerals (</w:t>
      </w:r>
      <w:r w:rsidRPr="00D32E99">
        <w:rPr>
          <w:i/>
          <w:lang w:val="en-GB"/>
        </w:rPr>
        <w:t>Table Title style</w:t>
      </w:r>
      <w:r>
        <w:rPr>
          <w:lang w:val="en-GB"/>
        </w:rPr>
        <w:t>,8</w:t>
      </w:r>
      <w:r>
        <w:t xml:space="preserve"> pt, centered). </w:t>
      </w:r>
    </w:p>
    <w:p w14:paraId="712BBC77" w14:textId="77777777" w:rsidR="00C53BA3" w:rsidRDefault="00C53BA3" w:rsidP="00C53BA3">
      <w:pPr>
        <w:pStyle w:val="Heading1"/>
        <w:rPr>
          <w:lang w:val="en-GB"/>
        </w:rPr>
      </w:pPr>
      <w:r>
        <w:rPr>
          <w:lang w:val="en-GB"/>
        </w:rPr>
        <w:t>Math And Units</w:t>
      </w:r>
    </w:p>
    <w:p w14:paraId="35EA20D6" w14:textId="77777777" w:rsidR="00C53BA3" w:rsidRDefault="00C53BA3" w:rsidP="00C53BA3">
      <w:pPr>
        <w:pStyle w:val="Heading2"/>
      </w:pPr>
      <w:r>
        <w:t>Math</w:t>
      </w:r>
    </w:p>
    <w:p w14:paraId="71FA721A" w14:textId="77777777" w:rsidR="00C53BA3" w:rsidRDefault="00C53BA3" w:rsidP="00C53BA3">
      <w:pPr>
        <w:pStyle w:val="Text"/>
      </w:pPr>
      <w:r>
        <w:t xml:space="preserve">Number equations consecutively with equation numbers in parentheses flush with the right margin, as in (1). If you are using </w:t>
      </w:r>
      <w:r>
        <w:rPr>
          <w:i/>
          <w:iCs/>
        </w:rPr>
        <w:t>Word,</w:t>
      </w:r>
      <w:r>
        <w:t xml:space="preserve"> use either the Microsoft Equation Editor or the </w:t>
      </w:r>
      <w:proofErr w:type="spellStart"/>
      <w:r>
        <w:rPr>
          <w:i/>
          <w:iCs/>
        </w:rPr>
        <w:t>MathType</w:t>
      </w:r>
      <w:proofErr w:type="spellEnd"/>
      <w:r>
        <w:t xml:space="preserve"> add-on (http://www.mathtype.com) for equations in your paper (Insert | Object | Create New | Microsoft Equation </w:t>
      </w:r>
      <w:r>
        <w:rPr>
          <w:i/>
          <w:iCs/>
        </w:rPr>
        <w:t>or</w:t>
      </w:r>
      <w:r>
        <w:t xml:space="preserve"> </w:t>
      </w:r>
      <w:proofErr w:type="spellStart"/>
      <w:r>
        <w:t>MathType</w:t>
      </w:r>
      <w:proofErr w:type="spellEnd"/>
      <w:r>
        <w:t xml:space="preserve"> Equation). “Float over text” should </w:t>
      </w:r>
      <w:r>
        <w:rPr>
          <w:i/>
          <w:iCs/>
        </w:rPr>
        <w:t>not</w:t>
      </w:r>
      <w:r>
        <w:t xml:space="preserve"> be selected.</w:t>
      </w:r>
    </w:p>
    <w:p w14:paraId="2FF850C6" w14:textId="77777777" w:rsidR="00C53BA3" w:rsidRDefault="00C53BA3" w:rsidP="00C53BA3">
      <w:pPr>
        <w:pStyle w:val="Text"/>
      </w:pPr>
      <w:r>
        <w:t xml:space="preserve">Expressions and equations must be </w:t>
      </w:r>
      <w:proofErr w:type="spellStart"/>
      <w:r>
        <w:t>centred</w:t>
      </w:r>
      <w:proofErr w:type="spellEnd"/>
      <w:r>
        <w:t>. They need to be numbered as follows:</w:t>
      </w:r>
    </w:p>
    <w:p w14:paraId="643F832F" w14:textId="072B8DE1" w:rsidR="00C53BA3" w:rsidRDefault="000B2ECB" w:rsidP="000B2ECB">
      <w:pPr>
        <w:pStyle w:val="equations"/>
        <w:tabs>
          <w:tab w:val="left" w:pos="4253"/>
        </w:tabs>
        <w:jc w:val="both"/>
        <w:rPr>
          <w:lang w:val="pl-PL"/>
        </w:rPr>
      </w:pPr>
      <w:r>
        <w:rPr>
          <w:lang w:val="pl-PL"/>
        </w:rPr>
        <w:t>U = R I</w:t>
      </w:r>
      <w:r w:rsidR="00C53BA3">
        <w:rPr>
          <w:lang w:val="pl-PL"/>
        </w:rPr>
        <w:t>(1)</w:t>
      </w:r>
    </w:p>
    <w:p w14:paraId="7398984F" w14:textId="77777777" w:rsidR="00C53BA3" w:rsidRDefault="00C53BA3" w:rsidP="00C53BA3">
      <w:pPr>
        <w:pStyle w:val="Text"/>
      </w:pPr>
      <w:r>
        <w:t>References within the text will have the number of the equation within curved parenthesis, as in the case of (1). Variables will be in Italics, constants in Normal, and matrices in Bold.</w:t>
      </w:r>
    </w:p>
    <w:p w14:paraId="401800AA" w14:textId="77777777" w:rsidR="00C53BA3" w:rsidRDefault="00993001" w:rsidP="006E17AD">
      <w:pPr>
        <w:pStyle w:val="equations"/>
        <w:jc w:val="left"/>
        <w:rPr>
          <w:lang w:val="en-GB"/>
        </w:rPr>
      </w:pPr>
      <w:r w:rsidRPr="00670E96">
        <w:rPr>
          <w:noProof/>
          <w:position w:val="-6"/>
          <w:lang w:val="en-GB"/>
        </w:rPr>
        <w:object w:dxaOrig="900" w:dyaOrig="279" w14:anchorId="7CB7E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pt;height:14pt;mso-width-percent:0;mso-height-percent:0;mso-width-percent:0;mso-height-percent:0" o:ole="" fillcolor="window">
            <v:imagedata r:id="rId19" o:title=""/>
          </v:shape>
          <o:OLEObject Type="Embed" ProgID="Equation.3" ShapeID="_x0000_i1025" DrawAspect="Content" ObjectID="_1829304404" r:id="rId20"/>
        </w:object>
      </w:r>
      <w:r w:rsidR="00C53BA3">
        <w:rPr>
          <w:lang w:val="en-GB"/>
        </w:rPr>
        <w:t xml:space="preserve">                                        </w:t>
      </w:r>
      <w:r w:rsidR="006E17AD">
        <w:rPr>
          <w:lang w:val="en-GB"/>
        </w:rPr>
        <w:t xml:space="preserve">                          </w:t>
      </w:r>
      <w:r w:rsidR="00C53BA3">
        <w:rPr>
          <w:lang w:val="en-GB"/>
        </w:rPr>
        <w:t>(2)</w:t>
      </w:r>
    </w:p>
    <w:p w14:paraId="34D213E4" w14:textId="575C90CC" w:rsidR="00C53BA3" w:rsidRDefault="00020299" w:rsidP="009F37E2">
      <w:pPr>
        <w:pStyle w:val="equations"/>
        <w:jc w:val="left"/>
        <w:rPr>
          <w:lang w:val="en-GB"/>
        </w:rPr>
      </w:pPr>
      <m:oMath>
        <m:func>
          <m:funcPr>
            <m:ctrlPr>
              <w:rPr>
                <w:rFonts w:ascii="Cambria Math" w:hAnsi="Cambria Math"/>
                <w:lang w:val="en-GB"/>
              </w:rPr>
            </m:ctrlPr>
          </m:funcPr>
          <m:fName>
            <m:r>
              <m:rPr>
                <m:sty m:val="p"/>
              </m:rPr>
              <w:rPr>
                <w:rFonts w:ascii="Cambria Math" w:hAnsi="Cambria Math"/>
                <w:lang w:val="en-GB"/>
              </w:rPr>
              <m:t>cos</m:t>
            </m:r>
          </m:fName>
          <m:e>
            <m:r>
              <w:rPr>
                <w:rFonts w:ascii="Cambria Math" w:eastAsia="Cambria Math" w:hAnsi="Cambria Math" w:cs="Cambria Math"/>
                <w:lang w:val="en-GB"/>
              </w:rPr>
              <m:t>α</m:t>
            </m:r>
          </m:e>
        </m:func>
        <m:r>
          <w:rPr>
            <w:rFonts w:ascii="Cambria Math" w:eastAsia="Cambria Math" w:hAnsi="Cambria Math" w:cs="Cambria Math"/>
            <w:lang w:val="en-GB"/>
          </w:rPr>
          <m:t>+</m:t>
        </m:r>
        <m:func>
          <m:funcPr>
            <m:ctrlPr>
              <w:rPr>
                <w:rFonts w:ascii="Cambria Math" w:hAnsi="Cambria Math"/>
                <w:lang w:val="en-GB"/>
              </w:rPr>
            </m:ctrlPr>
          </m:funcPr>
          <m:fName>
            <m:r>
              <m:rPr>
                <m:sty m:val="p"/>
              </m:rPr>
              <w:rPr>
                <w:rFonts w:ascii="Cambria Math" w:eastAsia="Cambria Math" w:hAnsi="Cambria Math" w:cs="Cambria Math"/>
                <w:lang w:val="en-GB"/>
              </w:rPr>
              <m:t>cos</m:t>
            </m:r>
          </m:fName>
          <m:e>
            <m:r>
              <w:rPr>
                <w:rFonts w:ascii="Cambria Math" w:eastAsia="Cambria Math" w:hAnsi="Cambria Math" w:cs="Cambria Math"/>
                <w:lang w:val="en-GB"/>
              </w:rPr>
              <m:t>β</m:t>
            </m:r>
          </m:e>
        </m:func>
        <m:r>
          <w:rPr>
            <w:rFonts w:ascii="Cambria Math" w:eastAsia="Cambria Math" w:hAnsi="Cambria Math" w:cs="Cambria Math"/>
            <w:lang w:val="en-GB"/>
          </w:rPr>
          <m:t>=2</m:t>
        </m:r>
        <m:func>
          <m:funcPr>
            <m:ctrlPr>
              <w:rPr>
                <w:rFonts w:ascii="Cambria Math" w:hAnsi="Cambria Math"/>
                <w:lang w:val="en-GB"/>
              </w:rPr>
            </m:ctrlPr>
          </m:funcPr>
          <m:fName>
            <m:r>
              <m:rPr>
                <m:sty m:val="p"/>
              </m:rPr>
              <w:rPr>
                <w:rFonts w:ascii="Cambria Math" w:eastAsia="Cambria Math" w:hAnsi="Cambria Math" w:cs="Cambria Math"/>
                <w:lang w:val="en-GB"/>
              </w:rPr>
              <m:t>cos</m:t>
            </m:r>
          </m:fName>
          <m:e>
            <m:f>
              <m:fPr>
                <m:ctrlPr>
                  <w:rPr>
                    <w:rFonts w:ascii="Cambria Math" w:hAnsi="Cambria Math"/>
                    <w:lang w:val="en-GB"/>
                  </w:rPr>
                </m:ctrlPr>
              </m:fPr>
              <m:num>
                <m:r>
                  <w:rPr>
                    <w:rFonts w:ascii="Cambria Math" w:eastAsia="Cambria Math" w:hAnsi="Cambria Math" w:cs="Cambria Math"/>
                    <w:lang w:val="en-GB"/>
                  </w:rPr>
                  <m:t>1</m:t>
                </m:r>
              </m:num>
              <m:den>
                <m:r>
                  <w:rPr>
                    <w:rFonts w:ascii="Cambria Math" w:eastAsia="Cambria Math" w:hAnsi="Cambria Math" w:cs="Cambria Math"/>
                    <w:lang w:val="en-GB"/>
                  </w:rPr>
                  <m:t>2</m:t>
                </m:r>
              </m:den>
            </m:f>
            <m:d>
              <m:dPr>
                <m:ctrlPr>
                  <w:rPr>
                    <w:rFonts w:ascii="Cambria Math" w:hAnsi="Cambria Math"/>
                    <w:lang w:val="en-GB"/>
                  </w:rPr>
                </m:ctrlPr>
              </m:dPr>
              <m:e>
                <m:r>
                  <w:rPr>
                    <w:rFonts w:ascii="Cambria Math" w:eastAsia="Cambria Math" w:hAnsi="Cambria Math" w:cs="Cambria Math"/>
                    <w:lang w:val="en-GB"/>
                  </w:rPr>
                  <m:t>α</m:t>
                </m:r>
                <m:r>
                  <w:rPr>
                    <w:rFonts w:ascii="Cambria Math" w:eastAsia="Cambria Math" w:hAnsi="Cambria Math" w:cs="Cambria Math"/>
                    <w:lang w:val="en-GB"/>
                  </w:rPr>
                  <m:t>+</m:t>
                </m:r>
                <m:r>
                  <w:rPr>
                    <w:rFonts w:ascii="Cambria Math" w:eastAsia="Cambria Math" w:hAnsi="Cambria Math" w:cs="Cambria Math"/>
                    <w:lang w:val="en-GB"/>
                  </w:rPr>
                  <m:t>β</m:t>
                </m:r>
              </m:e>
            </m:d>
          </m:e>
        </m:func>
        <m:func>
          <m:funcPr>
            <m:ctrlPr>
              <w:rPr>
                <w:rFonts w:ascii="Cambria Math" w:hAnsi="Cambria Math"/>
                <w:lang w:val="en-GB"/>
              </w:rPr>
            </m:ctrlPr>
          </m:funcPr>
          <m:fName>
            <m:r>
              <m:rPr>
                <m:sty m:val="p"/>
              </m:rPr>
              <w:rPr>
                <w:rFonts w:ascii="Cambria Math" w:eastAsia="Cambria Math" w:hAnsi="Cambria Math" w:cs="Cambria Math"/>
                <w:lang w:val="en-GB"/>
              </w:rPr>
              <m:t>cos</m:t>
            </m:r>
          </m:fName>
          <m:e>
            <m:f>
              <m:fPr>
                <m:ctrlPr>
                  <w:rPr>
                    <w:rFonts w:ascii="Cambria Math" w:hAnsi="Cambria Math"/>
                    <w:lang w:val="en-GB"/>
                  </w:rPr>
                </m:ctrlPr>
              </m:fPr>
              <m:num>
                <m:r>
                  <w:rPr>
                    <w:rFonts w:ascii="Cambria Math" w:eastAsia="Cambria Math" w:hAnsi="Cambria Math" w:cs="Cambria Math"/>
                    <w:lang w:val="en-GB"/>
                  </w:rPr>
                  <m:t>1</m:t>
                </m:r>
              </m:num>
              <m:den>
                <m:r>
                  <w:rPr>
                    <w:rFonts w:ascii="Cambria Math" w:eastAsia="Cambria Math" w:hAnsi="Cambria Math" w:cs="Cambria Math"/>
                    <w:lang w:val="en-GB"/>
                  </w:rPr>
                  <m:t>2</m:t>
                </m:r>
              </m:den>
            </m:f>
            <m:d>
              <m:dPr>
                <m:ctrlPr>
                  <w:rPr>
                    <w:rFonts w:ascii="Cambria Math" w:hAnsi="Cambria Math"/>
                    <w:lang w:val="en-GB"/>
                  </w:rPr>
                </m:ctrlPr>
              </m:dPr>
              <m:e>
                <m:r>
                  <w:rPr>
                    <w:rFonts w:ascii="Cambria Math" w:eastAsia="Cambria Math" w:hAnsi="Cambria Math" w:cs="Cambria Math"/>
                    <w:lang w:val="en-GB"/>
                  </w:rPr>
                  <m:t>α</m:t>
                </m:r>
                <m:r>
                  <w:rPr>
                    <w:rFonts w:ascii="Cambria Math" w:eastAsia="Cambria Math" w:hAnsi="Cambria Math" w:cs="Cambria Math"/>
                    <w:lang w:val="en-GB"/>
                  </w:rPr>
                  <m:t>-</m:t>
                </m:r>
                <m:r>
                  <w:rPr>
                    <w:rFonts w:ascii="Cambria Math" w:eastAsia="Cambria Math" w:hAnsi="Cambria Math" w:cs="Cambria Math"/>
                    <w:lang w:val="en-GB"/>
                  </w:rPr>
                  <m:t>β</m:t>
                </m:r>
              </m:e>
            </m:d>
          </m:e>
        </m:func>
      </m:oMath>
      <w:r w:rsidR="009F37E2">
        <w:rPr>
          <w:lang w:val="en-GB"/>
        </w:rPr>
        <w:t xml:space="preserve"> </w:t>
      </w:r>
      <w:r w:rsidR="006E17AD">
        <w:rPr>
          <w:lang w:val="en-GB"/>
        </w:rPr>
        <w:t xml:space="preserve">         </w:t>
      </w:r>
      <w:r w:rsidR="009F37E2">
        <w:rPr>
          <w:lang w:val="en-GB"/>
        </w:rPr>
        <w:t>(3)</w:t>
      </w:r>
      <w:r w:rsidR="009F37E2">
        <w:rPr>
          <w:noProof/>
          <w:lang w:val="id-ID" w:eastAsia="id-ID"/>
        </w:rPr>
        <mc:AlternateContent>
          <mc:Choice Requires="wps">
            <w:drawing>
              <wp:anchor distT="0" distB="0" distL="114300" distR="114300" simplePos="0" relativeHeight="251658752" behindDoc="0" locked="0" layoutInCell="1" allowOverlap="1" wp14:anchorId="3556BE29" wp14:editId="5BC9F991">
                <wp:simplePos x="0" y="0"/>
                <wp:positionH relativeFrom="margin">
                  <wp:posOffset>3128645</wp:posOffset>
                </wp:positionH>
                <wp:positionV relativeFrom="margin">
                  <wp:posOffset>2886710</wp:posOffset>
                </wp:positionV>
                <wp:extent cx="2895600" cy="4343400"/>
                <wp:effectExtent l="0" t="0" r="0" b="0"/>
                <wp:wrapSquare wrapText="bothSides"/>
                <wp:docPr id="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95600" cy="434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429545" w14:textId="77777777" w:rsidR="00C53BA3" w:rsidRDefault="00C53BA3" w:rsidP="00C53BA3">
                            <w:pPr>
                              <w:pStyle w:val="TableTitle"/>
                            </w:pPr>
                            <w:r>
                              <w:t>TABLE I</w:t>
                            </w:r>
                          </w:p>
                          <w:p w14:paraId="52655C3F" w14:textId="77777777" w:rsidR="00C53BA3" w:rsidRDefault="00C53BA3" w:rsidP="00C53BA3">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548"/>
                              <w:gridCol w:w="2268"/>
                            </w:tblGrid>
                            <w:tr w:rsidR="00C53BA3" w14:paraId="2824F99E" w14:textId="77777777">
                              <w:trPr>
                                <w:trHeight w:val="440"/>
                              </w:trPr>
                              <w:tc>
                                <w:tcPr>
                                  <w:tcW w:w="720" w:type="dxa"/>
                                  <w:tcBorders>
                                    <w:top w:val="double" w:sz="6" w:space="0" w:color="auto"/>
                                    <w:left w:val="nil"/>
                                    <w:bottom w:val="single" w:sz="6" w:space="0" w:color="auto"/>
                                    <w:right w:val="nil"/>
                                  </w:tcBorders>
                                  <w:vAlign w:val="center"/>
                                </w:tcPr>
                                <w:p w14:paraId="1590B11C" w14:textId="77777777" w:rsidR="00C53BA3" w:rsidRDefault="00C53BA3">
                                  <w:pPr>
                                    <w:jc w:val="center"/>
                                    <w:rPr>
                                      <w:sz w:val="16"/>
                                      <w:szCs w:val="16"/>
                                    </w:rPr>
                                  </w:pPr>
                                  <w:r>
                                    <w:rPr>
                                      <w:sz w:val="16"/>
                                      <w:szCs w:val="16"/>
                                    </w:rPr>
                                    <w:t>Symbol</w:t>
                                  </w:r>
                                </w:p>
                              </w:tc>
                              <w:tc>
                                <w:tcPr>
                                  <w:tcW w:w="1548" w:type="dxa"/>
                                  <w:tcBorders>
                                    <w:top w:val="double" w:sz="6" w:space="0" w:color="auto"/>
                                    <w:left w:val="nil"/>
                                    <w:bottom w:val="single" w:sz="6" w:space="0" w:color="auto"/>
                                    <w:right w:val="nil"/>
                                  </w:tcBorders>
                                  <w:vAlign w:val="center"/>
                                </w:tcPr>
                                <w:p w14:paraId="6AE738F0" w14:textId="77777777" w:rsidR="00C53BA3" w:rsidRDefault="00C53BA3">
                                  <w:pPr>
                                    <w:pStyle w:val="TableTitle"/>
                                    <w:rPr>
                                      <w:smallCaps w:val="0"/>
                                    </w:rPr>
                                  </w:pPr>
                                  <w:r>
                                    <w:rPr>
                                      <w:smallCaps w:val="0"/>
                                    </w:rPr>
                                    <w:t>Quantity</w:t>
                                  </w:r>
                                </w:p>
                              </w:tc>
                              <w:tc>
                                <w:tcPr>
                                  <w:tcW w:w="2268" w:type="dxa"/>
                                  <w:tcBorders>
                                    <w:top w:val="double" w:sz="6" w:space="0" w:color="auto"/>
                                    <w:left w:val="nil"/>
                                    <w:bottom w:val="single" w:sz="6" w:space="0" w:color="auto"/>
                                    <w:right w:val="nil"/>
                                  </w:tcBorders>
                                  <w:vAlign w:val="center"/>
                                </w:tcPr>
                                <w:p w14:paraId="4380511D" w14:textId="77777777" w:rsidR="00C53BA3" w:rsidRDefault="00C53BA3" w:rsidP="00487FCD">
                                  <w:pPr>
                                    <w:ind w:right="-108"/>
                                    <w:jc w:val="center"/>
                                    <w:rPr>
                                      <w:sz w:val="16"/>
                                      <w:szCs w:val="16"/>
                                    </w:rPr>
                                  </w:pPr>
                                  <w:r>
                                    <w:rPr>
                                      <w:sz w:val="16"/>
                                      <w:szCs w:val="16"/>
                                    </w:rPr>
                                    <w:t>Conversion from Gaussian and</w:t>
                                  </w:r>
                                </w:p>
                                <w:p w14:paraId="2CB49E2D" w14:textId="77777777" w:rsidR="00C53BA3" w:rsidRDefault="00C53BA3">
                                  <w:pPr>
                                    <w:jc w:val="center"/>
                                    <w:rPr>
                                      <w:sz w:val="16"/>
                                      <w:szCs w:val="16"/>
                                    </w:rPr>
                                  </w:pPr>
                                  <w:r>
                                    <w:rPr>
                                      <w:sz w:val="16"/>
                                      <w:szCs w:val="16"/>
                                    </w:rPr>
                                    <w:t xml:space="preserve">CGS EMU to SI </w:t>
                                  </w:r>
                                  <w:r>
                                    <w:rPr>
                                      <w:sz w:val="16"/>
                                      <w:szCs w:val="16"/>
                                      <w:vertAlign w:val="superscript"/>
                                    </w:rPr>
                                    <w:t>a</w:t>
                                  </w:r>
                                </w:p>
                              </w:tc>
                            </w:tr>
                            <w:tr w:rsidR="00C53BA3" w14:paraId="1279D274" w14:textId="77777777">
                              <w:tc>
                                <w:tcPr>
                                  <w:tcW w:w="720" w:type="dxa"/>
                                  <w:tcBorders>
                                    <w:top w:val="nil"/>
                                    <w:left w:val="nil"/>
                                    <w:bottom w:val="nil"/>
                                    <w:right w:val="nil"/>
                                  </w:tcBorders>
                                </w:tcPr>
                                <w:p w14:paraId="2D88F100" w14:textId="77777777" w:rsidR="00C53BA3" w:rsidRDefault="00C53BA3">
                                  <w:pPr>
                                    <w:rPr>
                                      <w:sz w:val="16"/>
                                      <w:szCs w:val="16"/>
                                    </w:rPr>
                                  </w:pPr>
                                  <w:r>
                                    <w:rPr>
                                      <w:sz w:val="16"/>
                                      <w:szCs w:val="16"/>
                                    </w:rPr>
                                    <w:sym w:font="Symbol" w:char="F046"/>
                                  </w:r>
                                </w:p>
                              </w:tc>
                              <w:tc>
                                <w:tcPr>
                                  <w:tcW w:w="1548" w:type="dxa"/>
                                  <w:tcBorders>
                                    <w:top w:val="nil"/>
                                    <w:left w:val="nil"/>
                                    <w:bottom w:val="nil"/>
                                    <w:right w:val="nil"/>
                                  </w:tcBorders>
                                </w:tcPr>
                                <w:p w14:paraId="7992553A" w14:textId="77777777" w:rsidR="00C53BA3" w:rsidRDefault="00C53BA3">
                                  <w:pPr>
                                    <w:rPr>
                                      <w:sz w:val="16"/>
                                      <w:szCs w:val="16"/>
                                    </w:rPr>
                                  </w:pPr>
                                  <w:r>
                                    <w:rPr>
                                      <w:sz w:val="16"/>
                                      <w:szCs w:val="16"/>
                                    </w:rPr>
                                    <w:t>magnetic flux</w:t>
                                  </w:r>
                                </w:p>
                              </w:tc>
                              <w:tc>
                                <w:tcPr>
                                  <w:tcW w:w="2268" w:type="dxa"/>
                                  <w:tcBorders>
                                    <w:top w:val="nil"/>
                                    <w:left w:val="nil"/>
                                    <w:bottom w:val="nil"/>
                                    <w:right w:val="nil"/>
                                  </w:tcBorders>
                                </w:tcPr>
                                <w:p w14:paraId="7DDC962A" w14:textId="77777777" w:rsidR="00C53BA3" w:rsidRDefault="00C53B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C53BA3" w14:paraId="42D25364" w14:textId="77777777">
                              <w:tc>
                                <w:tcPr>
                                  <w:tcW w:w="720" w:type="dxa"/>
                                  <w:tcBorders>
                                    <w:top w:val="nil"/>
                                    <w:left w:val="nil"/>
                                    <w:bottom w:val="nil"/>
                                    <w:right w:val="nil"/>
                                  </w:tcBorders>
                                </w:tcPr>
                                <w:p w14:paraId="668B7618" w14:textId="77777777" w:rsidR="00C53BA3" w:rsidRDefault="00C53BA3">
                                  <w:pPr>
                                    <w:rPr>
                                      <w:i/>
                                      <w:iCs/>
                                      <w:sz w:val="16"/>
                                      <w:szCs w:val="16"/>
                                    </w:rPr>
                                  </w:pPr>
                                  <w:r>
                                    <w:rPr>
                                      <w:i/>
                                      <w:iCs/>
                                      <w:sz w:val="16"/>
                                      <w:szCs w:val="16"/>
                                    </w:rPr>
                                    <w:t>B</w:t>
                                  </w:r>
                                </w:p>
                              </w:tc>
                              <w:tc>
                                <w:tcPr>
                                  <w:tcW w:w="1548" w:type="dxa"/>
                                  <w:tcBorders>
                                    <w:top w:val="nil"/>
                                    <w:left w:val="nil"/>
                                    <w:bottom w:val="nil"/>
                                    <w:right w:val="nil"/>
                                  </w:tcBorders>
                                </w:tcPr>
                                <w:p w14:paraId="0F3E5B47" w14:textId="77777777" w:rsidR="00C53BA3" w:rsidRDefault="00C53BA3">
                                  <w:pPr>
                                    <w:rPr>
                                      <w:sz w:val="16"/>
                                      <w:szCs w:val="16"/>
                                    </w:rPr>
                                  </w:pPr>
                                  <w:r>
                                    <w:rPr>
                                      <w:sz w:val="16"/>
                                      <w:szCs w:val="16"/>
                                    </w:rPr>
                                    <w:t xml:space="preserve">magnetic flux density, </w:t>
                                  </w:r>
                                </w:p>
                                <w:p w14:paraId="66405D20" w14:textId="77777777" w:rsidR="00C53BA3" w:rsidRDefault="00C53BA3">
                                  <w:pPr>
                                    <w:rPr>
                                      <w:sz w:val="16"/>
                                      <w:szCs w:val="16"/>
                                    </w:rPr>
                                  </w:pPr>
                                  <w:r>
                                    <w:rPr>
                                      <w:sz w:val="16"/>
                                      <w:szCs w:val="16"/>
                                    </w:rPr>
                                    <w:t xml:space="preserve">  magnetic induction</w:t>
                                  </w:r>
                                </w:p>
                              </w:tc>
                              <w:tc>
                                <w:tcPr>
                                  <w:tcW w:w="2268" w:type="dxa"/>
                                  <w:tcBorders>
                                    <w:top w:val="nil"/>
                                    <w:left w:val="nil"/>
                                    <w:bottom w:val="nil"/>
                                    <w:right w:val="nil"/>
                                  </w:tcBorders>
                                </w:tcPr>
                                <w:p w14:paraId="4E418684" w14:textId="77777777" w:rsidR="00C53BA3" w:rsidRDefault="00C53B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C53BA3" w14:paraId="712A8223" w14:textId="77777777">
                              <w:tc>
                                <w:tcPr>
                                  <w:tcW w:w="720" w:type="dxa"/>
                                  <w:tcBorders>
                                    <w:top w:val="nil"/>
                                    <w:left w:val="nil"/>
                                    <w:bottom w:val="nil"/>
                                    <w:right w:val="nil"/>
                                  </w:tcBorders>
                                </w:tcPr>
                                <w:p w14:paraId="19D5EA37" w14:textId="77777777" w:rsidR="00C53BA3" w:rsidRDefault="00C53BA3">
                                  <w:pPr>
                                    <w:rPr>
                                      <w:i/>
                                      <w:iCs/>
                                      <w:sz w:val="16"/>
                                      <w:szCs w:val="16"/>
                                    </w:rPr>
                                  </w:pPr>
                                  <w:r>
                                    <w:rPr>
                                      <w:i/>
                                      <w:iCs/>
                                      <w:sz w:val="16"/>
                                      <w:szCs w:val="16"/>
                                    </w:rPr>
                                    <w:t>H</w:t>
                                  </w:r>
                                </w:p>
                              </w:tc>
                              <w:tc>
                                <w:tcPr>
                                  <w:tcW w:w="1548" w:type="dxa"/>
                                  <w:tcBorders>
                                    <w:top w:val="nil"/>
                                    <w:left w:val="nil"/>
                                    <w:bottom w:val="nil"/>
                                    <w:right w:val="nil"/>
                                  </w:tcBorders>
                                </w:tcPr>
                                <w:p w14:paraId="3E86ED03" w14:textId="77777777" w:rsidR="00C53BA3" w:rsidRDefault="00C53BA3">
                                  <w:pPr>
                                    <w:rPr>
                                      <w:sz w:val="16"/>
                                      <w:szCs w:val="16"/>
                                    </w:rPr>
                                  </w:pPr>
                                  <w:r>
                                    <w:rPr>
                                      <w:sz w:val="16"/>
                                      <w:szCs w:val="16"/>
                                    </w:rPr>
                                    <w:t>magnetic field strength</w:t>
                                  </w:r>
                                </w:p>
                              </w:tc>
                              <w:tc>
                                <w:tcPr>
                                  <w:tcW w:w="2268" w:type="dxa"/>
                                  <w:tcBorders>
                                    <w:top w:val="nil"/>
                                    <w:left w:val="nil"/>
                                    <w:bottom w:val="nil"/>
                                    <w:right w:val="nil"/>
                                  </w:tcBorders>
                                </w:tcPr>
                                <w:p w14:paraId="593F6C4C" w14:textId="77777777" w:rsidR="00C53BA3" w:rsidRDefault="00C53B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C53BA3" w14:paraId="66F7CA05" w14:textId="77777777">
                              <w:tc>
                                <w:tcPr>
                                  <w:tcW w:w="720" w:type="dxa"/>
                                  <w:tcBorders>
                                    <w:top w:val="nil"/>
                                    <w:left w:val="nil"/>
                                    <w:bottom w:val="nil"/>
                                    <w:right w:val="nil"/>
                                  </w:tcBorders>
                                </w:tcPr>
                                <w:p w14:paraId="06CF7374" w14:textId="77777777" w:rsidR="00C53BA3" w:rsidRDefault="00C53BA3">
                                  <w:pPr>
                                    <w:rPr>
                                      <w:i/>
                                      <w:iCs/>
                                      <w:sz w:val="16"/>
                                      <w:szCs w:val="16"/>
                                    </w:rPr>
                                  </w:pPr>
                                  <w:r>
                                    <w:rPr>
                                      <w:i/>
                                      <w:iCs/>
                                      <w:sz w:val="16"/>
                                      <w:szCs w:val="16"/>
                                    </w:rPr>
                                    <w:t>m</w:t>
                                  </w:r>
                                </w:p>
                              </w:tc>
                              <w:tc>
                                <w:tcPr>
                                  <w:tcW w:w="1548" w:type="dxa"/>
                                  <w:tcBorders>
                                    <w:top w:val="nil"/>
                                    <w:left w:val="nil"/>
                                    <w:bottom w:val="nil"/>
                                    <w:right w:val="nil"/>
                                  </w:tcBorders>
                                </w:tcPr>
                                <w:p w14:paraId="5F8CCAA2" w14:textId="77777777" w:rsidR="00C53BA3" w:rsidRDefault="00C53BA3">
                                  <w:pPr>
                                    <w:rPr>
                                      <w:sz w:val="16"/>
                                      <w:szCs w:val="16"/>
                                      <w:vertAlign w:val="superscript"/>
                                    </w:rPr>
                                  </w:pPr>
                                  <w:r>
                                    <w:rPr>
                                      <w:sz w:val="16"/>
                                      <w:szCs w:val="16"/>
                                    </w:rPr>
                                    <w:t>magnetic moment</w:t>
                                  </w:r>
                                </w:p>
                              </w:tc>
                              <w:tc>
                                <w:tcPr>
                                  <w:tcW w:w="2268" w:type="dxa"/>
                                  <w:tcBorders>
                                    <w:top w:val="nil"/>
                                    <w:left w:val="nil"/>
                                    <w:bottom w:val="nil"/>
                                    <w:right w:val="nil"/>
                                  </w:tcBorders>
                                </w:tcPr>
                                <w:p w14:paraId="37468A1C" w14:textId="77777777" w:rsidR="00C53BA3" w:rsidRDefault="00C53BA3">
                                  <w:pPr>
                                    <w:rPr>
                                      <w:sz w:val="16"/>
                                      <w:szCs w:val="16"/>
                                    </w:rPr>
                                  </w:pPr>
                                  <w:r>
                                    <w:rPr>
                                      <w:sz w:val="16"/>
                                      <w:szCs w:val="16"/>
                                    </w:rPr>
                                    <w:t xml:space="preserve">1 erg/G = 1 emu </w:t>
                                  </w:r>
                                </w:p>
                                <w:p w14:paraId="282D252C" w14:textId="77777777" w:rsidR="00C53BA3" w:rsidRDefault="00C53B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C53BA3" w:rsidRPr="009D51CF" w14:paraId="5DA0442F" w14:textId="77777777">
                              <w:tc>
                                <w:tcPr>
                                  <w:tcW w:w="720" w:type="dxa"/>
                                  <w:tcBorders>
                                    <w:top w:val="nil"/>
                                    <w:left w:val="nil"/>
                                    <w:bottom w:val="nil"/>
                                    <w:right w:val="nil"/>
                                  </w:tcBorders>
                                </w:tcPr>
                                <w:p w14:paraId="4B0E1521" w14:textId="77777777" w:rsidR="00C53BA3" w:rsidRDefault="00C53BA3">
                                  <w:pPr>
                                    <w:rPr>
                                      <w:i/>
                                      <w:iCs/>
                                      <w:sz w:val="16"/>
                                      <w:szCs w:val="16"/>
                                    </w:rPr>
                                  </w:pPr>
                                  <w:r>
                                    <w:rPr>
                                      <w:i/>
                                      <w:iCs/>
                                      <w:sz w:val="16"/>
                                      <w:szCs w:val="16"/>
                                    </w:rPr>
                                    <w:t>M</w:t>
                                  </w:r>
                                </w:p>
                              </w:tc>
                              <w:tc>
                                <w:tcPr>
                                  <w:tcW w:w="1548" w:type="dxa"/>
                                  <w:tcBorders>
                                    <w:top w:val="nil"/>
                                    <w:left w:val="nil"/>
                                    <w:bottom w:val="nil"/>
                                    <w:right w:val="nil"/>
                                  </w:tcBorders>
                                </w:tcPr>
                                <w:p w14:paraId="764D81BB" w14:textId="77777777" w:rsidR="00C53BA3" w:rsidRDefault="00C53BA3">
                                  <w:pPr>
                                    <w:rPr>
                                      <w:sz w:val="16"/>
                                      <w:szCs w:val="16"/>
                                    </w:rPr>
                                  </w:pPr>
                                  <w:r>
                                    <w:rPr>
                                      <w:sz w:val="16"/>
                                      <w:szCs w:val="16"/>
                                    </w:rPr>
                                    <w:t>magnetization</w:t>
                                  </w:r>
                                </w:p>
                              </w:tc>
                              <w:tc>
                                <w:tcPr>
                                  <w:tcW w:w="2268" w:type="dxa"/>
                                  <w:tcBorders>
                                    <w:top w:val="nil"/>
                                    <w:left w:val="nil"/>
                                    <w:bottom w:val="nil"/>
                                    <w:right w:val="nil"/>
                                  </w:tcBorders>
                                </w:tcPr>
                                <w:p w14:paraId="1676CE9C" w14:textId="77777777" w:rsidR="00C53BA3" w:rsidRPr="009D51CF" w:rsidRDefault="00C53BA3">
                                  <w:pPr>
                                    <w:rPr>
                                      <w:sz w:val="16"/>
                                      <w:szCs w:val="16"/>
                                      <w:lang w:val="sv-SE"/>
                                    </w:rPr>
                                  </w:pPr>
                                  <w:r w:rsidRPr="009D51CF">
                                    <w:rPr>
                                      <w:sz w:val="16"/>
                                      <w:szCs w:val="16"/>
                                      <w:lang w:val="sv-SE"/>
                                    </w:rPr>
                                    <w:t>1 erg/(G·cm</w:t>
                                  </w:r>
                                  <w:r w:rsidRPr="009D51CF">
                                    <w:rPr>
                                      <w:sz w:val="16"/>
                                      <w:szCs w:val="16"/>
                                      <w:vertAlign w:val="superscript"/>
                                      <w:lang w:val="sv-SE"/>
                                    </w:rPr>
                                    <w:t>3</w:t>
                                  </w:r>
                                  <w:r w:rsidRPr="009D51CF">
                                    <w:rPr>
                                      <w:sz w:val="16"/>
                                      <w:szCs w:val="16"/>
                                      <w:lang w:val="sv-SE"/>
                                    </w:rPr>
                                    <w:t>) = 1 emu/cm</w:t>
                                  </w:r>
                                  <w:r w:rsidRPr="009D51CF">
                                    <w:rPr>
                                      <w:sz w:val="16"/>
                                      <w:szCs w:val="16"/>
                                      <w:vertAlign w:val="superscript"/>
                                      <w:lang w:val="sv-SE"/>
                                    </w:rPr>
                                    <w:t>3</w:t>
                                  </w:r>
                                </w:p>
                                <w:p w14:paraId="66E0EAE5" w14:textId="77777777" w:rsidR="00C53BA3" w:rsidRPr="009D51CF" w:rsidRDefault="00C53BA3">
                                  <w:pPr>
                                    <w:rPr>
                                      <w:sz w:val="16"/>
                                      <w:szCs w:val="16"/>
                                      <w:lang w:val="sv-SE"/>
                                    </w:rPr>
                                  </w:pPr>
                                  <w:r w:rsidRPr="009D51CF">
                                    <w:rPr>
                                      <w:sz w:val="16"/>
                                      <w:szCs w:val="16"/>
                                      <w:lang w:val="sv-SE"/>
                                    </w:rPr>
                                    <w:t xml:space="preserve">  </w:t>
                                  </w:r>
                                  <w:r>
                                    <w:rPr>
                                      <w:sz w:val="16"/>
                                      <w:szCs w:val="16"/>
                                    </w:rPr>
                                    <w:sym w:font="Symbol" w:char="F0AE"/>
                                  </w:r>
                                  <w:r w:rsidRPr="009D51CF">
                                    <w:rPr>
                                      <w:sz w:val="16"/>
                                      <w:szCs w:val="16"/>
                                      <w:lang w:val="sv-SE"/>
                                    </w:rPr>
                                    <w:t xml:space="preserve"> 10</w:t>
                                  </w:r>
                                  <w:r w:rsidRPr="009D51CF">
                                    <w:rPr>
                                      <w:sz w:val="16"/>
                                      <w:szCs w:val="16"/>
                                      <w:vertAlign w:val="superscript"/>
                                      <w:lang w:val="sv-SE"/>
                                    </w:rPr>
                                    <w:t>3</w:t>
                                  </w:r>
                                  <w:r w:rsidRPr="009D51CF">
                                    <w:rPr>
                                      <w:sz w:val="16"/>
                                      <w:szCs w:val="16"/>
                                      <w:lang w:val="sv-SE"/>
                                    </w:rPr>
                                    <w:t xml:space="preserve"> A/m</w:t>
                                  </w:r>
                                </w:p>
                              </w:tc>
                            </w:tr>
                            <w:tr w:rsidR="00C53BA3" w14:paraId="675B3F52" w14:textId="77777777">
                              <w:tc>
                                <w:tcPr>
                                  <w:tcW w:w="720" w:type="dxa"/>
                                  <w:tcBorders>
                                    <w:top w:val="nil"/>
                                    <w:left w:val="nil"/>
                                    <w:bottom w:val="nil"/>
                                    <w:right w:val="nil"/>
                                  </w:tcBorders>
                                </w:tcPr>
                                <w:p w14:paraId="6864959D" w14:textId="77777777" w:rsidR="00C53BA3" w:rsidRDefault="00C53BA3">
                                  <w:pPr>
                                    <w:rPr>
                                      <w:i/>
                                      <w:iCs/>
                                      <w:sz w:val="16"/>
                                      <w:szCs w:val="16"/>
                                    </w:rPr>
                                  </w:pPr>
                                  <w:r>
                                    <w:rPr>
                                      <w:sz w:val="16"/>
                                      <w:szCs w:val="16"/>
                                    </w:rPr>
                                    <w:t>4</w:t>
                                  </w:r>
                                  <w:r>
                                    <w:rPr>
                                      <w:sz w:val="16"/>
                                      <w:szCs w:val="16"/>
                                    </w:rPr>
                                    <w:sym w:font="Symbol" w:char="F070"/>
                                  </w:r>
                                  <w:r>
                                    <w:rPr>
                                      <w:i/>
                                      <w:iCs/>
                                      <w:sz w:val="16"/>
                                      <w:szCs w:val="16"/>
                                    </w:rPr>
                                    <w:t>M</w:t>
                                  </w:r>
                                </w:p>
                              </w:tc>
                              <w:tc>
                                <w:tcPr>
                                  <w:tcW w:w="1548" w:type="dxa"/>
                                  <w:tcBorders>
                                    <w:top w:val="nil"/>
                                    <w:left w:val="nil"/>
                                    <w:bottom w:val="nil"/>
                                    <w:right w:val="nil"/>
                                  </w:tcBorders>
                                </w:tcPr>
                                <w:p w14:paraId="75CCA05E" w14:textId="77777777" w:rsidR="00C53BA3" w:rsidRDefault="00C53BA3">
                                  <w:pPr>
                                    <w:rPr>
                                      <w:sz w:val="16"/>
                                      <w:szCs w:val="16"/>
                                    </w:rPr>
                                  </w:pPr>
                                  <w:r>
                                    <w:rPr>
                                      <w:sz w:val="16"/>
                                      <w:szCs w:val="16"/>
                                    </w:rPr>
                                    <w:t>magnetization</w:t>
                                  </w:r>
                                </w:p>
                              </w:tc>
                              <w:tc>
                                <w:tcPr>
                                  <w:tcW w:w="2268" w:type="dxa"/>
                                  <w:tcBorders>
                                    <w:top w:val="nil"/>
                                    <w:left w:val="nil"/>
                                    <w:bottom w:val="nil"/>
                                    <w:right w:val="nil"/>
                                  </w:tcBorders>
                                </w:tcPr>
                                <w:p w14:paraId="46312B69" w14:textId="77777777" w:rsidR="00C53BA3" w:rsidRDefault="00C53B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C53BA3" w:rsidRPr="009D51CF" w14:paraId="04500D5C" w14:textId="77777777">
                              <w:tc>
                                <w:tcPr>
                                  <w:tcW w:w="720" w:type="dxa"/>
                                  <w:tcBorders>
                                    <w:top w:val="nil"/>
                                    <w:left w:val="nil"/>
                                    <w:bottom w:val="nil"/>
                                    <w:right w:val="nil"/>
                                  </w:tcBorders>
                                </w:tcPr>
                                <w:p w14:paraId="3299275F" w14:textId="77777777" w:rsidR="00C53BA3" w:rsidRDefault="00C53BA3">
                                  <w:pPr>
                                    <w:rPr>
                                      <w:sz w:val="16"/>
                                      <w:szCs w:val="16"/>
                                    </w:rPr>
                                  </w:pPr>
                                  <w:r>
                                    <w:rPr>
                                      <w:sz w:val="16"/>
                                      <w:szCs w:val="16"/>
                                    </w:rPr>
                                    <w:sym w:font="Symbol" w:char="F073"/>
                                  </w:r>
                                </w:p>
                              </w:tc>
                              <w:tc>
                                <w:tcPr>
                                  <w:tcW w:w="1548" w:type="dxa"/>
                                  <w:tcBorders>
                                    <w:top w:val="nil"/>
                                    <w:left w:val="nil"/>
                                    <w:bottom w:val="nil"/>
                                    <w:right w:val="nil"/>
                                  </w:tcBorders>
                                </w:tcPr>
                                <w:p w14:paraId="388847A5" w14:textId="77777777" w:rsidR="00C53BA3" w:rsidRDefault="00C53BA3">
                                  <w:pPr>
                                    <w:rPr>
                                      <w:sz w:val="16"/>
                                      <w:szCs w:val="16"/>
                                    </w:rPr>
                                  </w:pPr>
                                  <w:r>
                                    <w:rPr>
                                      <w:sz w:val="16"/>
                                      <w:szCs w:val="16"/>
                                    </w:rPr>
                                    <w:t>specific magnetization</w:t>
                                  </w:r>
                                </w:p>
                              </w:tc>
                              <w:tc>
                                <w:tcPr>
                                  <w:tcW w:w="2268" w:type="dxa"/>
                                  <w:tcBorders>
                                    <w:top w:val="nil"/>
                                    <w:left w:val="nil"/>
                                    <w:bottom w:val="nil"/>
                                    <w:right w:val="nil"/>
                                  </w:tcBorders>
                                </w:tcPr>
                                <w:p w14:paraId="5F316081" w14:textId="77777777" w:rsidR="00C53BA3" w:rsidRPr="009D51CF" w:rsidRDefault="00C53BA3">
                                  <w:pPr>
                                    <w:rPr>
                                      <w:sz w:val="16"/>
                                      <w:szCs w:val="16"/>
                                      <w:lang w:val="sv-SE"/>
                                    </w:rPr>
                                  </w:pPr>
                                  <w:r w:rsidRPr="009D51CF">
                                    <w:rPr>
                                      <w:sz w:val="16"/>
                                      <w:szCs w:val="16"/>
                                      <w:lang w:val="sv-SE"/>
                                    </w:rPr>
                                    <w:t xml:space="preserve">1 erg/(G·g) = 1 emu/g </w:t>
                                  </w:r>
                                  <w:r>
                                    <w:rPr>
                                      <w:sz w:val="16"/>
                                      <w:szCs w:val="16"/>
                                    </w:rPr>
                                    <w:sym w:font="Symbol" w:char="F0AE"/>
                                  </w:r>
                                  <w:r w:rsidRPr="009D51CF">
                                    <w:rPr>
                                      <w:sz w:val="16"/>
                                      <w:szCs w:val="16"/>
                                      <w:lang w:val="sv-SE"/>
                                    </w:rPr>
                                    <w:t xml:space="preserve"> 1 A·m</w:t>
                                  </w:r>
                                  <w:r w:rsidRPr="009D51CF">
                                    <w:rPr>
                                      <w:sz w:val="16"/>
                                      <w:szCs w:val="16"/>
                                      <w:vertAlign w:val="superscript"/>
                                      <w:lang w:val="sv-SE"/>
                                    </w:rPr>
                                    <w:t>2</w:t>
                                  </w:r>
                                  <w:r w:rsidRPr="009D51CF">
                                    <w:rPr>
                                      <w:sz w:val="16"/>
                                      <w:szCs w:val="16"/>
                                      <w:lang w:val="sv-SE"/>
                                    </w:rPr>
                                    <w:t>/kg</w:t>
                                  </w:r>
                                </w:p>
                              </w:tc>
                            </w:tr>
                            <w:tr w:rsidR="00C53BA3" w:rsidRPr="009D51CF" w14:paraId="0FA5350C" w14:textId="77777777">
                              <w:tc>
                                <w:tcPr>
                                  <w:tcW w:w="720" w:type="dxa"/>
                                  <w:tcBorders>
                                    <w:top w:val="nil"/>
                                    <w:left w:val="nil"/>
                                    <w:bottom w:val="nil"/>
                                    <w:right w:val="nil"/>
                                  </w:tcBorders>
                                </w:tcPr>
                                <w:p w14:paraId="0E1D2365" w14:textId="77777777" w:rsidR="00C53BA3" w:rsidRDefault="00C53BA3">
                                  <w:pPr>
                                    <w:rPr>
                                      <w:i/>
                                      <w:iCs/>
                                      <w:sz w:val="16"/>
                                      <w:szCs w:val="16"/>
                                    </w:rPr>
                                  </w:pPr>
                                  <w:r>
                                    <w:rPr>
                                      <w:i/>
                                      <w:iCs/>
                                      <w:sz w:val="16"/>
                                      <w:szCs w:val="16"/>
                                    </w:rPr>
                                    <w:t>j</w:t>
                                  </w:r>
                                </w:p>
                              </w:tc>
                              <w:tc>
                                <w:tcPr>
                                  <w:tcW w:w="1548" w:type="dxa"/>
                                  <w:tcBorders>
                                    <w:top w:val="nil"/>
                                    <w:left w:val="nil"/>
                                    <w:bottom w:val="nil"/>
                                    <w:right w:val="nil"/>
                                  </w:tcBorders>
                                </w:tcPr>
                                <w:p w14:paraId="0EE38A2C" w14:textId="77777777" w:rsidR="00C53BA3" w:rsidRDefault="00C53BA3">
                                  <w:pPr>
                                    <w:rPr>
                                      <w:sz w:val="16"/>
                                      <w:szCs w:val="16"/>
                                    </w:rPr>
                                  </w:pPr>
                                  <w:r>
                                    <w:rPr>
                                      <w:sz w:val="16"/>
                                      <w:szCs w:val="16"/>
                                    </w:rPr>
                                    <w:t xml:space="preserve">magnetic dipole </w:t>
                                  </w:r>
                                </w:p>
                                <w:p w14:paraId="4A388177" w14:textId="77777777" w:rsidR="00C53BA3" w:rsidRDefault="00C53BA3">
                                  <w:pPr>
                                    <w:rPr>
                                      <w:sz w:val="16"/>
                                      <w:szCs w:val="16"/>
                                    </w:rPr>
                                  </w:pPr>
                                  <w:r>
                                    <w:rPr>
                                      <w:sz w:val="16"/>
                                      <w:szCs w:val="16"/>
                                    </w:rPr>
                                    <w:t xml:space="preserve">  moment</w:t>
                                  </w:r>
                                </w:p>
                              </w:tc>
                              <w:tc>
                                <w:tcPr>
                                  <w:tcW w:w="2268" w:type="dxa"/>
                                  <w:tcBorders>
                                    <w:top w:val="nil"/>
                                    <w:left w:val="nil"/>
                                    <w:bottom w:val="nil"/>
                                    <w:right w:val="nil"/>
                                  </w:tcBorders>
                                </w:tcPr>
                                <w:p w14:paraId="74CB9702" w14:textId="77777777" w:rsidR="00C53BA3" w:rsidRPr="009D51CF" w:rsidRDefault="00C53BA3">
                                  <w:pPr>
                                    <w:rPr>
                                      <w:sz w:val="16"/>
                                      <w:szCs w:val="16"/>
                                      <w:lang w:val="sv-SE"/>
                                    </w:rPr>
                                  </w:pPr>
                                  <w:r w:rsidRPr="009D51CF">
                                    <w:rPr>
                                      <w:sz w:val="16"/>
                                      <w:szCs w:val="16"/>
                                      <w:lang w:val="sv-SE"/>
                                    </w:rPr>
                                    <w:t xml:space="preserve">1 erg/G = 1 emu </w:t>
                                  </w:r>
                                </w:p>
                                <w:p w14:paraId="416D0D54" w14:textId="77777777" w:rsidR="00C53BA3" w:rsidRPr="009D51CF" w:rsidRDefault="00C53BA3">
                                  <w:pPr>
                                    <w:rPr>
                                      <w:sz w:val="16"/>
                                      <w:szCs w:val="16"/>
                                      <w:lang w:val="sv-SE"/>
                                    </w:rPr>
                                  </w:pPr>
                                  <w:r w:rsidRPr="009D51CF">
                                    <w:rPr>
                                      <w:sz w:val="16"/>
                                      <w:szCs w:val="16"/>
                                      <w:lang w:val="sv-SE"/>
                                    </w:rPr>
                                    <w:t xml:space="preserve">  </w:t>
                                  </w:r>
                                  <w:r>
                                    <w:rPr>
                                      <w:sz w:val="16"/>
                                      <w:szCs w:val="16"/>
                                    </w:rPr>
                                    <w:sym w:font="Symbol" w:char="F0AE"/>
                                  </w:r>
                                  <w:r w:rsidRPr="009D51CF">
                                    <w:rPr>
                                      <w:sz w:val="16"/>
                                      <w:szCs w:val="16"/>
                                      <w:lang w:val="sv-SE"/>
                                    </w:rPr>
                                    <w:t xml:space="preserve"> 4</w:t>
                                  </w:r>
                                  <w:r>
                                    <w:rPr>
                                      <w:sz w:val="16"/>
                                      <w:szCs w:val="16"/>
                                    </w:rPr>
                                    <w:sym w:font="Symbol" w:char="F070"/>
                                  </w:r>
                                  <w:r w:rsidRPr="009D51CF">
                                    <w:rPr>
                                      <w:sz w:val="16"/>
                                      <w:szCs w:val="16"/>
                                      <w:lang w:val="sv-SE"/>
                                    </w:rPr>
                                    <w:t xml:space="preserve"> </w:t>
                                  </w:r>
                                  <w:r>
                                    <w:rPr>
                                      <w:sz w:val="16"/>
                                      <w:szCs w:val="16"/>
                                    </w:rPr>
                                    <w:sym w:font="Symbol" w:char="F0B4"/>
                                  </w:r>
                                  <w:r w:rsidRPr="009D51CF">
                                    <w:rPr>
                                      <w:sz w:val="16"/>
                                      <w:szCs w:val="16"/>
                                      <w:lang w:val="sv-SE"/>
                                    </w:rPr>
                                    <w:t xml:space="preserve"> 10</w:t>
                                  </w:r>
                                  <w:r>
                                    <w:rPr>
                                      <w:sz w:val="16"/>
                                      <w:szCs w:val="16"/>
                                      <w:vertAlign w:val="superscript"/>
                                    </w:rPr>
                                    <w:sym w:font="Symbol" w:char="F02D"/>
                                  </w:r>
                                  <w:r w:rsidRPr="009D51CF">
                                    <w:rPr>
                                      <w:sz w:val="16"/>
                                      <w:szCs w:val="16"/>
                                      <w:vertAlign w:val="superscript"/>
                                      <w:lang w:val="sv-SE"/>
                                    </w:rPr>
                                    <w:t>10</w:t>
                                  </w:r>
                                  <w:r w:rsidRPr="009D51CF">
                                    <w:rPr>
                                      <w:sz w:val="16"/>
                                      <w:szCs w:val="16"/>
                                      <w:lang w:val="sv-SE"/>
                                    </w:rPr>
                                    <w:t xml:space="preserve"> Wb·m</w:t>
                                  </w:r>
                                </w:p>
                              </w:tc>
                            </w:tr>
                            <w:tr w:rsidR="00C53BA3" w:rsidRPr="009D51CF" w14:paraId="78CCD7A7" w14:textId="77777777">
                              <w:tc>
                                <w:tcPr>
                                  <w:tcW w:w="720" w:type="dxa"/>
                                  <w:tcBorders>
                                    <w:top w:val="nil"/>
                                    <w:left w:val="nil"/>
                                    <w:bottom w:val="nil"/>
                                    <w:right w:val="nil"/>
                                  </w:tcBorders>
                                </w:tcPr>
                                <w:p w14:paraId="4FF0C58E" w14:textId="77777777" w:rsidR="00C53BA3" w:rsidRDefault="00C53BA3">
                                  <w:pPr>
                                    <w:rPr>
                                      <w:i/>
                                      <w:iCs/>
                                      <w:sz w:val="16"/>
                                      <w:szCs w:val="16"/>
                                    </w:rPr>
                                  </w:pPr>
                                  <w:r>
                                    <w:rPr>
                                      <w:i/>
                                      <w:iCs/>
                                      <w:sz w:val="16"/>
                                      <w:szCs w:val="16"/>
                                    </w:rPr>
                                    <w:t>J</w:t>
                                  </w:r>
                                </w:p>
                              </w:tc>
                              <w:tc>
                                <w:tcPr>
                                  <w:tcW w:w="1548" w:type="dxa"/>
                                  <w:tcBorders>
                                    <w:top w:val="nil"/>
                                    <w:left w:val="nil"/>
                                    <w:bottom w:val="nil"/>
                                    <w:right w:val="nil"/>
                                  </w:tcBorders>
                                </w:tcPr>
                                <w:p w14:paraId="62D7BB44" w14:textId="77777777" w:rsidR="00C53BA3" w:rsidRDefault="00C53BA3">
                                  <w:pPr>
                                    <w:rPr>
                                      <w:sz w:val="16"/>
                                      <w:szCs w:val="16"/>
                                    </w:rPr>
                                  </w:pPr>
                                  <w:r>
                                    <w:rPr>
                                      <w:sz w:val="16"/>
                                      <w:szCs w:val="16"/>
                                    </w:rPr>
                                    <w:t>magnetic polarization</w:t>
                                  </w:r>
                                </w:p>
                              </w:tc>
                              <w:tc>
                                <w:tcPr>
                                  <w:tcW w:w="2268" w:type="dxa"/>
                                  <w:tcBorders>
                                    <w:top w:val="nil"/>
                                    <w:left w:val="nil"/>
                                    <w:bottom w:val="nil"/>
                                    <w:right w:val="nil"/>
                                  </w:tcBorders>
                                </w:tcPr>
                                <w:p w14:paraId="09380203" w14:textId="77777777" w:rsidR="00C53BA3" w:rsidRPr="009D51CF" w:rsidRDefault="00C53BA3">
                                  <w:pPr>
                                    <w:rPr>
                                      <w:sz w:val="16"/>
                                      <w:szCs w:val="16"/>
                                      <w:lang w:val="de-DE"/>
                                    </w:rPr>
                                  </w:pPr>
                                  <w:r w:rsidRPr="009D51CF">
                                    <w:rPr>
                                      <w:sz w:val="16"/>
                                      <w:szCs w:val="16"/>
                                      <w:lang w:val="de-DE"/>
                                    </w:rPr>
                                    <w:t>1 erg/(G·cm</w:t>
                                  </w:r>
                                  <w:r w:rsidRPr="009D51CF">
                                    <w:rPr>
                                      <w:sz w:val="16"/>
                                      <w:szCs w:val="16"/>
                                      <w:vertAlign w:val="superscript"/>
                                      <w:lang w:val="de-DE"/>
                                    </w:rPr>
                                    <w:t>3</w:t>
                                  </w:r>
                                  <w:r w:rsidRPr="009D51CF">
                                    <w:rPr>
                                      <w:sz w:val="16"/>
                                      <w:szCs w:val="16"/>
                                      <w:lang w:val="de-DE"/>
                                    </w:rPr>
                                    <w:t>) = 1 emu/cm</w:t>
                                  </w:r>
                                  <w:r w:rsidRPr="009D51CF">
                                    <w:rPr>
                                      <w:sz w:val="16"/>
                                      <w:szCs w:val="16"/>
                                      <w:vertAlign w:val="superscript"/>
                                      <w:lang w:val="de-DE"/>
                                    </w:rPr>
                                    <w:t>3</w:t>
                                  </w:r>
                                </w:p>
                                <w:p w14:paraId="44B1EC8E" w14:textId="77777777" w:rsidR="00C53BA3" w:rsidRPr="009D51CF" w:rsidRDefault="00C53BA3">
                                  <w:pPr>
                                    <w:rPr>
                                      <w:sz w:val="16"/>
                                      <w:szCs w:val="16"/>
                                      <w:lang w:val="de-DE"/>
                                    </w:rPr>
                                  </w:pPr>
                                  <w:r w:rsidRPr="009D51CF">
                                    <w:rPr>
                                      <w:sz w:val="16"/>
                                      <w:szCs w:val="16"/>
                                      <w:lang w:val="de-DE"/>
                                    </w:rPr>
                                    <w:t xml:space="preserve">  </w:t>
                                  </w:r>
                                  <w:r>
                                    <w:rPr>
                                      <w:sz w:val="16"/>
                                      <w:szCs w:val="16"/>
                                    </w:rPr>
                                    <w:sym w:font="Symbol" w:char="F0AE"/>
                                  </w:r>
                                  <w:r w:rsidRPr="009D51CF">
                                    <w:rPr>
                                      <w:sz w:val="16"/>
                                      <w:szCs w:val="16"/>
                                      <w:lang w:val="de-DE"/>
                                    </w:rPr>
                                    <w:t xml:space="preserve"> 4</w:t>
                                  </w:r>
                                  <w:r>
                                    <w:rPr>
                                      <w:sz w:val="16"/>
                                      <w:szCs w:val="16"/>
                                    </w:rPr>
                                    <w:sym w:font="Symbol" w:char="F070"/>
                                  </w:r>
                                  <w:r w:rsidRPr="009D51CF">
                                    <w:rPr>
                                      <w:sz w:val="16"/>
                                      <w:szCs w:val="16"/>
                                      <w:lang w:val="de-DE"/>
                                    </w:rPr>
                                    <w:t xml:space="preserve"> </w:t>
                                  </w:r>
                                  <w:r>
                                    <w:rPr>
                                      <w:sz w:val="16"/>
                                      <w:szCs w:val="16"/>
                                    </w:rPr>
                                    <w:sym w:font="Symbol" w:char="F0B4"/>
                                  </w:r>
                                  <w:r w:rsidRPr="009D51CF">
                                    <w:rPr>
                                      <w:sz w:val="16"/>
                                      <w:szCs w:val="16"/>
                                      <w:lang w:val="de-DE"/>
                                    </w:rPr>
                                    <w:t xml:space="preserve"> 10</w:t>
                                  </w:r>
                                  <w:r>
                                    <w:rPr>
                                      <w:sz w:val="16"/>
                                      <w:szCs w:val="16"/>
                                      <w:vertAlign w:val="superscript"/>
                                    </w:rPr>
                                    <w:sym w:font="Symbol" w:char="F02D"/>
                                  </w:r>
                                  <w:r w:rsidRPr="009D51CF">
                                    <w:rPr>
                                      <w:sz w:val="16"/>
                                      <w:szCs w:val="16"/>
                                      <w:vertAlign w:val="superscript"/>
                                      <w:lang w:val="de-DE"/>
                                    </w:rPr>
                                    <w:t>4</w:t>
                                  </w:r>
                                  <w:r w:rsidRPr="009D51CF">
                                    <w:rPr>
                                      <w:sz w:val="16"/>
                                      <w:szCs w:val="16"/>
                                      <w:lang w:val="de-DE"/>
                                    </w:rPr>
                                    <w:t xml:space="preserve"> T</w:t>
                                  </w:r>
                                </w:p>
                              </w:tc>
                            </w:tr>
                            <w:tr w:rsidR="00C53BA3" w14:paraId="38B1922A" w14:textId="77777777">
                              <w:tc>
                                <w:tcPr>
                                  <w:tcW w:w="720" w:type="dxa"/>
                                  <w:tcBorders>
                                    <w:top w:val="nil"/>
                                    <w:left w:val="nil"/>
                                    <w:bottom w:val="nil"/>
                                    <w:right w:val="nil"/>
                                  </w:tcBorders>
                                </w:tcPr>
                                <w:p w14:paraId="657A1A3A" w14:textId="77777777" w:rsidR="00C53BA3" w:rsidRDefault="00C53B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548" w:type="dxa"/>
                                  <w:tcBorders>
                                    <w:top w:val="nil"/>
                                    <w:left w:val="nil"/>
                                    <w:bottom w:val="nil"/>
                                    <w:right w:val="nil"/>
                                  </w:tcBorders>
                                </w:tcPr>
                                <w:p w14:paraId="184D06F4" w14:textId="77777777" w:rsidR="00C53BA3" w:rsidRDefault="00C53BA3">
                                  <w:pPr>
                                    <w:rPr>
                                      <w:sz w:val="16"/>
                                      <w:szCs w:val="16"/>
                                    </w:rPr>
                                  </w:pPr>
                                  <w:r>
                                    <w:rPr>
                                      <w:sz w:val="16"/>
                                      <w:szCs w:val="16"/>
                                    </w:rPr>
                                    <w:t>susceptibility</w:t>
                                  </w:r>
                                </w:p>
                              </w:tc>
                              <w:tc>
                                <w:tcPr>
                                  <w:tcW w:w="2268" w:type="dxa"/>
                                  <w:tcBorders>
                                    <w:top w:val="nil"/>
                                    <w:left w:val="nil"/>
                                    <w:bottom w:val="nil"/>
                                    <w:right w:val="nil"/>
                                  </w:tcBorders>
                                </w:tcPr>
                                <w:p w14:paraId="5E1076FC" w14:textId="77777777" w:rsidR="00C53BA3" w:rsidRDefault="00C53B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C53BA3" w14:paraId="16BE9FB3" w14:textId="77777777">
                              <w:tc>
                                <w:tcPr>
                                  <w:tcW w:w="720" w:type="dxa"/>
                                  <w:tcBorders>
                                    <w:top w:val="nil"/>
                                    <w:left w:val="nil"/>
                                    <w:bottom w:val="nil"/>
                                    <w:right w:val="nil"/>
                                  </w:tcBorders>
                                </w:tcPr>
                                <w:p w14:paraId="0F412F53" w14:textId="77777777" w:rsidR="00C53BA3" w:rsidRDefault="00C53BA3">
                                  <w:pPr>
                                    <w:rPr>
                                      <w:sz w:val="16"/>
                                      <w:szCs w:val="16"/>
                                      <w:vertAlign w:val="subscript"/>
                                    </w:rPr>
                                  </w:pPr>
                                  <w:r>
                                    <w:rPr>
                                      <w:sz w:val="16"/>
                                      <w:szCs w:val="16"/>
                                    </w:rPr>
                                    <w:sym w:font="Symbol" w:char="F063"/>
                                  </w:r>
                                  <w:r>
                                    <w:rPr>
                                      <w:sz w:val="16"/>
                                      <w:szCs w:val="16"/>
                                      <w:vertAlign w:val="subscript"/>
                                    </w:rPr>
                                    <w:sym w:font="Symbol" w:char="F072"/>
                                  </w:r>
                                </w:p>
                              </w:tc>
                              <w:tc>
                                <w:tcPr>
                                  <w:tcW w:w="1548" w:type="dxa"/>
                                  <w:tcBorders>
                                    <w:top w:val="nil"/>
                                    <w:left w:val="nil"/>
                                    <w:bottom w:val="nil"/>
                                    <w:right w:val="nil"/>
                                  </w:tcBorders>
                                </w:tcPr>
                                <w:p w14:paraId="52C1435D" w14:textId="77777777" w:rsidR="00C53BA3" w:rsidRDefault="00C53BA3">
                                  <w:pPr>
                                    <w:rPr>
                                      <w:sz w:val="16"/>
                                      <w:szCs w:val="16"/>
                                    </w:rPr>
                                  </w:pPr>
                                  <w:r>
                                    <w:rPr>
                                      <w:sz w:val="16"/>
                                      <w:szCs w:val="16"/>
                                    </w:rPr>
                                    <w:t>mass susceptibility</w:t>
                                  </w:r>
                                </w:p>
                              </w:tc>
                              <w:tc>
                                <w:tcPr>
                                  <w:tcW w:w="2268" w:type="dxa"/>
                                  <w:tcBorders>
                                    <w:top w:val="nil"/>
                                    <w:left w:val="nil"/>
                                    <w:bottom w:val="nil"/>
                                    <w:right w:val="nil"/>
                                  </w:tcBorders>
                                </w:tcPr>
                                <w:p w14:paraId="5B423A2C" w14:textId="77777777" w:rsidR="00C53BA3" w:rsidRDefault="00C53B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C53BA3" w14:paraId="358E2C9E" w14:textId="77777777">
                              <w:tc>
                                <w:tcPr>
                                  <w:tcW w:w="720" w:type="dxa"/>
                                  <w:tcBorders>
                                    <w:top w:val="nil"/>
                                    <w:left w:val="nil"/>
                                    <w:bottom w:val="nil"/>
                                    <w:right w:val="nil"/>
                                  </w:tcBorders>
                                </w:tcPr>
                                <w:p w14:paraId="2A015737" w14:textId="77777777" w:rsidR="00C53BA3" w:rsidRDefault="00C53BA3">
                                  <w:pPr>
                                    <w:rPr>
                                      <w:sz w:val="16"/>
                                      <w:szCs w:val="16"/>
                                    </w:rPr>
                                  </w:pPr>
                                  <w:r>
                                    <w:rPr>
                                      <w:sz w:val="16"/>
                                      <w:szCs w:val="16"/>
                                    </w:rPr>
                                    <w:sym w:font="Symbol" w:char="F06D"/>
                                  </w:r>
                                </w:p>
                              </w:tc>
                              <w:tc>
                                <w:tcPr>
                                  <w:tcW w:w="1548" w:type="dxa"/>
                                  <w:tcBorders>
                                    <w:top w:val="nil"/>
                                    <w:left w:val="nil"/>
                                    <w:bottom w:val="nil"/>
                                    <w:right w:val="nil"/>
                                  </w:tcBorders>
                                </w:tcPr>
                                <w:p w14:paraId="107BB3DF" w14:textId="77777777" w:rsidR="00C53BA3" w:rsidRDefault="00C53BA3">
                                  <w:pPr>
                                    <w:rPr>
                                      <w:sz w:val="16"/>
                                      <w:szCs w:val="16"/>
                                    </w:rPr>
                                  </w:pPr>
                                  <w:r>
                                    <w:rPr>
                                      <w:sz w:val="16"/>
                                      <w:szCs w:val="16"/>
                                    </w:rPr>
                                    <w:t>permeability</w:t>
                                  </w:r>
                                </w:p>
                              </w:tc>
                              <w:tc>
                                <w:tcPr>
                                  <w:tcW w:w="2268" w:type="dxa"/>
                                  <w:tcBorders>
                                    <w:top w:val="nil"/>
                                    <w:left w:val="nil"/>
                                    <w:bottom w:val="nil"/>
                                    <w:right w:val="nil"/>
                                  </w:tcBorders>
                                </w:tcPr>
                                <w:p w14:paraId="74B03226" w14:textId="77777777" w:rsidR="00C53BA3" w:rsidRDefault="00C53B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2680C83A" w14:textId="77777777" w:rsidR="00C53BA3" w:rsidRDefault="00C53B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t>
                                  </w:r>
                                  <w:proofErr w:type="spellStart"/>
                                  <w:r>
                                    <w:rPr>
                                      <w:sz w:val="16"/>
                                      <w:szCs w:val="16"/>
                                    </w:rPr>
                                    <w:t>Wb</w:t>
                                  </w:r>
                                  <w:proofErr w:type="spellEnd"/>
                                  <w:r>
                                    <w:rPr>
                                      <w:sz w:val="16"/>
                                      <w:szCs w:val="16"/>
                                    </w:rPr>
                                    <w:t>/(</w:t>
                                  </w:r>
                                  <w:proofErr w:type="spellStart"/>
                                  <w:r>
                                    <w:rPr>
                                      <w:sz w:val="16"/>
                                      <w:szCs w:val="16"/>
                                    </w:rPr>
                                    <w:t>A·m</w:t>
                                  </w:r>
                                  <w:proofErr w:type="spellEnd"/>
                                  <w:r>
                                    <w:rPr>
                                      <w:sz w:val="16"/>
                                      <w:szCs w:val="16"/>
                                    </w:rPr>
                                    <w:t>)</w:t>
                                  </w:r>
                                </w:p>
                              </w:tc>
                            </w:tr>
                            <w:tr w:rsidR="00C53BA3" w14:paraId="0CC0F2EE" w14:textId="77777777">
                              <w:tc>
                                <w:tcPr>
                                  <w:tcW w:w="720" w:type="dxa"/>
                                  <w:tcBorders>
                                    <w:top w:val="nil"/>
                                    <w:left w:val="nil"/>
                                    <w:bottom w:val="nil"/>
                                    <w:right w:val="nil"/>
                                  </w:tcBorders>
                                </w:tcPr>
                                <w:p w14:paraId="2A52712E" w14:textId="77777777" w:rsidR="00C53BA3" w:rsidRDefault="00C53BA3">
                                  <w:pPr>
                                    <w:rPr>
                                      <w:sz w:val="16"/>
                                      <w:szCs w:val="16"/>
                                    </w:rPr>
                                  </w:pPr>
                                  <w:r>
                                    <w:rPr>
                                      <w:sz w:val="16"/>
                                      <w:szCs w:val="16"/>
                                    </w:rPr>
                                    <w:sym w:font="Symbol" w:char="F06D"/>
                                  </w:r>
                                  <w:r>
                                    <w:rPr>
                                      <w:sz w:val="16"/>
                                      <w:szCs w:val="16"/>
                                      <w:vertAlign w:val="subscript"/>
                                    </w:rPr>
                                    <w:t>r</w:t>
                                  </w:r>
                                </w:p>
                              </w:tc>
                              <w:tc>
                                <w:tcPr>
                                  <w:tcW w:w="1548" w:type="dxa"/>
                                  <w:tcBorders>
                                    <w:top w:val="nil"/>
                                    <w:left w:val="nil"/>
                                    <w:bottom w:val="nil"/>
                                    <w:right w:val="nil"/>
                                  </w:tcBorders>
                                </w:tcPr>
                                <w:p w14:paraId="37CCCC00" w14:textId="77777777" w:rsidR="00C53BA3" w:rsidRDefault="00C53BA3">
                                  <w:pPr>
                                    <w:rPr>
                                      <w:sz w:val="16"/>
                                      <w:szCs w:val="16"/>
                                    </w:rPr>
                                  </w:pPr>
                                  <w:r>
                                    <w:rPr>
                                      <w:sz w:val="16"/>
                                      <w:szCs w:val="16"/>
                                    </w:rPr>
                                    <w:t>relative permeability</w:t>
                                  </w:r>
                                </w:p>
                              </w:tc>
                              <w:tc>
                                <w:tcPr>
                                  <w:tcW w:w="2268" w:type="dxa"/>
                                  <w:tcBorders>
                                    <w:top w:val="nil"/>
                                    <w:left w:val="nil"/>
                                    <w:bottom w:val="nil"/>
                                    <w:right w:val="nil"/>
                                  </w:tcBorders>
                                </w:tcPr>
                                <w:p w14:paraId="46BAF11E" w14:textId="77777777" w:rsidR="00C53BA3" w:rsidRDefault="00C53B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C53BA3" w14:paraId="02F2F9F2" w14:textId="77777777">
                              <w:tc>
                                <w:tcPr>
                                  <w:tcW w:w="720" w:type="dxa"/>
                                  <w:tcBorders>
                                    <w:top w:val="nil"/>
                                    <w:left w:val="nil"/>
                                    <w:bottom w:val="nil"/>
                                    <w:right w:val="nil"/>
                                  </w:tcBorders>
                                </w:tcPr>
                                <w:p w14:paraId="61343E92" w14:textId="77777777" w:rsidR="00C53BA3" w:rsidRDefault="00C53BA3">
                                  <w:pPr>
                                    <w:rPr>
                                      <w:i/>
                                      <w:iCs/>
                                      <w:sz w:val="16"/>
                                      <w:szCs w:val="16"/>
                                    </w:rPr>
                                  </w:pPr>
                                  <w:r>
                                    <w:rPr>
                                      <w:i/>
                                      <w:iCs/>
                                      <w:sz w:val="16"/>
                                      <w:szCs w:val="16"/>
                                    </w:rPr>
                                    <w:t>w, W</w:t>
                                  </w:r>
                                </w:p>
                              </w:tc>
                              <w:tc>
                                <w:tcPr>
                                  <w:tcW w:w="1548" w:type="dxa"/>
                                  <w:tcBorders>
                                    <w:top w:val="nil"/>
                                    <w:left w:val="nil"/>
                                    <w:bottom w:val="nil"/>
                                    <w:right w:val="nil"/>
                                  </w:tcBorders>
                                </w:tcPr>
                                <w:p w14:paraId="2C514407" w14:textId="77777777" w:rsidR="00C53BA3" w:rsidRDefault="00C53BA3">
                                  <w:pPr>
                                    <w:rPr>
                                      <w:sz w:val="16"/>
                                      <w:szCs w:val="16"/>
                                    </w:rPr>
                                  </w:pPr>
                                  <w:r>
                                    <w:rPr>
                                      <w:sz w:val="16"/>
                                      <w:szCs w:val="16"/>
                                    </w:rPr>
                                    <w:t>energy density</w:t>
                                  </w:r>
                                </w:p>
                              </w:tc>
                              <w:tc>
                                <w:tcPr>
                                  <w:tcW w:w="2268" w:type="dxa"/>
                                  <w:tcBorders>
                                    <w:top w:val="nil"/>
                                    <w:left w:val="nil"/>
                                    <w:bottom w:val="nil"/>
                                    <w:right w:val="nil"/>
                                  </w:tcBorders>
                                </w:tcPr>
                                <w:p w14:paraId="44AB83FA" w14:textId="77777777" w:rsidR="00C53BA3" w:rsidRDefault="00C53B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C53BA3" w14:paraId="3A382D01" w14:textId="77777777">
                              <w:trPr>
                                <w:trHeight w:val="279"/>
                              </w:trPr>
                              <w:tc>
                                <w:tcPr>
                                  <w:tcW w:w="720" w:type="dxa"/>
                                  <w:tcBorders>
                                    <w:top w:val="nil"/>
                                    <w:left w:val="nil"/>
                                    <w:bottom w:val="double" w:sz="6" w:space="0" w:color="auto"/>
                                    <w:right w:val="nil"/>
                                  </w:tcBorders>
                                </w:tcPr>
                                <w:p w14:paraId="3E6B7083" w14:textId="77777777" w:rsidR="00C53BA3" w:rsidRDefault="00C53BA3">
                                  <w:pPr>
                                    <w:rPr>
                                      <w:i/>
                                      <w:iCs/>
                                      <w:sz w:val="16"/>
                                      <w:szCs w:val="16"/>
                                    </w:rPr>
                                  </w:pPr>
                                  <w:r>
                                    <w:rPr>
                                      <w:i/>
                                      <w:iCs/>
                                      <w:sz w:val="16"/>
                                      <w:szCs w:val="16"/>
                                    </w:rPr>
                                    <w:t>N, D</w:t>
                                  </w:r>
                                </w:p>
                              </w:tc>
                              <w:tc>
                                <w:tcPr>
                                  <w:tcW w:w="1548" w:type="dxa"/>
                                  <w:tcBorders>
                                    <w:top w:val="nil"/>
                                    <w:left w:val="nil"/>
                                    <w:bottom w:val="double" w:sz="6" w:space="0" w:color="auto"/>
                                    <w:right w:val="nil"/>
                                  </w:tcBorders>
                                </w:tcPr>
                                <w:p w14:paraId="3AC822E4" w14:textId="77777777" w:rsidR="00C53BA3" w:rsidRDefault="00C53BA3">
                                  <w:pPr>
                                    <w:rPr>
                                      <w:sz w:val="16"/>
                                      <w:szCs w:val="16"/>
                                    </w:rPr>
                                  </w:pPr>
                                  <w:r>
                                    <w:rPr>
                                      <w:sz w:val="16"/>
                                      <w:szCs w:val="16"/>
                                    </w:rPr>
                                    <w:t>demagnetizing factor</w:t>
                                  </w:r>
                                </w:p>
                              </w:tc>
                              <w:tc>
                                <w:tcPr>
                                  <w:tcW w:w="2268" w:type="dxa"/>
                                  <w:tcBorders>
                                    <w:top w:val="nil"/>
                                    <w:left w:val="nil"/>
                                    <w:bottom w:val="double" w:sz="6" w:space="0" w:color="auto"/>
                                    <w:right w:val="nil"/>
                                  </w:tcBorders>
                                </w:tcPr>
                                <w:p w14:paraId="2AEF5261" w14:textId="77777777" w:rsidR="00C53BA3" w:rsidRDefault="00C53B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8234A12" w14:textId="77777777" w:rsidR="00C53BA3" w:rsidRDefault="00C53BA3" w:rsidP="00C53BA3">
                            <w:pPr>
                              <w:pStyle w:val="FootnoteText"/>
                            </w:pPr>
                            <w:r>
                              <w:t xml:space="preserve">No vertical lines in table. Statements that serve as captions for the entire table do not need footnote letters. </w:t>
                            </w:r>
                          </w:p>
                          <w:p w14:paraId="1CDD4BB0" w14:textId="77777777" w:rsidR="00C53BA3" w:rsidRDefault="00C53BA3" w:rsidP="00C53BA3">
                            <w:pPr>
                              <w:pStyle w:val="FootnoteText"/>
                            </w:pPr>
                            <w:proofErr w:type="spellStart"/>
                            <w:r>
                              <w:rPr>
                                <w:vertAlign w:val="superscript"/>
                              </w:rPr>
                              <w:t>a</w:t>
                            </w:r>
                            <w:r>
                              <w:t>Gaussian</w:t>
                            </w:r>
                            <w:proofErr w:type="spellEnd"/>
                            <w:r>
                              <w:t xml:space="preserve"> units are the same as cgs emu for magnetostatics; Mx = maxwell, G = gauss, Oe = oersted; Wb = weber, V = volt, s = second, T = tesla, m = meter, A = ampere, J = joule, kg = kilogram, H = henry.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56BE29" id="_x0000_t202" coordsize="21600,21600" o:spt="202" path="m,l,21600r21600,l21600,xe">
                <v:stroke joinstyle="miter"/>
                <v:path gradientshapeok="t" o:connecttype="rect"/>
              </v:shapetype>
              <v:shape id="Text Box 32" o:spid="_x0000_s1028" type="#_x0000_t202" style="position:absolute;margin-left:246.35pt;margin-top:227.3pt;width:228pt;height:34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" stroked="f">
                <v:path arrowok="t"/>
                <v:textbox inset="0,0,0,0">
                  <w:txbxContent>
                    <w:p w14:paraId="61429545" w14:textId="77777777" w:rsidR="00C53BA3" w:rsidRDefault="00C53BA3" w:rsidP="00C53BA3">
                      <w:pPr>
                        <w:pStyle w:val="TableTitle"/>
                      </w:pPr>
                      <w:r>
                        <w:t>TABLE I</w:t>
                      </w:r>
                    </w:p>
                    <w:p w14:paraId="52655C3F" w14:textId="77777777" w:rsidR="00C53BA3" w:rsidRDefault="00C53BA3" w:rsidP="00C53BA3">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548"/>
                        <w:gridCol w:w="2268"/>
                      </w:tblGrid>
                      <w:tr w:rsidR="00C53BA3" w14:paraId="2824F99E" w14:textId="77777777">
                        <w:trPr>
                          <w:trHeight w:val="440"/>
                        </w:trPr>
                        <w:tc>
                          <w:tcPr>
                            <w:tcW w:w="720" w:type="dxa"/>
                            <w:tcBorders>
                              <w:top w:val="double" w:sz="6" w:space="0" w:color="auto"/>
                              <w:left w:val="nil"/>
                              <w:bottom w:val="single" w:sz="6" w:space="0" w:color="auto"/>
                              <w:right w:val="nil"/>
                            </w:tcBorders>
                            <w:vAlign w:val="center"/>
                          </w:tcPr>
                          <w:p w14:paraId="1590B11C" w14:textId="77777777" w:rsidR="00C53BA3" w:rsidRDefault="00C53BA3">
                            <w:pPr>
                              <w:jc w:val="center"/>
                              <w:rPr>
                                <w:sz w:val="16"/>
                                <w:szCs w:val="16"/>
                              </w:rPr>
                            </w:pPr>
                            <w:r>
                              <w:rPr>
                                <w:sz w:val="16"/>
                                <w:szCs w:val="16"/>
                              </w:rPr>
                              <w:t>Symbol</w:t>
                            </w:r>
                          </w:p>
                        </w:tc>
                        <w:tc>
                          <w:tcPr>
                            <w:tcW w:w="1548" w:type="dxa"/>
                            <w:tcBorders>
                              <w:top w:val="double" w:sz="6" w:space="0" w:color="auto"/>
                              <w:left w:val="nil"/>
                              <w:bottom w:val="single" w:sz="6" w:space="0" w:color="auto"/>
                              <w:right w:val="nil"/>
                            </w:tcBorders>
                            <w:vAlign w:val="center"/>
                          </w:tcPr>
                          <w:p w14:paraId="6AE738F0" w14:textId="77777777" w:rsidR="00C53BA3" w:rsidRDefault="00C53BA3">
                            <w:pPr>
                              <w:pStyle w:val="TableTitle"/>
                              <w:rPr>
                                <w:smallCaps w:val="0"/>
                              </w:rPr>
                            </w:pPr>
                            <w:r>
                              <w:rPr>
                                <w:smallCaps w:val="0"/>
                              </w:rPr>
                              <w:t>Quantity</w:t>
                            </w:r>
                          </w:p>
                        </w:tc>
                        <w:tc>
                          <w:tcPr>
                            <w:tcW w:w="2268" w:type="dxa"/>
                            <w:tcBorders>
                              <w:top w:val="double" w:sz="6" w:space="0" w:color="auto"/>
                              <w:left w:val="nil"/>
                              <w:bottom w:val="single" w:sz="6" w:space="0" w:color="auto"/>
                              <w:right w:val="nil"/>
                            </w:tcBorders>
                            <w:vAlign w:val="center"/>
                          </w:tcPr>
                          <w:p w14:paraId="4380511D" w14:textId="77777777" w:rsidR="00C53BA3" w:rsidRDefault="00C53BA3" w:rsidP="00487FCD">
                            <w:pPr>
                              <w:ind w:right="-108"/>
                              <w:jc w:val="center"/>
                              <w:rPr>
                                <w:sz w:val="16"/>
                                <w:szCs w:val="16"/>
                              </w:rPr>
                            </w:pPr>
                            <w:r>
                              <w:rPr>
                                <w:sz w:val="16"/>
                                <w:szCs w:val="16"/>
                              </w:rPr>
                              <w:t>Conversion from Gaussian and</w:t>
                            </w:r>
                          </w:p>
                          <w:p w14:paraId="2CB49E2D" w14:textId="77777777" w:rsidR="00C53BA3" w:rsidRDefault="00C53BA3">
                            <w:pPr>
                              <w:jc w:val="center"/>
                              <w:rPr>
                                <w:sz w:val="16"/>
                                <w:szCs w:val="16"/>
                              </w:rPr>
                            </w:pPr>
                            <w:r>
                              <w:rPr>
                                <w:sz w:val="16"/>
                                <w:szCs w:val="16"/>
                              </w:rPr>
                              <w:t xml:space="preserve">CGS EMU to SI </w:t>
                            </w:r>
                            <w:r>
                              <w:rPr>
                                <w:sz w:val="16"/>
                                <w:szCs w:val="16"/>
                                <w:vertAlign w:val="superscript"/>
                              </w:rPr>
                              <w:t>a</w:t>
                            </w:r>
                          </w:p>
                        </w:tc>
                      </w:tr>
                      <w:tr w:rsidR="00C53BA3" w14:paraId="1279D274" w14:textId="77777777">
                        <w:tc>
                          <w:tcPr>
                            <w:tcW w:w="720" w:type="dxa"/>
                            <w:tcBorders>
                              <w:top w:val="nil"/>
                              <w:left w:val="nil"/>
                              <w:bottom w:val="nil"/>
                              <w:right w:val="nil"/>
                            </w:tcBorders>
                          </w:tcPr>
                          <w:p w14:paraId="2D88F100" w14:textId="77777777" w:rsidR="00C53BA3" w:rsidRDefault="00C53BA3">
                            <w:pPr>
                              <w:rPr>
                                <w:sz w:val="16"/>
                                <w:szCs w:val="16"/>
                              </w:rPr>
                            </w:pPr>
                            <w:r>
                              <w:rPr>
                                <w:sz w:val="16"/>
                                <w:szCs w:val="16"/>
                              </w:rPr>
                              <w:sym w:font="Symbol" w:char="F046"/>
                            </w:r>
                          </w:p>
                        </w:tc>
                        <w:tc>
                          <w:tcPr>
                            <w:tcW w:w="1548" w:type="dxa"/>
                            <w:tcBorders>
                              <w:top w:val="nil"/>
                              <w:left w:val="nil"/>
                              <w:bottom w:val="nil"/>
                              <w:right w:val="nil"/>
                            </w:tcBorders>
                          </w:tcPr>
                          <w:p w14:paraId="7992553A" w14:textId="77777777" w:rsidR="00C53BA3" w:rsidRDefault="00C53BA3">
                            <w:pPr>
                              <w:rPr>
                                <w:sz w:val="16"/>
                                <w:szCs w:val="16"/>
                              </w:rPr>
                            </w:pPr>
                            <w:r>
                              <w:rPr>
                                <w:sz w:val="16"/>
                                <w:szCs w:val="16"/>
                              </w:rPr>
                              <w:t>magnetic flux</w:t>
                            </w:r>
                          </w:p>
                        </w:tc>
                        <w:tc>
                          <w:tcPr>
                            <w:tcW w:w="2268" w:type="dxa"/>
                            <w:tcBorders>
                              <w:top w:val="nil"/>
                              <w:left w:val="nil"/>
                              <w:bottom w:val="nil"/>
                              <w:right w:val="nil"/>
                            </w:tcBorders>
                          </w:tcPr>
                          <w:p w14:paraId="7DDC962A" w14:textId="77777777" w:rsidR="00C53BA3" w:rsidRDefault="00C53B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C53BA3" w14:paraId="42D25364" w14:textId="77777777">
                        <w:tc>
                          <w:tcPr>
                            <w:tcW w:w="720" w:type="dxa"/>
                            <w:tcBorders>
                              <w:top w:val="nil"/>
                              <w:left w:val="nil"/>
                              <w:bottom w:val="nil"/>
                              <w:right w:val="nil"/>
                            </w:tcBorders>
                          </w:tcPr>
                          <w:p w14:paraId="668B7618" w14:textId="77777777" w:rsidR="00C53BA3" w:rsidRDefault="00C53BA3">
                            <w:pPr>
                              <w:rPr>
                                <w:i/>
                                <w:iCs/>
                                <w:sz w:val="16"/>
                                <w:szCs w:val="16"/>
                              </w:rPr>
                            </w:pPr>
                            <w:r>
                              <w:rPr>
                                <w:i/>
                                <w:iCs/>
                                <w:sz w:val="16"/>
                                <w:szCs w:val="16"/>
                              </w:rPr>
                              <w:t>B</w:t>
                            </w:r>
                          </w:p>
                        </w:tc>
                        <w:tc>
                          <w:tcPr>
                            <w:tcW w:w="1548" w:type="dxa"/>
                            <w:tcBorders>
                              <w:top w:val="nil"/>
                              <w:left w:val="nil"/>
                              <w:bottom w:val="nil"/>
                              <w:right w:val="nil"/>
                            </w:tcBorders>
                          </w:tcPr>
                          <w:p w14:paraId="0F3E5B47" w14:textId="77777777" w:rsidR="00C53BA3" w:rsidRDefault="00C53BA3">
                            <w:pPr>
                              <w:rPr>
                                <w:sz w:val="16"/>
                                <w:szCs w:val="16"/>
                              </w:rPr>
                            </w:pPr>
                            <w:r>
                              <w:rPr>
                                <w:sz w:val="16"/>
                                <w:szCs w:val="16"/>
                              </w:rPr>
                              <w:t xml:space="preserve">magnetic flux density, </w:t>
                            </w:r>
                          </w:p>
                          <w:p w14:paraId="66405D20" w14:textId="77777777" w:rsidR="00C53BA3" w:rsidRDefault="00C53BA3">
                            <w:pPr>
                              <w:rPr>
                                <w:sz w:val="16"/>
                                <w:szCs w:val="16"/>
                              </w:rPr>
                            </w:pPr>
                            <w:r>
                              <w:rPr>
                                <w:sz w:val="16"/>
                                <w:szCs w:val="16"/>
                              </w:rPr>
                              <w:t xml:space="preserve">  magnetic induction</w:t>
                            </w:r>
                          </w:p>
                        </w:tc>
                        <w:tc>
                          <w:tcPr>
                            <w:tcW w:w="2268" w:type="dxa"/>
                            <w:tcBorders>
                              <w:top w:val="nil"/>
                              <w:left w:val="nil"/>
                              <w:bottom w:val="nil"/>
                              <w:right w:val="nil"/>
                            </w:tcBorders>
                          </w:tcPr>
                          <w:p w14:paraId="4E418684" w14:textId="77777777" w:rsidR="00C53BA3" w:rsidRDefault="00C53B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C53BA3" w14:paraId="712A8223" w14:textId="77777777">
                        <w:tc>
                          <w:tcPr>
                            <w:tcW w:w="720" w:type="dxa"/>
                            <w:tcBorders>
                              <w:top w:val="nil"/>
                              <w:left w:val="nil"/>
                              <w:bottom w:val="nil"/>
                              <w:right w:val="nil"/>
                            </w:tcBorders>
                          </w:tcPr>
                          <w:p w14:paraId="19D5EA37" w14:textId="77777777" w:rsidR="00C53BA3" w:rsidRDefault="00C53BA3">
                            <w:pPr>
                              <w:rPr>
                                <w:i/>
                                <w:iCs/>
                                <w:sz w:val="16"/>
                                <w:szCs w:val="16"/>
                              </w:rPr>
                            </w:pPr>
                            <w:r>
                              <w:rPr>
                                <w:i/>
                                <w:iCs/>
                                <w:sz w:val="16"/>
                                <w:szCs w:val="16"/>
                              </w:rPr>
                              <w:t>H</w:t>
                            </w:r>
                          </w:p>
                        </w:tc>
                        <w:tc>
                          <w:tcPr>
                            <w:tcW w:w="1548" w:type="dxa"/>
                            <w:tcBorders>
                              <w:top w:val="nil"/>
                              <w:left w:val="nil"/>
                              <w:bottom w:val="nil"/>
                              <w:right w:val="nil"/>
                            </w:tcBorders>
                          </w:tcPr>
                          <w:p w14:paraId="3E86ED03" w14:textId="77777777" w:rsidR="00C53BA3" w:rsidRDefault="00C53BA3">
                            <w:pPr>
                              <w:rPr>
                                <w:sz w:val="16"/>
                                <w:szCs w:val="16"/>
                              </w:rPr>
                            </w:pPr>
                            <w:r>
                              <w:rPr>
                                <w:sz w:val="16"/>
                                <w:szCs w:val="16"/>
                              </w:rPr>
                              <w:t>magnetic field strength</w:t>
                            </w:r>
                          </w:p>
                        </w:tc>
                        <w:tc>
                          <w:tcPr>
                            <w:tcW w:w="2268" w:type="dxa"/>
                            <w:tcBorders>
                              <w:top w:val="nil"/>
                              <w:left w:val="nil"/>
                              <w:bottom w:val="nil"/>
                              <w:right w:val="nil"/>
                            </w:tcBorders>
                          </w:tcPr>
                          <w:p w14:paraId="593F6C4C" w14:textId="77777777" w:rsidR="00C53BA3" w:rsidRDefault="00C53B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C53BA3" w14:paraId="66F7CA05" w14:textId="77777777">
                        <w:tc>
                          <w:tcPr>
                            <w:tcW w:w="720" w:type="dxa"/>
                            <w:tcBorders>
                              <w:top w:val="nil"/>
                              <w:left w:val="nil"/>
                              <w:bottom w:val="nil"/>
                              <w:right w:val="nil"/>
                            </w:tcBorders>
                          </w:tcPr>
                          <w:p w14:paraId="06CF7374" w14:textId="77777777" w:rsidR="00C53BA3" w:rsidRDefault="00C53BA3">
                            <w:pPr>
                              <w:rPr>
                                <w:i/>
                                <w:iCs/>
                                <w:sz w:val="16"/>
                                <w:szCs w:val="16"/>
                              </w:rPr>
                            </w:pPr>
                            <w:r>
                              <w:rPr>
                                <w:i/>
                                <w:iCs/>
                                <w:sz w:val="16"/>
                                <w:szCs w:val="16"/>
                              </w:rPr>
                              <w:t>m</w:t>
                            </w:r>
                          </w:p>
                        </w:tc>
                        <w:tc>
                          <w:tcPr>
                            <w:tcW w:w="1548" w:type="dxa"/>
                            <w:tcBorders>
                              <w:top w:val="nil"/>
                              <w:left w:val="nil"/>
                              <w:bottom w:val="nil"/>
                              <w:right w:val="nil"/>
                            </w:tcBorders>
                          </w:tcPr>
                          <w:p w14:paraId="5F8CCAA2" w14:textId="77777777" w:rsidR="00C53BA3" w:rsidRDefault="00C53BA3">
                            <w:pPr>
                              <w:rPr>
                                <w:sz w:val="16"/>
                                <w:szCs w:val="16"/>
                                <w:vertAlign w:val="superscript"/>
                              </w:rPr>
                            </w:pPr>
                            <w:r>
                              <w:rPr>
                                <w:sz w:val="16"/>
                                <w:szCs w:val="16"/>
                              </w:rPr>
                              <w:t>magnetic moment</w:t>
                            </w:r>
                          </w:p>
                        </w:tc>
                        <w:tc>
                          <w:tcPr>
                            <w:tcW w:w="2268" w:type="dxa"/>
                            <w:tcBorders>
                              <w:top w:val="nil"/>
                              <w:left w:val="nil"/>
                              <w:bottom w:val="nil"/>
                              <w:right w:val="nil"/>
                            </w:tcBorders>
                          </w:tcPr>
                          <w:p w14:paraId="37468A1C" w14:textId="77777777" w:rsidR="00C53BA3" w:rsidRDefault="00C53BA3">
                            <w:pPr>
                              <w:rPr>
                                <w:sz w:val="16"/>
                                <w:szCs w:val="16"/>
                              </w:rPr>
                            </w:pPr>
                            <w:r>
                              <w:rPr>
                                <w:sz w:val="16"/>
                                <w:szCs w:val="16"/>
                              </w:rPr>
                              <w:t xml:space="preserve">1 erg/G = 1 emu </w:t>
                            </w:r>
                          </w:p>
                          <w:p w14:paraId="282D252C" w14:textId="77777777" w:rsidR="00C53BA3" w:rsidRDefault="00C53B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C53BA3" w:rsidRPr="009D51CF" w14:paraId="5DA0442F" w14:textId="77777777">
                        <w:tc>
                          <w:tcPr>
                            <w:tcW w:w="720" w:type="dxa"/>
                            <w:tcBorders>
                              <w:top w:val="nil"/>
                              <w:left w:val="nil"/>
                              <w:bottom w:val="nil"/>
                              <w:right w:val="nil"/>
                            </w:tcBorders>
                          </w:tcPr>
                          <w:p w14:paraId="4B0E1521" w14:textId="77777777" w:rsidR="00C53BA3" w:rsidRDefault="00C53BA3">
                            <w:pPr>
                              <w:rPr>
                                <w:i/>
                                <w:iCs/>
                                <w:sz w:val="16"/>
                                <w:szCs w:val="16"/>
                              </w:rPr>
                            </w:pPr>
                            <w:r>
                              <w:rPr>
                                <w:i/>
                                <w:iCs/>
                                <w:sz w:val="16"/>
                                <w:szCs w:val="16"/>
                              </w:rPr>
                              <w:t>M</w:t>
                            </w:r>
                          </w:p>
                        </w:tc>
                        <w:tc>
                          <w:tcPr>
                            <w:tcW w:w="1548" w:type="dxa"/>
                            <w:tcBorders>
                              <w:top w:val="nil"/>
                              <w:left w:val="nil"/>
                              <w:bottom w:val="nil"/>
                              <w:right w:val="nil"/>
                            </w:tcBorders>
                          </w:tcPr>
                          <w:p w14:paraId="764D81BB" w14:textId="77777777" w:rsidR="00C53BA3" w:rsidRDefault="00C53BA3">
                            <w:pPr>
                              <w:rPr>
                                <w:sz w:val="16"/>
                                <w:szCs w:val="16"/>
                              </w:rPr>
                            </w:pPr>
                            <w:r>
                              <w:rPr>
                                <w:sz w:val="16"/>
                                <w:szCs w:val="16"/>
                              </w:rPr>
                              <w:t>magnetization</w:t>
                            </w:r>
                          </w:p>
                        </w:tc>
                        <w:tc>
                          <w:tcPr>
                            <w:tcW w:w="2268" w:type="dxa"/>
                            <w:tcBorders>
                              <w:top w:val="nil"/>
                              <w:left w:val="nil"/>
                              <w:bottom w:val="nil"/>
                              <w:right w:val="nil"/>
                            </w:tcBorders>
                          </w:tcPr>
                          <w:p w14:paraId="1676CE9C" w14:textId="77777777" w:rsidR="00C53BA3" w:rsidRPr="009D51CF" w:rsidRDefault="00C53BA3">
                            <w:pPr>
                              <w:rPr>
                                <w:sz w:val="16"/>
                                <w:szCs w:val="16"/>
                                <w:lang w:val="sv-SE"/>
                              </w:rPr>
                            </w:pPr>
                            <w:r w:rsidRPr="009D51CF">
                              <w:rPr>
                                <w:sz w:val="16"/>
                                <w:szCs w:val="16"/>
                                <w:lang w:val="sv-SE"/>
                              </w:rPr>
                              <w:t>1 erg/(G·cm</w:t>
                            </w:r>
                            <w:r w:rsidRPr="009D51CF">
                              <w:rPr>
                                <w:sz w:val="16"/>
                                <w:szCs w:val="16"/>
                                <w:vertAlign w:val="superscript"/>
                                <w:lang w:val="sv-SE"/>
                              </w:rPr>
                              <w:t>3</w:t>
                            </w:r>
                            <w:r w:rsidRPr="009D51CF">
                              <w:rPr>
                                <w:sz w:val="16"/>
                                <w:szCs w:val="16"/>
                                <w:lang w:val="sv-SE"/>
                              </w:rPr>
                              <w:t>) = 1 emu/cm</w:t>
                            </w:r>
                            <w:r w:rsidRPr="009D51CF">
                              <w:rPr>
                                <w:sz w:val="16"/>
                                <w:szCs w:val="16"/>
                                <w:vertAlign w:val="superscript"/>
                                <w:lang w:val="sv-SE"/>
                              </w:rPr>
                              <w:t>3</w:t>
                            </w:r>
                          </w:p>
                          <w:p w14:paraId="66E0EAE5" w14:textId="77777777" w:rsidR="00C53BA3" w:rsidRPr="009D51CF" w:rsidRDefault="00C53BA3">
                            <w:pPr>
                              <w:rPr>
                                <w:sz w:val="16"/>
                                <w:szCs w:val="16"/>
                                <w:lang w:val="sv-SE"/>
                              </w:rPr>
                            </w:pPr>
                            <w:r w:rsidRPr="009D51CF">
                              <w:rPr>
                                <w:sz w:val="16"/>
                                <w:szCs w:val="16"/>
                                <w:lang w:val="sv-SE"/>
                              </w:rPr>
                              <w:t xml:space="preserve">  </w:t>
                            </w:r>
                            <w:r>
                              <w:rPr>
                                <w:sz w:val="16"/>
                                <w:szCs w:val="16"/>
                              </w:rPr>
                              <w:sym w:font="Symbol" w:char="F0AE"/>
                            </w:r>
                            <w:r w:rsidRPr="009D51CF">
                              <w:rPr>
                                <w:sz w:val="16"/>
                                <w:szCs w:val="16"/>
                                <w:lang w:val="sv-SE"/>
                              </w:rPr>
                              <w:t xml:space="preserve"> 10</w:t>
                            </w:r>
                            <w:r w:rsidRPr="009D51CF">
                              <w:rPr>
                                <w:sz w:val="16"/>
                                <w:szCs w:val="16"/>
                                <w:vertAlign w:val="superscript"/>
                                <w:lang w:val="sv-SE"/>
                              </w:rPr>
                              <w:t>3</w:t>
                            </w:r>
                            <w:r w:rsidRPr="009D51CF">
                              <w:rPr>
                                <w:sz w:val="16"/>
                                <w:szCs w:val="16"/>
                                <w:lang w:val="sv-SE"/>
                              </w:rPr>
                              <w:t xml:space="preserve"> A/m</w:t>
                            </w:r>
                          </w:p>
                        </w:tc>
                      </w:tr>
                      <w:tr w:rsidR="00C53BA3" w14:paraId="675B3F52" w14:textId="77777777">
                        <w:tc>
                          <w:tcPr>
                            <w:tcW w:w="720" w:type="dxa"/>
                            <w:tcBorders>
                              <w:top w:val="nil"/>
                              <w:left w:val="nil"/>
                              <w:bottom w:val="nil"/>
                              <w:right w:val="nil"/>
                            </w:tcBorders>
                          </w:tcPr>
                          <w:p w14:paraId="6864959D" w14:textId="77777777" w:rsidR="00C53BA3" w:rsidRDefault="00C53BA3">
                            <w:pPr>
                              <w:rPr>
                                <w:i/>
                                <w:iCs/>
                                <w:sz w:val="16"/>
                                <w:szCs w:val="16"/>
                              </w:rPr>
                            </w:pPr>
                            <w:r>
                              <w:rPr>
                                <w:sz w:val="16"/>
                                <w:szCs w:val="16"/>
                              </w:rPr>
                              <w:t>4</w:t>
                            </w:r>
                            <w:r>
                              <w:rPr>
                                <w:sz w:val="16"/>
                                <w:szCs w:val="16"/>
                              </w:rPr>
                              <w:sym w:font="Symbol" w:char="F070"/>
                            </w:r>
                            <w:r>
                              <w:rPr>
                                <w:i/>
                                <w:iCs/>
                                <w:sz w:val="16"/>
                                <w:szCs w:val="16"/>
                              </w:rPr>
                              <w:t>M</w:t>
                            </w:r>
                          </w:p>
                        </w:tc>
                        <w:tc>
                          <w:tcPr>
                            <w:tcW w:w="1548" w:type="dxa"/>
                            <w:tcBorders>
                              <w:top w:val="nil"/>
                              <w:left w:val="nil"/>
                              <w:bottom w:val="nil"/>
                              <w:right w:val="nil"/>
                            </w:tcBorders>
                          </w:tcPr>
                          <w:p w14:paraId="75CCA05E" w14:textId="77777777" w:rsidR="00C53BA3" w:rsidRDefault="00C53BA3">
                            <w:pPr>
                              <w:rPr>
                                <w:sz w:val="16"/>
                                <w:szCs w:val="16"/>
                              </w:rPr>
                            </w:pPr>
                            <w:r>
                              <w:rPr>
                                <w:sz w:val="16"/>
                                <w:szCs w:val="16"/>
                              </w:rPr>
                              <w:t>magnetization</w:t>
                            </w:r>
                          </w:p>
                        </w:tc>
                        <w:tc>
                          <w:tcPr>
                            <w:tcW w:w="2268" w:type="dxa"/>
                            <w:tcBorders>
                              <w:top w:val="nil"/>
                              <w:left w:val="nil"/>
                              <w:bottom w:val="nil"/>
                              <w:right w:val="nil"/>
                            </w:tcBorders>
                          </w:tcPr>
                          <w:p w14:paraId="46312B69" w14:textId="77777777" w:rsidR="00C53BA3" w:rsidRDefault="00C53B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C53BA3" w:rsidRPr="009D51CF" w14:paraId="04500D5C" w14:textId="77777777">
                        <w:tc>
                          <w:tcPr>
                            <w:tcW w:w="720" w:type="dxa"/>
                            <w:tcBorders>
                              <w:top w:val="nil"/>
                              <w:left w:val="nil"/>
                              <w:bottom w:val="nil"/>
                              <w:right w:val="nil"/>
                            </w:tcBorders>
                          </w:tcPr>
                          <w:p w14:paraId="3299275F" w14:textId="77777777" w:rsidR="00C53BA3" w:rsidRDefault="00C53BA3">
                            <w:pPr>
                              <w:rPr>
                                <w:sz w:val="16"/>
                                <w:szCs w:val="16"/>
                              </w:rPr>
                            </w:pPr>
                            <w:r>
                              <w:rPr>
                                <w:sz w:val="16"/>
                                <w:szCs w:val="16"/>
                              </w:rPr>
                              <w:sym w:font="Symbol" w:char="F073"/>
                            </w:r>
                          </w:p>
                        </w:tc>
                        <w:tc>
                          <w:tcPr>
                            <w:tcW w:w="1548" w:type="dxa"/>
                            <w:tcBorders>
                              <w:top w:val="nil"/>
                              <w:left w:val="nil"/>
                              <w:bottom w:val="nil"/>
                              <w:right w:val="nil"/>
                            </w:tcBorders>
                          </w:tcPr>
                          <w:p w14:paraId="388847A5" w14:textId="77777777" w:rsidR="00C53BA3" w:rsidRDefault="00C53BA3">
                            <w:pPr>
                              <w:rPr>
                                <w:sz w:val="16"/>
                                <w:szCs w:val="16"/>
                              </w:rPr>
                            </w:pPr>
                            <w:r>
                              <w:rPr>
                                <w:sz w:val="16"/>
                                <w:szCs w:val="16"/>
                              </w:rPr>
                              <w:t>specific magnetization</w:t>
                            </w:r>
                          </w:p>
                        </w:tc>
                        <w:tc>
                          <w:tcPr>
                            <w:tcW w:w="2268" w:type="dxa"/>
                            <w:tcBorders>
                              <w:top w:val="nil"/>
                              <w:left w:val="nil"/>
                              <w:bottom w:val="nil"/>
                              <w:right w:val="nil"/>
                            </w:tcBorders>
                          </w:tcPr>
                          <w:p w14:paraId="5F316081" w14:textId="77777777" w:rsidR="00C53BA3" w:rsidRPr="009D51CF" w:rsidRDefault="00C53BA3">
                            <w:pPr>
                              <w:rPr>
                                <w:sz w:val="16"/>
                                <w:szCs w:val="16"/>
                                <w:lang w:val="sv-SE"/>
                              </w:rPr>
                            </w:pPr>
                            <w:r w:rsidRPr="009D51CF">
                              <w:rPr>
                                <w:sz w:val="16"/>
                                <w:szCs w:val="16"/>
                                <w:lang w:val="sv-SE"/>
                              </w:rPr>
                              <w:t xml:space="preserve">1 erg/(G·g) = 1 emu/g </w:t>
                            </w:r>
                            <w:r>
                              <w:rPr>
                                <w:sz w:val="16"/>
                                <w:szCs w:val="16"/>
                              </w:rPr>
                              <w:sym w:font="Symbol" w:char="F0AE"/>
                            </w:r>
                            <w:r w:rsidRPr="009D51CF">
                              <w:rPr>
                                <w:sz w:val="16"/>
                                <w:szCs w:val="16"/>
                                <w:lang w:val="sv-SE"/>
                              </w:rPr>
                              <w:t xml:space="preserve"> 1 A·m</w:t>
                            </w:r>
                            <w:r w:rsidRPr="009D51CF">
                              <w:rPr>
                                <w:sz w:val="16"/>
                                <w:szCs w:val="16"/>
                                <w:vertAlign w:val="superscript"/>
                                <w:lang w:val="sv-SE"/>
                              </w:rPr>
                              <w:t>2</w:t>
                            </w:r>
                            <w:r w:rsidRPr="009D51CF">
                              <w:rPr>
                                <w:sz w:val="16"/>
                                <w:szCs w:val="16"/>
                                <w:lang w:val="sv-SE"/>
                              </w:rPr>
                              <w:t>/kg</w:t>
                            </w:r>
                          </w:p>
                        </w:tc>
                      </w:tr>
                      <w:tr w:rsidR="00C53BA3" w:rsidRPr="009D51CF" w14:paraId="0FA5350C" w14:textId="77777777">
                        <w:tc>
                          <w:tcPr>
                            <w:tcW w:w="720" w:type="dxa"/>
                            <w:tcBorders>
                              <w:top w:val="nil"/>
                              <w:left w:val="nil"/>
                              <w:bottom w:val="nil"/>
                              <w:right w:val="nil"/>
                            </w:tcBorders>
                          </w:tcPr>
                          <w:p w14:paraId="0E1D2365" w14:textId="77777777" w:rsidR="00C53BA3" w:rsidRDefault="00C53BA3">
                            <w:pPr>
                              <w:rPr>
                                <w:i/>
                                <w:iCs/>
                                <w:sz w:val="16"/>
                                <w:szCs w:val="16"/>
                              </w:rPr>
                            </w:pPr>
                            <w:r>
                              <w:rPr>
                                <w:i/>
                                <w:iCs/>
                                <w:sz w:val="16"/>
                                <w:szCs w:val="16"/>
                              </w:rPr>
                              <w:t>j</w:t>
                            </w:r>
                          </w:p>
                        </w:tc>
                        <w:tc>
                          <w:tcPr>
                            <w:tcW w:w="1548" w:type="dxa"/>
                            <w:tcBorders>
                              <w:top w:val="nil"/>
                              <w:left w:val="nil"/>
                              <w:bottom w:val="nil"/>
                              <w:right w:val="nil"/>
                            </w:tcBorders>
                          </w:tcPr>
                          <w:p w14:paraId="0EE38A2C" w14:textId="77777777" w:rsidR="00C53BA3" w:rsidRDefault="00C53BA3">
                            <w:pPr>
                              <w:rPr>
                                <w:sz w:val="16"/>
                                <w:szCs w:val="16"/>
                              </w:rPr>
                            </w:pPr>
                            <w:r>
                              <w:rPr>
                                <w:sz w:val="16"/>
                                <w:szCs w:val="16"/>
                              </w:rPr>
                              <w:t xml:space="preserve">magnetic dipole </w:t>
                            </w:r>
                          </w:p>
                          <w:p w14:paraId="4A388177" w14:textId="77777777" w:rsidR="00C53BA3" w:rsidRDefault="00C53BA3">
                            <w:pPr>
                              <w:rPr>
                                <w:sz w:val="16"/>
                                <w:szCs w:val="16"/>
                              </w:rPr>
                            </w:pPr>
                            <w:r>
                              <w:rPr>
                                <w:sz w:val="16"/>
                                <w:szCs w:val="16"/>
                              </w:rPr>
                              <w:t xml:space="preserve">  moment</w:t>
                            </w:r>
                          </w:p>
                        </w:tc>
                        <w:tc>
                          <w:tcPr>
                            <w:tcW w:w="2268" w:type="dxa"/>
                            <w:tcBorders>
                              <w:top w:val="nil"/>
                              <w:left w:val="nil"/>
                              <w:bottom w:val="nil"/>
                              <w:right w:val="nil"/>
                            </w:tcBorders>
                          </w:tcPr>
                          <w:p w14:paraId="74CB9702" w14:textId="77777777" w:rsidR="00C53BA3" w:rsidRPr="009D51CF" w:rsidRDefault="00C53BA3">
                            <w:pPr>
                              <w:rPr>
                                <w:sz w:val="16"/>
                                <w:szCs w:val="16"/>
                                <w:lang w:val="sv-SE"/>
                              </w:rPr>
                            </w:pPr>
                            <w:r w:rsidRPr="009D51CF">
                              <w:rPr>
                                <w:sz w:val="16"/>
                                <w:szCs w:val="16"/>
                                <w:lang w:val="sv-SE"/>
                              </w:rPr>
                              <w:t xml:space="preserve">1 erg/G = 1 emu </w:t>
                            </w:r>
                          </w:p>
                          <w:p w14:paraId="416D0D54" w14:textId="77777777" w:rsidR="00C53BA3" w:rsidRPr="009D51CF" w:rsidRDefault="00C53BA3">
                            <w:pPr>
                              <w:rPr>
                                <w:sz w:val="16"/>
                                <w:szCs w:val="16"/>
                                <w:lang w:val="sv-SE"/>
                              </w:rPr>
                            </w:pPr>
                            <w:r w:rsidRPr="009D51CF">
                              <w:rPr>
                                <w:sz w:val="16"/>
                                <w:szCs w:val="16"/>
                                <w:lang w:val="sv-SE"/>
                              </w:rPr>
                              <w:t xml:space="preserve">  </w:t>
                            </w:r>
                            <w:r>
                              <w:rPr>
                                <w:sz w:val="16"/>
                                <w:szCs w:val="16"/>
                              </w:rPr>
                              <w:sym w:font="Symbol" w:char="F0AE"/>
                            </w:r>
                            <w:r w:rsidRPr="009D51CF">
                              <w:rPr>
                                <w:sz w:val="16"/>
                                <w:szCs w:val="16"/>
                                <w:lang w:val="sv-SE"/>
                              </w:rPr>
                              <w:t xml:space="preserve"> 4</w:t>
                            </w:r>
                            <w:r>
                              <w:rPr>
                                <w:sz w:val="16"/>
                                <w:szCs w:val="16"/>
                              </w:rPr>
                              <w:sym w:font="Symbol" w:char="F070"/>
                            </w:r>
                            <w:r w:rsidRPr="009D51CF">
                              <w:rPr>
                                <w:sz w:val="16"/>
                                <w:szCs w:val="16"/>
                                <w:lang w:val="sv-SE"/>
                              </w:rPr>
                              <w:t xml:space="preserve"> </w:t>
                            </w:r>
                            <w:r>
                              <w:rPr>
                                <w:sz w:val="16"/>
                                <w:szCs w:val="16"/>
                              </w:rPr>
                              <w:sym w:font="Symbol" w:char="F0B4"/>
                            </w:r>
                            <w:r w:rsidRPr="009D51CF">
                              <w:rPr>
                                <w:sz w:val="16"/>
                                <w:szCs w:val="16"/>
                                <w:lang w:val="sv-SE"/>
                              </w:rPr>
                              <w:t xml:space="preserve"> 10</w:t>
                            </w:r>
                            <w:r>
                              <w:rPr>
                                <w:sz w:val="16"/>
                                <w:szCs w:val="16"/>
                                <w:vertAlign w:val="superscript"/>
                              </w:rPr>
                              <w:sym w:font="Symbol" w:char="F02D"/>
                            </w:r>
                            <w:r w:rsidRPr="009D51CF">
                              <w:rPr>
                                <w:sz w:val="16"/>
                                <w:szCs w:val="16"/>
                                <w:vertAlign w:val="superscript"/>
                                <w:lang w:val="sv-SE"/>
                              </w:rPr>
                              <w:t>10</w:t>
                            </w:r>
                            <w:r w:rsidRPr="009D51CF">
                              <w:rPr>
                                <w:sz w:val="16"/>
                                <w:szCs w:val="16"/>
                                <w:lang w:val="sv-SE"/>
                              </w:rPr>
                              <w:t xml:space="preserve"> Wb·m</w:t>
                            </w:r>
                          </w:p>
                        </w:tc>
                      </w:tr>
                      <w:tr w:rsidR="00C53BA3" w:rsidRPr="009D51CF" w14:paraId="78CCD7A7" w14:textId="77777777">
                        <w:tc>
                          <w:tcPr>
                            <w:tcW w:w="720" w:type="dxa"/>
                            <w:tcBorders>
                              <w:top w:val="nil"/>
                              <w:left w:val="nil"/>
                              <w:bottom w:val="nil"/>
                              <w:right w:val="nil"/>
                            </w:tcBorders>
                          </w:tcPr>
                          <w:p w14:paraId="4FF0C58E" w14:textId="77777777" w:rsidR="00C53BA3" w:rsidRDefault="00C53BA3">
                            <w:pPr>
                              <w:rPr>
                                <w:i/>
                                <w:iCs/>
                                <w:sz w:val="16"/>
                                <w:szCs w:val="16"/>
                              </w:rPr>
                            </w:pPr>
                            <w:r>
                              <w:rPr>
                                <w:i/>
                                <w:iCs/>
                                <w:sz w:val="16"/>
                                <w:szCs w:val="16"/>
                              </w:rPr>
                              <w:t>J</w:t>
                            </w:r>
                          </w:p>
                        </w:tc>
                        <w:tc>
                          <w:tcPr>
                            <w:tcW w:w="1548" w:type="dxa"/>
                            <w:tcBorders>
                              <w:top w:val="nil"/>
                              <w:left w:val="nil"/>
                              <w:bottom w:val="nil"/>
                              <w:right w:val="nil"/>
                            </w:tcBorders>
                          </w:tcPr>
                          <w:p w14:paraId="62D7BB44" w14:textId="77777777" w:rsidR="00C53BA3" w:rsidRDefault="00C53BA3">
                            <w:pPr>
                              <w:rPr>
                                <w:sz w:val="16"/>
                                <w:szCs w:val="16"/>
                              </w:rPr>
                            </w:pPr>
                            <w:r>
                              <w:rPr>
                                <w:sz w:val="16"/>
                                <w:szCs w:val="16"/>
                              </w:rPr>
                              <w:t>magnetic polarization</w:t>
                            </w:r>
                          </w:p>
                        </w:tc>
                        <w:tc>
                          <w:tcPr>
                            <w:tcW w:w="2268" w:type="dxa"/>
                            <w:tcBorders>
                              <w:top w:val="nil"/>
                              <w:left w:val="nil"/>
                              <w:bottom w:val="nil"/>
                              <w:right w:val="nil"/>
                            </w:tcBorders>
                          </w:tcPr>
                          <w:p w14:paraId="09380203" w14:textId="77777777" w:rsidR="00C53BA3" w:rsidRPr="009D51CF" w:rsidRDefault="00C53BA3">
                            <w:pPr>
                              <w:rPr>
                                <w:sz w:val="16"/>
                                <w:szCs w:val="16"/>
                                <w:lang w:val="de-DE"/>
                              </w:rPr>
                            </w:pPr>
                            <w:r w:rsidRPr="009D51CF">
                              <w:rPr>
                                <w:sz w:val="16"/>
                                <w:szCs w:val="16"/>
                                <w:lang w:val="de-DE"/>
                              </w:rPr>
                              <w:t>1 erg/(G·cm</w:t>
                            </w:r>
                            <w:r w:rsidRPr="009D51CF">
                              <w:rPr>
                                <w:sz w:val="16"/>
                                <w:szCs w:val="16"/>
                                <w:vertAlign w:val="superscript"/>
                                <w:lang w:val="de-DE"/>
                              </w:rPr>
                              <w:t>3</w:t>
                            </w:r>
                            <w:r w:rsidRPr="009D51CF">
                              <w:rPr>
                                <w:sz w:val="16"/>
                                <w:szCs w:val="16"/>
                                <w:lang w:val="de-DE"/>
                              </w:rPr>
                              <w:t>) = 1 emu/cm</w:t>
                            </w:r>
                            <w:r w:rsidRPr="009D51CF">
                              <w:rPr>
                                <w:sz w:val="16"/>
                                <w:szCs w:val="16"/>
                                <w:vertAlign w:val="superscript"/>
                                <w:lang w:val="de-DE"/>
                              </w:rPr>
                              <w:t>3</w:t>
                            </w:r>
                          </w:p>
                          <w:p w14:paraId="44B1EC8E" w14:textId="77777777" w:rsidR="00C53BA3" w:rsidRPr="009D51CF" w:rsidRDefault="00C53BA3">
                            <w:pPr>
                              <w:rPr>
                                <w:sz w:val="16"/>
                                <w:szCs w:val="16"/>
                                <w:lang w:val="de-DE"/>
                              </w:rPr>
                            </w:pPr>
                            <w:r w:rsidRPr="009D51CF">
                              <w:rPr>
                                <w:sz w:val="16"/>
                                <w:szCs w:val="16"/>
                                <w:lang w:val="de-DE"/>
                              </w:rPr>
                              <w:t xml:space="preserve">  </w:t>
                            </w:r>
                            <w:r>
                              <w:rPr>
                                <w:sz w:val="16"/>
                                <w:szCs w:val="16"/>
                              </w:rPr>
                              <w:sym w:font="Symbol" w:char="F0AE"/>
                            </w:r>
                            <w:r w:rsidRPr="009D51CF">
                              <w:rPr>
                                <w:sz w:val="16"/>
                                <w:szCs w:val="16"/>
                                <w:lang w:val="de-DE"/>
                              </w:rPr>
                              <w:t xml:space="preserve"> 4</w:t>
                            </w:r>
                            <w:r>
                              <w:rPr>
                                <w:sz w:val="16"/>
                                <w:szCs w:val="16"/>
                              </w:rPr>
                              <w:sym w:font="Symbol" w:char="F070"/>
                            </w:r>
                            <w:r w:rsidRPr="009D51CF">
                              <w:rPr>
                                <w:sz w:val="16"/>
                                <w:szCs w:val="16"/>
                                <w:lang w:val="de-DE"/>
                              </w:rPr>
                              <w:t xml:space="preserve"> </w:t>
                            </w:r>
                            <w:r>
                              <w:rPr>
                                <w:sz w:val="16"/>
                                <w:szCs w:val="16"/>
                              </w:rPr>
                              <w:sym w:font="Symbol" w:char="F0B4"/>
                            </w:r>
                            <w:r w:rsidRPr="009D51CF">
                              <w:rPr>
                                <w:sz w:val="16"/>
                                <w:szCs w:val="16"/>
                                <w:lang w:val="de-DE"/>
                              </w:rPr>
                              <w:t xml:space="preserve"> 10</w:t>
                            </w:r>
                            <w:r>
                              <w:rPr>
                                <w:sz w:val="16"/>
                                <w:szCs w:val="16"/>
                                <w:vertAlign w:val="superscript"/>
                              </w:rPr>
                              <w:sym w:font="Symbol" w:char="F02D"/>
                            </w:r>
                            <w:r w:rsidRPr="009D51CF">
                              <w:rPr>
                                <w:sz w:val="16"/>
                                <w:szCs w:val="16"/>
                                <w:vertAlign w:val="superscript"/>
                                <w:lang w:val="de-DE"/>
                              </w:rPr>
                              <w:t>4</w:t>
                            </w:r>
                            <w:r w:rsidRPr="009D51CF">
                              <w:rPr>
                                <w:sz w:val="16"/>
                                <w:szCs w:val="16"/>
                                <w:lang w:val="de-DE"/>
                              </w:rPr>
                              <w:t xml:space="preserve"> T</w:t>
                            </w:r>
                          </w:p>
                        </w:tc>
                      </w:tr>
                      <w:tr w:rsidR="00C53BA3" w14:paraId="38B1922A" w14:textId="77777777">
                        <w:tc>
                          <w:tcPr>
                            <w:tcW w:w="720" w:type="dxa"/>
                            <w:tcBorders>
                              <w:top w:val="nil"/>
                              <w:left w:val="nil"/>
                              <w:bottom w:val="nil"/>
                              <w:right w:val="nil"/>
                            </w:tcBorders>
                          </w:tcPr>
                          <w:p w14:paraId="657A1A3A" w14:textId="77777777" w:rsidR="00C53BA3" w:rsidRDefault="00C53B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548" w:type="dxa"/>
                            <w:tcBorders>
                              <w:top w:val="nil"/>
                              <w:left w:val="nil"/>
                              <w:bottom w:val="nil"/>
                              <w:right w:val="nil"/>
                            </w:tcBorders>
                          </w:tcPr>
                          <w:p w14:paraId="184D06F4" w14:textId="77777777" w:rsidR="00C53BA3" w:rsidRDefault="00C53BA3">
                            <w:pPr>
                              <w:rPr>
                                <w:sz w:val="16"/>
                                <w:szCs w:val="16"/>
                              </w:rPr>
                            </w:pPr>
                            <w:r>
                              <w:rPr>
                                <w:sz w:val="16"/>
                                <w:szCs w:val="16"/>
                              </w:rPr>
                              <w:t>susceptibility</w:t>
                            </w:r>
                          </w:p>
                        </w:tc>
                        <w:tc>
                          <w:tcPr>
                            <w:tcW w:w="2268" w:type="dxa"/>
                            <w:tcBorders>
                              <w:top w:val="nil"/>
                              <w:left w:val="nil"/>
                              <w:bottom w:val="nil"/>
                              <w:right w:val="nil"/>
                            </w:tcBorders>
                          </w:tcPr>
                          <w:p w14:paraId="5E1076FC" w14:textId="77777777" w:rsidR="00C53BA3" w:rsidRDefault="00C53B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C53BA3" w14:paraId="16BE9FB3" w14:textId="77777777">
                        <w:tc>
                          <w:tcPr>
                            <w:tcW w:w="720" w:type="dxa"/>
                            <w:tcBorders>
                              <w:top w:val="nil"/>
                              <w:left w:val="nil"/>
                              <w:bottom w:val="nil"/>
                              <w:right w:val="nil"/>
                            </w:tcBorders>
                          </w:tcPr>
                          <w:p w14:paraId="0F412F53" w14:textId="77777777" w:rsidR="00C53BA3" w:rsidRDefault="00C53BA3">
                            <w:pPr>
                              <w:rPr>
                                <w:sz w:val="16"/>
                                <w:szCs w:val="16"/>
                                <w:vertAlign w:val="subscript"/>
                              </w:rPr>
                            </w:pPr>
                            <w:r>
                              <w:rPr>
                                <w:sz w:val="16"/>
                                <w:szCs w:val="16"/>
                              </w:rPr>
                              <w:sym w:font="Symbol" w:char="F063"/>
                            </w:r>
                            <w:r>
                              <w:rPr>
                                <w:sz w:val="16"/>
                                <w:szCs w:val="16"/>
                                <w:vertAlign w:val="subscript"/>
                              </w:rPr>
                              <w:sym w:font="Symbol" w:char="F072"/>
                            </w:r>
                          </w:p>
                        </w:tc>
                        <w:tc>
                          <w:tcPr>
                            <w:tcW w:w="1548" w:type="dxa"/>
                            <w:tcBorders>
                              <w:top w:val="nil"/>
                              <w:left w:val="nil"/>
                              <w:bottom w:val="nil"/>
                              <w:right w:val="nil"/>
                            </w:tcBorders>
                          </w:tcPr>
                          <w:p w14:paraId="52C1435D" w14:textId="77777777" w:rsidR="00C53BA3" w:rsidRDefault="00C53BA3">
                            <w:pPr>
                              <w:rPr>
                                <w:sz w:val="16"/>
                                <w:szCs w:val="16"/>
                              </w:rPr>
                            </w:pPr>
                            <w:r>
                              <w:rPr>
                                <w:sz w:val="16"/>
                                <w:szCs w:val="16"/>
                              </w:rPr>
                              <w:t>mass susceptibility</w:t>
                            </w:r>
                          </w:p>
                        </w:tc>
                        <w:tc>
                          <w:tcPr>
                            <w:tcW w:w="2268" w:type="dxa"/>
                            <w:tcBorders>
                              <w:top w:val="nil"/>
                              <w:left w:val="nil"/>
                              <w:bottom w:val="nil"/>
                              <w:right w:val="nil"/>
                            </w:tcBorders>
                          </w:tcPr>
                          <w:p w14:paraId="5B423A2C" w14:textId="77777777" w:rsidR="00C53BA3" w:rsidRDefault="00C53B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C53BA3" w14:paraId="358E2C9E" w14:textId="77777777">
                        <w:tc>
                          <w:tcPr>
                            <w:tcW w:w="720" w:type="dxa"/>
                            <w:tcBorders>
                              <w:top w:val="nil"/>
                              <w:left w:val="nil"/>
                              <w:bottom w:val="nil"/>
                              <w:right w:val="nil"/>
                            </w:tcBorders>
                          </w:tcPr>
                          <w:p w14:paraId="2A015737" w14:textId="77777777" w:rsidR="00C53BA3" w:rsidRDefault="00C53BA3">
                            <w:pPr>
                              <w:rPr>
                                <w:sz w:val="16"/>
                                <w:szCs w:val="16"/>
                              </w:rPr>
                            </w:pPr>
                            <w:r>
                              <w:rPr>
                                <w:sz w:val="16"/>
                                <w:szCs w:val="16"/>
                              </w:rPr>
                              <w:sym w:font="Symbol" w:char="F06D"/>
                            </w:r>
                          </w:p>
                        </w:tc>
                        <w:tc>
                          <w:tcPr>
                            <w:tcW w:w="1548" w:type="dxa"/>
                            <w:tcBorders>
                              <w:top w:val="nil"/>
                              <w:left w:val="nil"/>
                              <w:bottom w:val="nil"/>
                              <w:right w:val="nil"/>
                            </w:tcBorders>
                          </w:tcPr>
                          <w:p w14:paraId="107BB3DF" w14:textId="77777777" w:rsidR="00C53BA3" w:rsidRDefault="00C53BA3">
                            <w:pPr>
                              <w:rPr>
                                <w:sz w:val="16"/>
                                <w:szCs w:val="16"/>
                              </w:rPr>
                            </w:pPr>
                            <w:r>
                              <w:rPr>
                                <w:sz w:val="16"/>
                                <w:szCs w:val="16"/>
                              </w:rPr>
                              <w:t>permeability</w:t>
                            </w:r>
                          </w:p>
                        </w:tc>
                        <w:tc>
                          <w:tcPr>
                            <w:tcW w:w="2268" w:type="dxa"/>
                            <w:tcBorders>
                              <w:top w:val="nil"/>
                              <w:left w:val="nil"/>
                              <w:bottom w:val="nil"/>
                              <w:right w:val="nil"/>
                            </w:tcBorders>
                          </w:tcPr>
                          <w:p w14:paraId="74B03226" w14:textId="77777777" w:rsidR="00C53BA3" w:rsidRDefault="00C53B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2680C83A" w14:textId="77777777" w:rsidR="00C53BA3" w:rsidRDefault="00C53B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t>
                            </w:r>
                            <w:proofErr w:type="spellStart"/>
                            <w:r>
                              <w:rPr>
                                <w:sz w:val="16"/>
                                <w:szCs w:val="16"/>
                              </w:rPr>
                              <w:t>Wb</w:t>
                            </w:r>
                            <w:proofErr w:type="spellEnd"/>
                            <w:r>
                              <w:rPr>
                                <w:sz w:val="16"/>
                                <w:szCs w:val="16"/>
                              </w:rPr>
                              <w:t>/(</w:t>
                            </w:r>
                            <w:proofErr w:type="spellStart"/>
                            <w:r>
                              <w:rPr>
                                <w:sz w:val="16"/>
                                <w:szCs w:val="16"/>
                              </w:rPr>
                              <w:t>A·m</w:t>
                            </w:r>
                            <w:proofErr w:type="spellEnd"/>
                            <w:r>
                              <w:rPr>
                                <w:sz w:val="16"/>
                                <w:szCs w:val="16"/>
                              </w:rPr>
                              <w:t>)</w:t>
                            </w:r>
                          </w:p>
                        </w:tc>
                      </w:tr>
                      <w:tr w:rsidR="00C53BA3" w14:paraId="0CC0F2EE" w14:textId="77777777">
                        <w:tc>
                          <w:tcPr>
                            <w:tcW w:w="720" w:type="dxa"/>
                            <w:tcBorders>
                              <w:top w:val="nil"/>
                              <w:left w:val="nil"/>
                              <w:bottom w:val="nil"/>
                              <w:right w:val="nil"/>
                            </w:tcBorders>
                          </w:tcPr>
                          <w:p w14:paraId="2A52712E" w14:textId="77777777" w:rsidR="00C53BA3" w:rsidRDefault="00C53BA3">
                            <w:pPr>
                              <w:rPr>
                                <w:sz w:val="16"/>
                                <w:szCs w:val="16"/>
                              </w:rPr>
                            </w:pPr>
                            <w:r>
                              <w:rPr>
                                <w:sz w:val="16"/>
                                <w:szCs w:val="16"/>
                              </w:rPr>
                              <w:sym w:font="Symbol" w:char="F06D"/>
                            </w:r>
                            <w:r>
                              <w:rPr>
                                <w:sz w:val="16"/>
                                <w:szCs w:val="16"/>
                                <w:vertAlign w:val="subscript"/>
                              </w:rPr>
                              <w:t>r</w:t>
                            </w:r>
                          </w:p>
                        </w:tc>
                        <w:tc>
                          <w:tcPr>
                            <w:tcW w:w="1548" w:type="dxa"/>
                            <w:tcBorders>
                              <w:top w:val="nil"/>
                              <w:left w:val="nil"/>
                              <w:bottom w:val="nil"/>
                              <w:right w:val="nil"/>
                            </w:tcBorders>
                          </w:tcPr>
                          <w:p w14:paraId="37CCCC00" w14:textId="77777777" w:rsidR="00C53BA3" w:rsidRDefault="00C53BA3">
                            <w:pPr>
                              <w:rPr>
                                <w:sz w:val="16"/>
                                <w:szCs w:val="16"/>
                              </w:rPr>
                            </w:pPr>
                            <w:r>
                              <w:rPr>
                                <w:sz w:val="16"/>
                                <w:szCs w:val="16"/>
                              </w:rPr>
                              <w:t>relative permeability</w:t>
                            </w:r>
                          </w:p>
                        </w:tc>
                        <w:tc>
                          <w:tcPr>
                            <w:tcW w:w="2268" w:type="dxa"/>
                            <w:tcBorders>
                              <w:top w:val="nil"/>
                              <w:left w:val="nil"/>
                              <w:bottom w:val="nil"/>
                              <w:right w:val="nil"/>
                            </w:tcBorders>
                          </w:tcPr>
                          <w:p w14:paraId="46BAF11E" w14:textId="77777777" w:rsidR="00C53BA3" w:rsidRDefault="00C53B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C53BA3" w14:paraId="02F2F9F2" w14:textId="77777777">
                        <w:tc>
                          <w:tcPr>
                            <w:tcW w:w="720" w:type="dxa"/>
                            <w:tcBorders>
                              <w:top w:val="nil"/>
                              <w:left w:val="nil"/>
                              <w:bottom w:val="nil"/>
                              <w:right w:val="nil"/>
                            </w:tcBorders>
                          </w:tcPr>
                          <w:p w14:paraId="61343E92" w14:textId="77777777" w:rsidR="00C53BA3" w:rsidRDefault="00C53BA3">
                            <w:pPr>
                              <w:rPr>
                                <w:i/>
                                <w:iCs/>
                                <w:sz w:val="16"/>
                                <w:szCs w:val="16"/>
                              </w:rPr>
                            </w:pPr>
                            <w:r>
                              <w:rPr>
                                <w:i/>
                                <w:iCs/>
                                <w:sz w:val="16"/>
                                <w:szCs w:val="16"/>
                              </w:rPr>
                              <w:t>w, W</w:t>
                            </w:r>
                          </w:p>
                        </w:tc>
                        <w:tc>
                          <w:tcPr>
                            <w:tcW w:w="1548" w:type="dxa"/>
                            <w:tcBorders>
                              <w:top w:val="nil"/>
                              <w:left w:val="nil"/>
                              <w:bottom w:val="nil"/>
                              <w:right w:val="nil"/>
                            </w:tcBorders>
                          </w:tcPr>
                          <w:p w14:paraId="2C514407" w14:textId="77777777" w:rsidR="00C53BA3" w:rsidRDefault="00C53BA3">
                            <w:pPr>
                              <w:rPr>
                                <w:sz w:val="16"/>
                                <w:szCs w:val="16"/>
                              </w:rPr>
                            </w:pPr>
                            <w:r>
                              <w:rPr>
                                <w:sz w:val="16"/>
                                <w:szCs w:val="16"/>
                              </w:rPr>
                              <w:t>energy density</w:t>
                            </w:r>
                          </w:p>
                        </w:tc>
                        <w:tc>
                          <w:tcPr>
                            <w:tcW w:w="2268" w:type="dxa"/>
                            <w:tcBorders>
                              <w:top w:val="nil"/>
                              <w:left w:val="nil"/>
                              <w:bottom w:val="nil"/>
                              <w:right w:val="nil"/>
                            </w:tcBorders>
                          </w:tcPr>
                          <w:p w14:paraId="44AB83FA" w14:textId="77777777" w:rsidR="00C53BA3" w:rsidRDefault="00C53B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C53BA3" w14:paraId="3A382D01" w14:textId="77777777">
                        <w:trPr>
                          <w:trHeight w:val="279"/>
                        </w:trPr>
                        <w:tc>
                          <w:tcPr>
                            <w:tcW w:w="720" w:type="dxa"/>
                            <w:tcBorders>
                              <w:top w:val="nil"/>
                              <w:left w:val="nil"/>
                              <w:bottom w:val="double" w:sz="6" w:space="0" w:color="auto"/>
                              <w:right w:val="nil"/>
                            </w:tcBorders>
                          </w:tcPr>
                          <w:p w14:paraId="3E6B7083" w14:textId="77777777" w:rsidR="00C53BA3" w:rsidRDefault="00C53BA3">
                            <w:pPr>
                              <w:rPr>
                                <w:i/>
                                <w:iCs/>
                                <w:sz w:val="16"/>
                                <w:szCs w:val="16"/>
                              </w:rPr>
                            </w:pPr>
                            <w:r>
                              <w:rPr>
                                <w:i/>
                                <w:iCs/>
                                <w:sz w:val="16"/>
                                <w:szCs w:val="16"/>
                              </w:rPr>
                              <w:t>N, D</w:t>
                            </w:r>
                          </w:p>
                        </w:tc>
                        <w:tc>
                          <w:tcPr>
                            <w:tcW w:w="1548" w:type="dxa"/>
                            <w:tcBorders>
                              <w:top w:val="nil"/>
                              <w:left w:val="nil"/>
                              <w:bottom w:val="double" w:sz="6" w:space="0" w:color="auto"/>
                              <w:right w:val="nil"/>
                            </w:tcBorders>
                          </w:tcPr>
                          <w:p w14:paraId="3AC822E4" w14:textId="77777777" w:rsidR="00C53BA3" w:rsidRDefault="00C53BA3">
                            <w:pPr>
                              <w:rPr>
                                <w:sz w:val="16"/>
                                <w:szCs w:val="16"/>
                              </w:rPr>
                            </w:pPr>
                            <w:r>
                              <w:rPr>
                                <w:sz w:val="16"/>
                                <w:szCs w:val="16"/>
                              </w:rPr>
                              <w:t>demagnetizing factor</w:t>
                            </w:r>
                          </w:p>
                        </w:tc>
                        <w:tc>
                          <w:tcPr>
                            <w:tcW w:w="2268" w:type="dxa"/>
                            <w:tcBorders>
                              <w:top w:val="nil"/>
                              <w:left w:val="nil"/>
                              <w:bottom w:val="double" w:sz="6" w:space="0" w:color="auto"/>
                              <w:right w:val="nil"/>
                            </w:tcBorders>
                          </w:tcPr>
                          <w:p w14:paraId="2AEF5261" w14:textId="77777777" w:rsidR="00C53BA3" w:rsidRDefault="00C53BA3">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8234A12" w14:textId="77777777" w:rsidR="00C53BA3" w:rsidRDefault="00C53BA3" w:rsidP="00C53BA3">
                      <w:pPr>
                        <w:pStyle w:val="FootnoteText"/>
                      </w:pPr>
                      <w:r>
                        <w:t xml:space="preserve">No vertical lines in table. Statements that serve as captions for the entire table do not need footnote letters. </w:t>
                      </w:r>
                    </w:p>
                    <w:p w14:paraId="1CDD4BB0" w14:textId="77777777" w:rsidR="00C53BA3" w:rsidRDefault="00C53BA3" w:rsidP="00C53BA3">
                      <w:pPr>
                        <w:pStyle w:val="FootnoteText"/>
                      </w:pPr>
                      <w:proofErr w:type="spellStart"/>
                      <w:r>
                        <w:rPr>
                          <w:vertAlign w:val="superscript"/>
                        </w:rPr>
                        <w:t>a</w:t>
                      </w:r>
                      <w:r>
                        <w:t>Gaussian</w:t>
                      </w:r>
                      <w:proofErr w:type="spellEnd"/>
                      <w:r>
                        <w:t xml:space="preserve"> units are the same as cgs emu for magnetostatics; Mx = maxwell, G = gauss, Oe = oersted; Wb = weber, V = volt, s = second, T = tesla, m = meter, A = ampere, J = joule, kg = kilogram, H = henry.</w:t>
                      </w:r>
                    </w:p>
                  </w:txbxContent>
                </v:textbox>
                <w10:wrap type="square" anchorx="margin" anchory="margin"/>
              </v:shape>
            </w:pict>
          </mc:Fallback>
        </mc:AlternateContent>
      </w:r>
    </w:p>
    <w:p w14:paraId="7A51E179" w14:textId="77777777" w:rsidR="00C53BA3" w:rsidRDefault="00C53BA3" w:rsidP="00C53BA3">
      <w:pPr>
        <w:pStyle w:val="Heading2"/>
        <w:rPr>
          <w:lang w:val="en-GB"/>
        </w:rPr>
      </w:pPr>
      <w:r>
        <w:rPr>
          <w:lang w:val="en-GB"/>
        </w:rPr>
        <w:t>Units</w:t>
      </w:r>
    </w:p>
    <w:p w14:paraId="3243E262" w14:textId="77777777" w:rsidR="00C53BA3" w:rsidRDefault="00C53BA3" w:rsidP="00C53BA3">
      <w:pPr>
        <w:pStyle w:val="Text"/>
      </w:pPr>
      <w:r>
        <w:t xml:space="preserve">Use either SI (MKS) or CGS as primary units. (SI units are strongly encouraged.) English units may be used as secondary units (in parentheses). </w:t>
      </w:r>
      <w:r>
        <w:rPr>
          <w:b/>
          <w:bCs/>
        </w:rPr>
        <w:t>This applies to papers in data storage.</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 in disk drive.” Avoid combining SI and CGS units, such as current in amperes and magnetic field in </w:t>
      </w:r>
      <w:proofErr w:type="spellStart"/>
      <w:r>
        <w:t>oersteds</w:t>
      </w:r>
      <w:proofErr w:type="spellEnd"/>
      <w:r>
        <w:t xml:space="preserve">. This </w:t>
      </w:r>
      <w:r w:rsidRPr="00D32E99">
        <w:t>often</w:t>
      </w:r>
      <w:r>
        <w:t xml:space="preserve"> leads to confusion because equations do not balance dimensionally. If you must use mixed units, clearly state the units for each quantity in an equation.</w:t>
      </w:r>
    </w:p>
    <w:p w14:paraId="71509427" w14:textId="77777777" w:rsidR="00C53BA3" w:rsidRPr="00A55F75" w:rsidRDefault="00C53BA3" w:rsidP="00C53BA3">
      <w:pPr>
        <w:pStyle w:val="Text"/>
        <w:rPr>
          <w:lang w:val="en-GB"/>
        </w:rPr>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w:t>
      </w:r>
      <w:r>
        <w:lastRenderedPageBreak/>
        <w:t>symbolized as µ</w:t>
      </w:r>
      <w:r>
        <w:rPr>
          <w:vertAlign w:val="subscript"/>
        </w:rPr>
        <w:t>0</w:t>
      </w:r>
      <w:r>
        <w:rPr>
          <w:i/>
          <w:iCs/>
        </w:rPr>
        <w:t>H</w:t>
      </w:r>
      <w:r>
        <w:t>. Use the center dot to separate compound units, e.g., “A·m</w:t>
      </w:r>
      <w:r>
        <w:rPr>
          <w:vertAlign w:val="superscript"/>
        </w:rPr>
        <w:t>2</w:t>
      </w:r>
      <w:r>
        <w:t>.”</w:t>
      </w:r>
    </w:p>
    <w:p w14:paraId="3B50921B" w14:textId="77777777" w:rsidR="00C53BA3" w:rsidRDefault="00C53BA3" w:rsidP="00C53BA3">
      <w:pPr>
        <w:pStyle w:val="Heading1"/>
      </w:pPr>
      <w:proofErr w:type="spellStart"/>
      <w:r>
        <w:t>Refrence</w:t>
      </w:r>
      <w:proofErr w:type="spellEnd"/>
      <w:r>
        <w:t xml:space="preserve"> and Citation</w:t>
      </w:r>
    </w:p>
    <w:p w14:paraId="1D01EC0E" w14:textId="77777777" w:rsidR="00C53BA3" w:rsidRDefault="00C53BA3" w:rsidP="00C53BA3">
      <w:pPr>
        <w:pStyle w:val="Text"/>
      </w:pPr>
      <w:r>
        <w:rPr>
          <w:lang w:val="en-GB"/>
        </w:rPr>
        <w:t xml:space="preserve">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w:t>
      </w:r>
      <w:r>
        <w:t xml:space="preserve">Do not use "Ref. [3]" or "reference [3]" except at the beginning of a sentence: "Reference [3] shows </w:t>
      </w:r>
      <w:proofErr w:type="gramStart"/>
      <w:r>
        <w:t>... ."</w:t>
      </w:r>
      <w:proofErr w:type="gramEnd"/>
      <w:r>
        <w:t xml:space="preserve">  </w:t>
      </w:r>
    </w:p>
    <w:p w14:paraId="6DC98B2F" w14:textId="77777777" w:rsidR="00C53BA3" w:rsidRDefault="00C53BA3" w:rsidP="00C53BA3">
      <w:pPr>
        <w:pStyle w:val="Text"/>
      </w:pPr>
      <w:r>
        <w:t>The Reference list must appear numbered in square brackets in the last (</w:t>
      </w:r>
      <w:proofErr w:type="spellStart"/>
      <w:r>
        <w:t>non numbered</w:t>
      </w:r>
      <w:proofErr w:type="spellEnd"/>
      <w:r>
        <w:t>) section and should have the following structure:</w:t>
      </w:r>
    </w:p>
    <w:p w14:paraId="67ED6975" w14:textId="77777777" w:rsidR="00C53BA3" w:rsidRDefault="00C53BA3" w:rsidP="00C53BA3">
      <w:pPr>
        <w:pStyle w:val="Text"/>
        <w:numPr>
          <w:ilvl w:val="0"/>
          <w:numId w:val="26"/>
        </w:numPr>
      </w:pPr>
      <w:r>
        <w:t>Author(s)</w:t>
      </w:r>
    </w:p>
    <w:p w14:paraId="19F39030" w14:textId="77777777" w:rsidR="00C53BA3" w:rsidRDefault="00C53BA3" w:rsidP="00C53BA3">
      <w:pPr>
        <w:pStyle w:val="Text"/>
        <w:numPr>
          <w:ilvl w:val="0"/>
          <w:numId w:val="26"/>
        </w:numPr>
      </w:pPr>
      <w:r>
        <w:t xml:space="preserve">Title of the work or article </w:t>
      </w:r>
    </w:p>
    <w:p w14:paraId="2FEF3D62" w14:textId="77777777" w:rsidR="00C53BA3" w:rsidRDefault="00C53BA3" w:rsidP="00C53BA3">
      <w:pPr>
        <w:pStyle w:val="Text"/>
        <w:numPr>
          <w:ilvl w:val="0"/>
          <w:numId w:val="26"/>
        </w:numPr>
      </w:pPr>
      <w:r>
        <w:t>Journal, conference, book or thesis, in italics</w:t>
      </w:r>
    </w:p>
    <w:p w14:paraId="08129812" w14:textId="77777777" w:rsidR="00C53BA3" w:rsidRDefault="00C53BA3" w:rsidP="00C53BA3">
      <w:pPr>
        <w:pStyle w:val="Text"/>
        <w:numPr>
          <w:ilvl w:val="0"/>
          <w:numId w:val="26"/>
        </w:numPr>
      </w:pPr>
      <w:r>
        <w:t>Publisher, in the case of books</w:t>
      </w:r>
    </w:p>
    <w:p w14:paraId="4C60983F" w14:textId="77777777" w:rsidR="00C53BA3" w:rsidRDefault="00C53BA3" w:rsidP="00C53BA3">
      <w:pPr>
        <w:pStyle w:val="Text"/>
        <w:numPr>
          <w:ilvl w:val="0"/>
          <w:numId w:val="26"/>
        </w:numPr>
      </w:pPr>
      <w:r>
        <w:t>Page numbers if necessary (example: pp.32-36)</w:t>
      </w:r>
    </w:p>
    <w:p w14:paraId="30BD7B16" w14:textId="77777777" w:rsidR="00C53BA3" w:rsidRDefault="00C53BA3" w:rsidP="00C53BA3">
      <w:pPr>
        <w:pStyle w:val="Text"/>
        <w:numPr>
          <w:ilvl w:val="0"/>
          <w:numId w:val="26"/>
        </w:numPr>
      </w:pPr>
      <w:r>
        <w:t>Place and date of publication (with books and theses, the year of publication is sufficient).</w:t>
      </w:r>
    </w:p>
    <w:p w14:paraId="6B3F2C69" w14:textId="0C5FEB51" w:rsidR="005E0DEF" w:rsidRDefault="005E0DEF" w:rsidP="005E0DEF">
      <w:pPr>
        <w:pStyle w:val="ReferenceHead"/>
      </w:pPr>
      <w:r w:rsidRPr="005E0DEF">
        <w:t xml:space="preserve">Declaration of </w:t>
      </w:r>
      <w:r w:rsidR="000B203D" w:rsidRPr="005E0DEF">
        <w:t xml:space="preserve">Generative </w:t>
      </w:r>
      <w:r w:rsidRPr="005E0DEF">
        <w:t>AI and AI-</w:t>
      </w:r>
      <w:r w:rsidR="000B203D" w:rsidRPr="005E0DEF">
        <w:t xml:space="preserve">Assisted </w:t>
      </w:r>
      <w:bookmarkStart w:id="0" w:name="_GoBack"/>
      <w:bookmarkEnd w:id="0"/>
      <w:r w:rsidR="000B203D" w:rsidRPr="005E0DEF">
        <w:t xml:space="preserve">Technologies </w:t>
      </w:r>
      <w:r w:rsidRPr="005E0DEF">
        <w:t xml:space="preserve">in the </w:t>
      </w:r>
      <w:r w:rsidR="000B203D" w:rsidRPr="005E0DEF">
        <w:t>Writing Process</w:t>
      </w:r>
    </w:p>
    <w:p w14:paraId="7CD5BB9C" w14:textId="4A5D731F" w:rsidR="005E0DEF" w:rsidRDefault="005E0DEF" w:rsidP="005E0DEF">
      <w:pPr>
        <w:pStyle w:val="Text"/>
      </w:pPr>
      <w:r w:rsidRPr="005E0DEF">
        <w:t>The authors declare that generative artificial intelligence tools were used solely for language editing and grammatical improvement. The authors take full responsibility for the content, interpretation, and conclusions presented in this manuscript.</w:t>
      </w:r>
    </w:p>
    <w:p w14:paraId="331F23B4" w14:textId="77777777" w:rsidR="005E0DEF" w:rsidRDefault="005E0DEF" w:rsidP="005E0DEF">
      <w:pPr>
        <w:pStyle w:val="Text"/>
      </w:pPr>
    </w:p>
    <w:p w14:paraId="7027B86E" w14:textId="4A07C3A9" w:rsidR="00C53BA3" w:rsidRDefault="00C53BA3" w:rsidP="00C53BA3">
      <w:pPr>
        <w:pStyle w:val="ReferenceHead"/>
      </w:pPr>
      <w:r>
        <w:lastRenderedPageBreak/>
        <w:t>Acknowledgment</w:t>
      </w:r>
    </w:p>
    <w:p w14:paraId="3EDB5211" w14:textId="77777777" w:rsidR="00C53BA3" w:rsidRDefault="00C53BA3" w:rsidP="00C53BA3">
      <w:pPr>
        <w:pStyle w:val="Text"/>
      </w:pPr>
      <w:r>
        <w:t xml:space="preserve">The preferred spelling of the word “acknowledgment” in American English is without an “e” after the “g.” Use the singular heading even if you have many acknowledgments. Avoid expressions such as “One of us (S.B.A.) would like to thank </w:t>
      </w:r>
      <w:proofErr w:type="gramStart"/>
      <w:r>
        <w:t>... .”</w:t>
      </w:r>
      <w:proofErr w:type="gramEnd"/>
      <w:r>
        <w:t xml:space="preserve"> Instead, write “F. A. Author thanks </w:t>
      </w:r>
      <w:proofErr w:type="gramStart"/>
      <w:r>
        <w:t>... .”</w:t>
      </w:r>
      <w:proofErr w:type="gramEnd"/>
    </w:p>
    <w:p w14:paraId="7EE8249F" w14:textId="77777777" w:rsidR="00C53BA3" w:rsidRDefault="00C53BA3" w:rsidP="00C53BA3">
      <w:pPr>
        <w:pStyle w:val="ReferenceHead"/>
      </w:pPr>
      <w:r>
        <w:t>References</w:t>
      </w:r>
    </w:p>
    <w:p w14:paraId="2AD1EEC9" w14:textId="77777777" w:rsidR="00C53BA3" w:rsidRDefault="00C53BA3" w:rsidP="00C53BA3">
      <w:pPr>
        <w:pStyle w:val="References"/>
      </w:pPr>
      <w:r>
        <w:t xml:space="preserve">G. O. Young, “Synthetic structure of industrial plastics (Book style with paper title and editor),” </w:t>
      </w:r>
      <w:r>
        <w:tab/>
        <w:t xml:space="preserve">in </w:t>
      </w:r>
      <w:r>
        <w:rPr>
          <w:i/>
          <w:iCs/>
        </w:rPr>
        <w:t>Plastics</w:t>
      </w:r>
      <w:r>
        <w:t>, 2nd ed. vol. 3, J. Peters, Ed.  New York: McGraw-Hill, 1964, pp. 15–64.</w:t>
      </w:r>
    </w:p>
    <w:p w14:paraId="52C254C8" w14:textId="77777777" w:rsidR="00C53BA3" w:rsidRDefault="00C53BA3" w:rsidP="00C53BA3">
      <w:pPr>
        <w:pStyle w:val="References"/>
      </w:pPr>
      <w:r>
        <w:t xml:space="preserve">W.-K. Chen, </w:t>
      </w:r>
      <w:r>
        <w:rPr>
          <w:i/>
          <w:iCs/>
        </w:rPr>
        <w:t>Linear Networks and Systems</w:t>
      </w:r>
      <w:r>
        <w:t xml:space="preserve"> (Book style)</w:t>
      </w:r>
      <w:r>
        <w:rPr>
          <w:i/>
          <w:iCs/>
        </w:rPr>
        <w:t>.</w:t>
      </w:r>
      <w:r>
        <w:tab/>
        <w:t>Belmont, CA: Wadsworth, 1993, pp. 123–135.</w:t>
      </w:r>
    </w:p>
    <w:p w14:paraId="043B6C9A" w14:textId="77777777" w:rsidR="00C53BA3" w:rsidRDefault="00C53BA3" w:rsidP="00C53BA3">
      <w:pPr>
        <w:pStyle w:val="References"/>
      </w:pPr>
      <w:r>
        <w:tab/>
        <w:t xml:space="preserve">H. Poor, </w:t>
      </w:r>
      <w:r>
        <w:rPr>
          <w:i/>
          <w:iCs/>
        </w:rPr>
        <w:t>An Introduction to Signal Detection and Estimation</w:t>
      </w:r>
      <w:r>
        <w:t>.   New York: Springer-</w:t>
      </w:r>
      <w:proofErr w:type="spellStart"/>
      <w:r>
        <w:t>Verlag</w:t>
      </w:r>
      <w:proofErr w:type="spellEnd"/>
      <w:r>
        <w:t xml:space="preserve">, 1985, </w:t>
      </w:r>
      <w:proofErr w:type="spellStart"/>
      <w:r>
        <w:t>ch.</w:t>
      </w:r>
      <w:proofErr w:type="spellEnd"/>
      <w:r>
        <w:t xml:space="preserve"> 4.</w:t>
      </w:r>
    </w:p>
    <w:p w14:paraId="76C211A8" w14:textId="77777777" w:rsidR="00C53BA3" w:rsidRDefault="00C53BA3" w:rsidP="00C53BA3">
      <w:pPr>
        <w:pStyle w:val="References"/>
      </w:pPr>
      <w:r>
        <w:t xml:space="preserve">B. Smith, “An approach to graphs of linear forms (Unpublished work style),” unpublished. </w:t>
      </w:r>
    </w:p>
    <w:p w14:paraId="0E2C3F56" w14:textId="77777777" w:rsidR="00C53BA3" w:rsidRDefault="00C53BA3" w:rsidP="00C53BA3">
      <w:pPr>
        <w:pStyle w:val="References"/>
      </w:pPr>
      <w:r>
        <w:rPr>
          <w:i/>
          <w:iCs/>
        </w:rPr>
        <w:t xml:space="preserve">IEEE Criteria for Class IE Electric Systems </w:t>
      </w:r>
      <w:r>
        <w:t>(Standards style)</w:t>
      </w:r>
      <w:r>
        <w:rPr>
          <w:i/>
          <w:iCs/>
        </w:rPr>
        <w:t>,</w:t>
      </w:r>
      <w:r>
        <w:t xml:space="preserve"> IEEE Standard 308, 1969.</w:t>
      </w:r>
    </w:p>
    <w:p w14:paraId="52868FE5" w14:textId="77777777" w:rsidR="00C53BA3" w:rsidRDefault="00C53BA3" w:rsidP="00C53BA3">
      <w:pPr>
        <w:pStyle w:val="References"/>
      </w:pPr>
      <w:r>
        <w:rPr>
          <w:i/>
          <w:iCs/>
        </w:rPr>
        <w:lastRenderedPageBreak/>
        <w:t>Letter Symbols for Quantities</w:t>
      </w:r>
      <w:r>
        <w:t>, ANSI Standard Y10.5-1968.</w:t>
      </w:r>
    </w:p>
    <w:p w14:paraId="0F4B333D" w14:textId="77777777" w:rsidR="00C53BA3" w:rsidRDefault="00C53BA3" w:rsidP="00C53BA3">
      <w:pPr>
        <w:pStyle w:val="References"/>
      </w:pPr>
      <w:r>
        <w:t>R. E. Haskell and C. T. Case, “Transient signal propagation in lossless isotropic plasmas (Report style),” USAF Cambridge Res. Lab., Cambridge, MA Rep. ARCRL-66-234 (II), 1994, vol. 2.</w:t>
      </w:r>
    </w:p>
    <w:p w14:paraId="52F965FA" w14:textId="77777777" w:rsidR="00C53BA3" w:rsidRDefault="00C53BA3" w:rsidP="00C53BA3">
      <w:pPr>
        <w:pStyle w:val="References"/>
      </w:pPr>
      <w:r>
        <w:t>E. E. Reber, R. L. Michell, and C. J. Carter, “Oxygen absorption in the Earth’s atmosphere,” Aerospace Corp., Los Angeles, CA, Tech. Rep. TR-0200 (420-46)-3, Nov. 1988.</w:t>
      </w:r>
    </w:p>
    <w:p w14:paraId="44CA1836" w14:textId="77777777" w:rsidR="00C53BA3" w:rsidRDefault="00C53BA3" w:rsidP="00C53BA3">
      <w:pPr>
        <w:pStyle w:val="References"/>
      </w:pPr>
      <w:r>
        <w:t xml:space="preserve">(Handbook style) </w:t>
      </w:r>
      <w:r>
        <w:rPr>
          <w:i/>
          <w:iCs/>
        </w:rPr>
        <w:t>Transmission Systems for Communications,</w:t>
      </w:r>
      <w:r>
        <w:t xml:space="preserve"> 3rd ed., Western Electric Co., Winston-Salem, NC, 1985, pp. 44–60.</w:t>
      </w:r>
    </w:p>
    <w:p w14:paraId="180FBB24" w14:textId="77777777" w:rsidR="00C53BA3" w:rsidRDefault="00C53BA3" w:rsidP="00C53BA3">
      <w:pPr>
        <w:pStyle w:val="References"/>
      </w:pPr>
      <w:r>
        <w:tab/>
      </w:r>
      <w:r>
        <w:rPr>
          <w:i/>
          <w:iCs/>
        </w:rPr>
        <w:t>Motorola Semiconductor Data Manual,</w:t>
      </w:r>
      <w:r>
        <w:t xml:space="preserve"> Motorola Semiconductor Products Inc., Phoenix, AZ, 1989.</w:t>
      </w:r>
    </w:p>
    <w:p w14:paraId="2E8B20A8" w14:textId="77777777" w:rsidR="00C53BA3" w:rsidRDefault="00C53BA3" w:rsidP="00C53BA3">
      <w:pPr>
        <w:pStyle w:val="References"/>
      </w:pPr>
      <w:r>
        <w:t xml:space="preserve">(Basic Book/Monograph Online Sources) J. K. Author. (year, month, day). </w:t>
      </w:r>
      <w:r>
        <w:rPr>
          <w:i/>
          <w:iCs/>
        </w:rPr>
        <w:t>Title</w:t>
      </w:r>
      <w:r>
        <w:t xml:space="preserve"> (edition) [Type of medium]. Volume(issue).</w:t>
      </w:r>
      <w:r>
        <w:tab/>
        <w:t xml:space="preserve"> Available: </w:t>
      </w:r>
      <w:hyperlink r:id="rId21" w:history="1">
        <w:r>
          <w:rPr>
            <w:rStyle w:val="Hyperlink"/>
          </w:rPr>
          <w:t>http://www.(URL</w:t>
        </w:r>
      </w:hyperlink>
      <w:r>
        <w:t>)</w:t>
      </w:r>
    </w:p>
    <w:p w14:paraId="2A7098EF" w14:textId="77777777" w:rsidR="00C53BA3" w:rsidRPr="005A5844" w:rsidRDefault="00C53BA3" w:rsidP="00C53BA3">
      <w:pPr>
        <w:pStyle w:val="References"/>
        <w:rPr>
          <w:lang w:val="fr-FR"/>
        </w:rPr>
      </w:pPr>
      <w:r>
        <w:t xml:space="preserve">J. Jones. (1991, May 10). Networks (2nd ed.) </w:t>
      </w:r>
      <w:r w:rsidRPr="005A5844">
        <w:rPr>
          <w:lang w:val="fr-FR"/>
        </w:rPr>
        <w:t xml:space="preserve">[Online]. </w:t>
      </w:r>
      <w:proofErr w:type="spellStart"/>
      <w:r w:rsidRPr="005A5844">
        <w:rPr>
          <w:lang w:val="fr-FR"/>
        </w:rPr>
        <w:t>Available</w:t>
      </w:r>
      <w:proofErr w:type="spellEnd"/>
      <w:r w:rsidRPr="005A5844">
        <w:rPr>
          <w:lang w:val="fr-FR"/>
        </w:rPr>
        <w:t xml:space="preserve">: </w:t>
      </w:r>
      <w:hyperlink r:id="rId22" w:history="1">
        <w:r w:rsidRPr="005A5844">
          <w:rPr>
            <w:rStyle w:val="Hyperlink"/>
            <w:lang w:val="fr-FR"/>
          </w:rPr>
          <w:t>http://www.atm.com</w:t>
        </w:r>
      </w:hyperlink>
    </w:p>
    <w:p w14:paraId="3CA7E2BD" w14:textId="77777777" w:rsidR="00C53BA3" w:rsidRDefault="00C53BA3" w:rsidP="00C53BA3">
      <w:pPr>
        <w:pStyle w:val="References"/>
      </w:pPr>
      <w:r>
        <w:t xml:space="preserve">(Journal Online Sources style) K. Author. (year, month). Title. </w:t>
      </w:r>
      <w:r>
        <w:rPr>
          <w:i/>
          <w:iCs/>
        </w:rPr>
        <w:t>Journal</w:t>
      </w:r>
      <w:r>
        <w:t xml:space="preserve"> [Type of medium]. Volume(issue), paging if given.</w:t>
      </w:r>
      <w:r>
        <w:tab/>
        <w:t xml:space="preserve">  Available: </w:t>
      </w:r>
      <w:hyperlink r:id="rId23" w:history="1">
        <w:r>
          <w:rPr>
            <w:rStyle w:val="Hyperlink"/>
          </w:rPr>
          <w:t>http://www.(URL</w:t>
        </w:r>
      </w:hyperlink>
      <w:r>
        <w:t>)</w:t>
      </w:r>
    </w:p>
    <w:p w14:paraId="4BF3D84B" w14:textId="77777777" w:rsidR="009F37E2" w:rsidRDefault="00C53BA3" w:rsidP="00C53BA3">
      <w:pPr>
        <w:pStyle w:val="References"/>
        <w:rPr>
          <w:lang w:val="fr-FR"/>
        </w:rPr>
      </w:pPr>
      <w:r>
        <w:t xml:space="preserve">R. J. Vidmar. (1992, August). On the use of atmospheric plasmas as electromagnetic reflectors. </w:t>
      </w:r>
      <w:r w:rsidRPr="00903768">
        <w:rPr>
          <w:i/>
          <w:iCs/>
          <w:lang w:val="fr-FR"/>
        </w:rPr>
        <w:t xml:space="preserve">IEEE Trans. Plasma </w:t>
      </w:r>
      <w:proofErr w:type="spellStart"/>
      <w:r w:rsidRPr="00903768">
        <w:rPr>
          <w:i/>
          <w:iCs/>
          <w:lang w:val="fr-FR"/>
        </w:rPr>
        <w:t>Sci</w:t>
      </w:r>
      <w:proofErr w:type="spellEnd"/>
      <w:r w:rsidRPr="00903768">
        <w:rPr>
          <w:i/>
          <w:iCs/>
          <w:lang w:val="fr-FR"/>
        </w:rPr>
        <w:t>.</w:t>
      </w:r>
      <w:r w:rsidRPr="00903768">
        <w:rPr>
          <w:lang w:val="fr-FR"/>
        </w:rPr>
        <w:t xml:space="preserve"> [Online]. </w:t>
      </w:r>
      <w:r w:rsidRPr="00903768">
        <w:rPr>
          <w:i/>
          <w:iCs/>
          <w:lang w:val="fr-FR"/>
        </w:rPr>
        <w:t>21(3).</w:t>
      </w:r>
      <w:r w:rsidRPr="00903768">
        <w:rPr>
          <w:lang w:val="fr-FR"/>
        </w:rPr>
        <w:t xml:space="preserve"> pp. 876—880.   </w:t>
      </w:r>
      <w:proofErr w:type="spellStart"/>
      <w:r w:rsidRPr="00903768">
        <w:rPr>
          <w:lang w:val="fr-FR"/>
        </w:rPr>
        <w:t>Available</w:t>
      </w:r>
      <w:proofErr w:type="spellEnd"/>
      <w:r w:rsidRPr="00903768">
        <w:rPr>
          <w:lang w:val="fr-FR"/>
        </w:rPr>
        <w:t>: http://www.halcyon.com/pub/journals/21ps03-vidma</w:t>
      </w:r>
      <w:r w:rsidR="00074708">
        <w:rPr>
          <w:lang w:val="fr-FR"/>
        </w:rPr>
        <w:t xml:space="preserve">   </w:t>
      </w:r>
    </w:p>
    <w:p w14:paraId="0FB2454E" w14:textId="539D1322" w:rsidR="00074708" w:rsidRDefault="00074708" w:rsidP="00074708">
      <w:pPr>
        <w:pStyle w:val="References"/>
        <w:numPr>
          <w:ilvl w:val="0"/>
          <w:numId w:val="0"/>
        </w:numPr>
        <w:ind w:left="360" w:hanging="360"/>
        <w:rPr>
          <w:lang w:val="fr-FR"/>
        </w:rPr>
        <w:sectPr w:rsidR="00074708" w:rsidSect="002E15BE">
          <w:type w:val="continuous"/>
          <w:pgSz w:w="11907" w:h="16840" w:code="9"/>
          <w:pgMar w:top="1134" w:right="851" w:bottom="1134" w:left="851" w:header="567" w:footer="567" w:gutter="567"/>
          <w:cols w:num="2" w:space="289"/>
        </w:sectPr>
      </w:pPr>
    </w:p>
    <w:p w14:paraId="4519703E" w14:textId="77777777" w:rsidR="00EF4F04" w:rsidRPr="009F37E2" w:rsidRDefault="00EF4F04" w:rsidP="00074708">
      <w:pPr>
        <w:pStyle w:val="References"/>
        <w:numPr>
          <w:ilvl w:val="0"/>
          <w:numId w:val="0"/>
        </w:numPr>
        <w:rPr>
          <w:lang w:val="fr-FR"/>
        </w:rPr>
      </w:pPr>
    </w:p>
    <w:sectPr w:rsidR="00EF4F04" w:rsidRPr="009F37E2" w:rsidSect="002E15BE">
      <w:type w:val="continuous"/>
      <w:pgSz w:w="11907" w:h="16840" w:code="9"/>
      <w:pgMar w:top="1134" w:right="851" w:bottom="1134" w:left="851" w:header="567" w:footer="1227" w:gutter="567"/>
      <w:cols w:num="2" w:space="28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DB3ADD" w14:textId="77777777" w:rsidR="00020299" w:rsidRDefault="00020299">
      <w:r>
        <w:separator/>
      </w:r>
    </w:p>
  </w:endnote>
  <w:endnote w:type="continuationSeparator" w:id="0">
    <w:p w14:paraId="6BB3B96F" w14:textId="77777777" w:rsidR="00020299" w:rsidRDefault="00020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381EF0" w14:textId="77777777" w:rsidR="00792973" w:rsidRPr="00792973" w:rsidRDefault="00792973" w:rsidP="006E17AD">
    <w:pPr>
      <w:pStyle w:val="Footer"/>
      <w:pBdr>
        <w:top w:val="single" w:sz="4" w:space="1" w:color="auto"/>
      </w:pBdr>
      <w:rPr>
        <w:b/>
        <w:i w:val="0"/>
        <w:lang w:val="pt-BR"/>
      </w:rPr>
    </w:pPr>
    <w:r w:rsidRPr="00792973">
      <w:rPr>
        <w:b/>
        <w:lang w:val="pt-BR"/>
      </w:rPr>
      <w:t>Jurnal EECCIS Vol. 1, No. 1, Juni 2007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04D6D6" w14:textId="6A5C64DA" w:rsidR="00250DF8" w:rsidRPr="000A6F48" w:rsidRDefault="000A6F48" w:rsidP="00E65EDE">
    <w:pPr>
      <w:pStyle w:val="Footer"/>
      <w:pBdr>
        <w:top w:val="single" w:sz="4" w:space="1" w:color="auto"/>
      </w:pBdr>
      <w:rPr>
        <w:lang w:val="pt-BR"/>
      </w:rPr>
    </w:pPr>
    <w:r w:rsidRPr="000A6F48">
      <w:rPr>
        <w:lang w:val="pt-BR"/>
      </w:rPr>
      <w:t>e-ISSN(Online): 2460-8122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7BF5A" w14:textId="721C8991" w:rsidR="008865F5" w:rsidRDefault="008865F5" w:rsidP="002E15BE">
    <w:pPr>
      <w:pStyle w:val="Footer"/>
      <w:pBdr>
        <w:bottom w:val="single" w:sz="6" w:space="1" w:color="auto"/>
      </w:pBdr>
      <w:rPr>
        <w:lang w:val="id-ID"/>
      </w:rPr>
    </w:pPr>
  </w:p>
  <w:p w14:paraId="70A67685" w14:textId="20D9B746" w:rsidR="002E15BE" w:rsidRDefault="007F4B88" w:rsidP="002E15BE">
    <w:pPr>
      <w:pStyle w:val="Footer"/>
    </w:pPr>
    <w:r w:rsidRPr="007F4B88">
      <w:t>©</w:t>
    </w:r>
    <w:r w:rsidR="002E15BE">
      <w:t xml:space="preserve"> 2025 The Authors. This work is licensed under a Creative Commons Attribution 4.0 License.</w:t>
    </w:r>
  </w:p>
  <w:p w14:paraId="603CD930" w14:textId="3D1DC507" w:rsidR="00195001" w:rsidRPr="002E15BE" w:rsidRDefault="002E15BE" w:rsidP="002E15BE">
    <w:pPr>
      <w:pStyle w:val="Footer"/>
    </w:pPr>
    <w:r>
      <w:t>For more information, see https://creativecommons.org/licenses/by/4.0/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BB3E42" w14:textId="77777777" w:rsidR="00020299" w:rsidRDefault="00020299"/>
  </w:footnote>
  <w:footnote w:type="continuationSeparator" w:id="0">
    <w:p w14:paraId="6C79F840" w14:textId="77777777" w:rsidR="00020299" w:rsidRDefault="000202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AB9F0" w14:textId="77777777" w:rsidR="00792973" w:rsidRPr="009C6F31" w:rsidRDefault="005A0FD0" w:rsidP="001D5F50">
    <w:pPr>
      <w:pStyle w:val="Header"/>
      <w:framePr w:wrap="none" w:vAnchor="text" w:hAnchor="margin" w:xAlign="outside" w:y="1"/>
      <w:rPr>
        <w:rStyle w:val="PageNumber"/>
        <w:b/>
      </w:rPr>
    </w:pPr>
    <w:r w:rsidRPr="009C6F31">
      <w:rPr>
        <w:rStyle w:val="PageNumber"/>
        <w:b/>
      </w:rPr>
      <w:fldChar w:fldCharType="begin"/>
    </w:r>
    <w:r w:rsidR="00792973" w:rsidRPr="009C6F31">
      <w:rPr>
        <w:rStyle w:val="PageNumber"/>
        <w:b/>
      </w:rPr>
      <w:instrText xml:space="preserve">PAGE  </w:instrText>
    </w:r>
    <w:r w:rsidRPr="009C6F31">
      <w:rPr>
        <w:rStyle w:val="PageNumber"/>
        <w:b/>
      </w:rPr>
      <w:fldChar w:fldCharType="separate"/>
    </w:r>
    <w:r w:rsidR="00E03B96">
      <w:rPr>
        <w:rStyle w:val="PageNumber"/>
        <w:b/>
        <w:noProof/>
      </w:rPr>
      <w:t>2</w:t>
    </w:r>
    <w:r w:rsidRPr="009C6F31">
      <w:rPr>
        <w:rStyle w:val="PageNumber"/>
        <w:b/>
      </w:rPr>
      <w:fldChar w:fldCharType="end"/>
    </w:r>
  </w:p>
  <w:p w14:paraId="662BF577" w14:textId="77777777" w:rsidR="00250DF8" w:rsidRDefault="00250DF8" w:rsidP="00792973">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80988" w14:textId="6403E07B" w:rsidR="00A57351" w:rsidRPr="00EF4A3D" w:rsidRDefault="001D5F50" w:rsidP="001D5F50">
    <w:pPr>
      <w:pStyle w:val="Header"/>
      <w:jc w:val="center"/>
    </w:pPr>
    <w:r w:rsidRPr="00EF4A3D">
      <w:rPr>
        <w:lang w:val="pt-BR"/>
      </w:rPr>
      <w:t xml:space="preserve">Jurnal EECCIS Vol. </w:t>
    </w:r>
    <w:r w:rsidR="005E0DEF">
      <w:rPr>
        <w:lang w:val="pt-BR"/>
      </w:rPr>
      <w:t>20</w:t>
    </w:r>
    <w:r w:rsidRPr="00EF4A3D">
      <w:rPr>
        <w:lang w:val="pt-BR"/>
      </w:rPr>
      <w:t>, No. 1, April 20</w:t>
    </w:r>
    <w:r w:rsidR="002E15BE">
      <w:rPr>
        <w:lang w:val="pt-BR"/>
      </w:rPr>
      <w:t>2</w:t>
    </w:r>
    <w:r w:rsidR="005E0DEF">
      <w:rPr>
        <w:lang w:val="pt-BR"/>
      </w:rPr>
      <w:t>6</w:t>
    </w:r>
    <w:r w:rsidRPr="00EF4A3D">
      <w:rPr>
        <w:lang w:val="pt-BR"/>
      </w:rPr>
      <w:t xml:space="preserve">, </w:t>
    </w:r>
    <w:r w:rsidR="00074708" w:rsidRPr="00EF4A3D">
      <w:rPr>
        <w:lang w:val="pt-BR"/>
      </w:rPr>
      <w:t>p-</w:t>
    </w:r>
    <w:sdt>
      <w:sdtPr>
        <w:rPr>
          <w:rStyle w:val="PageNumber"/>
        </w:rPr>
        <w:id w:val="-507828995"/>
        <w:docPartObj>
          <w:docPartGallery w:val="Page Numbers (Top of Page)"/>
          <w:docPartUnique/>
        </w:docPartObj>
      </w:sdtPr>
      <w:sdtEndPr>
        <w:rPr>
          <w:rStyle w:val="PageNumber"/>
        </w:rPr>
      </w:sdtEndPr>
      <w:sdtContent>
        <w:r w:rsidRPr="00EF4A3D">
          <w:rPr>
            <w:rStyle w:val="PageNumber"/>
          </w:rPr>
          <w:fldChar w:fldCharType="begin"/>
        </w:r>
        <w:r w:rsidRPr="00EF4A3D">
          <w:rPr>
            <w:rStyle w:val="PageNumber"/>
          </w:rPr>
          <w:instrText xml:space="preserve"> PAGE </w:instrText>
        </w:r>
        <w:r w:rsidRPr="00EF4A3D">
          <w:rPr>
            <w:rStyle w:val="PageNumber"/>
          </w:rPr>
          <w:fldChar w:fldCharType="separate"/>
        </w:r>
        <w:r w:rsidR="000B203D">
          <w:rPr>
            <w:rStyle w:val="PageNumber"/>
            <w:noProof/>
          </w:rPr>
          <w:t>3</w:t>
        </w:r>
        <w:r w:rsidRPr="00EF4A3D">
          <w:rPr>
            <w:rStyle w:val="PageNumber"/>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5039"/>
    </w:tblGrid>
    <w:tr w:rsidR="00195001" w14:paraId="661034C1" w14:textId="77777777" w:rsidTr="002E15BE">
      <w:trPr>
        <w:trHeight w:val="139"/>
      </w:trPr>
      <w:tc>
        <w:tcPr>
          <w:tcW w:w="2386" w:type="pct"/>
        </w:tcPr>
        <w:p w14:paraId="213AC0A9" w14:textId="77777777" w:rsidR="00195001" w:rsidRDefault="00195001" w:rsidP="00E65EDE">
          <w:pPr>
            <w:pStyle w:val="Header"/>
            <w:rPr>
              <w:i w:val="0"/>
              <w:lang w:val="pt-BR"/>
            </w:rPr>
          </w:pPr>
          <w:r w:rsidRPr="00195001">
            <w:rPr>
              <w:lang w:val="pt-BR"/>
            </w:rPr>
            <w:t>https://jurnaleeccis.ub.ac.id</w:t>
          </w:r>
          <w:r>
            <w:rPr>
              <w:i w:val="0"/>
              <w:lang w:val="pt-BR"/>
            </w:rPr>
            <w:t>/</w:t>
          </w:r>
          <w:r w:rsidRPr="000A6F48">
            <w:rPr>
              <w:i w:val="0"/>
              <w:lang w:val="pt-BR"/>
            </w:rPr>
            <w:t xml:space="preserve"> </w:t>
          </w:r>
        </w:p>
        <w:p w14:paraId="65FDCC57" w14:textId="5BF6C147" w:rsidR="00195001" w:rsidRPr="00195001" w:rsidRDefault="00195001" w:rsidP="00E65EDE">
          <w:pPr>
            <w:pStyle w:val="Header"/>
            <w:rPr>
              <w:i w:val="0"/>
              <w:lang w:val="pt-BR"/>
            </w:rPr>
          </w:pPr>
          <w:r w:rsidRPr="000A6F48">
            <w:rPr>
              <w:lang w:val="pt-BR"/>
            </w:rPr>
            <w:t>e-ISSN(Online): 2460-8122</w:t>
          </w:r>
        </w:p>
      </w:tc>
      <w:tc>
        <w:tcPr>
          <w:tcW w:w="2614" w:type="pct"/>
        </w:tcPr>
        <w:p w14:paraId="5495013E" w14:textId="71900E08" w:rsidR="00195001" w:rsidRPr="00EF4A3D" w:rsidRDefault="00195001" w:rsidP="00E65EDE">
          <w:pPr>
            <w:pStyle w:val="Header"/>
            <w:jc w:val="right"/>
            <w:rPr>
              <w:lang w:val="id-ID"/>
            </w:rPr>
          </w:pPr>
          <w:r w:rsidRPr="00074708">
            <w:rPr>
              <w:lang w:val="pt-BR"/>
            </w:rPr>
            <w:t>Jurnal E</w:t>
          </w:r>
          <w:r w:rsidR="00786A65">
            <w:rPr>
              <w:lang w:val="pt-BR"/>
            </w:rPr>
            <w:t xml:space="preserve">ECCIS Vol. </w:t>
          </w:r>
          <w:r w:rsidR="005E0DEF">
            <w:rPr>
              <w:lang w:val="pt-BR"/>
            </w:rPr>
            <w:t>20</w:t>
          </w:r>
          <w:r w:rsidR="00786A65">
            <w:rPr>
              <w:lang w:val="pt-BR"/>
            </w:rPr>
            <w:t>, No. 1, April 20</w:t>
          </w:r>
          <w:r w:rsidR="002E15BE">
            <w:rPr>
              <w:lang w:val="pt-BR"/>
            </w:rPr>
            <w:t>2</w:t>
          </w:r>
          <w:r w:rsidR="005E0DEF">
            <w:rPr>
              <w:lang w:val="pt-BR"/>
            </w:rPr>
            <w:t>6</w:t>
          </w:r>
        </w:p>
        <w:p w14:paraId="735D86FB" w14:textId="3C563063" w:rsidR="00195001" w:rsidRPr="00074708" w:rsidRDefault="00074708" w:rsidP="00E65EDE">
          <w:pPr>
            <w:pStyle w:val="Header"/>
            <w:jc w:val="right"/>
            <w:rPr>
              <w:lang w:val="pt-BR"/>
            </w:rPr>
          </w:pPr>
          <w:r w:rsidRPr="00074708">
            <w:rPr>
              <w:lang w:val="pt-BR"/>
            </w:rPr>
            <w:t>pp</w:t>
          </w:r>
          <w:r w:rsidR="00195001" w:rsidRPr="00074708">
            <w:rPr>
              <w:lang w:val="pt-BR"/>
            </w:rPr>
            <w:t xml:space="preserve"> </w:t>
          </w:r>
          <w:r w:rsidR="001D5F50" w:rsidRPr="00074708">
            <w:rPr>
              <w:lang w:val="pt-BR"/>
            </w:rPr>
            <w:t>1</w:t>
          </w:r>
          <w:r w:rsidR="00195001" w:rsidRPr="00074708">
            <w:rPr>
              <w:lang w:val="pt-BR"/>
            </w:rPr>
            <w:t>-</w:t>
          </w:r>
          <w:r w:rsidR="001D5F50" w:rsidRPr="00074708">
            <w:rPr>
              <w:lang w:val="pt-BR"/>
            </w:rPr>
            <w:t>3</w:t>
          </w:r>
        </w:p>
      </w:tc>
    </w:tr>
  </w:tbl>
  <w:p w14:paraId="16C4CDC5" w14:textId="77777777" w:rsidR="00195001" w:rsidRDefault="00195001" w:rsidP="00195001">
    <w:pPr>
      <w:ind w:right="360"/>
      <w:rPr>
        <w:i/>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3B068FE"/>
    <w:lvl w:ilvl="0">
      <w:start w:val="1"/>
      <w:numFmt w:val="decimal"/>
      <w:lvlText w:val="%1."/>
      <w:lvlJc w:val="left"/>
      <w:pPr>
        <w:tabs>
          <w:tab w:val="num" w:pos="1492"/>
        </w:tabs>
        <w:ind w:left="1492" w:hanging="360"/>
      </w:pPr>
    </w:lvl>
  </w:abstractNum>
  <w:abstractNum w:abstractNumId="1">
    <w:nsid w:val="FFFFFF7D"/>
    <w:multiLevelType w:val="singleLevel"/>
    <w:tmpl w:val="58B461FC"/>
    <w:lvl w:ilvl="0">
      <w:start w:val="1"/>
      <w:numFmt w:val="decimal"/>
      <w:lvlText w:val="%1."/>
      <w:lvlJc w:val="left"/>
      <w:pPr>
        <w:tabs>
          <w:tab w:val="num" w:pos="1209"/>
        </w:tabs>
        <w:ind w:left="1209" w:hanging="360"/>
      </w:pPr>
    </w:lvl>
  </w:abstractNum>
  <w:abstractNum w:abstractNumId="2">
    <w:nsid w:val="FFFFFF7E"/>
    <w:multiLevelType w:val="singleLevel"/>
    <w:tmpl w:val="7DCEBFEC"/>
    <w:lvl w:ilvl="0">
      <w:start w:val="1"/>
      <w:numFmt w:val="decimal"/>
      <w:lvlText w:val="%1."/>
      <w:lvlJc w:val="left"/>
      <w:pPr>
        <w:tabs>
          <w:tab w:val="num" w:pos="926"/>
        </w:tabs>
        <w:ind w:left="926" w:hanging="360"/>
      </w:pPr>
    </w:lvl>
  </w:abstractNum>
  <w:abstractNum w:abstractNumId="3">
    <w:nsid w:val="FFFFFF7F"/>
    <w:multiLevelType w:val="singleLevel"/>
    <w:tmpl w:val="57BC3AE4"/>
    <w:lvl w:ilvl="0">
      <w:start w:val="1"/>
      <w:numFmt w:val="decimal"/>
      <w:lvlText w:val="%1."/>
      <w:lvlJc w:val="left"/>
      <w:pPr>
        <w:tabs>
          <w:tab w:val="num" w:pos="643"/>
        </w:tabs>
        <w:ind w:left="643" w:hanging="360"/>
      </w:pPr>
    </w:lvl>
  </w:abstractNum>
  <w:abstractNum w:abstractNumId="4">
    <w:nsid w:val="FFFFFF80"/>
    <w:multiLevelType w:val="singleLevel"/>
    <w:tmpl w:val="72967E0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A4EA40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A964AC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DD63B9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C8AA50E"/>
    <w:lvl w:ilvl="0">
      <w:start w:val="1"/>
      <w:numFmt w:val="decimal"/>
      <w:lvlText w:val="%1."/>
      <w:lvlJc w:val="left"/>
      <w:pPr>
        <w:tabs>
          <w:tab w:val="num" w:pos="360"/>
        </w:tabs>
        <w:ind w:left="360" w:hanging="360"/>
      </w:pPr>
    </w:lvl>
  </w:abstractNum>
  <w:abstractNum w:abstractNumId="9">
    <w:nsid w:val="FFFFFF89"/>
    <w:multiLevelType w:val="singleLevel"/>
    <w:tmpl w:val="6AE412C6"/>
    <w:lvl w:ilvl="0">
      <w:start w:val="1"/>
      <w:numFmt w:val="bullet"/>
      <w:lvlText w:val=""/>
      <w:lvlJc w:val="left"/>
      <w:pPr>
        <w:tabs>
          <w:tab w:val="num" w:pos="360"/>
        </w:tabs>
        <w:ind w:left="360" w:hanging="360"/>
      </w:pPr>
      <w:rPr>
        <w:rFonts w:ascii="Symbol" w:hAnsi="Symbol" w:hint="default"/>
      </w:rPr>
    </w:lvl>
  </w:abstractNum>
  <w:abstractNum w:abstractNumId="1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nsid w:val="FFFFFFFE"/>
    <w:multiLevelType w:val="singleLevel"/>
    <w:tmpl w:val="2A3496DE"/>
    <w:lvl w:ilvl="0">
      <w:numFmt w:val="decimal"/>
      <w:lvlText w:val="*"/>
      <w:lvlJc w:val="left"/>
    </w:lvl>
  </w:abstractNum>
  <w:abstractNum w:abstractNumId="12">
    <w:nsid w:val="09F94A62"/>
    <w:multiLevelType w:val="singleLevel"/>
    <w:tmpl w:val="7BFAA0FC"/>
    <w:lvl w:ilvl="0">
      <w:start w:val="1"/>
      <w:numFmt w:val="lowerLetter"/>
      <w:lvlText w:val="%1."/>
      <w:lvlJc w:val="left"/>
      <w:pPr>
        <w:tabs>
          <w:tab w:val="num" w:pos="720"/>
        </w:tabs>
        <w:ind w:left="720" w:hanging="363"/>
      </w:pPr>
    </w:lvl>
  </w:abstractNum>
  <w:abstractNum w:abstractNumId="13">
    <w:nsid w:val="0BCC5083"/>
    <w:multiLevelType w:val="singleLevel"/>
    <w:tmpl w:val="0C09000F"/>
    <w:lvl w:ilvl="0">
      <w:start w:val="1"/>
      <w:numFmt w:val="decimal"/>
      <w:lvlText w:val="%1."/>
      <w:lvlJc w:val="left"/>
      <w:pPr>
        <w:tabs>
          <w:tab w:val="num" w:pos="360"/>
        </w:tabs>
        <w:ind w:left="360" w:hanging="360"/>
      </w:pPr>
    </w:lvl>
  </w:abstractNum>
  <w:abstractNum w:abstractNumId="14">
    <w:nsid w:val="0BE2105E"/>
    <w:multiLevelType w:val="hybridMultilevel"/>
    <w:tmpl w:val="11BCBB58"/>
    <w:lvl w:ilvl="0" w:tplc="04090005">
      <w:start w:val="1"/>
      <w:numFmt w:val="bullet"/>
      <w:lvlText w:val=""/>
      <w:lvlJc w:val="left"/>
      <w:pPr>
        <w:tabs>
          <w:tab w:val="num" w:pos="562"/>
        </w:tabs>
        <w:ind w:left="562" w:hanging="360"/>
      </w:pPr>
      <w:rPr>
        <w:rFonts w:ascii="Wingdings" w:hAnsi="Wingdings" w:hint="default"/>
      </w:rPr>
    </w:lvl>
    <w:lvl w:ilvl="1" w:tplc="04090003">
      <w:start w:val="1"/>
      <w:numFmt w:val="bullet"/>
      <w:lvlText w:val="o"/>
      <w:lvlJc w:val="left"/>
      <w:pPr>
        <w:tabs>
          <w:tab w:val="num" w:pos="1282"/>
        </w:tabs>
        <w:ind w:left="1282" w:hanging="360"/>
      </w:pPr>
      <w:rPr>
        <w:rFonts w:ascii="Courier New" w:hAnsi="Courier New" w:cs="Courier New" w:hint="default"/>
      </w:rPr>
    </w:lvl>
    <w:lvl w:ilvl="2" w:tplc="04090005" w:tentative="1">
      <w:start w:val="1"/>
      <w:numFmt w:val="bullet"/>
      <w:lvlText w:val=""/>
      <w:lvlJc w:val="left"/>
      <w:pPr>
        <w:tabs>
          <w:tab w:val="num" w:pos="2002"/>
        </w:tabs>
        <w:ind w:left="2002" w:hanging="360"/>
      </w:pPr>
      <w:rPr>
        <w:rFonts w:ascii="Wingdings" w:hAnsi="Wingdings" w:hint="default"/>
      </w:rPr>
    </w:lvl>
    <w:lvl w:ilvl="3" w:tplc="04090001" w:tentative="1">
      <w:start w:val="1"/>
      <w:numFmt w:val="bullet"/>
      <w:lvlText w:val=""/>
      <w:lvlJc w:val="left"/>
      <w:pPr>
        <w:tabs>
          <w:tab w:val="num" w:pos="2722"/>
        </w:tabs>
        <w:ind w:left="2722" w:hanging="360"/>
      </w:pPr>
      <w:rPr>
        <w:rFonts w:ascii="Symbol" w:hAnsi="Symbol" w:hint="default"/>
      </w:rPr>
    </w:lvl>
    <w:lvl w:ilvl="4" w:tplc="04090003" w:tentative="1">
      <w:start w:val="1"/>
      <w:numFmt w:val="bullet"/>
      <w:lvlText w:val="o"/>
      <w:lvlJc w:val="left"/>
      <w:pPr>
        <w:tabs>
          <w:tab w:val="num" w:pos="3442"/>
        </w:tabs>
        <w:ind w:left="3442" w:hanging="360"/>
      </w:pPr>
      <w:rPr>
        <w:rFonts w:ascii="Courier New" w:hAnsi="Courier New" w:cs="Courier New" w:hint="default"/>
      </w:rPr>
    </w:lvl>
    <w:lvl w:ilvl="5" w:tplc="04090005" w:tentative="1">
      <w:start w:val="1"/>
      <w:numFmt w:val="bullet"/>
      <w:lvlText w:val=""/>
      <w:lvlJc w:val="left"/>
      <w:pPr>
        <w:tabs>
          <w:tab w:val="num" w:pos="4162"/>
        </w:tabs>
        <w:ind w:left="4162" w:hanging="360"/>
      </w:pPr>
      <w:rPr>
        <w:rFonts w:ascii="Wingdings" w:hAnsi="Wingdings" w:hint="default"/>
      </w:rPr>
    </w:lvl>
    <w:lvl w:ilvl="6" w:tplc="04090001" w:tentative="1">
      <w:start w:val="1"/>
      <w:numFmt w:val="bullet"/>
      <w:lvlText w:val=""/>
      <w:lvlJc w:val="left"/>
      <w:pPr>
        <w:tabs>
          <w:tab w:val="num" w:pos="4882"/>
        </w:tabs>
        <w:ind w:left="4882" w:hanging="360"/>
      </w:pPr>
      <w:rPr>
        <w:rFonts w:ascii="Symbol" w:hAnsi="Symbol" w:hint="default"/>
      </w:rPr>
    </w:lvl>
    <w:lvl w:ilvl="7" w:tplc="04090003" w:tentative="1">
      <w:start w:val="1"/>
      <w:numFmt w:val="bullet"/>
      <w:lvlText w:val="o"/>
      <w:lvlJc w:val="left"/>
      <w:pPr>
        <w:tabs>
          <w:tab w:val="num" w:pos="5602"/>
        </w:tabs>
        <w:ind w:left="5602" w:hanging="360"/>
      </w:pPr>
      <w:rPr>
        <w:rFonts w:ascii="Courier New" w:hAnsi="Courier New" w:cs="Courier New" w:hint="default"/>
      </w:rPr>
    </w:lvl>
    <w:lvl w:ilvl="8" w:tplc="04090005" w:tentative="1">
      <w:start w:val="1"/>
      <w:numFmt w:val="bullet"/>
      <w:lvlText w:val=""/>
      <w:lvlJc w:val="left"/>
      <w:pPr>
        <w:tabs>
          <w:tab w:val="num" w:pos="6322"/>
        </w:tabs>
        <w:ind w:left="6322" w:hanging="360"/>
      </w:pPr>
      <w:rPr>
        <w:rFonts w:ascii="Wingdings" w:hAnsi="Wingdings" w:hint="default"/>
      </w:rPr>
    </w:lvl>
  </w:abstractNum>
  <w:abstractNum w:abstractNumId="15">
    <w:nsid w:val="0E9644B8"/>
    <w:multiLevelType w:val="multilevel"/>
    <w:tmpl w:val="431256B4"/>
    <w:lvl w:ilvl="0">
      <w:start w:val="1"/>
      <w:numFmt w:val="decimal"/>
      <w:suff w:val="space"/>
      <w:lvlText w:val="Tabel 2.%1."/>
      <w:lvlJc w:val="left"/>
      <w:pPr>
        <w:ind w:left="0" w:firstLine="0"/>
      </w:pPr>
      <w:rPr>
        <w:rFonts w:ascii="Times New Roman" w:hAnsi="Times New Roman" w:hint="default"/>
        <w:b/>
        <w:i w:val="0"/>
        <w:caps w:val="0"/>
        <w:strike w:val="0"/>
        <w:dstrike w:val="0"/>
        <w:vanish w:val="0"/>
        <w:color w:val="000000"/>
        <w:spacing w:val="0"/>
        <w:kern w:val="16"/>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nsid w:val="12D05C0F"/>
    <w:multiLevelType w:val="hybridMultilevel"/>
    <w:tmpl w:val="03CE70E6"/>
    <w:lvl w:ilvl="0" w:tplc="0415000B">
      <w:start w:val="1"/>
      <w:numFmt w:val="bullet"/>
      <w:lvlText w:val=""/>
      <w:lvlJc w:val="left"/>
      <w:pPr>
        <w:tabs>
          <w:tab w:val="num" w:pos="720"/>
        </w:tabs>
        <w:ind w:left="720" w:hanging="360"/>
      </w:pPr>
      <w:rPr>
        <w:rFonts w:ascii="Wingdings" w:hAnsi="Wingdings" w:hint="default"/>
      </w:rPr>
    </w:lvl>
    <w:lvl w:ilvl="1" w:tplc="04150003" w:tentative="1">
      <w:start w:val="1"/>
      <w:numFmt w:val="bullet"/>
      <w:lvlText w:val="o"/>
      <w:lvlJc w:val="left"/>
      <w:pPr>
        <w:tabs>
          <w:tab w:val="num" w:pos="1440"/>
        </w:tabs>
        <w:ind w:left="1440" w:hanging="360"/>
      </w:pPr>
      <w:rPr>
        <w:rFonts w:ascii="Courier New" w:hAnsi="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17">
    <w:nsid w:val="1B0B1D66"/>
    <w:multiLevelType w:val="singleLevel"/>
    <w:tmpl w:val="0BEC9FB0"/>
    <w:lvl w:ilvl="0">
      <w:start w:val="1"/>
      <w:numFmt w:val="none"/>
      <w:lvlText w:val=""/>
      <w:legacy w:legacy="1" w:legacySpace="0" w:legacyIndent="0"/>
      <w:lvlJc w:val="left"/>
      <w:pPr>
        <w:ind w:left="288"/>
      </w:pPr>
    </w:lvl>
  </w:abstractNum>
  <w:abstractNum w:abstractNumId="18">
    <w:nsid w:val="2517274C"/>
    <w:multiLevelType w:val="singleLevel"/>
    <w:tmpl w:val="04090011"/>
    <w:lvl w:ilvl="0">
      <w:start w:val="1"/>
      <w:numFmt w:val="decimal"/>
      <w:lvlText w:val="%1)"/>
      <w:lvlJc w:val="left"/>
      <w:pPr>
        <w:tabs>
          <w:tab w:val="num" w:pos="360"/>
        </w:tabs>
        <w:ind w:left="360" w:hanging="360"/>
      </w:pPr>
    </w:lvl>
  </w:abstractNum>
  <w:abstractNum w:abstractNumId="19">
    <w:nsid w:val="28503ACC"/>
    <w:multiLevelType w:val="hybridMultilevel"/>
    <w:tmpl w:val="A1EC6076"/>
    <w:lvl w:ilvl="0" w:tplc="F1EA47C0">
      <w:start w:val="1"/>
      <w:numFmt w:val="upperRoman"/>
      <w:lvlText w:val="%1."/>
      <w:lvlJc w:val="left"/>
      <w:pPr>
        <w:tabs>
          <w:tab w:val="num" w:pos="1080"/>
        </w:tabs>
        <w:ind w:left="720" w:hanging="360"/>
      </w:pPr>
      <w:rPr>
        <w:rFonts w:hint="default"/>
      </w:rPr>
    </w:lvl>
    <w:lvl w:ilvl="1" w:tplc="04150019">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0">
    <w:nsid w:val="2C783998"/>
    <w:multiLevelType w:val="singleLevel"/>
    <w:tmpl w:val="7BFAA0FC"/>
    <w:lvl w:ilvl="0">
      <w:start w:val="1"/>
      <w:numFmt w:val="lowerLetter"/>
      <w:lvlText w:val="%1."/>
      <w:lvlJc w:val="left"/>
      <w:pPr>
        <w:tabs>
          <w:tab w:val="num" w:pos="720"/>
        </w:tabs>
        <w:ind w:left="720" w:hanging="363"/>
      </w:pPr>
    </w:lvl>
  </w:abstractNum>
  <w:abstractNum w:abstractNumId="21">
    <w:nsid w:val="2D234D8B"/>
    <w:multiLevelType w:val="singleLevel"/>
    <w:tmpl w:val="0409000F"/>
    <w:lvl w:ilvl="0">
      <w:start w:val="1"/>
      <w:numFmt w:val="decimal"/>
      <w:lvlText w:val="%1."/>
      <w:lvlJc w:val="left"/>
      <w:pPr>
        <w:tabs>
          <w:tab w:val="num" w:pos="360"/>
        </w:tabs>
        <w:ind w:left="360" w:hanging="360"/>
      </w:pPr>
    </w:lvl>
  </w:abstractNum>
  <w:abstractNum w:abstractNumId="22">
    <w:nsid w:val="2F8B23F8"/>
    <w:multiLevelType w:val="singleLevel"/>
    <w:tmpl w:val="12CEED98"/>
    <w:lvl w:ilvl="0">
      <w:start w:val="1"/>
      <w:numFmt w:val="decimal"/>
      <w:lvlText w:val="%1."/>
      <w:legacy w:legacy="1" w:legacySpace="0" w:legacyIndent="360"/>
      <w:lvlJc w:val="left"/>
      <w:pPr>
        <w:ind w:left="360" w:hanging="360"/>
      </w:pPr>
    </w:lvl>
  </w:abstractNum>
  <w:abstractNum w:abstractNumId="23">
    <w:nsid w:val="35B36442"/>
    <w:multiLevelType w:val="singleLevel"/>
    <w:tmpl w:val="BF10438A"/>
    <w:lvl w:ilvl="0">
      <w:start w:val="1"/>
      <w:numFmt w:val="bullet"/>
      <w:lvlText w:val=""/>
      <w:lvlJc w:val="left"/>
      <w:pPr>
        <w:tabs>
          <w:tab w:val="num" w:pos="360"/>
        </w:tabs>
        <w:ind w:left="357" w:hanging="357"/>
      </w:pPr>
      <w:rPr>
        <w:rFonts w:ascii="Symbol" w:hAnsi="Symbol" w:hint="default"/>
      </w:rPr>
    </w:lvl>
  </w:abstractNum>
  <w:abstractNum w:abstractNumId="24">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5">
    <w:nsid w:val="3AAC1CFC"/>
    <w:multiLevelType w:val="singleLevel"/>
    <w:tmpl w:val="3A8EC28E"/>
    <w:lvl w:ilvl="0">
      <w:start w:val="1"/>
      <w:numFmt w:val="decimal"/>
      <w:lvlText w:val="[%1]"/>
      <w:lvlJc w:val="left"/>
      <w:pPr>
        <w:tabs>
          <w:tab w:val="num" w:pos="360"/>
        </w:tabs>
        <w:ind w:left="360" w:hanging="360"/>
      </w:pPr>
    </w:lvl>
  </w:abstractNum>
  <w:abstractNum w:abstractNumId="26">
    <w:nsid w:val="3E1A21E1"/>
    <w:multiLevelType w:val="hybridMultilevel"/>
    <w:tmpl w:val="E7D0DD52"/>
    <w:lvl w:ilvl="0" w:tplc="04090005">
      <w:start w:val="1"/>
      <w:numFmt w:val="bullet"/>
      <w:lvlText w:val=""/>
      <w:lvlJc w:val="left"/>
      <w:pPr>
        <w:tabs>
          <w:tab w:val="num" w:pos="562"/>
        </w:tabs>
        <w:ind w:left="562" w:hanging="360"/>
      </w:pPr>
      <w:rPr>
        <w:rFonts w:ascii="Wingdings" w:hAnsi="Wingdings" w:hint="default"/>
      </w:rPr>
    </w:lvl>
    <w:lvl w:ilvl="1" w:tplc="04090003" w:tentative="1">
      <w:start w:val="1"/>
      <w:numFmt w:val="bullet"/>
      <w:lvlText w:val="o"/>
      <w:lvlJc w:val="left"/>
      <w:pPr>
        <w:tabs>
          <w:tab w:val="num" w:pos="1282"/>
        </w:tabs>
        <w:ind w:left="1282" w:hanging="360"/>
      </w:pPr>
      <w:rPr>
        <w:rFonts w:ascii="Courier New" w:hAnsi="Courier New" w:cs="Courier New" w:hint="default"/>
      </w:rPr>
    </w:lvl>
    <w:lvl w:ilvl="2" w:tplc="04090005" w:tentative="1">
      <w:start w:val="1"/>
      <w:numFmt w:val="bullet"/>
      <w:lvlText w:val=""/>
      <w:lvlJc w:val="left"/>
      <w:pPr>
        <w:tabs>
          <w:tab w:val="num" w:pos="2002"/>
        </w:tabs>
        <w:ind w:left="2002" w:hanging="360"/>
      </w:pPr>
      <w:rPr>
        <w:rFonts w:ascii="Wingdings" w:hAnsi="Wingdings" w:hint="default"/>
      </w:rPr>
    </w:lvl>
    <w:lvl w:ilvl="3" w:tplc="04090001" w:tentative="1">
      <w:start w:val="1"/>
      <w:numFmt w:val="bullet"/>
      <w:lvlText w:val=""/>
      <w:lvlJc w:val="left"/>
      <w:pPr>
        <w:tabs>
          <w:tab w:val="num" w:pos="2722"/>
        </w:tabs>
        <w:ind w:left="2722" w:hanging="360"/>
      </w:pPr>
      <w:rPr>
        <w:rFonts w:ascii="Symbol" w:hAnsi="Symbol" w:hint="default"/>
      </w:rPr>
    </w:lvl>
    <w:lvl w:ilvl="4" w:tplc="04090003" w:tentative="1">
      <w:start w:val="1"/>
      <w:numFmt w:val="bullet"/>
      <w:lvlText w:val="o"/>
      <w:lvlJc w:val="left"/>
      <w:pPr>
        <w:tabs>
          <w:tab w:val="num" w:pos="3442"/>
        </w:tabs>
        <w:ind w:left="3442" w:hanging="360"/>
      </w:pPr>
      <w:rPr>
        <w:rFonts w:ascii="Courier New" w:hAnsi="Courier New" w:cs="Courier New" w:hint="default"/>
      </w:rPr>
    </w:lvl>
    <w:lvl w:ilvl="5" w:tplc="04090005" w:tentative="1">
      <w:start w:val="1"/>
      <w:numFmt w:val="bullet"/>
      <w:lvlText w:val=""/>
      <w:lvlJc w:val="left"/>
      <w:pPr>
        <w:tabs>
          <w:tab w:val="num" w:pos="4162"/>
        </w:tabs>
        <w:ind w:left="4162" w:hanging="360"/>
      </w:pPr>
      <w:rPr>
        <w:rFonts w:ascii="Wingdings" w:hAnsi="Wingdings" w:hint="default"/>
      </w:rPr>
    </w:lvl>
    <w:lvl w:ilvl="6" w:tplc="04090001" w:tentative="1">
      <w:start w:val="1"/>
      <w:numFmt w:val="bullet"/>
      <w:lvlText w:val=""/>
      <w:lvlJc w:val="left"/>
      <w:pPr>
        <w:tabs>
          <w:tab w:val="num" w:pos="4882"/>
        </w:tabs>
        <w:ind w:left="4882" w:hanging="360"/>
      </w:pPr>
      <w:rPr>
        <w:rFonts w:ascii="Symbol" w:hAnsi="Symbol" w:hint="default"/>
      </w:rPr>
    </w:lvl>
    <w:lvl w:ilvl="7" w:tplc="04090003" w:tentative="1">
      <w:start w:val="1"/>
      <w:numFmt w:val="bullet"/>
      <w:lvlText w:val="o"/>
      <w:lvlJc w:val="left"/>
      <w:pPr>
        <w:tabs>
          <w:tab w:val="num" w:pos="5602"/>
        </w:tabs>
        <w:ind w:left="5602" w:hanging="360"/>
      </w:pPr>
      <w:rPr>
        <w:rFonts w:ascii="Courier New" w:hAnsi="Courier New" w:cs="Courier New" w:hint="default"/>
      </w:rPr>
    </w:lvl>
    <w:lvl w:ilvl="8" w:tplc="04090005" w:tentative="1">
      <w:start w:val="1"/>
      <w:numFmt w:val="bullet"/>
      <w:lvlText w:val=""/>
      <w:lvlJc w:val="left"/>
      <w:pPr>
        <w:tabs>
          <w:tab w:val="num" w:pos="6322"/>
        </w:tabs>
        <w:ind w:left="6322" w:hanging="360"/>
      </w:pPr>
      <w:rPr>
        <w:rFonts w:ascii="Wingdings" w:hAnsi="Wingdings" w:hint="default"/>
      </w:rPr>
    </w:lvl>
  </w:abstractNum>
  <w:abstractNum w:abstractNumId="27">
    <w:nsid w:val="40A8228A"/>
    <w:multiLevelType w:val="singleLevel"/>
    <w:tmpl w:val="51045D8E"/>
    <w:lvl w:ilvl="0">
      <w:start w:val="1"/>
      <w:numFmt w:val="bullet"/>
      <w:lvlText w:val=""/>
      <w:lvlJc w:val="left"/>
      <w:pPr>
        <w:tabs>
          <w:tab w:val="num" w:pos="1080"/>
        </w:tabs>
        <w:ind w:left="1077" w:hanging="357"/>
      </w:pPr>
      <w:rPr>
        <w:rFonts w:ascii="Symbol" w:hAnsi="Symbol" w:hint="default"/>
      </w:rPr>
    </w:lvl>
  </w:abstractNum>
  <w:abstractNum w:abstractNumId="28">
    <w:nsid w:val="47332F9F"/>
    <w:multiLevelType w:val="singleLevel"/>
    <w:tmpl w:val="488EC81A"/>
    <w:lvl w:ilvl="0">
      <w:start w:val="1"/>
      <w:numFmt w:val="decimal"/>
      <w:lvlText w:val="%1."/>
      <w:legacy w:legacy="1" w:legacySpace="0" w:legacyIndent="360"/>
      <w:lvlJc w:val="left"/>
      <w:pPr>
        <w:ind w:left="360" w:hanging="360"/>
      </w:pPr>
    </w:lvl>
  </w:abstractNum>
  <w:abstractNum w:abstractNumId="29">
    <w:nsid w:val="475D7A6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nsid w:val="494D5C8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nsid w:val="4D0B59CF"/>
    <w:multiLevelType w:val="singleLevel"/>
    <w:tmpl w:val="4A4223A6"/>
    <w:lvl w:ilvl="0">
      <w:start w:val="1"/>
      <w:numFmt w:val="decimal"/>
      <w:lvlText w:val="%1."/>
      <w:legacy w:legacy="1" w:legacySpace="0" w:legacyIndent="360"/>
      <w:lvlJc w:val="left"/>
      <w:pPr>
        <w:ind w:left="360" w:hanging="360"/>
      </w:pPr>
    </w:lvl>
  </w:abstractNum>
  <w:abstractNum w:abstractNumId="32">
    <w:nsid w:val="55630736"/>
    <w:multiLevelType w:val="singleLevel"/>
    <w:tmpl w:val="0BEC9FB0"/>
    <w:lvl w:ilvl="0">
      <w:start w:val="1"/>
      <w:numFmt w:val="none"/>
      <w:lvlText w:val=""/>
      <w:legacy w:legacy="1" w:legacySpace="0" w:legacyIndent="0"/>
      <w:lvlJc w:val="left"/>
      <w:pPr>
        <w:ind w:left="288"/>
      </w:pPr>
    </w:lvl>
  </w:abstractNum>
  <w:abstractNum w:abstractNumId="33">
    <w:nsid w:val="69581A8B"/>
    <w:multiLevelType w:val="singleLevel"/>
    <w:tmpl w:val="32369ED2"/>
    <w:lvl w:ilvl="0">
      <w:start w:val="1"/>
      <w:numFmt w:val="decimal"/>
      <w:lvlText w:val="%1."/>
      <w:lvlJc w:val="left"/>
      <w:pPr>
        <w:tabs>
          <w:tab w:val="num" w:pos="360"/>
        </w:tabs>
        <w:ind w:left="360" w:hanging="360"/>
      </w:pPr>
    </w:lvl>
  </w:abstractNum>
  <w:abstractNum w:abstractNumId="34">
    <w:nsid w:val="6DC3293B"/>
    <w:multiLevelType w:val="singleLevel"/>
    <w:tmpl w:val="3A8EC28E"/>
    <w:lvl w:ilvl="0">
      <w:start w:val="1"/>
      <w:numFmt w:val="decimal"/>
      <w:lvlText w:val="[%1]"/>
      <w:lvlJc w:val="left"/>
      <w:pPr>
        <w:tabs>
          <w:tab w:val="num" w:pos="360"/>
        </w:tabs>
        <w:ind w:left="360" w:hanging="360"/>
      </w:pPr>
    </w:lvl>
  </w:abstractNum>
  <w:abstractNum w:abstractNumId="35">
    <w:nsid w:val="77E315E9"/>
    <w:multiLevelType w:val="singleLevel"/>
    <w:tmpl w:val="0BEC9FB0"/>
    <w:lvl w:ilvl="0">
      <w:start w:val="1"/>
      <w:numFmt w:val="none"/>
      <w:lvlText w:val=""/>
      <w:legacy w:legacy="1" w:legacySpace="0" w:legacyIndent="0"/>
      <w:lvlJc w:val="left"/>
      <w:pPr>
        <w:ind w:left="288"/>
      </w:pPr>
    </w:lvl>
  </w:abstractNum>
  <w:abstractNum w:abstractNumId="36">
    <w:nsid w:val="7B426393"/>
    <w:multiLevelType w:val="singleLevel"/>
    <w:tmpl w:val="32369ED2"/>
    <w:lvl w:ilvl="0">
      <w:start w:val="1"/>
      <w:numFmt w:val="decimal"/>
      <w:lvlText w:val="%1."/>
      <w:lvlJc w:val="left"/>
      <w:pPr>
        <w:tabs>
          <w:tab w:val="num" w:pos="360"/>
        </w:tabs>
        <w:ind w:left="360" w:hanging="360"/>
      </w:pPr>
    </w:lvl>
  </w:abstractNum>
  <w:abstractNum w:abstractNumId="37">
    <w:nsid w:val="7C9B2618"/>
    <w:multiLevelType w:val="singleLevel"/>
    <w:tmpl w:val="BF10438A"/>
    <w:lvl w:ilvl="0">
      <w:start w:val="1"/>
      <w:numFmt w:val="bullet"/>
      <w:lvlText w:val=""/>
      <w:lvlJc w:val="left"/>
      <w:pPr>
        <w:tabs>
          <w:tab w:val="num" w:pos="360"/>
        </w:tabs>
        <w:ind w:left="357" w:hanging="357"/>
      </w:pPr>
      <w:rPr>
        <w:rFonts w:ascii="Symbol" w:hAnsi="Symbol" w:hint="default"/>
      </w:rPr>
    </w:lvl>
  </w:abstractNum>
  <w:num w:numId="1">
    <w:abstractNumId w:val="10"/>
  </w:num>
  <w:num w:numId="2">
    <w:abstractNumId w:val="22"/>
  </w:num>
  <w:num w:numId="3">
    <w:abstractNumId w:val="22"/>
    <w:lvlOverride w:ilvl="0">
      <w:lvl w:ilvl="0">
        <w:start w:val="1"/>
        <w:numFmt w:val="decimal"/>
        <w:lvlText w:val="%1."/>
        <w:legacy w:legacy="1" w:legacySpace="0" w:legacyIndent="360"/>
        <w:lvlJc w:val="left"/>
        <w:pPr>
          <w:ind w:left="360" w:hanging="360"/>
        </w:pPr>
      </w:lvl>
    </w:lvlOverride>
  </w:num>
  <w:num w:numId="4">
    <w:abstractNumId w:val="22"/>
    <w:lvlOverride w:ilvl="0">
      <w:lvl w:ilvl="0">
        <w:start w:val="1"/>
        <w:numFmt w:val="decimal"/>
        <w:lvlText w:val="%1."/>
        <w:legacy w:legacy="1" w:legacySpace="0" w:legacyIndent="360"/>
        <w:lvlJc w:val="left"/>
        <w:pPr>
          <w:ind w:left="360" w:hanging="360"/>
        </w:pPr>
      </w:lvl>
    </w:lvlOverride>
  </w:num>
  <w:num w:numId="5">
    <w:abstractNumId w:val="22"/>
    <w:lvlOverride w:ilvl="0">
      <w:lvl w:ilvl="0">
        <w:start w:val="1"/>
        <w:numFmt w:val="decimal"/>
        <w:lvlText w:val="%1."/>
        <w:legacy w:legacy="1" w:legacySpace="0" w:legacyIndent="360"/>
        <w:lvlJc w:val="left"/>
        <w:pPr>
          <w:ind w:left="360" w:hanging="360"/>
        </w:pPr>
      </w:lvl>
    </w:lvlOverride>
  </w:num>
  <w:num w:numId="6">
    <w:abstractNumId w:val="28"/>
  </w:num>
  <w:num w:numId="7">
    <w:abstractNumId w:val="28"/>
    <w:lvlOverride w:ilvl="0">
      <w:lvl w:ilvl="0">
        <w:start w:val="1"/>
        <w:numFmt w:val="decimal"/>
        <w:lvlText w:val="%1."/>
        <w:legacy w:legacy="1" w:legacySpace="0" w:legacyIndent="360"/>
        <w:lvlJc w:val="left"/>
        <w:pPr>
          <w:ind w:left="360" w:hanging="360"/>
        </w:pPr>
      </w:lvl>
    </w:lvlOverride>
  </w:num>
  <w:num w:numId="8">
    <w:abstractNumId w:val="28"/>
    <w:lvlOverride w:ilvl="0">
      <w:lvl w:ilvl="0">
        <w:start w:val="1"/>
        <w:numFmt w:val="decimal"/>
        <w:lvlText w:val="%1."/>
        <w:legacy w:legacy="1" w:legacySpace="0" w:legacyIndent="360"/>
        <w:lvlJc w:val="left"/>
        <w:pPr>
          <w:ind w:left="360" w:hanging="360"/>
        </w:pPr>
      </w:lvl>
    </w:lvlOverride>
  </w:num>
  <w:num w:numId="9">
    <w:abstractNumId w:val="28"/>
    <w:lvlOverride w:ilvl="0">
      <w:lvl w:ilvl="0">
        <w:start w:val="1"/>
        <w:numFmt w:val="decimal"/>
        <w:lvlText w:val="%1."/>
        <w:legacy w:legacy="1" w:legacySpace="0" w:legacyIndent="360"/>
        <w:lvlJc w:val="left"/>
        <w:pPr>
          <w:ind w:left="360" w:hanging="360"/>
        </w:pPr>
      </w:lvl>
    </w:lvlOverride>
  </w:num>
  <w:num w:numId="10">
    <w:abstractNumId w:val="28"/>
    <w:lvlOverride w:ilvl="0">
      <w:lvl w:ilvl="0">
        <w:start w:val="1"/>
        <w:numFmt w:val="decimal"/>
        <w:lvlText w:val="%1."/>
        <w:legacy w:legacy="1" w:legacySpace="0" w:legacyIndent="360"/>
        <w:lvlJc w:val="left"/>
        <w:pPr>
          <w:ind w:left="360" w:hanging="360"/>
        </w:pPr>
      </w:lvl>
    </w:lvlOverride>
  </w:num>
  <w:num w:numId="11">
    <w:abstractNumId w:val="28"/>
    <w:lvlOverride w:ilvl="0">
      <w:lvl w:ilvl="0">
        <w:start w:val="1"/>
        <w:numFmt w:val="decimal"/>
        <w:lvlText w:val="%1."/>
        <w:legacy w:legacy="1" w:legacySpace="0" w:legacyIndent="360"/>
        <w:lvlJc w:val="left"/>
        <w:pPr>
          <w:ind w:left="360" w:hanging="360"/>
        </w:pPr>
      </w:lvl>
    </w:lvlOverride>
  </w:num>
  <w:num w:numId="12">
    <w:abstractNumId w:val="24"/>
  </w:num>
  <w:num w:numId="13">
    <w:abstractNumId w:val="17"/>
  </w:num>
  <w:num w:numId="14">
    <w:abstractNumId w:val="32"/>
  </w:num>
  <w:num w:numId="15">
    <w:abstractNumId w:val="31"/>
  </w:num>
  <w:num w:numId="16">
    <w:abstractNumId w:val="35"/>
  </w:num>
  <w:num w:numId="17">
    <w:abstractNumId w:val="21"/>
  </w:num>
  <w:num w:numId="18">
    <w:abstractNumId w:val="18"/>
  </w:num>
  <w:num w:numId="19">
    <w:abstractNumId w:val="34"/>
  </w:num>
  <w:num w:numId="20">
    <w:abstractNumId w:val="25"/>
  </w:num>
  <w:num w:numId="21">
    <w:abstractNumId w:val="29"/>
  </w:num>
  <w:num w:numId="22">
    <w:abstractNumId w:val="16"/>
  </w:num>
  <w:num w:numId="23">
    <w:abstractNumId w:val="19"/>
  </w:num>
  <w:num w:numId="24">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25">
    <w:abstractNumId w:val="30"/>
  </w:num>
  <w:num w:numId="26">
    <w:abstractNumId w:val="26"/>
  </w:num>
  <w:num w:numId="27">
    <w:abstractNumId w:val="14"/>
  </w:num>
  <w:num w:numId="28">
    <w:abstractNumId w:val="15"/>
  </w:num>
  <w:num w:numId="29">
    <w:abstractNumId w:val="23"/>
  </w:num>
  <w:num w:numId="30">
    <w:abstractNumId w:val="37"/>
  </w:num>
  <w:num w:numId="31">
    <w:abstractNumId w:val="33"/>
  </w:num>
  <w:num w:numId="32">
    <w:abstractNumId w:val="36"/>
  </w:num>
  <w:num w:numId="33">
    <w:abstractNumId w:val="20"/>
  </w:num>
  <w:num w:numId="34">
    <w:abstractNumId w:val="12"/>
  </w:num>
  <w:num w:numId="35">
    <w:abstractNumId w:val="27"/>
  </w:num>
  <w:num w:numId="36">
    <w:abstractNumId w:val="13"/>
  </w:num>
  <w:num w:numId="37">
    <w:abstractNumId w:val="0"/>
  </w:num>
  <w:num w:numId="38">
    <w:abstractNumId w:val="1"/>
  </w:num>
  <w:num w:numId="39">
    <w:abstractNumId w:val="2"/>
  </w:num>
  <w:num w:numId="40">
    <w:abstractNumId w:val="3"/>
  </w:num>
  <w:num w:numId="41">
    <w:abstractNumId w:val="8"/>
  </w:num>
  <w:num w:numId="42">
    <w:abstractNumId w:val="4"/>
  </w:num>
  <w:num w:numId="43">
    <w:abstractNumId w:val="5"/>
  </w:num>
  <w:num w:numId="44">
    <w:abstractNumId w:val="6"/>
  </w:num>
  <w:num w:numId="45">
    <w:abstractNumId w:val="7"/>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04"/>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844"/>
    <w:rsid w:val="00020299"/>
    <w:rsid w:val="00026618"/>
    <w:rsid w:val="00074708"/>
    <w:rsid w:val="000A6F48"/>
    <w:rsid w:val="000B203D"/>
    <w:rsid w:val="000B2ECB"/>
    <w:rsid w:val="00113951"/>
    <w:rsid w:val="00161CD5"/>
    <w:rsid w:val="00167A31"/>
    <w:rsid w:val="00174DDB"/>
    <w:rsid w:val="00195001"/>
    <w:rsid w:val="001C07D9"/>
    <w:rsid w:val="001D5F50"/>
    <w:rsid w:val="00202F4E"/>
    <w:rsid w:val="00247C2B"/>
    <w:rsid w:val="00250DF8"/>
    <w:rsid w:val="002E15BE"/>
    <w:rsid w:val="00314F17"/>
    <w:rsid w:val="00343574"/>
    <w:rsid w:val="0037433D"/>
    <w:rsid w:val="003840E9"/>
    <w:rsid w:val="00397037"/>
    <w:rsid w:val="003B502D"/>
    <w:rsid w:val="00416F97"/>
    <w:rsid w:val="00432090"/>
    <w:rsid w:val="00442D76"/>
    <w:rsid w:val="0045447C"/>
    <w:rsid w:val="00483DD5"/>
    <w:rsid w:val="00484E7D"/>
    <w:rsid w:val="00487FCD"/>
    <w:rsid w:val="004C7E2F"/>
    <w:rsid w:val="004D2338"/>
    <w:rsid w:val="00551740"/>
    <w:rsid w:val="00584A5A"/>
    <w:rsid w:val="005A0FD0"/>
    <w:rsid w:val="005A5844"/>
    <w:rsid w:val="005B6964"/>
    <w:rsid w:val="005C2096"/>
    <w:rsid w:val="005E0DEF"/>
    <w:rsid w:val="005E6E86"/>
    <w:rsid w:val="00604A14"/>
    <w:rsid w:val="00623F10"/>
    <w:rsid w:val="006479F1"/>
    <w:rsid w:val="00653AD0"/>
    <w:rsid w:val="00670E96"/>
    <w:rsid w:val="006934CB"/>
    <w:rsid w:val="006E17AD"/>
    <w:rsid w:val="00700F7D"/>
    <w:rsid w:val="00721916"/>
    <w:rsid w:val="00745584"/>
    <w:rsid w:val="00786A65"/>
    <w:rsid w:val="007871DB"/>
    <w:rsid w:val="00792973"/>
    <w:rsid w:val="007A7B99"/>
    <w:rsid w:val="007F4B88"/>
    <w:rsid w:val="0083780D"/>
    <w:rsid w:val="00882ED2"/>
    <w:rsid w:val="008865F5"/>
    <w:rsid w:val="00895097"/>
    <w:rsid w:val="00895DF9"/>
    <w:rsid w:val="00903768"/>
    <w:rsid w:val="00977D5F"/>
    <w:rsid w:val="00993001"/>
    <w:rsid w:val="00995B11"/>
    <w:rsid w:val="009B0260"/>
    <w:rsid w:val="009C3654"/>
    <w:rsid w:val="009C6F31"/>
    <w:rsid w:val="009D3C5B"/>
    <w:rsid w:val="009E5DBE"/>
    <w:rsid w:val="009F37E2"/>
    <w:rsid w:val="00A152E2"/>
    <w:rsid w:val="00A22332"/>
    <w:rsid w:val="00A51287"/>
    <w:rsid w:val="00A55F75"/>
    <w:rsid w:val="00A57351"/>
    <w:rsid w:val="00A8379C"/>
    <w:rsid w:val="00AB0617"/>
    <w:rsid w:val="00B0159A"/>
    <w:rsid w:val="00B07640"/>
    <w:rsid w:val="00B124F6"/>
    <w:rsid w:val="00B315F8"/>
    <w:rsid w:val="00B33D23"/>
    <w:rsid w:val="00BB2FF7"/>
    <w:rsid w:val="00BC394C"/>
    <w:rsid w:val="00BD2A25"/>
    <w:rsid w:val="00C0752A"/>
    <w:rsid w:val="00C21D9C"/>
    <w:rsid w:val="00C47A76"/>
    <w:rsid w:val="00C53BA3"/>
    <w:rsid w:val="00C73999"/>
    <w:rsid w:val="00CB5A44"/>
    <w:rsid w:val="00D32E99"/>
    <w:rsid w:val="00D968B7"/>
    <w:rsid w:val="00D96907"/>
    <w:rsid w:val="00DD7126"/>
    <w:rsid w:val="00E03B96"/>
    <w:rsid w:val="00E20F5C"/>
    <w:rsid w:val="00E65EDE"/>
    <w:rsid w:val="00EC606D"/>
    <w:rsid w:val="00ED2F26"/>
    <w:rsid w:val="00ED4FFA"/>
    <w:rsid w:val="00EF4A3D"/>
    <w:rsid w:val="00EF4F04"/>
    <w:rsid w:val="00F5664B"/>
    <w:rsid w:val="00F56A42"/>
    <w:rsid w:val="00F82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899155"/>
  <w15:docId w15:val="{BE9994ED-C603-DC40-8814-4E541E49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BA3"/>
    <w:pPr>
      <w:autoSpaceDE w:val="0"/>
      <w:autoSpaceDN w:val="0"/>
    </w:pPr>
  </w:style>
  <w:style w:type="paragraph" w:styleId="Heading1">
    <w:name w:val="heading 1"/>
    <w:basedOn w:val="Normal"/>
    <w:next w:val="Normal"/>
    <w:qFormat/>
    <w:rsid w:val="00670E96"/>
    <w:pPr>
      <w:keepNext/>
      <w:numPr>
        <w:numId w:val="1"/>
      </w:numPr>
      <w:spacing w:before="240" w:after="80"/>
      <w:jc w:val="center"/>
      <w:outlineLvl w:val="0"/>
    </w:pPr>
    <w:rPr>
      <w:smallCaps/>
      <w:kern w:val="28"/>
    </w:rPr>
  </w:style>
  <w:style w:type="paragraph" w:styleId="Heading2">
    <w:name w:val="heading 2"/>
    <w:basedOn w:val="Normal"/>
    <w:next w:val="Normal"/>
    <w:qFormat/>
    <w:rsid w:val="00670E96"/>
    <w:pPr>
      <w:keepNext/>
      <w:numPr>
        <w:ilvl w:val="1"/>
        <w:numId w:val="1"/>
      </w:numPr>
      <w:spacing w:before="120" w:after="60"/>
      <w:ind w:left="144"/>
      <w:outlineLvl w:val="1"/>
    </w:pPr>
    <w:rPr>
      <w:i/>
      <w:iCs/>
    </w:rPr>
  </w:style>
  <w:style w:type="paragraph" w:styleId="Heading3">
    <w:name w:val="heading 3"/>
    <w:basedOn w:val="Normal"/>
    <w:next w:val="Normal"/>
    <w:qFormat/>
    <w:rsid w:val="00670E96"/>
    <w:pPr>
      <w:keepNext/>
      <w:numPr>
        <w:ilvl w:val="2"/>
        <w:numId w:val="1"/>
      </w:numPr>
      <w:ind w:left="288"/>
      <w:outlineLvl w:val="2"/>
    </w:pPr>
    <w:rPr>
      <w:i/>
      <w:iCs/>
    </w:rPr>
  </w:style>
  <w:style w:type="paragraph" w:styleId="Heading4">
    <w:name w:val="heading 4"/>
    <w:basedOn w:val="Normal"/>
    <w:next w:val="Normal"/>
    <w:qFormat/>
    <w:rsid w:val="00670E96"/>
    <w:pPr>
      <w:keepNext/>
      <w:numPr>
        <w:ilvl w:val="3"/>
        <w:numId w:val="1"/>
      </w:numPr>
      <w:spacing w:before="240" w:after="60"/>
      <w:outlineLvl w:val="3"/>
    </w:pPr>
    <w:rPr>
      <w:i/>
      <w:iCs/>
      <w:sz w:val="18"/>
      <w:szCs w:val="18"/>
    </w:rPr>
  </w:style>
  <w:style w:type="paragraph" w:styleId="Heading5">
    <w:name w:val="heading 5"/>
    <w:basedOn w:val="Normal"/>
    <w:next w:val="Normal"/>
    <w:qFormat/>
    <w:rsid w:val="00670E96"/>
    <w:pPr>
      <w:numPr>
        <w:ilvl w:val="4"/>
        <w:numId w:val="1"/>
      </w:numPr>
      <w:spacing w:before="240" w:after="60"/>
      <w:outlineLvl w:val="4"/>
    </w:pPr>
    <w:rPr>
      <w:sz w:val="18"/>
      <w:szCs w:val="18"/>
    </w:rPr>
  </w:style>
  <w:style w:type="paragraph" w:styleId="Heading6">
    <w:name w:val="heading 6"/>
    <w:basedOn w:val="Normal"/>
    <w:next w:val="Normal"/>
    <w:rsid w:val="00670E96"/>
    <w:pPr>
      <w:numPr>
        <w:ilvl w:val="5"/>
        <w:numId w:val="1"/>
      </w:numPr>
      <w:spacing w:before="240" w:after="60"/>
      <w:outlineLvl w:val="5"/>
    </w:pPr>
    <w:rPr>
      <w:i/>
      <w:iCs/>
      <w:sz w:val="16"/>
      <w:szCs w:val="16"/>
    </w:rPr>
  </w:style>
  <w:style w:type="paragraph" w:styleId="Heading7">
    <w:name w:val="heading 7"/>
    <w:basedOn w:val="Normal"/>
    <w:next w:val="Normal"/>
    <w:rsid w:val="00670E96"/>
    <w:pPr>
      <w:numPr>
        <w:ilvl w:val="6"/>
        <w:numId w:val="1"/>
      </w:numPr>
      <w:spacing w:before="240" w:after="60"/>
      <w:outlineLvl w:val="6"/>
    </w:pPr>
    <w:rPr>
      <w:sz w:val="16"/>
      <w:szCs w:val="16"/>
    </w:rPr>
  </w:style>
  <w:style w:type="paragraph" w:styleId="Heading8">
    <w:name w:val="heading 8"/>
    <w:basedOn w:val="Normal"/>
    <w:next w:val="Normal"/>
    <w:rsid w:val="00670E96"/>
    <w:pPr>
      <w:numPr>
        <w:ilvl w:val="7"/>
        <w:numId w:val="1"/>
      </w:numPr>
      <w:spacing w:before="240" w:after="60"/>
      <w:outlineLvl w:val="7"/>
    </w:pPr>
    <w:rPr>
      <w:i/>
      <w:iCs/>
      <w:sz w:val="16"/>
      <w:szCs w:val="16"/>
    </w:rPr>
  </w:style>
  <w:style w:type="paragraph" w:styleId="Heading9">
    <w:name w:val="heading 9"/>
    <w:basedOn w:val="Normal"/>
    <w:next w:val="Normal"/>
    <w:rsid w:val="00670E96"/>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qFormat/>
    <w:rsid w:val="00670E96"/>
    <w:pPr>
      <w:spacing w:before="20"/>
      <w:ind w:firstLine="202"/>
      <w:jc w:val="both"/>
    </w:pPr>
    <w:rPr>
      <w:b/>
      <w:bCs/>
      <w:sz w:val="18"/>
      <w:szCs w:val="18"/>
    </w:rPr>
  </w:style>
  <w:style w:type="paragraph" w:customStyle="1" w:styleId="Authors">
    <w:name w:val="Authors"/>
    <w:basedOn w:val="Normal"/>
    <w:next w:val="Normal"/>
    <w:rsid w:val="00BD2A25"/>
    <w:pPr>
      <w:jc w:val="center"/>
    </w:pPr>
    <w:rPr>
      <w:szCs w:val="22"/>
    </w:rPr>
  </w:style>
  <w:style w:type="character" w:customStyle="1" w:styleId="MemberType">
    <w:name w:val="MemberType"/>
    <w:basedOn w:val="DefaultParagraphFont"/>
    <w:rsid w:val="00670E96"/>
    <w:rPr>
      <w:rFonts w:ascii="Times New Roman" w:hAnsi="Times New Roman" w:cs="Times New Roman"/>
      <w:i/>
      <w:iCs/>
      <w:sz w:val="22"/>
      <w:szCs w:val="22"/>
    </w:rPr>
  </w:style>
  <w:style w:type="paragraph" w:styleId="Title">
    <w:name w:val="Title"/>
    <w:basedOn w:val="Normal"/>
    <w:next w:val="Normal"/>
    <w:qFormat/>
    <w:rsid w:val="00D968B7"/>
    <w:pPr>
      <w:snapToGrid w:val="0"/>
      <w:spacing w:after="120"/>
      <w:jc w:val="center"/>
    </w:pPr>
    <w:rPr>
      <w:kern w:val="28"/>
      <w:sz w:val="48"/>
      <w:szCs w:val="48"/>
    </w:rPr>
  </w:style>
  <w:style w:type="paragraph" w:styleId="FootnoteText">
    <w:name w:val="footnote text"/>
    <w:basedOn w:val="Normal"/>
    <w:semiHidden/>
    <w:rsid w:val="00670E96"/>
    <w:pPr>
      <w:ind w:firstLine="202"/>
      <w:jc w:val="both"/>
    </w:pPr>
    <w:rPr>
      <w:sz w:val="16"/>
      <w:szCs w:val="16"/>
    </w:rPr>
  </w:style>
  <w:style w:type="paragraph" w:customStyle="1" w:styleId="References">
    <w:name w:val="References"/>
    <w:basedOn w:val="Normal"/>
    <w:rsid w:val="00670E96"/>
    <w:pPr>
      <w:numPr>
        <w:numId w:val="12"/>
      </w:numPr>
      <w:jc w:val="both"/>
    </w:pPr>
    <w:rPr>
      <w:sz w:val="16"/>
      <w:szCs w:val="16"/>
    </w:rPr>
  </w:style>
  <w:style w:type="paragraph" w:customStyle="1" w:styleId="IndexTerms">
    <w:name w:val="IndexTerms"/>
    <w:basedOn w:val="Normal"/>
    <w:next w:val="Normal"/>
    <w:rsid w:val="00670E96"/>
    <w:pPr>
      <w:ind w:firstLine="202"/>
      <w:jc w:val="both"/>
    </w:pPr>
    <w:rPr>
      <w:b/>
      <w:bCs/>
      <w:sz w:val="18"/>
      <w:szCs w:val="18"/>
    </w:rPr>
  </w:style>
  <w:style w:type="character" w:styleId="FootnoteReference">
    <w:name w:val="footnote reference"/>
    <w:basedOn w:val="DefaultParagraphFont"/>
    <w:semiHidden/>
    <w:rsid w:val="00670E96"/>
    <w:rPr>
      <w:vertAlign w:val="superscript"/>
    </w:rPr>
  </w:style>
  <w:style w:type="paragraph" w:styleId="Footer">
    <w:name w:val="footer"/>
    <w:basedOn w:val="Normal"/>
    <w:rsid w:val="00E65EDE"/>
    <w:pPr>
      <w:tabs>
        <w:tab w:val="center" w:pos="4320"/>
        <w:tab w:val="right" w:pos="8640"/>
      </w:tabs>
      <w:jc w:val="center"/>
    </w:pPr>
    <w:rPr>
      <w:i/>
    </w:rPr>
  </w:style>
  <w:style w:type="paragraph" w:customStyle="1" w:styleId="Text">
    <w:name w:val="Text"/>
    <w:basedOn w:val="Normal"/>
    <w:link w:val="TextChar"/>
    <w:rsid w:val="00670E96"/>
    <w:pPr>
      <w:widowControl w:val="0"/>
      <w:spacing w:line="252" w:lineRule="auto"/>
      <w:ind w:firstLine="202"/>
      <w:jc w:val="both"/>
    </w:pPr>
  </w:style>
  <w:style w:type="paragraph" w:customStyle="1" w:styleId="FigureCaption">
    <w:name w:val="Figure Caption"/>
    <w:basedOn w:val="Normal"/>
    <w:link w:val="FigureCaptionChar"/>
    <w:rsid w:val="00432090"/>
    <w:pPr>
      <w:jc w:val="center"/>
    </w:pPr>
    <w:rPr>
      <w:sz w:val="16"/>
      <w:szCs w:val="16"/>
    </w:rPr>
  </w:style>
  <w:style w:type="character" w:customStyle="1" w:styleId="FigureCaptionChar">
    <w:name w:val="Figure Caption Char"/>
    <w:basedOn w:val="DefaultParagraphFont"/>
    <w:link w:val="FigureCaption"/>
    <w:rsid w:val="00A57351"/>
    <w:rPr>
      <w:sz w:val="16"/>
      <w:szCs w:val="16"/>
      <w:lang w:val="en-US" w:eastAsia="en-US" w:bidi="ar-SA"/>
    </w:rPr>
  </w:style>
  <w:style w:type="paragraph" w:customStyle="1" w:styleId="TableTitle">
    <w:name w:val="Table Title"/>
    <w:basedOn w:val="Normal"/>
    <w:rsid w:val="00670E96"/>
    <w:pPr>
      <w:jc w:val="center"/>
    </w:pPr>
    <w:rPr>
      <w:smallCaps/>
      <w:sz w:val="16"/>
      <w:szCs w:val="16"/>
    </w:rPr>
  </w:style>
  <w:style w:type="paragraph" w:customStyle="1" w:styleId="ReferenceHead">
    <w:name w:val="Reference Head"/>
    <w:basedOn w:val="Heading1"/>
    <w:rsid w:val="00670E96"/>
    <w:pPr>
      <w:numPr>
        <w:numId w:val="0"/>
      </w:numPr>
    </w:pPr>
  </w:style>
  <w:style w:type="paragraph" w:styleId="Header">
    <w:name w:val="header"/>
    <w:basedOn w:val="Normal"/>
    <w:rsid w:val="00E65EDE"/>
    <w:pPr>
      <w:tabs>
        <w:tab w:val="center" w:pos="4320"/>
        <w:tab w:val="right" w:pos="8640"/>
      </w:tabs>
    </w:pPr>
    <w:rPr>
      <w:i/>
    </w:rPr>
  </w:style>
  <w:style w:type="paragraph" w:customStyle="1" w:styleId="Equation">
    <w:name w:val="Equation"/>
    <w:basedOn w:val="Normal"/>
    <w:next w:val="Normal"/>
    <w:rsid w:val="00670E96"/>
    <w:pPr>
      <w:widowControl w:val="0"/>
      <w:tabs>
        <w:tab w:val="right" w:pos="5040"/>
      </w:tabs>
      <w:spacing w:line="252" w:lineRule="auto"/>
      <w:jc w:val="both"/>
    </w:pPr>
  </w:style>
  <w:style w:type="character" w:styleId="Hyperlink">
    <w:name w:val="Hyperlink"/>
    <w:basedOn w:val="DefaultParagraphFont"/>
    <w:rsid w:val="00670E96"/>
    <w:rPr>
      <w:color w:val="0000FF"/>
      <w:u w:val="single"/>
    </w:rPr>
  </w:style>
  <w:style w:type="character" w:styleId="FollowedHyperlink">
    <w:name w:val="FollowedHyperlink"/>
    <w:basedOn w:val="DefaultParagraphFont"/>
    <w:rsid w:val="00670E96"/>
    <w:rPr>
      <w:color w:val="800080"/>
      <w:u w:val="single"/>
    </w:rPr>
  </w:style>
  <w:style w:type="paragraph" w:styleId="Caption">
    <w:name w:val="caption"/>
    <w:basedOn w:val="Normal"/>
    <w:next w:val="Normal"/>
    <w:qFormat/>
    <w:rsid w:val="00161CD5"/>
    <w:pPr>
      <w:autoSpaceDE/>
      <w:autoSpaceDN/>
      <w:spacing w:before="120" w:after="120"/>
    </w:pPr>
    <w:rPr>
      <w:b/>
      <w:lang w:val="pl-PL" w:eastAsia="pl-PL"/>
    </w:rPr>
  </w:style>
  <w:style w:type="paragraph" w:customStyle="1" w:styleId="CurriculumVitae">
    <w:name w:val="CurriculumVitae"/>
    <w:basedOn w:val="FigureCaption"/>
    <w:link w:val="CurriculumVitaeChar"/>
    <w:rsid w:val="00A57351"/>
    <w:pPr>
      <w:jc w:val="both"/>
    </w:pPr>
    <w:rPr>
      <w:szCs w:val="20"/>
    </w:rPr>
  </w:style>
  <w:style w:type="character" w:customStyle="1" w:styleId="CurriculumVitaeChar">
    <w:name w:val="CurriculumVitae Char"/>
    <w:basedOn w:val="FigureCaptionChar"/>
    <w:link w:val="CurriculumVitae"/>
    <w:rsid w:val="00A57351"/>
    <w:rPr>
      <w:sz w:val="16"/>
      <w:szCs w:val="16"/>
      <w:lang w:val="en-US" w:eastAsia="en-US" w:bidi="ar-SA"/>
    </w:rPr>
  </w:style>
  <w:style w:type="paragraph" w:customStyle="1" w:styleId="equations">
    <w:name w:val="equations"/>
    <w:basedOn w:val="Normal"/>
    <w:rsid w:val="00D32E99"/>
    <w:pPr>
      <w:jc w:val="right"/>
    </w:pPr>
  </w:style>
  <w:style w:type="paragraph" w:styleId="EndnoteText">
    <w:name w:val="endnote text"/>
    <w:basedOn w:val="Normal"/>
    <w:semiHidden/>
    <w:rsid w:val="00B124F6"/>
  </w:style>
  <w:style w:type="character" w:styleId="EndnoteReference">
    <w:name w:val="endnote reference"/>
    <w:basedOn w:val="DefaultParagraphFont"/>
    <w:semiHidden/>
    <w:rsid w:val="00B124F6"/>
    <w:rPr>
      <w:vertAlign w:val="superscript"/>
    </w:rPr>
  </w:style>
  <w:style w:type="character" w:styleId="PageNumber">
    <w:name w:val="page number"/>
    <w:basedOn w:val="DefaultParagraphFont"/>
    <w:rsid w:val="00792973"/>
  </w:style>
  <w:style w:type="paragraph" w:customStyle="1" w:styleId="Gambar2">
    <w:name w:val="Gambar 2"/>
    <w:basedOn w:val="TableofFigures"/>
    <w:rsid w:val="005B6964"/>
    <w:pPr>
      <w:autoSpaceDE/>
      <w:autoSpaceDN/>
      <w:spacing w:after="120"/>
      <w:jc w:val="center"/>
    </w:pPr>
    <w:rPr>
      <w:sz w:val="24"/>
    </w:rPr>
  </w:style>
  <w:style w:type="character" w:customStyle="1" w:styleId="TextChar">
    <w:name w:val="Text Char"/>
    <w:basedOn w:val="DefaultParagraphFont"/>
    <w:link w:val="Text"/>
    <w:rsid w:val="005B6964"/>
    <w:rPr>
      <w:lang w:val="en-US" w:eastAsia="en-US" w:bidi="ar-SA"/>
    </w:rPr>
  </w:style>
  <w:style w:type="paragraph" w:styleId="TableofFigures">
    <w:name w:val="table of figures"/>
    <w:basedOn w:val="Normal"/>
    <w:next w:val="Normal"/>
    <w:semiHidden/>
    <w:rsid w:val="005B6964"/>
  </w:style>
  <w:style w:type="paragraph" w:styleId="BalloonText">
    <w:name w:val="Balloon Text"/>
    <w:basedOn w:val="Normal"/>
    <w:link w:val="BalloonTextChar"/>
    <w:rsid w:val="00623F10"/>
    <w:rPr>
      <w:rFonts w:ascii="Tahoma" w:hAnsi="Tahoma" w:cs="Tahoma"/>
      <w:sz w:val="16"/>
      <w:szCs w:val="16"/>
    </w:rPr>
  </w:style>
  <w:style w:type="character" w:customStyle="1" w:styleId="BalloonTextChar">
    <w:name w:val="Balloon Text Char"/>
    <w:basedOn w:val="DefaultParagraphFont"/>
    <w:link w:val="BalloonText"/>
    <w:rsid w:val="00623F10"/>
    <w:rPr>
      <w:rFonts w:ascii="Tahoma" w:hAnsi="Tahoma" w:cs="Tahoma"/>
      <w:sz w:val="16"/>
      <w:szCs w:val="16"/>
    </w:rPr>
  </w:style>
  <w:style w:type="character" w:customStyle="1" w:styleId="UnresolvedMention1">
    <w:name w:val="Unresolved Mention1"/>
    <w:basedOn w:val="DefaultParagraphFont"/>
    <w:uiPriority w:val="99"/>
    <w:semiHidden/>
    <w:unhideWhenUsed/>
    <w:rsid w:val="00BD2A25"/>
    <w:rPr>
      <w:color w:val="605E5C"/>
      <w:shd w:val="clear" w:color="auto" w:fill="E1DFDD"/>
    </w:rPr>
  </w:style>
  <w:style w:type="paragraph" w:customStyle="1" w:styleId="AuthorAfiliations">
    <w:name w:val="Author Afiliations"/>
    <w:basedOn w:val="Authors"/>
    <w:qFormat/>
    <w:rsid w:val="00343574"/>
  </w:style>
  <w:style w:type="paragraph" w:customStyle="1" w:styleId="AuthorEmail">
    <w:name w:val="Author Email"/>
    <w:basedOn w:val="Authors"/>
    <w:qFormat/>
    <w:rsid w:val="00343574"/>
  </w:style>
  <w:style w:type="table" w:styleId="TableGrid">
    <w:name w:val="Table Grid"/>
    <w:basedOn w:val="TableNormal"/>
    <w:rsid w:val="001950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0.emf"/><Relationship Id="rId3" Type="http://schemas.openxmlformats.org/officeDocument/2006/relationships/styles" Target="styles.xml"/><Relationship Id="rId21" Type="http://schemas.openxmlformats.org/officeDocument/2006/relationships/hyperlink" Target="http://www.(UR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hyperlink" Target="http://www.(URL" TargetMode="External"/><Relationship Id="rId10" Type="http://schemas.openxmlformats.org/officeDocument/2006/relationships/footer" Target="footer1.xm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eeccis@ub.ac.id" TargetMode="External"/><Relationship Id="rId22" Type="http://schemas.openxmlformats.org/officeDocument/2006/relationships/hyperlink" Target="http://www.at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5D7DA-5AFF-4567-89FB-5D21EC5C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vt:lpstr>
    </vt:vector>
  </TitlesOfParts>
  <Company>EE-Dept University of Brawijaya Malang</Company>
  <LinksUpToDate>false</LinksUpToDate>
  <CharactersWithSpaces>9427</CharactersWithSpaces>
  <SharedDoc>false</SharedDoc>
  <HLinks>
    <vt:vector size="36" baseType="variant">
      <vt:variant>
        <vt:i4>6160457</vt:i4>
      </vt:variant>
      <vt:variant>
        <vt:i4>18</vt:i4>
      </vt:variant>
      <vt:variant>
        <vt:i4>0</vt:i4>
      </vt:variant>
      <vt:variant>
        <vt:i4>5</vt:i4>
      </vt:variant>
      <vt:variant>
        <vt:lpwstr>http://www.(url/</vt:lpwstr>
      </vt:variant>
      <vt:variant>
        <vt:lpwstr/>
      </vt:variant>
      <vt:variant>
        <vt:i4>2687077</vt:i4>
      </vt:variant>
      <vt:variant>
        <vt:i4>15</vt:i4>
      </vt:variant>
      <vt:variant>
        <vt:i4>0</vt:i4>
      </vt:variant>
      <vt:variant>
        <vt:i4>5</vt:i4>
      </vt:variant>
      <vt:variant>
        <vt:lpwstr>http://www.atm.com/</vt:lpwstr>
      </vt:variant>
      <vt:variant>
        <vt:lpwstr/>
      </vt:variant>
      <vt:variant>
        <vt:i4>6160457</vt:i4>
      </vt:variant>
      <vt:variant>
        <vt:i4>12</vt:i4>
      </vt:variant>
      <vt:variant>
        <vt:i4>0</vt:i4>
      </vt:variant>
      <vt:variant>
        <vt:i4>5</vt:i4>
      </vt:variant>
      <vt:variant>
        <vt:lpwstr>http://www.(url/</vt:lpwstr>
      </vt:variant>
      <vt:variant>
        <vt:lpwstr/>
      </vt:variant>
      <vt:variant>
        <vt:i4>8323098</vt:i4>
      </vt:variant>
      <vt:variant>
        <vt:i4>3</vt:i4>
      </vt:variant>
      <vt:variant>
        <vt:i4>0</vt:i4>
      </vt:variant>
      <vt:variant>
        <vt:i4>5</vt:i4>
      </vt:variant>
      <vt:variant>
        <vt:lpwstr>mailto:eeccis@brawijaya.ac.id</vt:lpwstr>
      </vt:variant>
      <vt:variant>
        <vt:lpwstr/>
      </vt:variant>
      <vt:variant>
        <vt:i4>720972</vt:i4>
      </vt:variant>
      <vt:variant>
        <vt:i4>0</vt:i4>
      </vt:variant>
      <vt:variant>
        <vt:i4>0</vt:i4>
      </vt:variant>
      <vt:variant>
        <vt:i4>5</vt:i4>
      </vt:variant>
      <vt:variant>
        <vt:lpwstr>http://eeccis.brawijaya.ac.id/journal</vt:lpwstr>
      </vt:variant>
      <vt:variant>
        <vt:lpwstr/>
      </vt:variant>
      <vt:variant>
        <vt:i4>4784233</vt:i4>
      </vt:variant>
      <vt:variant>
        <vt:i4>0</vt:i4>
      </vt:variant>
      <vt:variant>
        <vt:i4>0</vt:i4>
      </vt:variant>
      <vt:variant>
        <vt:i4>5</vt:i4>
      </vt:variant>
      <vt:variant>
        <vt:lpwstr>mailto:author@brawijaya.ac..id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EECCIS Journal</dc:subject>
  <dc:creator>-</dc:creator>
  <cp:keywords/>
  <dc:description/>
  <cp:lastModifiedBy>Windows User</cp:lastModifiedBy>
  <cp:revision>3</cp:revision>
  <cp:lastPrinted>2004-03-25T04:09:00Z</cp:lastPrinted>
  <dcterms:created xsi:type="dcterms:W3CDTF">2026-01-07T06:58:00Z</dcterms:created>
  <dcterms:modified xsi:type="dcterms:W3CDTF">2026-01-07T08:20:00Z</dcterms:modified>
</cp:coreProperties>
</file>