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1838852F" w:rsidR="009D321A" w:rsidRDefault="009D321A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4B5A2DE5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D2441CD" w14:textId="023EF8DF" w:rsidR="009D321A" w:rsidRPr="008018F3" w:rsidRDefault="009D321A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8018F3">
        <w:rPr>
          <w:b/>
          <w:bCs/>
          <w:noProof/>
          <w:sz w:val="32"/>
          <w:szCs w:val="32"/>
          <w:u w:val="single"/>
        </w:rPr>
        <w:t>Completed Sprint 5:</w:t>
      </w:r>
    </w:p>
    <w:p w14:paraId="12FD28CC" w14:textId="77777777" w:rsidR="009D321A" w:rsidRPr="009D321A" w:rsidRDefault="009D321A" w:rsidP="009D321A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12CCF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Highlights</w:t>
      </w:r>
    </w:p>
    <w:p w14:paraId="0D4EC634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2166686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Completed the first end-to-end forecasting demonstration.</w:t>
      </w:r>
    </w:p>
    <w:p w14:paraId="5067EDE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Implemented ARIMAForecaster integration.</w:t>
      </w:r>
    </w:p>
    <w:p w14:paraId="3E1EC53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Introduced ForecastResult support for optional fitted values.</w:t>
      </w:r>
    </w:p>
    <w:p w14:paraId="3D80599F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Enhanced ForecastPlot to visualize measured data, fitted model values and future forecasts.</w:t>
      </w:r>
    </w:p>
    <w:p w14:paraId="7FFAFAA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experiment artifact generation.</w:t>
      </w:r>
    </w:p>
    <w:p w14:paraId="5A6EED53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Added experiment registration and execution history.</w:t>
      </w:r>
    </w:p>
    <w:p w14:paraId="6C93716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console output and dataset summary.</w:t>
      </w:r>
    </w:p>
    <w:p w14:paraId="6F71631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Refined demonstration workflow and framework architecture.</w:t>
      </w:r>
    </w:p>
    <w:p w14:paraId="6BF4377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Verified framework stability with the complete pytest suite.</w:t>
      </w:r>
    </w:p>
    <w:p w14:paraId="1300815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D9E614D" w14:textId="156D8CA4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This establishes the first production-quality forecasting workflow and serves as the reference implementation for future forecasting models (Kalman, ETS, LSTM and GRU).</w:t>
      </w:r>
    </w:p>
    <w:p w14:paraId="2B00998A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96D49EF" w14:textId="77777777" w:rsid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61AA1E5" w14:textId="111D01D5" w:rsidR="008018F3" w:rsidRPr="008018F3" w:rsidRDefault="008018F3" w:rsidP="008018F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8018F3">
        <w:rPr>
          <w:b/>
          <w:bCs/>
          <w:noProof/>
          <w:sz w:val="32"/>
          <w:szCs w:val="32"/>
          <w:u w:val="single"/>
          <w:lang w:val="tr-TR"/>
        </w:rPr>
        <w:t>Sprint 6:</w:t>
      </w:r>
    </w:p>
    <w:p w14:paraId="31495B03" w14:textId="77777777" w:rsidR="008018F3" w:rsidRDefault="008018F3" w:rsidP="009D321A">
      <w:pPr>
        <w:spacing w:after="0" w:line="240" w:lineRule="auto"/>
        <w:rPr>
          <w:noProof/>
          <w:sz w:val="24"/>
          <w:szCs w:val="24"/>
        </w:rPr>
      </w:pPr>
    </w:p>
    <w:p w14:paraId="5DF31330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1</w:t>
      </w:r>
    </w:p>
    <w:p w14:paraId="51340A67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Model-aware reporting</w:t>
      </w:r>
    </w:p>
    <w:p w14:paraId="547FF5D2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generic report sections </w:t>
      </w:r>
    </w:p>
    <w:p w14:paraId="4C06626A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ARIMA metadata </w:t>
      </w:r>
    </w:p>
    <w:p w14:paraId="2BFA5047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templates </w:t>
      </w:r>
    </w:p>
    <w:p w14:paraId="3CE6907B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2</w:t>
      </w:r>
    </w:p>
    <w:p w14:paraId="74418C9B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Adaptive Kalman Forecaster</w:t>
      </w:r>
    </w:p>
    <w:p w14:paraId="11BC12E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state model </w:t>
      </w:r>
    </w:p>
    <w:p w14:paraId="772E778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prediction </w:t>
      </w:r>
    </w:p>
    <w:p w14:paraId="4CACF5D9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update </w:t>
      </w:r>
    </w:p>
    <w:p w14:paraId="22606478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forecasting API </w:t>
      </w:r>
    </w:p>
    <w:p w14:paraId="66FB12E1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3</w:t>
      </w:r>
    </w:p>
    <w:p w14:paraId="49101FEC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Kalman Demonstration</w:t>
      </w:r>
    </w:p>
    <w:p w14:paraId="0AA586F1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console output </w:t>
      </w:r>
    </w:p>
    <w:p w14:paraId="0B3675B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plotting </w:t>
      </w:r>
    </w:p>
    <w:p w14:paraId="434F9140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registry </w:t>
      </w:r>
    </w:p>
    <w:p w14:paraId="5E8429E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generation </w:t>
      </w:r>
    </w:p>
    <w:p w14:paraId="0F495599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4</w:t>
      </w:r>
    </w:p>
    <w:p w14:paraId="0B6582A9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Benchmark Framework</w:t>
      </w:r>
    </w:p>
    <w:p w14:paraId="50524A1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compare ARIMA vs Kalman </w:t>
      </w:r>
    </w:p>
    <w:p w14:paraId="7FF10CC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RMSE </w:t>
      </w:r>
    </w:p>
    <w:p w14:paraId="5D83FF8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MAE </w:t>
      </w:r>
    </w:p>
    <w:p w14:paraId="2BEE40E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execution time </w:t>
      </w:r>
    </w:p>
    <w:p w14:paraId="6E3C7824" w14:textId="77777777" w:rsid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summary </w:t>
      </w:r>
    </w:p>
    <w:p w14:paraId="6B677FBD" w14:textId="7C9C611B" w:rsidR="00E9100D" w:rsidRDefault="00E9100D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64634EF" w14:textId="77777777" w:rsidR="00E9100D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4D741C67" w14:textId="77777777" w:rsidR="00E9100D" w:rsidRPr="008018F3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0E004CD4" w14:textId="0849530C" w:rsidR="008018F3" w:rsidRPr="00540604" w:rsidRDefault="00540604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540604">
        <w:rPr>
          <w:b/>
          <w:bCs/>
          <w:noProof/>
          <w:sz w:val="32"/>
          <w:szCs w:val="32"/>
          <w:u w:val="single"/>
        </w:rPr>
        <w:t>Kalman script:</w:t>
      </w:r>
    </w:p>
    <w:p w14:paraId="367D2A8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26C72170" w14:textId="77777777" w:rsidR="00540604" w:rsidRPr="00540604" w:rsidRDefault="00540604" w:rsidP="00540604">
      <w:p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The main architectural changes are:</w:t>
      </w:r>
    </w:p>
    <w:p w14:paraId="405A8BF8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adaptive_kalman_filter() → fit() </w:t>
      </w:r>
    </w:p>
    <w:p w14:paraId="6CB8917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adaptive_kalman_forecast() → predict() </w:t>
      </w:r>
    </w:p>
    <w:p w14:paraId="7FB1836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kalman_bias_correction() → integrated into fit() </w:t>
      </w:r>
    </w:p>
    <w:p w14:paraId="580B0C50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estimate_kalman_noise() → integrated into fit() </w:t>
      </w:r>
    </w:p>
    <w:p w14:paraId="3AE449AE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returns a ForecastResult, just like ARIMAForecaster</w:t>
      </w:r>
    </w:p>
    <w:p w14:paraId="4EECB13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0EC35115" w14:textId="77777777" w:rsidR="003D06E9" w:rsidRDefault="003D06E9" w:rsidP="009D321A">
      <w:pPr>
        <w:spacing w:after="0" w:line="240" w:lineRule="auto"/>
        <w:rPr>
          <w:noProof/>
          <w:sz w:val="24"/>
          <w:szCs w:val="24"/>
        </w:rPr>
      </w:pPr>
    </w:p>
    <w:p w14:paraId="016FDFA9" w14:textId="47F1AF4E" w:rsidR="003D06E9" w:rsidRPr="003D06E9" w:rsidRDefault="003D06E9" w:rsidP="003D06E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3D06E9">
        <w:rPr>
          <w:b/>
          <w:bCs/>
          <w:noProof/>
          <w:sz w:val="32"/>
          <w:szCs w:val="32"/>
          <w:u w:val="single"/>
        </w:rPr>
        <w:t>Monte Carlo engine:</w:t>
      </w:r>
    </w:p>
    <w:p w14:paraId="15D91D38" w14:textId="77777777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</w:p>
    <w:p w14:paraId="10B122CE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Value</w:t>
      </w:r>
    </w:p>
    <w:p w14:paraId="7690E378" w14:textId="2AA4DE52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2F7359FF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Drift</w:t>
      </w:r>
    </w:p>
    <w:p w14:paraId="77505896" w14:textId="11F1C7E8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6063613C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Noise</w:t>
      </w:r>
    </w:p>
    <w:p w14:paraId="5F96269E" w14:textId="038EDA23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1E5463DA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Threshold</w:t>
      </w:r>
    </w:p>
    <w:p w14:paraId="26875D9E" w14:textId="1A5335CD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21F2B73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Monte Carlo</w:t>
      </w:r>
    </w:p>
    <w:p w14:paraId="70D2A554" w14:textId="0543BF16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4EB923D" w14:textId="5C1D7D74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PrognosticResult</w:t>
      </w:r>
    </w:p>
    <w:p w14:paraId="4D7EDDBA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8E33D6F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12E98B1E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0DF24098" w14:textId="1AB83865" w:rsidR="005C0559" w:rsidRPr="005C0559" w:rsidRDefault="005C0559" w:rsidP="005C055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C0559">
        <w:rPr>
          <w:b/>
          <w:bCs/>
          <w:noProof/>
          <w:sz w:val="32"/>
          <w:szCs w:val="32"/>
          <w:u w:val="single"/>
        </w:rPr>
        <w:t>Prognostics Package:</w:t>
      </w:r>
    </w:p>
    <w:p w14:paraId="5F78072D" w14:textId="77777777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</w:p>
    <w:p w14:paraId="38156922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Data</w:t>
      </w:r>
    </w:p>
    <w:p w14:paraId="286F0B6E" w14:textId="28583583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471638C7" w14:textId="5B09AC9E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3A8CFE83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Forecasting</w:t>
      </w:r>
    </w:p>
    <w:p w14:paraId="4E0CC7B9" w14:textId="1D3014EC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5B56DFC5" w14:textId="589F6E4F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4B020926" w14:textId="2ED3610F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Prognostics</w:t>
      </w:r>
    </w:p>
    <w:p w14:paraId="690E28B8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78190427" w14:textId="77777777" w:rsidR="00D80B77" w:rsidRDefault="00D80B77" w:rsidP="003D06E9">
      <w:pPr>
        <w:spacing w:after="0" w:line="240" w:lineRule="auto"/>
        <w:rPr>
          <w:noProof/>
          <w:sz w:val="24"/>
          <w:szCs w:val="24"/>
        </w:rPr>
      </w:pPr>
    </w:p>
    <w:p w14:paraId="7CA729BD" w14:textId="33F92DF9" w:rsidR="00D80B77" w:rsidRDefault="00D80B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9657C1A" w14:textId="6DCE09B8" w:rsidR="00D80B77" w:rsidRPr="005F5935" w:rsidRDefault="005F5935" w:rsidP="00D80B7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F5935">
        <w:rPr>
          <w:b/>
          <w:bCs/>
          <w:noProof/>
          <w:sz w:val="32"/>
          <w:szCs w:val="32"/>
          <w:u w:val="single"/>
        </w:rPr>
        <w:lastRenderedPageBreak/>
        <w:t>Architecture of PrognosticsResult:</w:t>
      </w:r>
    </w:p>
    <w:p w14:paraId="2D71476E" w14:textId="77777777" w:rsidR="005F5935" w:rsidRDefault="005F5935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0E2D3B8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Forecasting</w:t>
      </w:r>
    </w:p>
    <w:p w14:paraId="78529285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12CBF3A7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ForecastResult</w:t>
      </w:r>
    </w:p>
    <w:p w14:paraId="354F008C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32D4BB26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Prognostics</w:t>
      </w:r>
    </w:p>
    <w:p w14:paraId="261C74CD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2CB9A7B4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ThresholdEstimator</w:t>
      </w:r>
    </w:p>
    <w:p w14:paraId="696365F3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MonteCarloRUL</w:t>
      </w:r>
    </w:p>
    <w:p w14:paraId="254B1902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RULAnalyzer</w:t>
      </w:r>
    </w:p>
    <w:p w14:paraId="4D0B339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PrognosticResult</w:t>
      </w:r>
    </w:p>
    <w:p w14:paraId="41C8490E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2FC40A31" w14:textId="3BA78650" w:rsid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Examples</w:t>
      </w:r>
    </w:p>
    <w:p w14:paraId="44C51E3B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7AED05C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01D84B38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16BA879A" w14:textId="6335183D" w:rsidR="006057B0" w:rsidRDefault="006057B0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06EFD7DF" w14:textId="35D73F75" w:rsidR="00E9100D" w:rsidRPr="006057B0" w:rsidRDefault="006057B0" w:rsidP="006057B0">
      <w:pPr>
        <w:spacing w:after="0" w:line="240" w:lineRule="auto"/>
        <w:rPr>
          <w:b/>
          <w:bCs/>
          <w:noProof/>
          <w:sz w:val="32"/>
          <w:szCs w:val="32"/>
        </w:rPr>
      </w:pPr>
      <w:r w:rsidRPr="006057B0">
        <w:rPr>
          <w:b/>
          <w:bCs/>
          <w:noProof/>
          <w:sz w:val="32"/>
          <w:szCs w:val="32"/>
        </w:rPr>
        <w:lastRenderedPageBreak/>
        <w:t>Neural Network Infrastructure</w:t>
      </w:r>
    </w:p>
    <w:p w14:paraId="5579DD87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8C2E499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0B8745E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>zenerestimation/</w:t>
      </w:r>
    </w:p>
    <w:p w14:paraId="5F9143A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62DE036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forecasting/</w:t>
      </w:r>
    </w:p>
    <w:p w14:paraId="7A34C80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5E99C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neural/</w:t>
      </w:r>
    </w:p>
    <w:p w14:paraId="7E2359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D1AD09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__init__.py</w:t>
      </w:r>
    </w:p>
    <w:p w14:paraId="78C1C8B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3D3DD8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base.py</w:t>
      </w:r>
    </w:p>
    <w:p w14:paraId="08A257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703C30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windows.py</w:t>
      </w:r>
    </w:p>
    <w:p w14:paraId="465DFB9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E88FEE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scaler.py</w:t>
      </w:r>
    </w:p>
    <w:p w14:paraId="08A8EA1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216A1E8" w14:textId="532886CF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utils.py</w:t>
      </w:r>
    </w:p>
    <w:p w14:paraId="2F612D14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4CE49A9F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A7C5FFC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Responsibilities</w:t>
      </w:r>
    </w:p>
    <w:p w14:paraId="007B0E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base.py</w:t>
      </w:r>
    </w:p>
    <w:p w14:paraId="0BE186C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5FD61F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BaseNeuralForecaster</w:t>
      </w:r>
    </w:p>
    <w:p w14:paraId="44A3C02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for</w:t>
      </w:r>
    </w:p>
    <w:p w14:paraId="591010C7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common fit/predict interface </w:t>
      </w:r>
    </w:p>
    <w:p w14:paraId="5860965B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preprocessing pipeline </w:t>
      </w:r>
    </w:p>
    <w:p w14:paraId="0C7508C3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ForecastResult creation </w:t>
      </w:r>
    </w:p>
    <w:p w14:paraId="00DDE34E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integration with the framework </w:t>
      </w:r>
    </w:p>
    <w:p w14:paraId="672C0BF6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405C952">
          <v:rect id="_x0000_i1025" style="width:0;height:1.5pt" o:hralign="center" o:hrstd="t" o:hr="t" fillcolor="#a0a0a0" stroked="f"/>
        </w:pict>
      </w:r>
    </w:p>
    <w:p w14:paraId="1FD3B7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windows.py</w:t>
      </w:r>
    </w:p>
    <w:p w14:paraId="182CFEF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113EF1D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WindowGenerator</w:t>
      </w:r>
    </w:p>
    <w:p w14:paraId="36D0E5AD" w14:textId="2E43A61B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592E7BAB" w14:textId="2910304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Series</w:t>
      </w:r>
    </w:p>
    <w:p w14:paraId="48F39C9A" w14:textId="6D18F3C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F95BFAF" w14:textId="714CE6EA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Sliding windows</w:t>
      </w:r>
    </w:p>
    <w:p w14:paraId="540C4BC5" w14:textId="744820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A1C67E4" w14:textId="0E125A1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X</w:t>
      </w:r>
    </w:p>
    <w:p w14:paraId="3ECA7DE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y</w:t>
      </w:r>
    </w:p>
    <w:p w14:paraId="794CEC3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normalization.</w:t>
      </w:r>
    </w:p>
    <w:p w14:paraId="170F105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TensorFlow.</w:t>
      </w:r>
    </w:p>
    <w:p w14:paraId="37F3888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Just window generation.</w:t>
      </w:r>
    </w:p>
    <w:p w14:paraId="14C9FE49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4D0940AE">
          <v:rect id="_x0000_i1026" style="width:0;height:1.5pt" o:hralign="center" o:hrstd="t" o:hr="t" fillcolor="#a0a0a0" stroked="f"/>
        </w:pict>
      </w:r>
    </w:p>
    <w:p w14:paraId="117779AE" w14:textId="77777777" w:rsidR="006057B0" w:rsidRDefault="006057B0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242CFC6E" w14:textId="7116C459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lastRenderedPageBreak/>
        <w:t>scaler.py</w:t>
      </w:r>
    </w:p>
    <w:p w14:paraId="6CDCCD7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DC44A3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SequenceScaler</w:t>
      </w:r>
    </w:p>
    <w:p w14:paraId="1E5F178A" w14:textId="6B5125C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21A76ED4" w14:textId="2F83B8B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fit()</w:t>
      </w:r>
    </w:p>
    <w:p w14:paraId="2F5262FB" w14:textId="23234E70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transform()</w:t>
      </w:r>
    </w:p>
    <w:p w14:paraId="06AC025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inverse_transform()</w:t>
      </w:r>
    </w:p>
    <w:p w14:paraId="0FE27E3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Initially it wraps</w:t>
      </w:r>
    </w:p>
    <w:p w14:paraId="7F1046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MinMaxScaler</w:t>
      </w:r>
    </w:p>
    <w:p w14:paraId="2E5AD8F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 we can swap</w:t>
      </w:r>
    </w:p>
    <w:p w14:paraId="6E42BA45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StandardScaler </w:t>
      </w:r>
    </w:p>
    <w:p w14:paraId="10F0E5E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RobustScaler </w:t>
      </w:r>
    </w:p>
    <w:p w14:paraId="04B073B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QuantileTransformer </w:t>
      </w:r>
    </w:p>
    <w:p w14:paraId="0053C7B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without touching any forecasting model.</w:t>
      </w:r>
    </w:p>
    <w:p w14:paraId="29216C9B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70330A5">
          <v:rect id="_x0000_i1027" style="width:0;height:1.5pt" o:hralign="center" o:hrstd="t" o:hr="t" fillcolor="#a0a0a0" stroked="f"/>
        </w:pict>
      </w:r>
    </w:p>
    <w:p w14:paraId="025047D6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utils.py</w:t>
      </w:r>
    </w:p>
    <w:p w14:paraId="5CE0903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 small helper functions.</w:t>
      </w:r>
    </w:p>
    <w:p w14:paraId="2E098605" w14:textId="1C84DE0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For example</w:t>
      </w:r>
      <w:r>
        <w:rPr>
          <w:noProof/>
          <w:sz w:val="24"/>
          <w:szCs w:val="24"/>
          <w:lang w:val="tr-TR"/>
        </w:rPr>
        <w:t>:</w:t>
      </w:r>
    </w:p>
    <w:p w14:paraId="18D644FE" w14:textId="3045927F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set_seed()</w:t>
      </w:r>
    </w:p>
    <w:p w14:paraId="75BEC718" w14:textId="7811EC92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configure_tensorflow()</w:t>
      </w:r>
    </w:p>
    <w:p w14:paraId="2B826639" w14:textId="62ADA675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early_stopping()</w:t>
      </w:r>
    </w:p>
    <w:p w14:paraId="449870D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check_gpu()</w:t>
      </w:r>
    </w:p>
    <w:p w14:paraId="272D19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Nothing model-specific.</w:t>
      </w:r>
    </w:p>
    <w:p w14:paraId="08385550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6E1730">
          <v:rect id="_x0000_i1028" style="width:0;height:1.5pt" o:hralign="center" o:hrstd="t" o:hr="t" fillcolor="#a0a0a0" stroked="f"/>
        </w:pict>
      </w:r>
    </w:p>
    <w:p w14:paraId="742DA3AB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__init__.py</w:t>
      </w:r>
    </w:p>
    <w:p w14:paraId="15ECCD8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Exports</w:t>
      </w:r>
    </w:p>
    <w:p w14:paraId="3894CDC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.base import BaseNeuralForecaster</w:t>
      </w:r>
    </w:p>
    <w:p w14:paraId="3FA6B4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.windows import WindowGenerator</w:t>
      </w:r>
    </w:p>
    <w:p w14:paraId="79623DA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.scaler import SequenceScaler</w:t>
      </w:r>
    </w:p>
    <w:p w14:paraId="48E4491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</w:t>
      </w:r>
    </w:p>
    <w:p w14:paraId="78D60419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.lstm import LSTMForecaster</w:t>
      </w:r>
    </w:p>
    <w:p w14:paraId="45682B1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.gru import GRUForecaster</w:t>
      </w:r>
    </w:p>
    <w:p w14:paraId="484AF7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will simply be added.</w:t>
      </w:r>
    </w:p>
    <w:p w14:paraId="73ACF01D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5F54A33" w14:textId="7E2C5413" w:rsidR="00E939F2" w:rsidRDefault="00E939F2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38ECCD7A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E939F2">
        <w:rPr>
          <w:b/>
          <w:bCs/>
          <w:noProof/>
          <w:sz w:val="32"/>
          <w:szCs w:val="32"/>
          <w:lang w:val="tr-TR"/>
        </w:rPr>
        <w:lastRenderedPageBreak/>
        <w:t>Sprint 9 — Commit 2</w:t>
      </w:r>
    </w:p>
    <w:p w14:paraId="5D7BBFF0" w14:textId="77777777" w:rsid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944AD25" w14:textId="3063ED7A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Architecture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AB3128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Input Window</w:t>
      </w:r>
    </w:p>
    <w:p w14:paraId="32DA6D5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00A20B4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396BC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LSTM(32)</w:t>
      </w:r>
    </w:p>
    <w:p w14:paraId="28CDCFF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7AB0E7C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B80F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Dense(1)</w:t>
      </w:r>
    </w:p>
    <w:p w14:paraId="032F4FA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490F249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3E040C4" w14:textId="037D6779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</w:t>
      </w:r>
    </w:p>
    <w:p w14:paraId="0D217958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663E2C3">
          <v:rect id="_x0000_i1029" style="width:0;height:1.5pt" o:hralign="center" o:hrstd="t" o:hr="t" fillcolor="#a0a0a0" stroked="f"/>
        </w:pict>
      </w:r>
    </w:p>
    <w:p w14:paraId="1AC85D13" w14:textId="26FC1951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Constructor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13A771A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LSTMForecaster(</w:t>
      </w:r>
    </w:p>
    <w:p w14:paraId="19BEEB2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5023D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window=6,</w:t>
      </w:r>
    </w:p>
    <w:p w14:paraId="397ACAF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36C8340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units=32,</w:t>
      </w:r>
    </w:p>
    <w:p w14:paraId="397FC38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7D28F2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epochs=100,</w:t>
      </w:r>
    </w:p>
    <w:p w14:paraId="5D98C55F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D8B8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batch_size=8,</w:t>
      </w:r>
    </w:p>
    <w:p w14:paraId="3D229C2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CCDFD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2F116105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FF30CD">
          <v:rect id="_x0000_i1030" style="width:0;height:1.5pt" o:hralign="center" o:hrstd="t" o:hr="t" fillcolor="#a0a0a0" stroked="f"/>
        </w:pict>
      </w:r>
    </w:p>
    <w:p w14:paraId="1ADB2A8B" w14:textId="55688D2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TensorFlow model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64FBDC7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Sequential(</w:t>
      </w:r>
    </w:p>
    <w:p w14:paraId="2D46273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75A215E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[</w:t>
      </w:r>
    </w:p>
    <w:p w14:paraId="57BF178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F72E3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LSTM(units),</w:t>
      </w:r>
    </w:p>
    <w:p w14:paraId="1DB43A4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62CE19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Dense(1),</w:t>
      </w:r>
    </w:p>
    <w:p w14:paraId="22D7BE0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9A2717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]</w:t>
      </w:r>
    </w:p>
    <w:p w14:paraId="77E7579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35D1B5" w14:textId="347FAE8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4CBAB7EA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8FFF9C5">
          <v:rect id="_x0000_i1031" style="width:0;height:1.5pt" o:hralign="center" o:hrstd="t" o:hr="t" fillcolor="#a0a0a0" stroked="f"/>
        </w:pict>
      </w:r>
    </w:p>
    <w:p w14:paraId="2D9924EB" w14:textId="77777777" w:rsidR="00E939F2" w:rsidRDefault="00E939F2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38975C85" w14:textId="68F9E239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lastRenderedPageBreak/>
        <w:t>fit()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6AAE5FB" w14:textId="0D402ED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Dataset</w:t>
      </w:r>
    </w:p>
    <w:p w14:paraId="5788F6AF" w14:textId="7251429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2A5B5DBF" w14:textId="3273C6CA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prepare_data()</w:t>
      </w:r>
    </w:p>
    <w:p w14:paraId="36F21A3B" w14:textId="1E9DEEA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6E8A6880" w14:textId="2BD94A25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build_model()</w:t>
      </w:r>
    </w:p>
    <w:p w14:paraId="41F7CAAF" w14:textId="77777777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41599CC0" w14:textId="5A276CF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model.fit()</w:t>
      </w:r>
    </w:p>
    <w:p w14:paraId="00B764CD" w14:textId="358B63C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7CA1FF56" w14:textId="7F322A56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store history</w:t>
      </w:r>
    </w:p>
    <w:p w14:paraId="6DCD777E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3F1DD77A">
          <v:rect id="_x0000_i1032" style="width:0;height:1.5pt" o:hralign="center" o:hrstd="t" o:hr="t" fillcolor="#a0a0a0" stroked="f"/>
        </w:pict>
      </w:r>
    </w:p>
    <w:p w14:paraId="195D8045" w14:textId="2978CAB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predict()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330E8B8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ForecastResult(</w:t>
      </w:r>
    </w:p>
    <w:p w14:paraId="500B267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...</w:t>
      </w:r>
    </w:p>
    <w:p w14:paraId="56D053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11239AF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with the same API.</w:t>
      </w:r>
    </w:p>
    <w:p w14:paraId="1DFC46F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The outside world should not know</w:t>
      </w:r>
    </w:p>
    <w:p w14:paraId="723BB17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whether the forecast came from</w:t>
      </w:r>
    </w:p>
    <w:p w14:paraId="771441D3" w14:textId="77777777" w:rsidR="00E939F2" w:rsidRPr="00E939F2" w:rsidRDefault="00E939F2" w:rsidP="00E939F2">
      <w:pPr>
        <w:numPr>
          <w:ilvl w:val="0"/>
          <w:numId w:val="15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ARIMA </w:t>
      </w:r>
    </w:p>
    <w:p w14:paraId="5F2E37F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0B259909" w14:textId="77777777" w:rsidR="00E939F2" w:rsidRPr="00E939F2" w:rsidRDefault="00E939F2" w:rsidP="00E939F2">
      <w:pPr>
        <w:numPr>
          <w:ilvl w:val="0"/>
          <w:numId w:val="16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Kalman </w:t>
      </w:r>
    </w:p>
    <w:p w14:paraId="3C6C986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2D1E9E3A" w14:textId="77777777" w:rsidR="00E939F2" w:rsidRPr="00E939F2" w:rsidRDefault="00E939F2" w:rsidP="00E939F2">
      <w:pPr>
        <w:numPr>
          <w:ilvl w:val="0"/>
          <w:numId w:val="17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LSTM. </w:t>
      </w:r>
    </w:p>
    <w:p w14:paraId="0AA8DA82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6E04626">
          <v:rect id="_x0000_i1033" style="width:0;height:1.5pt" o:hralign="center" o:hrstd="t" o:hr="t" fillcolor="#a0a0a0" stroked="f"/>
        </w:pict>
      </w:r>
    </w:p>
    <w:p w14:paraId="6CEF0B81" w14:textId="00D5EB10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Metadata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78F330AA" w14:textId="29A7836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window</w:t>
      </w:r>
    </w:p>
    <w:p w14:paraId="7C26DAB4" w14:textId="1A67ED6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units</w:t>
      </w:r>
    </w:p>
    <w:p w14:paraId="37B050EE" w14:textId="200BE44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epochs</w:t>
      </w:r>
    </w:p>
    <w:p w14:paraId="409EC460" w14:textId="1263ED3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batch_size</w:t>
      </w:r>
    </w:p>
    <w:p w14:paraId="25E05D63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4F0100D">
          <v:rect id="_x0000_i1034" style="width:0;height:1.5pt" o:hralign="center" o:hrstd="t" o:hr="t" fillcolor="#a0a0a0" stroked="f"/>
        </w:pict>
      </w:r>
    </w:p>
    <w:p w14:paraId="2B6B6686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ForecastPlot</w:t>
      </w:r>
    </w:p>
    <w:p w14:paraId="651E4E8B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8A47A18">
          <v:rect id="_x0000_i1035" style="width:0;height:1.5pt" o:hralign="center" o:hrstd="t" o:hr="t" fillcolor="#a0a0a0" stroked="f"/>
        </w:pict>
      </w:r>
    </w:p>
    <w:p w14:paraId="6E17D711" w14:textId="6714FA6B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Tests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D2DBD57" w14:textId="2AD7D74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test_lstm_constructor</w:t>
      </w:r>
    </w:p>
    <w:p w14:paraId="06C19B9B" w14:textId="3569A02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test_fit_predict</w:t>
      </w:r>
    </w:p>
    <w:p w14:paraId="2E732138" w14:textId="30327D5F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test_forecast_result</w:t>
      </w:r>
    </w:p>
    <w:p w14:paraId="05A25D09" w14:textId="1C0060A2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test_metadata</w:t>
      </w:r>
    </w:p>
    <w:p w14:paraId="12B16FC7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80627E" w14:textId="3A4F4EB8" w:rsidR="00136FB6" w:rsidRDefault="00136FB6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04E37CC3" w14:textId="4C8D8C10" w:rsid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36FB6">
        <w:rPr>
          <w:b/>
          <w:bCs/>
          <w:noProof/>
          <w:sz w:val="32"/>
          <w:szCs w:val="32"/>
          <w:u w:val="single"/>
          <w:lang w:val="tr-TR"/>
        </w:rPr>
        <w:lastRenderedPageBreak/>
        <w:t>Sprint 9:</w:t>
      </w:r>
    </w:p>
    <w:p w14:paraId="7CFBE5F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2636025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1</w:t>
      </w:r>
    </w:p>
    <w:p w14:paraId="01053BC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 Infrastructure</w:t>
      </w:r>
    </w:p>
    <w:p w14:paraId="40D2BE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FEF58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1D66B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1EFB25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E6B5DE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__init__.py</w:t>
      </w:r>
    </w:p>
    <w:p w14:paraId="64DBD18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002E823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base.py</w:t>
      </w:r>
    </w:p>
    <w:p w14:paraId="6A905F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3FA6FB5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windows.py</w:t>
      </w:r>
    </w:p>
    <w:p w14:paraId="0404941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BECEB8" w14:textId="43310D8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scaler.py</w:t>
      </w:r>
    </w:p>
    <w:p w14:paraId="340D71F7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C2E47EE">
          <v:rect id="_x0000_i1036" style="width:0;height:1.5pt" o:hralign="center" o:hrstd="t" o:hr="t" fillcolor="#a0a0a0" stroked="f"/>
        </w:pict>
      </w:r>
    </w:p>
    <w:p w14:paraId="02D9D3C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2</w:t>
      </w:r>
    </w:p>
    <w:p w14:paraId="799EDC0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LSTMForecaster</w:t>
      </w:r>
    </w:p>
    <w:p w14:paraId="5E6BC4B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767B9D0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11504605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4F9ADF0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36B8FC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lstm.py</w:t>
      </w:r>
    </w:p>
    <w:p w14:paraId="09D489F2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68A6C4D">
          <v:rect id="_x0000_i1037" style="width:0;height:1.5pt" o:hralign="center" o:hrstd="t" o:hr="t" fillcolor="#a0a0a0" stroked="f"/>
        </w:pict>
      </w:r>
    </w:p>
    <w:p w14:paraId="39BCAE8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3</w:t>
      </w:r>
    </w:p>
    <w:p w14:paraId="53D3C59E" w14:textId="07818A09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demo_lstm.py</w:t>
      </w:r>
    </w:p>
    <w:p w14:paraId="7E51140A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demo_arima.py </w:t>
      </w:r>
    </w:p>
    <w:p w14:paraId="077AB514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demo_kalman.py </w:t>
      </w:r>
    </w:p>
    <w:p w14:paraId="0981740B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demo_rul.py </w:t>
      </w:r>
    </w:p>
    <w:p w14:paraId="28C75A9E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7697CBE">
          <v:rect id="_x0000_i1038" style="width:0;height:1.5pt" o:hralign="center" o:hrstd="t" o:hr="t" fillcolor="#a0a0a0" stroked="f"/>
        </w:pict>
      </w:r>
    </w:p>
    <w:p w14:paraId="02EC2F20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4</w:t>
      </w:r>
    </w:p>
    <w:p w14:paraId="39D89C4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Instead of hyperparameter search...</w:t>
      </w:r>
    </w:p>
    <w:p w14:paraId="3D8ACD6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NeuralModelConfig</w:t>
      </w:r>
    </w:p>
    <w:p w14:paraId="10F779F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 example:</w:t>
      </w:r>
    </w:p>
    <w:p w14:paraId="48AA089A" w14:textId="0F992E0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config = NeuralModelConfig(</w:t>
      </w:r>
    </w:p>
    <w:p w14:paraId="57C054D2" w14:textId="0286685B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window=6,</w:t>
      </w:r>
    </w:p>
    <w:p w14:paraId="20E164B1" w14:textId="795E20EE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units=32,</w:t>
      </w:r>
    </w:p>
    <w:p w14:paraId="23FE5FAB" w14:textId="2B223B4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epochs=100,</w:t>
      </w:r>
    </w:p>
    <w:p w14:paraId="18A50F9B" w14:textId="5B49FF0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batch_size=8,</w:t>
      </w:r>
    </w:p>
    <w:p w14:paraId="326B1832" w14:textId="40C93AE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learning_rate=0.001,</w:t>
      </w:r>
    </w:p>
    <w:p w14:paraId="518BF208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)</w:t>
      </w:r>
    </w:p>
    <w:p w14:paraId="00D0FBC5" w14:textId="45013F2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57666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model = LSTMForecaster(config)</w:t>
      </w:r>
    </w:p>
    <w:p w14:paraId="70000283" w14:textId="11497B0C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F8BC59C" w14:textId="573D2436" w:rsidR="00BC3419" w:rsidRDefault="00BC3419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FA3059B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B30A84" w14:textId="7455387B" w:rsidR="00BC3419" w:rsidRDefault="00BC3419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BC3419">
        <w:rPr>
          <w:noProof/>
          <w:sz w:val="24"/>
          <w:szCs w:val="24"/>
          <w:lang w:val="tr-TR"/>
        </w:rPr>
        <w:t>We also need to rethink another aspect. The variable equation "freq = ...", in particular, should be as independent of the data structure as possible. The calculation of "freq = ..." should depend on the data format detected by the 'SmartDatasetLoader'. I suspect this will also affect the other two "forecasters" we have already designed. Or am I mistaken?</w:t>
      </w:r>
    </w:p>
    <w:p w14:paraId="1D087A7A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484C478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4FA6619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B006B4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499DAB" w14:textId="47E00570" w:rsidR="00E22E4A" w:rsidRPr="00E22E4A" w:rsidRDefault="00E22E4A" w:rsidP="00E22E4A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Conceptually Pipeline:</w:t>
      </w:r>
    </w:p>
    <w:p w14:paraId="49CDC6E6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AB3FF74" w14:textId="6E519838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raw CSV</w:t>
      </w:r>
    </w:p>
    <w:p w14:paraId="665BEF03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6FED394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BA536B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SmartDatasetLoader</w:t>
      </w:r>
    </w:p>
    <w:p w14:paraId="591F23C9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1AACAFD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DE35C97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BatteryDataset</w:t>
      </w:r>
    </w:p>
    <w:p w14:paraId="46640C9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07448AFA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B94452D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Interpolation</w:t>
      </w:r>
    </w:p>
    <w:p w14:paraId="322EBD9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462B4502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0A9ED59" w14:textId="050335B2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Forecasting</w:t>
      </w:r>
    </w:p>
    <w:p w14:paraId="2AAFE375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B3BCC0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C8A428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11C7AF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E22C349" w14:textId="6BB3EA85" w:rsidR="00E22E4A" w:rsidRPr="00E22E4A" w:rsidRDefault="00E22E4A" w:rsidP="00E22E4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Formal Data Lifecycle:</w:t>
      </w:r>
    </w:p>
    <w:p w14:paraId="5617D07B" w14:textId="77777777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2F3E7E" w14:textId="671F12D8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datasets/</w:t>
      </w:r>
    </w:p>
    <w:p w14:paraId="537D6534" w14:textId="3DF6748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CA0586E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raw/</w:t>
      </w:r>
    </w:p>
    <w:p w14:paraId="7E6D33F2" w14:textId="37843CD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Original measurements</w:t>
      </w:r>
    </w:p>
    <w:p w14:paraId="3E6ECFC3" w14:textId="24B7FE0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3C2547A1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processed/</w:t>
      </w:r>
    </w:p>
    <w:p w14:paraId="7D39B284" w14:textId="443EC7D0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Cleaned + interpolated datasets</w:t>
      </w:r>
    </w:p>
    <w:p w14:paraId="298279A6" w14:textId="4C122F2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D81AD59" w14:textId="70A7C04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└── results/</w:t>
      </w:r>
    </w:p>
    <w:p w14:paraId="07EFC967" w14:textId="092AA669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E22E4A">
        <w:rPr>
          <w:noProof/>
          <w:sz w:val="24"/>
          <w:szCs w:val="24"/>
          <w:lang w:val="tr-TR"/>
        </w:rPr>
        <w:t>Forecasts, RUL, reports</w:t>
      </w:r>
    </w:p>
    <w:p w14:paraId="303AFADA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B97818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58EC351" w14:textId="0949343D" w:rsidR="0008689B" w:rsidRDefault="0008689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4EEA7C9D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lastRenderedPageBreak/>
        <w:t>Trend Model</w:t>
      </w:r>
    </w:p>
    <w:p w14:paraId="14BB8441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trend model captures the deterministic long-term behaviour.</w:t>
      </w:r>
    </w:p>
    <w:p w14:paraId="78CD76B2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7D4F76A2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Kalman Filter </w:t>
      </w:r>
    </w:p>
    <w:p w14:paraId="6C871B50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ARIMA </w:t>
      </w:r>
    </w:p>
    <w:p w14:paraId="162FACA6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ETS</w:t>
      </w:r>
    </w:p>
    <w:p w14:paraId="5865CC45" w14:textId="77777777" w:rsidR="009857D6" w:rsidRDefault="009857D6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919A1B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CEEFBB0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t>Residual Model</w:t>
      </w:r>
    </w:p>
    <w:p w14:paraId="773A967B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residual model learns the nonlinear forecasting error.</w:t>
      </w:r>
    </w:p>
    <w:p w14:paraId="1DABDD27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654FED5E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LSTM </w:t>
      </w:r>
    </w:p>
    <w:p w14:paraId="465224F0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GRU </w:t>
      </w:r>
    </w:p>
    <w:p w14:paraId="585FD358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Transformer (planned)</w:t>
      </w:r>
    </w:p>
    <w:p w14:paraId="73A6F458" w14:textId="77777777" w:rsidR="0008689B" w:rsidRPr="00E939F2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sectPr w:rsidR="0008689B" w:rsidRPr="00E939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2AA"/>
    <w:multiLevelType w:val="multilevel"/>
    <w:tmpl w:val="1012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765D4"/>
    <w:multiLevelType w:val="multilevel"/>
    <w:tmpl w:val="6A08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60A03"/>
    <w:multiLevelType w:val="multilevel"/>
    <w:tmpl w:val="AA0E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2680C"/>
    <w:multiLevelType w:val="multilevel"/>
    <w:tmpl w:val="A6E4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9E1DA7"/>
    <w:multiLevelType w:val="multilevel"/>
    <w:tmpl w:val="AA42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9033D"/>
    <w:multiLevelType w:val="multilevel"/>
    <w:tmpl w:val="DD0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490C38"/>
    <w:multiLevelType w:val="multilevel"/>
    <w:tmpl w:val="E174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AD1C62"/>
    <w:multiLevelType w:val="multilevel"/>
    <w:tmpl w:val="3714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193969"/>
    <w:multiLevelType w:val="multilevel"/>
    <w:tmpl w:val="81EE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733783"/>
    <w:multiLevelType w:val="multilevel"/>
    <w:tmpl w:val="A63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C845A1"/>
    <w:multiLevelType w:val="multilevel"/>
    <w:tmpl w:val="EF7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F718B0"/>
    <w:multiLevelType w:val="multilevel"/>
    <w:tmpl w:val="9C14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733247"/>
    <w:multiLevelType w:val="multilevel"/>
    <w:tmpl w:val="183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940C2D"/>
    <w:multiLevelType w:val="multilevel"/>
    <w:tmpl w:val="7A36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4"/>
  </w:num>
  <w:num w:numId="2" w16cid:durableId="680281116">
    <w:abstractNumId w:val="9"/>
  </w:num>
  <w:num w:numId="3" w16cid:durableId="1288438365">
    <w:abstractNumId w:val="13"/>
  </w:num>
  <w:num w:numId="4" w16cid:durableId="1155562159">
    <w:abstractNumId w:val="16"/>
  </w:num>
  <w:num w:numId="5" w16cid:durableId="1958020517">
    <w:abstractNumId w:val="15"/>
  </w:num>
  <w:num w:numId="6" w16cid:durableId="1596940668">
    <w:abstractNumId w:val="10"/>
  </w:num>
  <w:num w:numId="7" w16cid:durableId="1579166471">
    <w:abstractNumId w:val="0"/>
  </w:num>
  <w:num w:numId="8" w16cid:durableId="753748469">
    <w:abstractNumId w:val="19"/>
  </w:num>
  <w:num w:numId="9" w16cid:durableId="604701249">
    <w:abstractNumId w:val="18"/>
  </w:num>
  <w:num w:numId="10" w16cid:durableId="1503279606">
    <w:abstractNumId w:val="6"/>
  </w:num>
  <w:num w:numId="11" w16cid:durableId="785000340">
    <w:abstractNumId w:val="12"/>
  </w:num>
  <w:num w:numId="12" w16cid:durableId="290215297">
    <w:abstractNumId w:val="14"/>
  </w:num>
  <w:num w:numId="13" w16cid:durableId="1160194568">
    <w:abstractNumId w:val="17"/>
  </w:num>
  <w:num w:numId="14" w16cid:durableId="1407336860">
    <w:abstractNumId w:val="7"/>
  </w:num>
  <w:num w:numId="15" w16cid:durableId="797989056">
    <w:abstractNumId w:val="11"/>
  </w:num>
  <w:num w:numId="16" w16cid:durableId="866019238">
    <w:abstractNumId w:val="3"/>
  </w:num>
  <w:num w:numId="17" w16cid:durableId="1782452779">
    <w:abstractNumId w:val="5"/>
  </w:num>
  <w:num w:numId="18" w16cid:durableId="2037387320">
    <w:abstractNumId w:val="1"/>
  </w:num>
  <w:num w:numId="19" w16cid:durableId="504443146">
    <w:abstractNumId w:val="8"/>
  </w:num>
  <w:num w:numId="20" w16cid:durableId="165880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27227"/>
    <w:rsid w:val="0008689B"/>
    <w:rsid w:val="000A50C6"/>
    <w:rsid w:val="00113DF2"/>
    <w:rsid w:val="00136FB6"/>
    <w:rsid w:val="00147628"/>
    <w:rsid w:val="001D4846"/>
    <w:rsid w:val="001E72A9"/>
    <w:rsid w:val="002101ED"/>
    <w:rsid w:val="002461B7"/>
    <w:rsid w:val="0024715F"/>
    <w:rsid w:val="00257058"/>
    <w:rsid w:val="003402EB"/>
    <w:rsid w:val="003628BF"/>
    <w:rsid w:val="0039583C"/>
    <w:rsid w:val="003B6B8A"/>
    <w:rsid w:val="003D06E9"/>
    <w:rsid w:val="003F7303"/>
    <w:rsid w:val="00413551"/>
    <w:rsid w:val="00462827"/>
    <w:rsid w:val="00471BA4"/>
    <w:rsid w:val="00473814"/>
    <w:rsid w:val="00477537"/>
    <w:rsid w:val="004F0AE5"/>
    <w:rsid w:val="00540604"/>
    <w:rsid w:val="00553F46"/>
    <w:rsid w:val="00570EF7"/>
    <w:rsid w:val="005B58FF"/>
    <w:rsid w:val="005B7F88"/>
    <w:rsid w:val="005C0559"/>
    <w:rsid w:val="005F5935"/>
    <w:rsid w:val="006057B0"/>
    <w:rsid w:val="006160B3"/>
    <w:rsid w:val="00675936"/>
    <w:rsid w:val="0069486D"/>
    <w:rsid w:val="006D1A76"/>
    <w:rsid w:val="007A3A5D"/>
    <w:rsid w:val="007B654E"/>
    <w:rsid w:val="007D3A5E"/>
    <w:rsid w:val="008018F3"/>
    <w:rsid w:val="008337E6"/>
    <w:rsid w:val="00891C31"/>
    <w:rsid w:val="00897A86"/>
    <w:rsid w:val="009536CE"/>
    <w:rsid w:val="009714D2"/>
    <w:rsid w:val="009857D6"/>
    <w:rsid w:val="009C0BBD"/>
    <w:rsid w:val="009D321A"/>
    <w:rsid w:val="00A55127"/>
    <w:rsid w:val="00A72080"/>
    <w:rsid w:val="00A83E3C"/>
    <w:rsid w:val="00A933CF"/>
    <w:rsid w:val="00AA37F2"/>
    <w:rsid w:val="00B45F85"/>
    <w:rsid w:val="00B627E9"/>
    <w:rsid w:val="00B91B06"/>
    <w:rsid w:val="00B969A6"/>
    <w:rsid w:val="00BA5346"/>
    <w:rsid w:val="00BC3419"/>
    <w:rsid w:val="00BD7AB0"/>
    <w:rsid w:val="00BE6104"/>
    <w:rsid w:val="00C5522B"/>
    <w:rsid w:val="00C6593E"/>
    <w:rsid w:val="00D252DF"/>
    <w:rsid w:val="00D36E5B"/>
    <w:rsid w:val="00D80B77"/>
    <w:rsid w:val="00DA37C8"/>
    <w:rsid w:val="00DF6DBA"/>
    <w:rsid w:val="00E22E4A"/>
    <w:rsid w:val="00E30877"/>
    <w:rsid w:val="00E5192E"/>
    <w:rsid w:val="00E653FD"/>
    <w:rsid w:val="00E90995"/>
    <w:rsid w:val="00E9100D"/>
    <w:rsid w:val="00E939F2"/>
    <w:rsid w:val="00E9464D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1122</TotalTime>
  <Pages>1</Pages>
  <Words>2364</Words>
  <Characters>13475</Characters>
  <Application>Microsoft Office Word</Application>
  <DocSecurity>0</DocSecurity>
  <Lines>112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15808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48</cp:revision>
  <dcterms:created xsi:type="dcterms:W3CDTF">2026-07-08T07:35:00Z</dcterms:created>
  <dcterms:modified xsi:type="dcterms:W3CDTF">2026-07-29T07:10:00Z</dcterms:modified>
</cp:coreProperties>
</file>