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5D" w:rsidRPr="002D0D4C" w:rsidRDefault="0069195D" w:rsidP="005E49F3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2D0D4C">
        <w:rPr>
          <w:rFonts w:asciiTheme="majorHAnsi" w:hAnsiTheme="majorHAnsi"/>
          <w:b/>
          <w:sz w:val="32"/>
          <w:szCs w:val="32"/>
        </w:rPr>
        <w:t>UNIVERSITETI I PRISHTINËS</w:t>
      </w:r>
      <w:r w:rsidR="002D0D4C" w:rsidRPr="002D0D4C">
        <w:rPr>
          <w:rFonts w:asciiTheme="majorHAnsi" w:hAnsiTheme="majorHAnsi"/>
          <w:b/>
          <w:sz w:val="32"/>
          <w:szCs w:val="32"/>
        </w:rPr>
        <w:t xml:space="preserve"> </w:t>
      </w:r>
    </w:p>
    <w:p w:rsidR="002D0D4C" w:rsidRPr="005E49F3" w:rsidRDefault="002D0D4C" w:rsidP="0069195D">
      <w:pPr>
        <w:jc w:val="center"/>
        <w:rPr>
          <w:rFonts w:asciiTheme="majorHAnsi" w:hAnsiTheme="majorHAnsi"/>
          <w:b/>
          <w:sz w:val="32"/>
          <w:szCs w:val="36"/>
        </w:rPr>
      </w:pPr>
      <w:r w:rsidRPr="005E49F3">
        <w:rPr>
          <w:rFonts w:asciiTheme="majorHAnsi" w:hAnsiTheme="majorHAnsi"/>
          <w:b/>
          <w:sz w:val="32"/>
          <w:szCs w:val="36"/>
        </w:rPr>
        <w:t xml:space="preserve">“Hasan </w:t>
      </w:r>
      <w:proofErr w:type="spellStart"/>
      <w:r w:rsidRPr="005E49F3">
        <w:rPr>
          <w:rFonts w:asciiTheme="majorHAnsi" w:hAnsiTheme="majorHAnsi"/>
          <w:b/>
          <w:sz w:val="32"/>
          <w:szCs w:val="36"/>
        </w:rPr>
        <w:t>Prishtina</w:t>
      </w:r>
      <w:proofErr w:type="spellEnd"/>
      <w:r w:rsidRPr="005E49F3">
        <w:rPr>
          <w:rFonts w:asciiTheme="majorHAnsi" w:hAnsiTheme="majorHAnsi"/>
          <w:b/>
          <w:sz w:val="32"/>
          <w:szCs w:val="36"/>
        </w:rPr>
        <w:t>”</w:t>
      </w:r>
    </w:p>
    <w:p w:rsidR="0069195D" w:rsidRPr="002D0D4C" w:rsidRDefault="0069195D" w:rsidP="0069195D">
      <w:pPr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2D0D4C">
        <w:rPr>
          <w:rFonts w:asciiTheme="majorHAnsi" w:hAnsiTheme="majorHAnsi"/>
          <w:b/>
          <w:sz w:val="32"/>
          <w:szCs w:val="32"/>
        </w:rPr>
        <w:t>Fakulteti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i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Shkencave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Matematike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t xml:space="preserve"> – </w:t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Natyrore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br/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Shkencë</w:t>
      </w:r>
      <w:proofErr w:type="spellEnd"/>
      <w:r w:rsidRPr="002D0D4C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D0D4C">
        <w:rPr>
          <w:rFonts w:asciiTheme="majorHAnsi" w:hAnsiTheme="majorHAnsi"/>
          <w:b/>
          <w:sz w:val="32"/>
          <w:szCs w:val="32"/>
        </w:rPr>
        <w:t>Kompjuterike</w:t>
      </w:r>
      <w:proofErr w:type="spellEnd"/>
    </w:p>
    <w:p w:rsidR="0069195D" w:rsidRPr="00C819AD" w:rsidRDefault="0069195D" w:rsidP="0069195D">
      <w:pPr>
        <w:rPr>
          <w:rFonts w:ascii="Cambria Math" w:hAnsi="Cambria Math"/>
        </w:rPr>
      </w:pPr>
    </w:p>
    <w:p w:rsidR="0069195D" w:rsidRPr="00C819AD" w:rsidRDefault="0069195D" w:rsidP="0069195D">
      <w:pPr>
        <w:jc w:val="center"/>
        <w:rPr>
          <w:rFonts w:ascii="Cambria Math" w:hAnsi="Cambria Math"/>
        </w:rPr>
      </w:pPr>
      <w:r w:rsidRPr="00C819AD">
        <w:rPr>
          <w:rFonts w:ascii="Cambria Math" w:hAnsi="Cambria Math"/>
          <w:noProof/>
          <w:lang w:bidi="ar-SA"/>
        </w:rPr>
        <w:drawing>
          <wp:inline distT="0" distB="0" distL="0" distR="0">
            <wp:extent cx="2518012" cy="25180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a e universitet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33" cy="25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5D" w:rsidRPr="00C819AD" w:rsidRDefault="0069195D" w:rsidP="0069195D">
      <w:pPr>
        <w:rPr>
          <w:rFonts w:ascii="Cambria Math" w:hAnsi="Cambria Math"/>
        </w:rPr>
      </w:pPr>
    </w:p>
    <w:p w:rsidR="0069195D" w:rsidRDefault="0069195D" w:rsidP="0069195D">
      <w:pPr>
        <w:rPr>
          <w:rFonts w:ascii="Cambria Math" w:hAnsi="Cambria Math"/>
          <w:color w:val="365F91" w:themeColor="accent1" w:themeShade="BF"/>
          <w:sz w:val="24"/>
          <w:szCs w:val="24"/>
        </w:rPr>
      </w:pPr>
    </w:p>
    <w:p w:rsidR="0069195D" w:rsidRDefault="0069195D" w:rsidP="0069195D">
      <w:pPr>
        <w:jc w:val="left"/>
        <w:rPr>
          <w:rFonts w:asciiTheme="majorHAnsi" w:hAnsiTheme="majorHAnsi" w:cs="Arial"/>
          <w:sz w:val="32"/>
          <w:szCs w:val="40"/>
        </w:rPr>
      </w:pPr>
      <w:r>
        <w:rPr>
          <w:rFonts w:asciiTheme="majorHAnsi" w:hAnsiTheme="majorHAnsi" w:cs="Arial"/>
          <w:b/>
          <w:sz w:val="40"/>
          <w:szCs w:val="40"/>
        </w:rPr>
        <w:t xml:space="preserve">                                        OPTIMIZIMI</w:t>
      </w:r>
    </w:p>
    <w:p w:rsidR="000064E8" w:rsidRDefault="000064E8" w:rsidP="0069195D">
      <w:pPr>
        <w:jc w:val="center"/>
        <w:rPr>
          <w:rFonts w:asciiTheme="majorHAnsi" w:hAnsiTheme="majorHAnsi" w:cs="Arial"/>
          <w:b/>
          <w:sz w:val="32"/>
          <w:szCs w:val="40"/>
        </w:rPr>
      </w:pPr>
    </w:p>
    <w:p w:rsidR="0069195D" w:rsidRDefault="0069195D" w:rsidP="000064E8">
      <w:pPr>
        <w:jc w:val="left"/>
        <w:rPr>
          <w:rFonts w:asciiTheme="majorHAnsi" w:hAnsiTheme="majorHAnsi" w:cs="Arial"/>
          <w:b/>
          <w:sz w:val="32"/>
          <w:szCs w:val="40"/>
        </w:rPr>
      </w:pPr>
      <w:r>
        <w:rPr>
          <w:rFonts w:asciiTheme="majorHAnsi" w:hAnsiTheme="majorHAnsi" w:cs="Arial"/>
          <w:b/>
          <w:sz w:val="32"/>
          <w:szCs w:val="40"/>
        </w:rPr>
        <w:t xml:space="preserve">                                                                               </w:t>
      </w:r>
    </w:p>
    <w:p w:rsidR="000064E8" w:rsidRDefault="00675EFD" w:rsidP="000064E8">
      <w:pPr>
        <w:jc w:val="left"/>
        <w:rPr>
          <w:rFonts w:asciiTheme="majorHAnsi" w:hAnsiTheme="majorHAnsi" w:cs="Arial"/>
          <w:b/>
          <w:sz w:val="28"/>
          <w:szCs w:val="40"/>
        </w:rPr>
      </w:pPr>
      <w:proofErr w:type="spellStart"/>
      <w:r>
        <w:rPr>
          <w:rFonts w:asciiTheme="majorHAnsi" w:hAnsiTheme="majorHAnsi" w:cs="Arial"/>
          <w:b/>
          <w:sz w:val="28"/>
          <w:szCs w:val="40"/>
        </w:rPr>
        <w:t>Studentet</w:t>
      </w:r>
      <w:proofErr w:type="spellEnd"/>
      <w:r>
        <w:rPr>
          <w:rFonts w:asciiTheme="majorHAnsi" w:hAnsiTheme="majorHAnsi" w:cs="Arial"/>
          <w:b/>
          <w:sz w:val="28"/>
          <w:szCs w:val="40"/>
        </w:rPr>
        <w:t>:</w:t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r>
        <w:rPr>
          <w:rFonts w:asciiTheme="majorHAnsi" w:hAnsiTheme="majorHAnsi" w:cs="Arial"/>
          <w:b/>
          <w:sz w:val="28"/>
          <w:szCs w:val="40"/>
        </w:rPr>
        <w:tab/>
      </w:r>
      <w:proofErr w:type="spellStart"/>
      <w:r>
        <w:rPr>
          <w:rFonts w:asciiTheme="majorHAnsi" w:hAnsiTheme="majorHAnsi" w:cs="Arial"/>
          <w:b/>
          <w:sz w:val="28"/>
          <w:szCs w:val="40"/>
        </w:rPr>
        <w:t>Mentori</w:t>
      </w:r>
      <w:proofErr w:type="spellEnd"/>
      <w:r>
        <w:rPr>
          <w:rFonts w:asciiTheme="majorHAnsi" w:hAnsiTheme="majorHAnsi" w:cs="Arial"/>
          <w:b/>
          <w:sz w:val="28"/>
          <w:szCs w:val="40"/>
        </w:rPr>
        <w:t>:</w:t>
      </w:r>
    </w:p>
    <w:p w:rsidR="00672491" w:rsidRDefault="0069195D" w:rsidP="009B0EBD">
      <w:pPr>
        <w:jc w:val="left"/>
        <w:rPr>
          <w:rFonts w:asciiTheme="majorHAnsi" w:hAnsiTheme="majorHAnsi" w:cs="Arial"/>
          <w:b/>
          <w:sz w:val="28"/>
          <w:szCs w:val="40"/>
        </w:rPr>
      </w:pPr>
      <w:proofErr w:type="spellStart"/>
      <w:r w:rsidRPr="000064E8">
        <w:rPr>
          <w:rFonts w:asciiTheme="majorHAnsi" w:hAnsiTheme="majorHAnsi" w:cs="Arial"/>
          <w:b/>
          <w:sz w:val="28"/>
          <w:szCs w:val="40"/>
        </w:rPr>
        <w:t>Diellza</w:t>
      </w:r>
      <w:proofErr w:type="spellEnd"/>
      <w:r w:rsidRPr="000064E8">
        <w:rPr>
          <w:rFonts w:asciiTheme="majorHAnsi" w:hAnsiTheme="majorHAnsi" w:cs="Arial"/>
          <w:b/>
          <w:sz w:val="28"/>
          <w:szCs w:val="40"/>
        </w:rPr>
        <w:t xml:space="preserve"> </w:t>
      </w:r>
      <w:proofErr w:type="spellStart"/>
      <w:r w:rsidRPr="000064E8">
        <w:rPr>
          <w:rFonts w:asciiTheme="majorHAnsi" w:hAnsiTheme="majorHAnsi" w:cs="Arial"/>
          <w:b/>
          <w:sz w:val="28"/>
          <w:szCs w:val="40"/>
        </w:rPr>
        <w:t>Hoxha</w:t>
      </w:r>
      <w:proofErr w:type="spellEnd"/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672491">
        <w:rPr>
          <w:rFonts w:asciiTheme="majorHAnsi" w:hAnsiTheme="majorHAnsi" w:cs="Arial"/>
          <w:b/>
          <w:sz w:val="28"/>
          <w:szCs w:val="40"/>
        </w:rPr>
        <w:t xml:space="preserve">                                                                                  </w:t>
      </w:r>
      <w:r w:rsidR="00672491" w:rsidRPr="00E97845">
        <w:rPr>
          <w:rFonts w:asciiTheme="majorHAnsi" w:hAnsiTheme="majorHAnsi" w:cs="Arial"/>
          <w:b/>
          <w:sz w:val="28"/>
          <w:szCs w:val="40"/>
        </w:rPr>
        <w:t xml:space="preserve">Eliot </w:t>
      </w:r>
      <w:proofErr w:type="spellStart"/>
      <w:r w:rsidR="00672491" w:rsidRPr="00957195">
        <w:rPr>
          <w:rFonts w:asciiTheme="majorHAnsi" w:hAnsiTheme="majorHAnsi" w:cs="Arial"/>
          <w:b/>
          <w:sz w:val="28"/>
          <w:szCs w:val="40"/>
        </w:rPr>
        <w:t>Byty</w:t>
      </w:r>
      <w:r w:rsidR="00672491" w:rsidRPr="00957195">
        <w:rPr>
          <w:rFonts w:asciiTheme="majorHAnsi" w:hAnsiTheme="majorHAnsi"/>
          <w:b/>
          <w:sz w:val="28"/>
          <w:szCs w:val="28"/>
          <w:shd w:val="clear" w:color="auto" w:fill="E0EDFF"/>
        </w:rPr>
        <w:t>çi</w:t>
      </w:r>
      <w:proofErr w:type="spellEnd"/>
    </w:p>
    <w:p w:rsidR="007D3F05" w:rsidRPr="009B0EBD" w:rsidRDefault="00672491" w:rsidP="009B0EBD">
      <w:pPr>
        <w:jc w:val="left"/>
        <w:rPr>
          <w:rFonts w:asciiTheme="majorHAnsi" w:hAnsiTheme="majorHAnsi" w:cs="Arial"/>
          <w:b/>
          <w:sz w:val="28"/>
          <w:szCs w:val="40"/>
        </w:rPr>
        <w:sectPr w:rsidR="007D3F05" w:rsidRPr="009B0EBD" w:rsidSect="00820117">
          <w:headerReference w:type="default" r:id="rId9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Theme="majorHAnsi" w:hAnsiTheme="majorHAnsi" w:cs="Arial"/>
          <w:b/>
          <w:sz w:val="28"/>
          <w:szCs w:val="40"/>
        </w:rPr>
        <w:t>Ardita</w:t>
      </w:r>
      <w:proofErr w:type="spellEnd"/>
      <w:r>
        <w:rPr>
          <w:rFonts w:asciiTheme="majorHAnsi" w:hAnsiTheme="majorHAnsi" w:cs="Arial"/>
          <w:b/>
          <w:sz w:val="28"/>
          <w:szCs w:val="40"/>
        </w:rPr>
        <w:t xml:space="preserve"> </w:t>
      </w:r>
      <w:proofErr w:type="spellStart"/>
      <w:r>
        <w:rPr>
          <w:rFonts w:asciiTheme="majorHAnsi" w:hAnsiTheme="majorHAnsi" w:cs="Arial"/>
          <w:b/>
          <w:sz w:val="28"/>
          <w:szCs w:val="40"/>
        </w:rPr>
        <w:t>Abbullahu</w:t>
      </w:r>
      <w:proofErr w:type="spellEnd"/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  <w:r w:rsidR="0006079C">
        <w:rPr>
          <w:rFonts w:asciiTheme="majorHAnsi" w:hAnsiTheme="majorHAnsi" w:cs="Arial"/>
          <w:b/>
          <w:sz w:val="28"/>
          <w:szCs w:val="40"/>
        </w:rPr>
        <w:tab/>
      </w:r>
    </w:p>
    <w:sdt>
      <w:sdtPr>
        <w:rPr>
          <w:rFonts w:ascii="Cambria" w:eastAsiaTheme="minorEastAsia" w:hAnsi="Cambria" w:cstheme="minorBidi"/>
          <w:color w:val="auto"/>
          <w:sz w:val="26"/>
          <w:szCs w:val="20"/>
          <w:lang w:bidi="en-US"/>
        </w:rPr>
        <w:id w:val="-1403475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42D2" w:rsidRPr="00B442D2" w:rsidRDefault="00B442D2">
          <w:pPr>
            <w:pStyle w:val="TOCHeading"/>
            <w:rPr>
              <w:sz w:val="40"/>
            </w:rPr>
          </w:pPr>
          <w:proofErr w:type="spellStart"/>
          <w:r w:rsidRPr="00B442D2">
            <w:rPr>
              <w:sz w:val="40"/>
            </w:rPr>
            <w:t>Përmbajtja</w:t>
          </w:r>
          <w:proofErr w:type="spellEnd"/>
        </w:p>
        <w:p w:rsidR="00B442D2" w:rsidRPr="00B442D2" w:rsidRDefault="00B442D2" w:rsidP="00B442D2">
          <w:pPr>
            <w:rPr>
              <w:sz w:val="32"/>
              <w:lang w:bidi="ar-SA"/>
            </w:rPr>
          </w:pPr>
        </w:p>
        <w:p w:rsidR="009954F8" w:rsidRDefault="00B442D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r w:rsidRPr="00B442D2">
            <w:rPr>
              <w:sz w:val="32"/>
            </w:rPr>
            <w:fldChar w:fldCharType="begin"/>
          </w:r>
          <w:r w:rsidRPr="00B442D2">
            <w:rPr>
              <w:sz w:val="32"/>
            </w:rPr>
            <w:instrText xml:space="preserve"> TOC \o "1-3" \h \z \u </w:instrText>
          </w:r>
          <w:r w:rsidRPr="00B442D2">
            <w:rPr>
              <w:sz w:val="32"/>
            </w:rPr>
            <w:fldChar w:fldCharType="separate"/>
          </w:r>
          <w:hyperlink w:anchor="_Toc452029470" w:history="1">
            <w:r w:rsidR="009954F8" w:rsidRPr="00BE0FC2">
              <w:rPr>
                <w:rStyle w:val="Hyperlink"/>
                <w:noProof/>
              </w:rPr>
              <w:t>7.1  Normat e Vektorëve dhe Matricave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_Toc452029470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1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1" w:history="1">
            <w:r w:rsidR="009954F8" w:rsidRPr="00BE0FC2">
              <w:rPr>
                <w:rStyle w:val="Hyperlink"/>
                <w:noProof/>
              </w:rPr>
              <w:t>Normat e Vektorëve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_Toc452029471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1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2" w:history="1">
            <w:r w:rsidR="009954F8" w:rsidRPr="00BE0FC2">
              <w:rPr>
                <w:rStyle w:val="Hyperlink"/>
                <w:noProof/>
              </w:rPr>
              <w:t>Pabarazia për shuma e Cauchy-Bunyakovsky-Schwarz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_Toc452029472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4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3" w:history="1">
            <w:r w:rsidR="009954F8" w:rsidRPr="00BE0FC2">
              <w:rPr>
                <w:rStyle w:val="Hyperlink"/>
                <w:noProof/>
              </w:rPr>
              <w:t>Distanca mes vektorëve në R</w:t>
            </w:r>
            <w:r w:rsidR="009954F8" w:rsidRPr="00BE0FC2">
              <w:rPr>
                <w:rStyle w:val="Hyperlink"/>
                <w:noProof/>
                <w:vertAlign w:val="superscript"/>
              </w:rPr>
              <w:t>n</w:t>
            </w:r>
            <w:r w:rsidR="009954F8" w:rsidRPr="00BE0FC2">
              <w:rPr>
                <w:rStyle w:val="Hyperlink"/>
                <w:noProof/>
              </w:rPr>
              <w:t>.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_Toc452029473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5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4" w:history="1">
            <w:r w:rsidR="009954F8" w:rsidRPr="00BE0FC2">
              <w:rPr>
                <w:rStyle w:val="Hyperlink"/>
                <w:noProof/>
              </w:rPr>
              <w:t>Përkufizimi 7.5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_Toc452029474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6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5" w:history="1">
            <w:r w:rsidR="009954F8" w:rsidRPr="00BE0FC2">
              <w:rPr>
                <w:rStyle w:val="Hyperlink"/>
                <w:noProof/>
              </w:rPr>
              <w:t>Teorema 7.6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_Toc452029475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6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6" w:history="1">
            <w:r w:rsidR="009954F8" w:rsidRPr="00BE0FC2">
              <w:rPr>
                <w:rStyle w:val="Hyperlink"/>
                <w:noProof/>
              </w:rPr>
              <w:t>Normat e Matricave dhe Distancat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_Toc452029476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6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7" w:history="1">
            <w:r w:rsidR="009954F8" w:rsidRPr="00BE0FC2">
              <w:rPr>
                <w:rStyle w:val="Hyperlink"/>
                <w:noProof/>
              </w:rPr>
              <w:t>Perkufizimi 7.8 :Norma e matrices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_Toc452029477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6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8" w:history="1">
            <w:r w:rsidR="009954F8" w:rsidRPr="00BE0FC2">
              <w:rPr>
                <w:rStyle w:val="Hyperlink"/>
                <w:noProof/>
              </w:rPr>
              <w:t>Teorema 7.9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_Toc452029478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6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79" w:history="1">
            <w:r w:rsidR="009954F8" w:rsidRPr="00BE0FC2">
              <w:rPr>
                <w:rStyle w:val="Hyperlink"/>
                <w:noProof/>
              </w:rPr>
              <w:t>Teorema 7.11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_Toc452029479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8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9954F8" w:rsidRDefault="0035327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bidi="ar-SA"/>
            </w:rPr>
          </w:pPr>
          <w:hyperlink w:anchor="_Toc452029480" w:history="1">
            <w:r w:rsidR="009954F8" w:rsidRPr="00BE0FC2">
              <w:rPr>
                <w:rStyle w:val="Hyperlink"/>
                <w:noProof/>
              </w:rPr>
              <w:t>Pwr kodet</w:t>
            </w:r>
            <w:r w:rsidR="009954F8">
              <w:rPr>
                <w:noProof/>
                <w:webHidden/>
              </w:rPr>
              <w:tab/>
            </w:r>
            <w:r w:rsidR="009954F8">
              <w:rPr>
                <w:noProof/>
                <w:webHidden/>
              </w:rPr>
              <w:fldChar w:fldCharType="begin"/>
            </w:r>
            <w:r w:rsidR="009954F8">
              <w:rPr>
                <w:noProof/>
                <w:webHidden/>
              </w:rPr>
              <w:instrText xml:space="preserve"> PAGEREF _Toc452029480 \h </w:instrText>
            </w:r>
            <w:r w:rsidR="009954F8">
              <w:rPr>
                <w:noProof/>
                <w:webHidden/>
              </w:rPr>
            </w:r>
            <w:r w:rsidR="009954F8">
              <w:rPr>
                <w:noProof/>
                <w:webHidden/>
              </w:rPr>
              <w:fldChar w:fldCharType="separate"/>
            </w:r>
            <w:r w:rsidR="009954F8">
              <w:rPr>
                <w:noProof/>
                <w:webHidden/>
              </w:rPr>
              <w:t>9</w:t>
            </w:r>
            <w:r w:rsidR="009954F8">
              <w:rPr>
                <w:noProof/>
                <w:webHidden/>
              </w:rPr>
              <w:fldChar w:fldCharType="end"/>
            </w:r>
          </w:hyperlink>
        </w:p>
        <w:p w:rsidR="00B442D2" w:rsidRDefault="00B442D2">
          <w:r w:rsidRPr="00B442D2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D34BA8" w:rsidRPr="009B0EBD" w:rsidRDefault="00D34BA8" w:rsidP="005D79FD">
      <w:pPr>
        <w:rPr>
          <w:rFonts w:asciiTheme="majorHAnsi" w:hAnsiTheme="majorHAnsi"/>
          <w:iCs/>
          <w:color w:val="000000" w:themeColor="text1"/>
          <w:szCs w:val="26"/>
        </w:rPr>
        <w:sectPr w:rsidR="00D34BA8" w:rsidRPr="009B0EBD" w:rsidSect="00A45A8F">
          <w:footnotePr>
            <w:pos w:val="beneathText"/>
          </w:footnotePr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9B0EBD" w:rsidRPr="00D52BF8" w:rsidRDefault="009B0EBD" w:rsidP="00B442D2">
      <w:pPr>
        <w:pStyle w:val="Heading1"/>
      </w:pPr>
      <w:bookmarkStart w:id="0" w:name="_Toc452029470"/>
      <w:bookmarkStart w:id="1" w:name="_Toc450861379"/>
      <w:proofErr w:type="gramStart"/>
      <w:r w:rsidRPr="00D52BF8">
        <w:lastRenderedPageBreak/>
        <w:t xml:space="preserve">7.1  </w:t>
      </w:r>
      <w:proofErr w:type="spellStart"/>
      <w:r w:rsidRPr="00D52BF8">
        <w:t>Normat</w:t>
      </w:r>
      <w:proofErr w:type="spellEnd"/>
      <w:proofErr w:type="gramEnd"/>
      <w:r w:rsidRPr="00D52BF8">
        <w:t xml:space="preserve"> e </w:t>
      </w:r>
      <w:proofErr w:type="spellStart"/>
      <w:r w:rsidRPr="00D52BF8">
        <w:t>Vektor</w:t>
      </w:r>
      <w:r>
        <w:t>ë</w:t>
      </w:r>
      <w:r w:rsidRPr="00D52BF8">
        <w:t>ve</w:t>
      </w:r>
      <w:proofErr w:type="spellEnd"/>
      <w:r w:rsidRPr="00D52BF8">
        <w:t xml:space="preserve"> </w:t>
      </w:r>
      <w:proofErr w:type="spellStart"/>
      <w:r w:rsidRPr="00D52BF8">
        <w:t>dhe</w:t>
      </w:r>
      <w:proofErr w:type="spellEnd"/>
      <w:r w:rsidRPr="00D52BF8">
        <w:t xml:space="preserve"> </w:t>
      </w:r>
      <w:proofErr w:type="spellStart"/>
      <w:r w:rsidRPr="00D52BF8">
        <w:t>Matricave</w:t>
      </w:r>
      <w:bookmarkEnd w:id="0"/>
      <w:proofErr w:type="spellEnd"/>
    </w:p>
    <w:p w:rsidR="009B0EBD" w:rsidRPr="00FF791A" w:rsidRDefault="009B0EBD" w:rsidP="00B442D2">
      <w:pPr>
        <w:pStyle w:val="Heading1"/>
      </w:pPr>
      <w:bookmarkStart w:id="2" w:name="_Toc452029471"/>
      <w:proofErr w:type="spellStart"/>
      <w:r w:rsidRPr="00FF791A">
        <w:t>Normat</w:t>
      </w:r>
      <w:proofErr w:type="spellEnd"/>
      <w:r w:rsidRPr="00FF791A">
        <w:t xml:space="preserve"> e </w:t>
      </w:r>
      <w:proofErr w:type="spellStart"/>
      <w:r w:rsidRPr="00FF791A">
        <w:t>Vektorëve</w:t>
      </w:r>
      <w:bookmarkEnd w:id="2"/>
      <w:proofErr w:type="spellEnd"/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dh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vektori</w:t>
      </w:r>
      <w:proofErr w:type="spellEnd"/>
      <w:r w:rsidRPr="00E97845">
        <w:rPr>
          <w:rFonts w:asciiTheme="majorHAnsi" w:hAnsiTheme="majorHAnsi"/>
        </w:rPr>
        <w:t xml:space="preserve"> n-dimenzional:</w:t>
      </w:r>
      <w:r w:rsidRPr="00E97845">
        <w:rPr>
          <w:rFonts w:asciiTheme="majorHAnsi" w:hAnsiTheme="majorHAnsi"/>
          <w:vertAlign w:val="superscript"/>
        </w:rPr>
        <w:t>1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eastAsia="Times New Roman" w:hAnsiTheme="majorHAnsi" w:cs="Arial"/>
          <w:noProof/>
          <w:lang w:bidi="ar-SA"/>
        </w:rPr>
        <w:drawing>
          <wp:inline distT="0" distB="0" distL="0" distR="0" wp14:anchorId="733CFBAE" wp14:editId="0590269E">
            <wp:extent cx="542925" cy="704850"/>
            <wp:effectExtent l="0" t="0" r="9525" b="0"/>
            <wp:docPr id="8" name="Picture 8" descr=" x=[x_1; x_2; |; x_n]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x=[x_1; x_2; |; x_n],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proofErr w:type="spellStart"/>
      <w:r w:rsidRPr="00E97845">
        <w:rPr>
          <w:rFonts w:asciiTheme="majorHAnsi" w:hAnsiTheme="majorHAnsi"/>
        </w:rPr>
        <w:t>Nje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gjenerale</w:t>
      </w:r>
      <w:proofErr w:type="spellEnd"/>
      <w:r w:rsidRPr="00E97845">
        <w:rPr>
          <w:rFonts w:asciiTheme="majorHAnsi" w:hAnsiTheme="majorHAnsi"/>
        </w:rPr>
        <w:t xml:space="preserve"> ‖x‖ e </w:t>
      </w:r>
      <w:proofErr w:type="spellStart"/>
      <w:r w:rsidRPr="00E97845">
        <w:rPr>
          <w:rFonts w:asciiTheme="majorHAnsi" w:hAnsiTheme="majorHAnsi"/>
        </w:rPr>
        <w:t>vektorit</w:t>
      </w:r>
      <w:proofErr w:type="spellEnd"/>
      <w:r w:rsidRPr="00E97845">
        <w:rPr>
          <w:rFonts w:asciiTheme="majorHAnsi" w:hAnsiTheme="majorHAnsi"/>
        </w:rPr>
        <w:t xml:space="preserve">, </w:t>
      </w:r>
      <w:proofErr w:type="spellStart"/>
      <w:r w:rsidRPr="00E97845">
        <w:rPr>
          <w:rFonts w:asciiTheme="majorHAnsi" w:hAnsiTheme="majorHAnsi"/>
        </w:rPr>
        <w:t>q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shpesh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shenohet</w:t>
      </w:r>
      <w:proofErr w:type="spellEnd"/>
      <w:r w:rsidRPr="00E97845">
        <w:rPr>
          <w:rFonts w:asciiTheme="majorHAnsi" w:hAnsiTheme="majorHAnsi"/>
        </w:rPr>
        <w:t xml:space="preserve"> me </w:t>
      </w:r>
      <w:proofErr w:type="spellStart"/>
      <w:r w:rsidRPr="00E97845">
        <w:rPr>
          <w:rFonts w:asciiTheme="majorHAnsi" w:hAnsiTheme="majorHAnsi"/>
        </w:rPr>
        <w:t>nga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dy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viza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qoshe</w:t>
      </w:r>
      <w:proofErr w:type="spellEnd"/>
      <w:r w:rsidRPr="00E97845"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jonegative</w:t>
      </w:r>
      <w:proofErr w:type="spellEnd"/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proofErr w:type="spellStart"/>
      <w:r w:rsidRPr="00E97845">
        <w:rPr>
          <w:rFonts w:asciiTheme="majorHAnsi" w:hAnsiTheme="majorHAnsi"/>
        </w:rPr>
        <w:t>Definicioni</w:t>
      </w:r>
      <w:proofErr w:type="spellEnd"/>
      <w:r w:rsidRPr="00E97845">
        <w:rPr>
          <w:rFonts w:asciiTheme="majorHAnsi" w:hAnsiTheme="majorHAnsi"/>
        </w:rPr>
        <w:t xml:space="preserve"> 7.1: 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vektorit</w:t>
      </w:r>
      <w:proofErr w:type="spellEnd"/>
      <w:r w:rsidRPr="00E97845">
        <w:rPr>
          <w:rFonts w:asciiTheme="majorHAnsi" w:hAnsiTheme="majorHAnsi"/>
        </w:rPr>
        <w:t xml:space="preserve"> ‖x</w:t>
      </w:r>
      <w:proofErr w:type="gramStart"/>
      <w:r w:rsidRPr="00E97845">
        <w:rPr>
          <w:rFonts w:asciiTheme="majorHAnsi" w:hAnsiTheme="majorHAnsi"/>
        </w:rPr>
        <w:t xml:space="preserve">‖  </w:t>
      </w:r>
      <w:proofErr w:type="spellStart"/>
      <w:r w:rsidRPr="00E97845">
        <w:rPr>
          <w:rFonts w:asciiTheme="majorHAnsi" w:hAnsiTheme="majorHAnsi"/>
        </w:rPr>
        <w:t>esht</w:t>
      </w:r>
      <w:r>
        <w:rPr>
          <w:rFonts w:asciiTheme="majorHAnsi" w:hAnsiTheme="majorHAnsi"/>
        </w:rPr>
        <w:t>ë</w:t>
      </w:r>
      <w:proofErr w:type="spellEnd"/>
      <w:proofErr w:type="gram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qfar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do </w:t>
      </w:r>
      <w:proofErr w:type="spellStart"/>
      <w:r w:rsidRPr="00E97845">
        <w:rPr>
          <w:rFonts w:asciiTheme="majorHAnsi" w:hAnsiTheme="majorHAnsi"/>
        </w:rPr>
        <w:t>pasqyrimi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nga</w:t>
      </w:r>
      <w:proofErr w:type="spellEnd"/>
      <w:r w:rsidRPr="00E97845">
        <w:rPr>
          <w:rFonts w:asciiTheme="majorHAnsi" w:hAnsiTheme="majorHAnsi"/>
        </w:rPr>
        <w:t xml:space="preserve"> R</w:t>
      </w:r>
      <w:r w:rsidRPr="00E97845">
        <w:rPr>
          <w:rFonts w:asciiTheme="majorHAnsi" w:hAnsiTheme="majorHAnsi"/>
          <w:vertAlign w:val="superscript"/>
        </w:rPr>
        <w:t xml:space="preserve">n </w:t>
      </w:r>
      <w:r w:rsidRPr="00E97845">
        <w:rPr>
          <w:rFonts w:asciiTheme="majorHAnsi" w:hAnsiTheme="majorHAnsi"/>
        </w:rPr>
        <w:t xml:space="preserve">  </w:t>
      </w:r>
      <w:proofErr w:type="spellStart"/>
      <w:r w:rsidRPr="00E97845">
        <w:rPr>
          <w:rFonts w:asciiTheme="majorHAnsi" w:hAnsiTheme="majorHAnsi"/>
        </w:rPr>
        <w:t>tek</w:t>
      </w:r>
      <w:proofErr w:type="spellEnd"/>
      <w:r w:rsidRPr="00E97845">
        <w:rPr>
          <w:rFonts w:asciiTheme="majorHAnsi" w:hAnsiTheme="majorHAnsi"/>
        </w:rPr>
        <w:t xml:space="preserve"> R me </w:t>
      </w:r>
      <w:proofErr w:type="spellStart"/>
      <w:r w:rsidRPr="00E97845">
        <w:rPr>
          <w:rFonts w:asciiTheme="majorHAnsi" w:hAnsiTheme="majorHAnsi"/>
        </w:rPr>
        <w:t>keto</w:t>
      </w:r>
      <w:proofErr w:type="spellEnd"/>
      <w:r w:rsidRPr="00E97845">
        <w:rPr>
          <w:rFonts w:asciiTheme="majorHAnsi" w:hAnsiTheme="majorHAnsi"/>
        </w:rPr>
        <w:t xml:space="preserve"> tri  </w:t>
      </w:r>
      <w:proofErr w:type="spellStart"/>
      <w:r w:rsidRPr="00E97845">
        <w:rPr>
          <w:rFonts w:asciiTheme="majorHAnsi" w:hAnsiTheme="majorHAnsi"/>
        </w:rPr>
        <w:t>veti</w:t>
      </w:r>
      <w:proofErr w:type="spellEnd"/>
      <w:r w:rsidRPr="00E97845">
        <w:rPr>
          <w:rFonts w:asciiTheme="majorHAnsi" w:hAnsiTheme="majorHAnsi"/>
        </w:rPr>
        <w:t>:</w:t>
      </w:r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r w:rsidRPr="00E97845">
        <w:rPr>
          <w:rFonts w:asciiTheme="majorHAnsi" w:hAnsiTheme="majorHAnsi"/>
        </w:rPr>
        <w:t xml:space="preserve">Na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dh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u ∈R</w:t>
      </w:r>
      <w:r w:rsidRPr="00E97845">
        <w:rPr>
          <w:rFonts w:asciiTheme="majorHAnsi" w:hAnsiTheme="majorHAnsi"/>
          <w:vertAlign w:val="superscript"/>
        </w:rPr>
        <w:t xml:space="preserve">n  </w:t>
      </w:r>
      <w:r w:rsidRPr="00E97845">
        <w:rPr>
          <w:rFonts w:asciiTheme="majorHAnsi" w:hAnsiTheme="majorHAnsi"/>
        </w:rPr>
        <w:t xml:space="preserve"> </w:t>
      </w:r>
      <w:proofErr w:type="spellStart"/>
      <w:proofErr w:type="gramStart"/>
      <w:r w:rsidRPr="00E97845">
        <w:rPr>
          <w:rFonts w:asciiTheme="majorHAnsi" w:hAnsiTheme="majorHAnsi"/>
        </w:rPr>
        <w:t>dhe</w:t>
      </w:r>
      <w:proofErr w:type="spellEnd"/>
      <w:r w:rsidRPr="00E97845">
        <w:rPr>
          <w:rFonts w:asciiTheme="majorHAnsi" w:hAnsiTheme="majorHAnsi"/>
        </w:rPr>
        <w:t xml:space="preserve">  k</w:t>
      </w:r>
      <w:proofErr w:type="gramEnd"/>
      <w:r w:rsidRPr="00E97845">
        <w:rPr>
          <w:rFonts w:asciiTheme="majorHAnsi" w:hAnsiTheme="majorHAnsi"/>
        </w:rPr>
        <w:t xml:space="preserve"> ∈R:</w:t>
      </w:r>
      <w:r w:rsidRPr="00E97845">
        <w:rPr>
          <w:rFonts w:asciiTheme="majorHAnsi" w:hAnsiTheme="majorHAnsi"/>
          <w:vertAlign w:val="superscript"/>
        </w:rPr>
        <w:t>2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1. ||u||≥ 0 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2. ||u|| = 0 </w:t>
      </w:r>
      <w:proofErr w:type="spellStart"/>
      <w:r w:rsidRPr="00E97845">
        <w:rPr>
          <w:rFonts w:asciiTheme="majorHAnsi" w:hAnsiTheme="majorHAnsi"/>
        </w:rPr>
        <w:t>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her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dhe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m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her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u = 0.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>3. ||</w:t>
      </w:r>
      <w:proofErr w:type="spellStart"/>
      <w:r w:rsidRPr="00E97845">
        <w:rPr>
          <w:rFonts w:asciiTheme="majorHAnsi" w:hAnsiTheme="majorHAnsi"/>
        </w:rPr>
        <w:t>ku</w:t>
      </w:r>
      <w:proofErr w:type="spellEnd"/>
      <w:r w:rsidRPr="00E97845">
        <w:rPr>
          <w:rFonts w:asciiTheme="majorHAnsi" w:hAnsiTheme="majorHAnsi"/>
        </w:rPr>
        <w:t xml:space="preserve">|| = |k|||u||. 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>4. ||u + v||≤||u||+||v|| (Triangle Inequality)</w:t>
      </w:r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2647DD">
        <w:rPr>
          <w:rFonts w:asciiTheme="majorHAnsi" w:hAnsiTheme="majorHAnsi"/>
          <w:color w:val="4B4F56"/>
          <w:szCs w:val="28"/>
          <w:shd w:val="clear" w:color="auto" w:fill="E0EDFF"/>
        </w:rPr>
        <w:t>ç</w:t>
      </w:r>
      <w:r w:rsidRPr="00E97845">
        <w:rPr>
          <w:rFonts w:asciiTheme="majorHAnsi" w:hAnsiTheme="majorHAnsi"/>
        </w:rPr>
        <w:t>do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u, v </w:t>
      </w:r>
      <w:r w:rsidRPr="00E97845">
        <w:rPr>
          <w:rFonts w:asciiTheme="majorHAnsi" w:hAnsiTheme="majorHAnsi" w:cs="Cambria Math"/>
        </w:rPr>
        <w:t xml:space="preserve">∈ </w:t>
      </w:r>
      <w:r w:rsidRPr="00E97845">
        <w:rPr>
          <w:rFonts w:asciiTheme="majorHAnsi" w:hAnsiTheme="majorHAnsi"/>
        </w:rPr>
        <w:t>R</w:t>
      </w:r>
      <w:r w:rsidRPr="00E97845">
        <w:rPr>
          <w:rFonts w:asciiTheme="majorHAnsi" w:hAnsiTheme="majorHAnsi"/>
          <w:vertAlign w:val="superscript"/>
        </w:rPr>
        <w:t>n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proofErr w:type="spellStart"/>
      <w:r w:rsidRPr="00E97845">
        <w:rPr>
          <w:rFonts w:asciiTheme="majorHAnsi" w:hAnsiTheme="majorHAnsi"/>
        </w:rPr>
        <w:t>Normat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vektorit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jan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nyra</w:t>
      </w:r>
      <w:proofErr w:type="spellEnd"/>
      <w:r w:rsidRPr="00E97845">
        <w:rPr>
          <w:rFonts w:asciiTheme="majorHAnsi" w:hAnsiTheme="majorHAnsi"/>
        </w:rPr>
        <w:t xml:space="preserve"> alternative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matur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k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madh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dhe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ndryshme</w:t>
      </w:r>
      <w:proofErr w:type="spellEnd"/>
      <w:r w:rsidRPr="00E97845">
        <w:rPr>
          <w:rFonts w:asciiTheme="majorHAnsi" w:hAnsiTheme="majorHAnsi"/>
        </w:rPr>
        <w:t xml:space="preserve"> do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ishin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rshtatshme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detyra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ndryshme</w:t>
      </w:r>
      <w:proofErr w:type="spellEnd"/>
      <w:r w:rsidRPr="00E97845">
        <w:rPr>
          <w:rFonts w:asciiTheme="majorHAnsi" w:hAnsiTheme="majorHAnsi"/>
        </w:rPr>
        <w:t xml:space="preserve">. </w:t>
      </w:r>
      <w:proofErr w:type="spellStart"/>
      <w:r w:rsidRPr="00E97845">
        <w:rPr>
          <w:rFonts w:asciiTheme="majorHAnsi" w:hAnsiTheme="majorHAnsi"/>
        </w:rPr>
        <w:t>Megjithat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, </w:t>
      </w:r>
      <w:proofErr w:type="spellStart"/>
      <w:r w:rsidRPr="00E97845">
        <w:rPr>
          <w:rFonts w:asciiTheme="majorHAnsi" w:hAnsiTheme="majorHAnsi"/>
        </w:rPr>
        <w:t>egzistojn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disa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definicione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specifike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normave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ve</w:t>
      </w:r>
      <w:proofErr w:type="spellEnd"/>
      <w:r w:rsidRPr="00E97845">
        <w:rPr>
          <w:rFonts w:asciiTheme="majorHAnsi" w:hAnsiTheme="majorHAnsi"/>
        </w:rPr>
        <w:t xml:space="preserve">, </w:t>
      </w:r>
      <w:proofErr w:type="spellStart"/>
      <w:r w:rsidRPr="00E97845">
        <w:rPr>
          <w:rFonts w:asciiTheme="majorHAnsi" w:hAnsiTheme="majorHAnsi"/>
        </w:rPr>
        <w:t>q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zakonisht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rdoren</w:t>
      </w:r>
      <w:proofErr w:type="spellEnd"/>
      <w:r w:rsidRPr="00E97845">
        <w:rPr>
          <w:rFonts w:asciiTheme="majorHAnsi" w:hAnsiTheme="majorHAnsi"/>
        </w:rPr>
        <w:t xml:space="preserve">.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gjithave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nga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proofErr w:type="gramStart"/>
      <w:r w:rsidRPr="00E97845">
        <w:rPr>
          <w:rFonts w:asciiTheme="majorHAnsi" w:hAnsiTheme="majorHAnsi"/>
        </w:rPr>
        <w:t>ato</w:t>
      </w:r>
      <w:proofErr w:type="spellEnd"/>
      <w:r w:rsidRPr="00E97845">
        <w:rPr>
          <w:rFonts w:asciiTheme="majorHAnsi" w:hAnsiTheme="majorHAnsi"/>
        </w:rPr>
        <w:t xml:space="preserve">  </w:t>
      </w:r>
      <w:proofErr w:type="spellStart"/>
      <w:r w:rsidRPr="00E97845">
        <w:rPr>
          <w:rFonts w:asciiTheme="majorHAnsi" w:hAnsiTheme="majorHAnsi"/>
        </w:rPr>
        <w:t>mund</w:t>
      </w:r>
      <w:proofErr w:type="spellEnd"/>
      <w:proofErr w:type="gram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tu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tregohet</w:t>
      </w:r>
      <w:proofErr w:type="spellEnd"/>
      <w:r w:rsidRPr="00E97845">
        <w:rPr>
          <w:rFonts w:asciiTheme="majorHAnsi" w:hAnsiTheme="majorHAnsi"/>
        </w:rPr>
        <w:t xml:space="preserve">  </w:t>
      </w:r>
      <w:proofErr w:type="spellStart"/>
      <w:r w:rsidRPr="00E97845">
        <w:rPr>
          <w:rFonts w:asciiTheme="majorHAnsi" w:hAnsiTheme="majorHAnsi"/>
        </w:rPr>
        <w:t>prova</w:t>
      </w:r>
      <w:proofErr w:type="spellEnd"/>
      <w:r w:rsidRPr="00E97845">
        <w:rPr>
          <w:rFonts w:asciiTheme="majorHAnsi" w:hAnsiTheme="majorHAnsi"/>
        </w:rPr>
        <w:t xml:space="preserve"> se  </w:t>
      </w:r>
      <w:proofErr w:type="spellStart"/>
      <w:r w:rsidRPr="00E97845">
        <w:rPr>
          <w:rFonts w:asciiTheme="majorHAnsi" w:hAnsiTheme="majorHAnsi"/>
        </w:rPr>
        <w:t>plot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sojn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 </w:t>
      </w:r>
      <w:proofErr w:type="spellStart"/>
      <w:r w:rsidRPr="00E97845">
        <w:rPr>
          <w:rFonts w:asciiTheme="majorHAnsi" w:hAnsiTheme="majorHAnsi"/>
        </w:rPr>
        <w:t>vetit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normave</w:t>
      </w:r>
      <w:proofErr w:type="spellEnd"/>
      <w:r w:rsidRPr="00E97845">
        <w:rPr>
          <w:rFonts w:asciiTheme="majorHAnsi" w:hAnsiTheme="majorHAnsi"/>
        </w:rPr>
        <w:t xml:space="preserve">, </w:t>
      </w:r>
      <w:proofErr w:type="spellStart"/>
      <w:r w:rsidRPr="00E97845">
        <w:rPr>
          <w:rFonts w:asciiTheme="majorHAnsi" w:hAnsiTheme="majorHAnsi"/>
        </w:rPr>
        <w:t>dhe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definicionet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tyre</w:t>
      </w:r>
      <w:proofErr w:type="spellEnd"/>
      <w:r w:rsidRPr="00E97845">
        <w:rPr>
          <w:rFonts w:asciiTheme="majorHAnsi" w:hAnsiTheme="majorHAnsi"/>
        </w:rPr>
        <w:t xml:space="preserve"> jan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:</w:t>
      </w:r>
      <w:r w:rsidRPr="00E97845">
        <w:rPr>
          <w:rFonts w:asciiTheme="majorHAnsi" w:hAnsiTheme="majorHAnsi"/>
          <w:vertAlign w:val="superscript"/>
        </w:rPr>
        <w:t xml:space="preserve">3 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>1.Norma L</w:t>
      </w:r>
      <w:r w:rsidRPr="00E97845">
        <w:rPr>
          <w:rFonts w:asciiTheme="majorHAnsi" w:hAnsiTheme="majorHAnsi"/>
          <w:vertAlign w:val="subscript"/>
        </w:rPr>
        <w:t>1</w:t>
      </w:r>
      <w:r w:rsidRPr="00E97845">
        <w:rPr>
          <w:rFonts w:asciiTheme="majorHAnsi" w:hAnsiTheme="majorHAnsi"/>
        </w:rPr>
        <w:t xml:space="preserve">  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Pr="00E97845">
        <w:rPr>
          <w:rFonts w:asciiTheme="majorHAnsi" w:hAnsiTheme="majorHAnsi" w:cs="Arial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r>
              <w:rPr>
                <w:rFonts w:ascii="Cambria Math" w:hAnsi="Cambria Math" w:cs="Arial"/>
              </w:rPr>
              <m:t>|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>|</m:t>
            </m:r>
          </m:e>
        </m:nary>
      </m:oMath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>2. Norma L</w:t>
      </w:r>
      <w:r w:rsidRPr="00E97845">
        <w:rPr>
          <w:rFonts w:asciiTheme="majorHAnsi" w:hAnsiTheme="majorHAnsi"/>
          <w:vertAlign w:val="subscript"/>
        </w:rPr>
        <w:t>2</w:t>
      </w:r>
      <w:r w:rsidRPr="00E97845">
        <w:rPr>
          <w:rFonts w:asciiTheme="majorHAnsi" w:hAnsiTheme="majorHAnsi"/>
        </w:rPr>
        <w:t>(</w:t>
      </w:r>
      <w:proofErr w:type="spellStart"/>
      <w:r w:rsidRPr="00E97845">
        <w:rPr>
          <w:rFonts w:asciiTheme="majorHAnsi" w:hAnsiTheme="majorHAnsi"/>
        </w:rPr>
        <w:t>ose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Euklidiane</w:t>
      </w:r>
      <w:proofErr w:type="spellEnd"/>
      <w:r w:rsidRPr="00E97845">
        <w:rPr>
          <w:rFonts w:asciiTheme="majorHAnsi" w:hAnsiTheme="majorHAnsi"/>
        </w:rPr>
        <w:t>)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Pr="00E97845">
        <w:rPr>
          <w:rFonts w:asciiTheme="majorHAnsi" w:hAnsiTheme="majorHAnsi" w:cs="Arial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</m:e>
            </m:nary>
          </m:e>
        </m:rad>
      </m:oMath>
    </w:p>
    <w:p w:rsidR="00B442D2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3.Norma infinite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Pr="00E97845">
        <w:rPr>
          <w:rFonts w:asciiTheme="majorHAnsi" w:hAnsiTheme="majorHAnsi" w:cs="Arial"/>
          <w:color w:val="222222"/>
          <w:lang w:val="sq-AL"/>
        </w:rPr>
        <w:t xml:space="preserve"> </w:t>
      </w:r>
      <w:r w:rsidRPr="00E97845">
        <w:rPr>
          <w:rFonts w:asciiTheme="majorHAnsi" w:hAnsiTheme="majorHAnsi"/>
        </w:rPr>
        <w:t>(</w:t>
      </w:r>
      <w:proofErr w:type="spellStart"/>
      <w:r w:rsidRPr="00E97845">
        <w:rPr>
          <w:rFonts w:asciiTheme="majorHAnsi" w:hAnsiTheme="majorHAnsi"/>
        </w:rPr>
        <w:t>ose</w:t>
      </w:r>
      <w:proofErr w:type="spellEnd"/>
      <w:r w:rsidRPr="00E97845">
        <w:rPr>
          <w:rFonts w:asciiTheme="majorHAnsi" w:hAnsiTheme="majorHAnsi"/>
        </w:rPr>
        <w:t xml:space="preserve"> max-</w:t>
      </w:r>
      <w:proofErr w:type="spellStart"/>
      <w:r w:rsidRPr="00E97845">
        <w:rPr>
          <w:rFonts w:asciiTheme="majorHAnsi" w:hAnsiTheme="majorHAnsi"/>
        </w:rPr>
        <w:t>norma</w:t>
      </w:r>
      <w:proofErr w:type="spellEnd"/>
      <w:r w:rsidRPr="00E97845">
        <w:rPr>
          <w:rFonts w:asciiTheme="majorHAnsi" w:hAnsiTheme="majorHAnsi"/>
        </w:rPr>
        <w:t>)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lastRenderedPageBreak/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 xml:space="preserve">  ‖x‖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Pr="00E97845">
        <w:rPr>
          <w:rFonts w:asciiTheme="majorHAnsi" w:hAnsiTheme="majorHAnsi" w:cs="Arial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max</m:t>
            </m:r>
          </m:e>
          <m:sub>
            <m:r>
              <w:rPr>
                <w:rFonts w:ascii="Cambria Math" w:hAnsi="Cambria Math" w:cs="Arial"/>
              </w:rPr>
              <m:t>1≤i≤n</m:t>
            </m:r>
          </m:sub>
        </m:sSub>
      </m:oMath>
      <w:r w:rsidRPr="00E97845">
        <w:rPr>
          <w:rFonts w:asciiTheme="majorHAnsi" w:hAnsiTheme="majorHAnsi" w:cs="Arial"/>
        </w:rPr>
        <w:t xml:space="preserve"> { |x</w:t>
      </w:r>
      <w:r w:rsidRPr="00E97845">
        <w:rPr>
          <w:rFonts w:asciiTheme="majorHAnsi" w:hAnsiTheme="majorHAnsi" w:cs="Arial"/>
          <w:vertAlign w:val="subscript"/>
        </w:rPr>
        <w:t>i</w:t>
      </w:r>
      <w:r w:rsidRPr="00E97845">
        <w:rPr>
          <w:rFonts w:asciiTheme="majorHAnsi" w:hAnsiTheme="majorHAnsi" w:cs="Arial"/>
        </w:rPr>
        <w:t>| }</w:t>
      </w:r>
    </w:p>
    <w:p w:rsidR="009B0EBD" w:rsidRPr="00E97845" w:rsidRDefault="009B0EBD" w:rsidP="009B0EBD">
      <w:pPr>
        <w:jc w:val="left"/>
        <w:rPr>
          <w:rFonts w:asciiTheme="majorHAnsi" w:hAnsiTheme="majorHAnsi"/>
          <w:vertAlign w:val="subscript"/>
        </w:rPr>
      </w:pPr>
      <w:r w:rsidRPr="00E97845">
        <w:rPr>
          <w:rFonts w:asciiTheme="majorHAnsi" w:hAnsiTheme="majorHAnsi"/>
        </w:rPr>
        <w:t>4.(</w:t>
      </w:r>
      <w:proofErr w:type="spellStart"/>
      <w:r w:rsidRPr="00E97845">
        <w:rPr>
          <w:rFonts w:asciiTheme="majorHAnsi" w:hAnsiTheme="majorHAnsi"/>
        </w:rPr>
        <w:t>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pak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rdorshme</w:t>
      </w:r>
      <w:proofErr w:type="spellEnd"/>
      <w:r w:rsidRPr="00E97845">
        <w:rPr>
          <w:rFonts w:asciiTheme="majorHAnsi" w:hAnsiTheme="majorHAnsi"/>
        </w:rPr>
        <w:t xml:space="preserve">) Norma </w:t>
      </w:r>
      <w:proofErr w:type="spellStart"/>
      <w:r w:rsidRPr="00E97845">
        <w:rPr>
          <w:rFonts w:asciiTheme="majorHAnsi" w:hAnsiTheme="majorHAnsi"/>
        </w:rPr>
        <w:t>L</w:t>
      </w:r>
      <w:r w:rsidRPr="00E97845">
        <w:rPr>
          <w:rFonts w:asciiTheme="majorHAnsi" w:hAnsiTheme="majorHAnsi"/>
          <w:vertAlign w:val="subscript"/>
        </w:rPr>
        <w:t>p</w:t>
      </w:r>
      <w:proofErr w:type="spellEnd"/>
    </w:p>
    <w:p w:rsidR="009B0EBD" w:rsidRPr="00E97845" w:rsidRDefault="009B0EBD" w:rsidP="009B0EBD">
      <w:pPr>
        <w:jc w:val="left"/>
        <w:rPr>
          <w:rFonts w:asciiTheme="majorHAnsi" w:hAnsiTheme="majorHAnsi"/>
          <w:vertAlign w:val="subscript"/>
        </w:rPr>
      </w:pPr>
      <w:r w:rsidRPr="00E97845">
        <w:rPr>
          <w:rFonts w:asciiTheme="majorHAnsi" w:hAnsiTheme="majorHAnsi"/>
          <w:vertAlign w:val="subscript"/>
        </w:rPr>
        <w:t xml:space="preserve">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 w:rsidRPr="00E97845">
        <w:rPr>
          <w:rFonts w:asciiTheme="majorHAnsi" w:hAnsiTheme="majorHAnsi"/>
        </w:rPr>
        <w:t xml:space="preserve"> 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p</m:t>
            </m:r>
          </m:deg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|x|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p</m:t>
                    </m:r>
                  </m:sup>
                </m:sSup>
              </m:e>
            </m:nary>
          </m:e>
        </m:rad>
      </m:oMath>
    </w:p>
    <w:p w:rsidR="00B3638B" w:rsidRDefault="00B3638B" w:rsidP="009B0EBD">
      <w:pPr>
        <w:jc w:val="left"/>
        <w:rPr>
          <w:szCs w:val="26"/>
        </w:rPr>
      </w:pPr>
    </w:p>
    <w:bookmarkEnd w:id="1"/>
    <w:p w:rsidR="009B0EBD" w:rsidRPr="00E97845" w:rsidRDefault="009B0EBD" w:rsidP="009B0EBD">
      <w:pPr>
        <w:jc w:val="left"/>
        <w:rPr>
          <w:rFonts w:asciiTheme="majorHAnsi" w:hAnsiTheme="majorHAnsi"/>
          <w:vertAlign w:val="subscript"/>
        </w:rPr>
      </w:pPr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nd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normat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vektor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ve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q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jan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shumti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rdorshme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proofErr w:type="gramStart"/>
      <w:r w:rsidRPr="00E97845">
        <w:rPr>
          <w:rFonts w:asciiTheme="majorHAnsi" w:hAnsiTheme="majorHAnsi"/>
        </w:rPr>
        <w:t>Euklidiane</w:t>
      </w:r>
      <w:proofErr w:type="spellEnd"/>
      <w:r w:rsidRPr="00E97845">
        <w:rPr>
          <w:rFonts w:asciiTheme="majorHAnsi" w:hAnsiTheme="majorHAnsi"/>
        </w:rPr>
        <w:t>(</w:t>
      </w:r>
      <w:proofErr w:type="spellStart"/>
      <w:proofErr w:type="gramEnd"/>
      <w:r w:rsidRPr="00E97845">
        <w:rPr>
          <w:rFonts w:asciiTheme="majorHAnsi" w:hAnsiTheme="majorHAnsi"/>
        </w:rPr>
        <w:t>ose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norma</w:t>
      </w:r>
      <w:proofErr w:type="spellEnd"/>
      <w:r w:rsidRPr="00E97845">
        <w:rPr>
          <w:rFonts w:asciiTheme="majorHAnsi" w:hAnsiTheme="majorHAnsi"/>
        </w:rPr>
        <w:t xml:space="preserve"> L2)</w:t>
      </w:r>
      <w:r w:rsidRPr="00E97845">
        <w:rPr>
          <w:rFonts w:asciiTheme="majorHAnsi" w:hAnsiTheme="majorHAnsi"/>
          <w:vertAlign w:val="superscript"/>
        </w:rPr>
        <w:t>4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Pr="00E97845">
        <w:rPr>
          <w:rFonts w:asciiTheme="majorHAnsi" w:hAnsiTheme="majorHAnsi" w:cs="Arial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|</m:t>
                </m:r>
              </m:e>
            </m:nary>
          </m:e>
        </m:rad>
      </m:oMath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proofErr w:type="spellStart"/>
      <w:r w:rsidRPr="00E97845">
        <w:rPr>
          <w:rFonts w:asciiTheme="majorHAnsi" w:hAnsiTheme="majorHAnsi"/>
        </w:rPr>
        <w:t>q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mund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kuptohet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intuativisht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ose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madh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vektori</w:t>
      </w:r>
      <w:proofErr w:type="spellEnd"/>
      <w:r w:rsidRPr="00E97845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97845">
        <w:rPr>
          <w:rFonts w:asciiTheme="majorHAnsi" w:hAnsiTheme="majorHAnsi"/>
        </w:rPr>
        <w:t xml:space="preserve">. </w:t>
      </w:r>
      <w:proofErr w:type="spellStart"/>
      <w:r w:rsidRPr="00E97845">
        <w:rPr>
          <w:rFonts w:asciiTheme="majorHAnsi" w:hAnsiTheme="majorHAnsi"/>
        </w:rPr>
        <w:t>Vetit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norm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</w:t>
      </w:r>
      <w:proofErr w:type="spellEnd"/>
      <w:r w:rsidRPr="00E97845">
        <w:rPr>
          <w:rFonts w:asciiTheme="majorHAnsi" w:hAnsiTheme="majorHAnsi"/>
        </w:rPr>
        <w:t xml:space="preserve"> L2 </w:t>
      </w:r>
      <w:proofErr w:type="spellStart"/>
      <w:r w:rsidRPr="00E97845">
        <w:rPr>
          <w:rFonts w:asciiTheme="majorHAnsi" w:hAnsiTheme="majorHAnsi"/>
        </w:rPr>
        <w:t>mund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interpretohen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si</w:t>
      </w:r>
      <w:proofErr w:type="spellEnd"/>
      <w:r w:rsidRPr="00E97845">
        <w:rPr>
          <w:rFonts w:asciiTheme="majorHAnsi" w:hAnsiTheme="majorHAnsi"/>
        </w:rPr>
        <w:t>: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1.pozitivetiti: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sia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gjithmon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madhe</w:t>
      </w:r>
      <w:proofErr w:type="spellEnd"/>
      <w:r w:rsidRPr="00E97845">
        <w:rPr>
          <w:rFonts w:asciiTheme="majorHAnsi" w:hAnsiTheme="majorHAnsi"/>
        </w:rPr>
        <w:t xml:space="preserve"> se 0, </w:t>
      </w:r>
      <w:proofErr w:type="spellStart"/>
      <w:r w:rsidRPr="00E97845">
        <w:rPr>
          <w:rFonts w:asciiTheme="majorHAnsi" w:hAnsiTheme="majorHAnsi"/>
        </w:rPr>
        <w:t>p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rveq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nese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0 </w:t>
      </w:r>
      <w:proofErr w:type="spellStart"/>
      <w:r w:rsidRPr="00E97845">
        <w:rPr>
          <w:rFonts w:asciiTheme="majorHAnsi" w:hAnsiTheme="majorHAnsi"/>
        </w:rPr>
        <w:t>vektor</w:t>
      </w:r>
      <w:proofErr w:type="spellEnd"/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>2.Shkall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zueshm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 xml:space="preserve">ria positive: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sia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produkti</w:t>
      </w:r>
      <w:proofErr w:type="spellEnd"/>
      <w:r w:rsidRPr="00E97845">
        <w:rPr>
          <w:rFonts w:asciiTheme="majorHAnsi" w:hAnsiTheme="majorHAnsi"/>
        </w:rPr>
        <w:t xml:space="preserve"> scalar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sia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vektori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proofErr w:type="gramStart"/>
      <w:r w:rsidRPr="00E97845">
        <w:rPr>
          <w:rFonts w:asciiTheme="majorHAnsi" w:hAnsiTheme="majorHAnsi"/>
        </w:rPr>
        <w:t>shum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zuar</w:t>
      </w:r>
      <w:proofErr w:type="spellEnd"/>
      <w:r w:rsidRPr="00E97845">
        <w:rPr>
          <w:rFonts w:asciiTheme="majorHAnsi" w:hAnsiTheme="majorHAnsi"/>
        </w:rPr>
        <w:t xml:space="preserve">  </w:t>
      </w:r>
      <w:proofErr w:type="spellStart"/>
      <w:r w:rsidRPr="00E97845">
        <w:rPr>
          <w:rFonts w:asciiTheme="majorHAnsi" w:hAnsiTheme="majorHAnsi"/>
        </w:rPr>
        <w:t>nga</w:t>
      </w:r>
      <w:proofErr w:type="spellEnd"/>
      <w:proofErr w:type="gram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vlera</w:t>
      </w:r>
      <w:proofErr w:type="spellEnd"/>
      <w:r w:rsidRPr="00E97845">
        <w:rPr>
          <w:rFonts w:asciiTheme="majorHAnsi" w:hAnsiTheme="majorHAnsi"/>
        </w:rPr>
        <w:t xml:space="preserve"> absolute e </w:t>
      </w:r>
      <w:proofErr w:type="spellStart"/>
      <w:r w:rsidRPr="00E97845">
        <w:rPr>
          <w:rFonts w:asciiTheme="majorHAnsi" w:hAnsiTheme="majorHAnsi"/>
        </w:rPr>
        <w:t>skalarit</w:t>
      </w:r>
      <w:proofErr w:type="spellEnd"/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</w:rPr>
        <w:t xml:space="preserve">3. </w:t>
      </w:r>
      <w:proofErr w:type="spellStart"/>
      <w:r w:rsidRPr="00E97845">
        <w:rPr>
          <w:rFonts w:asciiTheme="majorHAnsi" w:hAnsiTheme="majorHAnsi"/>
        </w:rPr>
        <w:t>Pabarazia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gramStart"/>
      <w:r w:rsidRPr="00E97845">
        <w:rPr>
          <w:rFonts w:asciiTheme="majorHAnsi" w:hAnsiTheme="majorHAnsi"/>
        </w:rPr>
        <w:t xml:space="preserve">e  </w:t>
      </w:r>
      <w:proofErr w:type="spellStart"/>
      <w:r w:rsidRPr="00E97845">
        <w:rPr>
          <w:rFonts w:asciiTheme="majorHAnsi" w:hAnsiTheme="majorHAnsi"/>
        </w:rPr>
        <w:t>trek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nd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shit</w:t>
      </w:r>
      <w:proofErr w:type="spellEnd"/>
      <w:proofErr w:type="gramEnd"/>
      <w:r w:rsidRPr="00E97845">
        <w:rPr>
          <w:rFonts w:asciiTheme="majorHAnsi" w:hAnsiTheme="majorHAnsi"/>
        </w:rPr>
        <w:t xml:space="preserve">: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sia</w:t>
      </w:r>
      <w:proofErr w:type="spellEnd"/>
      <w:r w:rsidRPr="00E97845">
        <w:rPr>
          <w:rFonts w:asciiTheme="majorHAnsi" w:hAnsiTheme="majorHAnsi"/>
        </w:rPr>
        <w:t xml:space="preserve">  e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ane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nj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trek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nd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gjithmon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m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vog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l</w:t>
      </w:r>
      <w:proofErr w:type="spellEnd"/>
      <w:r w:rsidRPr="00E97845">
        <w:rPr>
          <w:rFonts w:asciiTheme="majorHAnsi" w:hAnsiTheme="majorHAnsi"/>
        </w:rPr>
        <w:t xml:space="preserve"> se </w:t>
      </w:r>
      <w:proofErr w:type="spellStart"/>
      <w:r w:rsidRPr="00E97845">
        <w:rPr>
          <w:rFonts w:asciiTheme="majorHAnsi" w:hAnsiTheme="majorHAnsi"/>
        </w:rPr>
        <w:t>shuma</w:t>
      </w:r>
      <w:proofErr w:type="spellEnd"/>
      <w:r w:rsidRPr="00E97845">
        <w:rPr>
          <w:rFonts w:asciiTheme="majorHAnsi" w:hAnsiTheme="majorHAnsi"/>
        </w:rPr>
        <w:t xml:space="preserve"> e </w:t>
      </w:r>
      <w:proofErr w:type="spellStart"/>
      <w:r w:rsidRPr="00E97845">
        <w:rPr>
          <w:rFonts w:asciiTheme="majorHAnsi" w:hAnsiTheme="majorHAnsi"/>
        </w:rPr>
        <w:t>gjat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sis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dy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an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ve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tjera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</w:t>
      </w:r>
      <w:r>
        <w:rPr>
          <w:rFonts w:asciiTheme="majorHAnsi" w:hAnsiTheme="majorHAnsi"/>
        </w:rPr>
        <w:t>ë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trek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nd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shit</w:t>
      </w:r>
      <w:proofErr w:type="spellEnd"/>
      <w:r w:rsidRPr="00E97845">
        <w:rPr>
          <w:rFonts w:asciiTheme="majorHAnsi" w:hAnsiTheme="majorHAnsi"/>
        </w:rPr>
        <w:t>.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/>
        </w:rPr>
        <w:t>Norma L</w:t>
      </w:r>
      <w:r w:rsidRPr="00E97845">
        <w:rPr>
          <w:rFonts w:asciiTheme="majorHAnsi" w:hAnsiTheme="majorHAnsi"/>
          <w:vertAlign w:val="subscript"/>
        </w:rPr>
        <w:t>2</w:t>
      </w:r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quhet</w:t>
      </w:r>
      <w:proofErr w:type="spellEnd"/>
      <w:r w:rsidRPr="00E97845">
        <w:rPr>
          <w:rFonts w:asciiTheme="majorHAnsi" w:hAnsiTheme="majorHAnsi"/>
        </w:rPr>
        <w:t xml:space="preserve"> </w:t>
      </w:r>
      <w:r w:rsidRPr="00E97845">
        <w:rPr>
          <w:rFonts w:asciiTheme="majorHAnsi" w:hAnsiTheme="majorHAnsi" w:cs="Arial"/>
          <w:color w:val="222222"/>
          <w:lang w:val="sq-AL"/>
        </w:rPr>
        <w:t>norm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Euklidiane e vektorit x, sepse ajo p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rfaq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son nocionin e </w:t>
      </w:r>
      <w:proofErr w:type="gramStart"/>
      <w:r w:rsidRPr="00E97845">
        <w:rPr>
          <w:rFonts w:asciiTheme="majorHAnsi" w:hAnsiTheme="majorHAnsi" w:cs="Arial"/>
          <w:color w:val="222222"/>
          <w:lang w:val="sq-AL"/>
        </w:rPr>
        <w:t>zakonsh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m  e</w:t>
      </w:r>
      <w:proofErr w:type="gramEnd"/>
      <w:r w:rsidRPr="00E97845">
        <w:rPr>
          <w:rFonts w:asciiTheme="majorHAnsi" w:hAnsiTheme="majorHAnsi" w:cs="Arial"/>
          <w:color w:val="222222"/>
          <w:lang w:val="sq-AL"/>
        </w:rPr>
        <w:t xml:space="preserve"> distanc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 nga origjina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rast se x  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sht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 xml:space="preserve">1 </w:t>
      </w:r>
      <w:r w:rsidRPr="00E97845">
        <w:rPr>
          <w:rFonts w:asciiTheme="majorHAnsi" w:hAnsiTheme="majorHAnsi" w:cs="Arial"/>
          <w:color w:val="222222"/>
          <w:lang w:val="sq-AL"/>
        </w:rPr>
        <w:t>≡ R,R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>,ose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3</w:t>
      </w:r>
      <w:r w:rsidRPr="00E97845">
        <w:rPr>
          <w:rFonts w:asciiTheme="majorHAnsi" w:hAnsiTheme="majorHAnsi" w:cs="Arial"/>
          <w:color w:val="222222"/>
          <w:lang w:val="sq-AL"/>
        </w:rPr>
        <w:t>. P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r shembull, norma L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 xml:space="preserve"> e vektorit x = (x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1</w:t>
      </w:r>
      <w:r w:rsidRPr="00E97845">
        <w:rPr>
          <w:rFonts w:asciiTheme="majorHAnsi" w:hAnsiTheme="majorHAnsi" w:cs="Arial"/>
          <w:color w:val="222222"/>
          <w:lang w:val="sq-AL"/>
        </w:rPr>
        <w:t>, 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>, 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3</w:t>
      </w:r>
      <w:r w:rsidRPr="00E97845">
        <w:rPr>
          <w:rFonts w:asciiTheme="majorHAnsi" w:hAnsiTheme="majorHAnsi" w:cs="Arial"/>
          <w:color w:val="222222"/>
          <w:lang w:val="sq-AL"/>
        </w:rPr>
        <w:t>)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t</w:t>
      </w:r>
      <w:r w:rsidRPr="00E97845">
        <w:rPr>
          <w:rFonts w:asciiTheme="majorHAnsi" w:hAnsiTheme="majorHAnsi" w:cs="Arial"/>
          <w:color w:val="222222"/>
          <w:lang w:val="sq-AL"/>
        </w:rPr>
        <w:t xml:space="preserve">  jep gjat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sin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e nj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vije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drejt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duke u bashkuar me pikat (0,0,0) dhe 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vertAlign w:val="superscript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(x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1</w:t>
      </w:r>
      <w:r w:rsidRPr="00E97845">
        <w:rPr>
          <w:rFonts w:asciiTheme="majorHAnsi" w:hAnsiTheme="majorHAnsi" w:cs="Arial"/>
          <w:color w:val="222222"/>
          <w:lang w:val="sq-AL"/>
        </w:rPr>
        <w:t>, 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>, x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3</w:t>
      </w:r>
      <w:r w:rsidRPr="00E97845">
        <w:rPr>
          <w:rFonts w:asciiTheme="majorHAnsi" w:hAnsiTheme="majorHAnsi" w:cs="Arial"/>
          <w:color w:val="222222"/>
          <w:lang w:val="sq-AL"/>
        </w:rPr>
        <w:t>).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5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k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figur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tregohen kufijt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e k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tyre vektor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ve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 xml:space="preserve">2  </w:t>
      </w:r>
      <w:r w:rsidRPr="00E97845">
        <w:rPr>
          <w:rFonts w:asciiTheme="majorHAnsi" w:hAnsiTheme="majorHAnsi" w:cs="Arial"/>
          <w:color w:val="222222"/>
          <w:lang w:val="sq-AL"/>
        </w:rPr>
        <w:t>dhe 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3</w:t>
      </w:r>
      <w:r w:rsidRPr="00E97845">
        <w:rPr>
          <w:rFonts w:asciiTheme="majorHAnsi" w:hAnsiTheme="majorHAnsi" w:cs="Arial"/>
          <w:color w:val="222222"/>
          <w:lang w:val="sq-AL"/>
        </w:rPr>
        <w:t>. q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kan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norm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 L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 xml:space="preserve">2  </w:t>
      </w:r>
      <w:r w:rsidRPr="00E97845">
        <w:rPr>
          <w:rFonts w:asciiTheme="majorHAnsi" w:hAnsiTheme="majorHAnsi" w:cs="Arial"/>
          <w:color w:val="222222"/>
          <w:lang w:val="sq-AL"/>
        </w:rPr>
        <w:t>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pak 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se 1.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/>
          <w:b/>
          <w:noProof/>
          <w:lang w:bidi="ar-SA"/>
        </w:rPr>
        <w:lastRenderedPageBreak/>
        <w:drawing>
          <wp:inline distT="0" distB="0" distL="0" distR="0" wp14:anchorId="262D5DFF" wp14:editId="357BD761">
            <wp:extent cx="20669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D" w:rsidRPr="00E97845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Vektor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t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 xml:space="preserve"> me norm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n L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 xml:space="preserve">  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vog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l se 1 jan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brenda k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saj figure.</w:t>
      </w:r>
    </w:p>
    <w:p w:rsidR="009B0EBD" w:rsidRPr="00E97845" w:rsidRDefault="009B0EBD" w:rsidP="009B0EBD">
      <w:pPr>
        <w:jc w:val="left"/>
        <w:rPr>
          <w:rFonts w:asciiTheme="majorHAnsi" w:hAnsiTheme="majorHAnsi"/>
        </w:rPr>
      </w:pPr>
      <w:r w:rsidRPr="00E97845">
        <w:rPr>
          <w:rFonts w:asciiTheme="majorHAnsi" w:hAnsiTheme="majorHAnsi"/>
          <w:b/>
          <w:noProof/>
          <w:lang w:bidi="ar-SA"/>
        </w:rPr>
        <w:drawing>
          <wp:inline distT="0" distB="0" distL="0" distR="0" wp14:anchorId="13A71C72" wp14:editId="0CFB0F58">
            <wp:extent cx="1676634" cy="2000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n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D" w:rsidRPr="00E97845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Vektor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t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oktant par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3</w:t>
      </w:r>
      <w:r w:rsidRPr="00E97845">
        <w:rPr>
          <w:rFonts w:asciiTheme="majorHAnsi" w:hAnsiTheme="majorHAnsi" w:cs="Arial"/>
          <w:color w:val="222222"/>
          <w:lang w:val="sq-AL"/>
        </w:rPr>
        <w:t xml:space="preserve"> me norm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L</w:t>
      </w:r>
      <w:r w:rsidRPr="00E97845">
        <w:rPr>
          <w:rFonts w:asciiTheme="majorHAnsi" w:hAnsiTheme="majorHAnsi" w:cs="Arial"/>
          <w:color w:val="222222"/>
          <w:vertAlign w:val="sub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 xml:space="preserve"> 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vog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l se 1 jan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brenda k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saj figure.</w:t>
      </w:r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r w:rsidRPr="00E97845">
        <w:rPr>
          <w:rFonts w:asciiTheme="majorHAnsi" w:hAnsiTheme="majorHAnsi"/>
        </w:rPr>
        <w:t>Shembull:</w:t>
      </w:r>
      <w:r w:rsidRPr="00E97845">
        <w:rPr>
          <w:rFonts w:asciiTheme="majorHAnsi" w:hAnsiTheme="majorHAnsi"/>
          <w:vertAlign w:val="superscript"/>
        </w:rPr>
        <w:t>6</w:t>
      </w:r>
    </w:p>
    <w:p w:rsidR="009B0EBD" w:rsidRPr="00E97845" w:rsidRDefault="009B0EBD" w:rsidP="009B0EBD">
      <w:pPr>
        <w:jc w:val="left"/>
        <w:rPr>
          <w:rFonts w:asciiTheme="majorHAnsi" w:hAnsiTheme="majorHAnsi"/>
          <w:vertAlign w:val="superscript"/>
        </w:rPr>
      </w:pPr>
      <w:proofErr w:type="spellStart"/>
      <w:r w:rsidRPr="00E97845">
        <w:rPr>
          <w:rFonts w:asciiTheme="majorHAnsi" w:hAnsiTheme="majorHAnsi"/>
        </w:rPr>
        <w:t>Gjeni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norm</w:t>
      </w:r>
      <w:r>
        <w:rPr>
          <w:rFonts w:asciiTheme="majorHAnsi" w:hAnsiTheme="majorHAnsi"/>
        </w:rPr>
        <w:t>ë</w:t>
      </w:r>
      <w:r w:rsidRPr="00E97845">
        <w:rPr>
          <w:rFonts w:asciiTheme="majorHAnsi" w:hAnsiTheme="majorHAnsi"/>
        </w:rPr>
        <w:t>n</w:t>
      </w:r>
      <w:proofErr w:type="spellEnd"/>
      <w:r w:rsidRPr="00E97845">
        <w:rPr>
          <w:rFonts w:asciiTheme="majorHAnsi" w:hAnsiTheme="majorHAnsi"/>
        </w:rPr>
        <w:t xml:space="preserve"> </w:t>
      </w:r>
      <w:proofErr w:type="spellStart"/>
      <w:r w:rsidRPr="00E97845">
        <w:rPr>
          <w:rFonts w:asciiTheme="majorHAnsi" w:hAnsiTheme="majorHAnsi"/>
        </w:rPr>
        <w:t>Euklidiane</w:t>
      </w:r>
      <w:proofErr w:type="spellEnd"/>
      <w:r w:rsidRPr="00E97845">
        <w:rPr>
          <w:rFonts w:asciiTheme="majorHAnsi" w:hAnsiTheme="majorHAnsi"/>
        </w:rPr>
        <w:t>(L</w:t>
      </w:r>
      <w:r w:rsidRPr="00E97845">
        <w:rPr>
          <w:rFonts w:asciiTheme="majorHAnsi" w:hAnsiTheme="majorHAnsi"/>
          <w:vertAlign w:val="subscript"/>
        </w:rPr>
        <w:t>2</w:t>
      </w:r>
      <w:r w:rsidRPr="00E97845">
        <w:rPr>
          <w:rFonts w:asciiTheme="majorHAnsi" w:hAnsiTheme="majorHAnsi"/>
        </w:rPr>
        <w:t xml:space="preserve">) e </w:t>
      </w:r>
      <w:proofErr w:type="spellStart"/>
      <w:proofErr w:type="gramStart"/>
      <w:r w:rsidRPr="00E97845">
        <w:rPr>
          <w:rFonts w:asciiTheme="majorHAnsi" w:hAnsiTheme="majorHAnsi"/>
        </w:rPr>
        <w:t>vektorit</w:t>
      </w:r>
      <w:proofErr w:type="spellEnd"/>
      <w:r w:rsidRPr="00E97845">
        <w:rPr>
          <w:rFonts w:asciiTheme="majorHAnsi" w:hAnsiTheme="majorHAnsi"/>
        </w:rPr>
        <w:t xml:space="preserve">  </w:t>
      </w:r>
      <w:r w:rsidRPr="00E97845">
        <w:rPr>
          <w:rFonts w:asciiTheme="majorHAnsi" w:hAnsiTheme="majorHAnsi"/>
          <w:noProof/>
        </w:rPr>
        <w:t>a</w:t>
      </w:r>
      <w:proofErr w:type="gramEnd"/>
      <w:r w:rsidRPr="00E97845">
        <w:rPr>
          <w:rFonts w:asciiTheme="majorHAnsi" w:hAnsiTheme="majorHAnsi"/>
          <w:noProof/>
        </w:rPr>
        <w:t xml:space="preserve"> = (3,-2,1)</w:t>
      </w:r>
      <w:r w:rsidRPr="00E97845">
        <w:rPr>
          <w:rFonts w:asciiTheme="majorHAnsi" w:hAnsiTheme="majorHAnsi"/>
          <w:noProof/>
          <w:vertAlign w:val="superscript"/>
        </w:rPr>
        <w:t>t</w:t>
      </w:r>
      <w:r w:rsidRPr="00E97845">
        <w:rPr>
          <w:rFonts w:asciiTheme="majorHAnsi" w:hAnsiTheme="majorHAnsi"/>
          <w:noProof/>
        </w:rPr>
        <w:t>:</w:t>
      </w:r>
    </w:p>
    <w:p w:rsidR="009B0EBD" w:rsidRPr="00E97845" w:rsidRDefault="009B0EBD" w:rsidP="009B0EBD">
      <w:pPr>
        <w:jc w:val="left"/>
        <w:rPr>
          <w:rFonts w:asciiTheme="majorHAnsi" w:hAnsiTheme="majorHAnsi"/>
          <w:noProof/>
        </w:rPr>
      </w:pPr>
      <w:r w:rsidRPr="00E97845">
        <w:rPr>
          <w:rFonts w:asciiTheme="majorHAnsi" w:hAnsiTheme="majorHAnsi" w:cs="Arial"/>
          <w:noProof/>
        </w:rPr>
        <w:t>‖</w:t>
      </w:r>
      <w:r w:rsidRPr="00E97845">
        <w:rPr>
          <w:rFonts w:asciiTheme="majorHAnsi" w:hAnsiTheme="majorHAnsi"/>
          <w:noProof/>
        </w:rPr>
        <w:t>a‖</w:t>
      </w:r>
      <w:r w:rsidRPr="00E97845">
        <w:rPr>
          <w:rFonts w:asciiTheme="majorHAnsi" w:hAnsiTheme="majorHAnsi"/>
          <w:noProof/>
          <w:vertAlign w:val="subscript"/>
        </w:rPr>
        <w:t xml:space="preserve">2 </w:t>
      </w:r>
      <w:r w:rsidRPr="00E97845">
        <w:rPr>
          <w:rFonts w:asciiTheme="majorHAnsi" w:hAnsiTheme="majorHAnsi"/>
          <w:noProof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1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noProof/>
                <w:vertAlign w:val="superscript"/>
              </w:rPr>
              <m:t xml:space="preserve"> </m:t>
            </m:r>
          </m:e>
        </m:rad>
      </m:oMath>
      <w:r w:rsidRPr="00E97845">
        <w:rPr>
          <w:rFonts w:asciiTheme="majorHAnsi" w:hAnsiTheme="majorHAnsi"/>
          <w:noProof/>
        </w:rPr>
        <w:t>= 3.724</w:t>
      </w:r>
    </w:p>
    <w:p w:rsidR="009B0EBD" w:rsidRPr="00E97845" w:rsidRDefault="009B0EBD" w:rsidP="009B0EBD">
      <w:pPr>
        <w:jc w:val="left"/>
        <w:rPr>
          <w:rFonts w:asciiTheme="majorHAnsi" w:hAnsiTheme="majorHAnsi"/>
          <w:noProof/>
        </w:rPr>
      </w:pP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vertAlign w:val="superscript"/>
          <w:lang w:val="sq-AL"/>
        </w:rPr>
      </w:pPr>
      <w:r w:rsidRPr="00E97845">
        <w:rPr>
          <w:rFonts w:asciiTheme="majorHAnsi" w:hAnsiTheme="majorHAnsi"/>
          <w:noProof/>
        </w:rPr>
        <w:t>Nd</w:t>
      </w:r>
      <w:r>
        <w:rPr>
          <w:rFonts w:asciiTheme="majorHAnsi" w:hAnsiTheme="majorHAnsi"/>
          <w:noProof/>
        </w:rPr>
        <w:t>ë</w:t>
      </w:r>
      <w:r w:rsidRPr="00E97845">
        <w:rPr>
          <w:rFonts w:asciiTheme="majorHAnsi" w:hAnsiTheme="majorHAnsi"/>
          <w:noProof/>
        </w:rPr>
        <w:t xml:space="preserve">rsa norma infinite(e njohur edhe si  norma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Pr="00E97845">
        <w:rPr>
          <w:rFonts w:asciiTheme="majorHAnsi" w:hAnsiTheme="majorHAnsi"/>
          <w:noProof/>
        </w:rPr>
        <w:t>, max-norma, ose norma uniforme) e nj</w:t>
      </w:r>
      <w:r>
        <w:rPr>
          <w:rFonts w:asciiTheme="majorHAnsi" w:hAnsiTheme="majorHAnsi"/>
          <w:noProof/>
        </w:rPr>
        <w:t>ë</w:t>
      </w:r>
      <w:r w:rsidRPr="00E97845">
        <w:rPr>
          <w:rFonts w:asciiTheme="majorHAnsi" w:hAnsiTheme="majorHAnsi"/>
          <w:noProof/>
        </w:rPr>
        <w:t xml:space="preserve"> vektori x, shkruhet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Pr="00E97845">
        <w:rPr>
          <w:rFonts w:asciiTheme="majorHAnsi" w:hAnsiTheme="majorHAnsi"/>
          <w:noProof/>
        </w:rPr>
        <w:t xml:space="preserve"> dhe </w:t>
      </w:r>
      <w:r>
        <w:rPr>
          <w:rFonts w:asciiTheme="majorHAnsi" w:hAnsiTheme="majorHAnsi"/>
          <w:noProof/>
        </w:rPr>
        <w:t>ë</w:t>
      </w:r>
      <w:r w:rsidRPr="00E97845">
        <w:rPr>
          <w:rFonts w:asciiTheme="majorHAnsi" w:hAnsiTheme="majorHAnsi"/>
          <w:noProof/>
        </w:rPr>
        <w:t>sht</w:t>
      </w:r>
      <w:r>
        <w:rPr>
          <w:rFonts w:asciiTheme="majorHAnsi" w:hAnsiTheme="majorHAnsi"/>
          <w:noProof/>
        </w:rPr>
        <w:t>ë</w:t>
      </w:r>
      <w:r w:rsidRPr="00E97845">
        <w:rPr>
          <w:rFonts w:asciiTheme="majorHAnsi" w:hAnsiTheme="majorHAnsi"/>
          <w:noProof/>
        </w:rPr>
        <w:t xml:space="preserve"> e </w:t>
      </w:r>
      <w:r w:rsidRPr="00E97845">
        <w:rPr>
          <w:rFonts w:asciiTheme="majorHAnsi" w:hAnsiTheme="majorHAnsi" w:cs="Arial"/>
          <w:color w:val="222222"/>
          <w:lang w:val="sq-AL"/>
        </w:rPr>
        <w:t>p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rcaktuar si maksimumi i   vlerave absolute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p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rb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sve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tij: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7</w:t>
      </w:r>
    </w:p>
    <w:p w:rsidR="009B0EBD" w:rsidRPr="00E97845" w:rsidRDefault="009B0EBD" w:rsidP="009B0EBD">
      <w:pPr>
        <w:spacing w:after="0"/>
        <w:jc w:val="left"/>
        <w:rPr>
          <w:rFonts w:asciiTheme="majorHAnsi" w:hAnsiTheme="majorHAnsi" w:cs="Arial"/>
          <w:color w:val="222222"/>
          <w:lang w:val="sq-AL"/>
        </w:rPr>
      </w:pPr>
    </w:p>
    <w:p w:rsidR="009B0EBD" w:rsidRPr="00E97845" w:rsidRDefault="0035327E" w:rsidP="009B0EBD">
      <w:pPr>
        <w:jc w:val="left"/>
        <w:rPr>
          <w:rFonts w:asciiTheme="majorHAnsi" w:hAnsiTheme="majorHAnsi" w:cs="Arial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="009B0EBD" w:rsidRPr="00E97845">
        <w:rPr>
          <w:rFonts w:asciiTheme="majorHAnsi" w:hAnsiTheme="majorHAnsi" w:cs="Arial"/>
        </w:rPr>
        <w:t xml:space="preserve">= max </w:t>
      </w:r>
      <w:proofErr w:type="gramStart"/>
      <w:r w:rsidR="009B0EBD" w:rsidRPr="00E97845">
        <w:rPr>
          <w:rFonts w:asciiTheme="majorHAnsi" w:hAnsiTheme="majorHAnsi" w:cs="Arial"/>
        </w:rPr>
        <w:t>{ |</w:t>
      </w:r>
      <w:proofErr w:type="gramEnd"/>
      <w:r w:rsidR="009B0EBD" w:rsidRPr="00E97845">
        <w:rPr>
          <w:rFonts w:asciiTheme="majorHAnsi" w:hAnsiTheme="majorHAnsi" w:cs="Arial"/>
        </w:rPr>
        <w:t>x</w:t>
      </w:r>
      <w:r w:rsidR="009B0EBD" w:rsidRPr="00E97845">
        <w:rPr>
          <w:rFonts w:asciiTheme="majorHAnsi" w:hAnsiTheme="majorHAnsi" w:cs="Arial"/>
          <w:vertAlign w:val="subscript"/>
        </w:rPr>
        <w:t>i</w:t>
      </w:r>
      <w:r w:rsidR="009B0EBD" w:rsidRPr="00E97845">
        <w:rPr>
          <w:rFonts w:asciiTheme="majorHAnsi" w:hAnsiTheme="majorHAnsi" w:cs="Arial"/>
        </w:rPr>
        <w:t>| : i = 1,2,…,n }</w:t>
      </w:r>
    </w:p>
    <w:p w:rsidR="009B0EBD" w:rsidRPr="00E97845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E97845">
        <w:rPr>
          <w:rFonts w:asciiTheme="majorHAnsi" w:hAnsiTheme="majorHAnsi" w:cs="Arial"/>
        </w:rPr>
        <w:t>Shembull</w:t>
      </w:r>
      <w:proofErr w:type="spellEnd"/>
      <w:r w:rsidRPr="00E97845">
        <w:rPr>
          <w:rFonts w:asciiTheme="majorHAnsi" w:hAnsiTheme="majorHAnsi" w:cs="Arial"/>
        </w:rPr>
        <w:t>:</w:t>
      </w:r>
    </w:p>
    <w:p w:rsidR="009B0EBD" w:rsidRPr="00E97845" w:rsidRDefault="009B0EBD" w:rsidP="009B0EBD">
      <w:pPr>
        <w:jc w:val="left"/>
        <w:rPr>
          <w:rFonts w:asciiTheme="majorHAnsi" w:hAnsiTheme="majorHAnsi" w:cs="Arial"/>
        </w:rPr>
      </w:pPr>
      <w:proofErr w:type="spellStart"/>
      <w:r>
        <w:rPr>
          <w:rFonts w:asciiTheme="majorHAnsi" w:hAnsiTheme="majorHAnsi" w:cs="Arial"/>
        </w:rPr>
        <w:lastRenderedPageBreak/>
        <w:t>Ë</w:t>
      </w:r>
      <w:r w:rsidRPr="00E97845">
        <w:rPr>
          <w:rFonts w:asciiTheme="majorHAnsi" w:hAnsiTheme="majorHAnsi" w:cs="Arial"/>
        </w:rPr>
        <w:t>shte</w:t>
      </w:r>
      <w:proofErr w:type="spellEnd"/>
      <w:r w:rsidRPr="00E97845">
        <w:rPr>
          <w:rFonts w:asciiTheme="majorHAnsi" w:hAnsiTheme="majorHAnsi" w:cs="Arial"/>
        </w:rPr>
        <w:t xml:space="preserve"> </w:t>
      </w:r>
      <w:proofErr w:type="spellStart"/>
      <w:r w:rsidRPr="00E97845">
        <w:rPr>
          <w:rFonts w:asciiTheme="majorHAnsi" w:hAnsiTheme="majorHAnsi" w:cs="Arial"/>
        </w:rPr>
        <w:t>dh</w:t>
      </w:r>
      <w:r>
        <w:rPr>
          <w:rFonts w:asciiTheme="majorHAnsi" w:hAnsiTheme="majorHAnsi" w:cs="Arial"/>
        </w:rPr>
        <w:t>ë</w:t>
      </w:r>
      <w:r w:rsidRPr="00E97845">
        <w:rPr>
          <w:rFonts w:asciiTheme="majorHAnsi" w:hAnsiTheme="majorHAnsi" w:cs="Arial"/>
        </w:rPr>
        <w:t>n</w:t>
      </w:r>
      <w:r>
        <w:rPr>
          <w:rFonts w:asciiTheme="majorHAnsi" w:hAnsiTheme="majorHAnsi" w:cs="Arial"/>
        </w:rPr>
        <w:t>ë</w:t>
      </w:r>
      <w:proofErr w:type="spellEnd"/>
      <w:r w:rsidRPr="00E97845">
        <w:rPr>
          <w:rFonts w:asciiTheme="majorHAnsi" w:hAnsiTheme="majorHAnsi" w:cs="Arial"/>
        </w:rPr>
        <w:t xml:space="preserve"> </w:t>
      </w:r>
      <w:proofErr w:type="spellStart"/>
      <w:r w:rsidRPr="00E97845">
        <w:rPr>
          <w:rFonts w:asciiTheme="majorHAnsi" w:hAnsiTheme="majorHAnsi" w:cs="Arial"/>
        </w:rPr>
        <w:t>vektori</w:t>
      </w:r>
      <w:proofErr w:type="spellEnd"/>
      <w:r w:rsidRPr="00E97845">
        <w:rPr>
          <w:rFonts w:asciiTheme="majorHAnsi" w:hAnsiTheme="majorHAnsi" w:cs="Arial"/>
        </w:rPr>
        <w:t xml:space="preserve"> v </w:t>
      </w:r>
      <w:proofErr w:type="gramStart"/>
      <w:r w:rsidRPr="00E97845">
        <w:rPr>
          <w:rFonts w:asciiTheme="majorHAnsi" w:hAnsiTheme="majorHAnsi" w:cs="Arial"/>
        </w:rPr>
        <w:t>=  (</w:t>
      </w:r>
      <w:proofErr w:type="gramEnd"/>
      <w:r w:rsidRPr="00E97845">
        <w:rPr>
          <w:rFonts w:asciiTheme="majorHAnsi" w:hAnsiTheme="majorHAnsi" w:cs="Arial"/>
        </w:rPr>
        <w:t>1,−4,5)</w:t>
      </w:r>
      <w:r w:rsidRPr="00E97845">
        <w:rPr>
          <w:rFonts w:asciiTheme="majorHAnsi" w:hAnsiTheme="majorHAnsi" w:cs="Arial"/>
          <w:vertAlign w:val="superscript"/>
        </w:rPr>
        <w:t>t</w:t>
      </w:r>
      <w:r w:rsidRPr="00E97845">
        <w:rPr>
          <w:rFonts w:asciiTheme="majorHAnsi" w:hAnsiTheme="majorHAnsi" w:cs="Arial"/>
        </w:rPr>
        <w:t xml:space="preserve">. </w:t>
      </w:r>
      <w:proofErr w:type="spellStart"/>
      <w:r w:rsidRPr="00E97845">
        <w:rPr>
          <w:rFonts w:asciiTheme="majorHAnsi" w:hAnsiTheme="majorHAnsi" w:cs="Arial"/>
        </w:rPr>
        <w:t>Kalkuloni</w:t>
      </w:r>
      <w:proofErr w:type="spellEnd"/>
      <w:r w:rsidRPr="00E97845">
        <w:rPr>
          <w:rFonts w:asciiTheme="majorHAnsi" w:hAnsiTheme="majorHAnsi" w:cs="Arial"/>
        </w:rPr>
        <w:t xml:space="preserve"> </w:t>
      </w:r>
      <w:proofErr w:type="spellStart"/>
      <w:r w:rsidRPr="00E97845">
        <w:rPr>
          <w:rFonts w:asciiTheme="majorHAnsi" w:hAnsiTheme="majorHAnsi" w:cs="Arial"/>
        </w:rPr>
        <w:t>normen</w:t>
      </w:r>
      <w:proofErr w:type="spellEnd"/>
      <w:r w:rsidRPr="00E97845">
        <w:rPr>
          <w:rFonts w:asciiTheme="majorHAnsi" w:hAnsiTheme="majorHAnsi" w:cs="Arial"/>
        </w:rPr>
        <w:t xml:space="preserve"> infinite:</w:t>
      </w:r>
    </w:p>
    <w:p w:rsidR="009B0EBD" w:rsidRPr="00E97845" w:rsidRDefault="0035327E" w:rsidP="009B0EBD">
      <w:pPr>
        <w:jc w:val="left"/>
        <w:rPr>
          <w:rFonts w:asciiTheme="majorHAnsi" w:hAnsiTheme="majorHAnsi" w:cs="Arial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="009B0EBD" w:rsidRPr="00E97845">
        <w:rPr>
          <w:rFonts w:asciiTheme="majorHAnsi" w:hAnsiTheme="majorHAnsi" w:cs="Arial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‖(1,-4,5)‖</m:t>
            </m:r>
          </m:e>
          <m:sub>
            <m:r>
              <w:rPr>
                <w:rFonts w:ascii="Cambria Math" w:hAnsi="Cambria Math" w:cs="Arial"/>
              </w:rPr>
              <m:t>∞</m:t>
            </m:r>
          </m:sub>
        </m:sSub>
      </m:oMath>
      <w:r w:rsidR="009B0EBD" w:rsidRPr="00E97845">
        <w:rPr>
          <w:rFonts w:asciiTheme="majorHAnsi" w:hAnsiTheme="majorHAnsi" w:cs="Arial"/>
        </w:rPr>
        <w:t xml:space="preserve"> = max{|1|,| -4|,|5|} = 5.</w:t>
      </w:r>
    </w:p>
    <w:p w:rsidR="009B0EBD" w:rsidRPr="00B442D2" w:rsidRDefault="009B0EBD" w:rsidP="009B0EBD">
      <w:pPr>
        <w:jc w:val="left"/>
        <w:rPr>
          <w:rFonts w:asciiTheme="majorHAnsi" w:hAnsiTheme="majorHAnsi" w:cs="Arial"/>
          <w:sz w:val="48"/>
        </w:rPr>
      </w:pPr>
      <w:r w:rsidRPr="00B442D2">
        <w:rPr>
          <w:rFonts w:asciiTheme="majorHAnsi" w:hAnsiTheme="majorHAnsi"/>
          <w:noProof/>
          <w:sz w:val="48"/>
          <w:lang w:bidi="ar-SA"/>
        </w:rPr>
        <w:drawing>
          <wp:inline distT="0" distB="0" distL="0" distR="0" wp14:anchorId="0C565866" wp14:editId="6789E984">
            <wp:extent cx="1933845" cy="1810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n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D" w:rsidRPr="00E97845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r w:rsidRPr="00E97845">
        <w:rPr>
          <w:rFonts w:asciiTheme="majorHAnsi" w:hAnsiTheme="majorHAnsi" w:cs="Arial"/>
          <w:color w:val="222222"/>
          <w:lang w:val="sq-AL"/>
        </w:rPr>
        <w:t>Vektor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t 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R</w:t>
      </w:r>
      <w:r w:rsidRPr="00E97845">
        <w:rPr>
          <w:rFonts w:asciiTheme="majorHAnsi" w:hAnsiTheme="majorHAnsi" w:cs="Arial"/>
          <w:color w:val="222222"/>
          <w:vertAlign w:val="superscript"/>
          <w:lang w:val="sq-AL"/>
        </w:rPr>
        <w:t>2</w:t>
      </w:r>
      <w:r w:rsidRPr="00E97845">
        <w:rPr>
          <w:rFonts w:asciiTheme="majorHAnsi" w:hAnsiTheme="majorHAnsi" w:cs="Arial"/>
          <w:color w:val="222222"/>
          <w:lang w:val="sq-AL"/>
        </w:rPr>
        <w:t xml:space="preserve"> me norm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Pr="00E97845">
        <w:rPr>
          <w:rFonts w:asciiTheme="majorHAnsi" w:hAnsiTheme="majorHAnsi" w:cs="Arial"/>
          <w:color w:val="222222"/>
          <w:lang w:val="sq-AL"/>
        </w:rPr>
        <w:t>m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t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vog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l se 1 jan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 xml:space="preserve"> brenda k</w:t>
      </w:r>
      <w:r>
        <w:rPr>
          <w:rFonts w:asciiTheme="majorHAnsi" w:hAnsiTheme="majorHAnsi" w:cs="Arial"/>
          <w:color w:val="222222"/>
          <w:lang w:val="sq-AL"/>
        </w:rPr>
        <w:t>ë</w:t>
      </w:r>
      <w:r w:rsidRPr="00E97845">
        <w:rPr>
          <w:rFonts w:asciiTheme="majorHAnsi" w:hAnsiTheme="majorHAnsi" w:cs="Arial"/>
          <w:color w:val="222222"/>
          <w:lang w:val="sq-AL"/>
        </w:rPr>
        <w:t>saj figure.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r w:rsidRPr="00B442D2">
        <w:rPr>
          <w:rFonts w:asciiTheme="majorHAnsi" w:hAnsiTheme="majorHAnsi"/>
          <w:noProof/>
          <w:sz w:val="40"/>
          <w:lang w:bidi="ar-SA"/>
        </w:rPr>
        <w:drawing>
          <wp:inline distT="0" distB="0" distL="0" distR="0" wp14:anchorId="0AB929CF" wp14:editId="7C859EA5">
            <wp:extent cx="2133898" cy="1819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n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D" w:rsidRPr="00D76509" w:rsidRDefault="009B0EBD" w:rsidP="009B0EBD">
      <w:pPr>
        <w:jc w:val="left"/>
        <w:rPr>
          <w:rFonts w:asciiTheme="majorHAnsi" w:hAnsiTheme="majorHAnsi" w:cs="Arial"/>
          <w:color w:val="222222"/>
          <w:vertAlign w:val="superscript"/>
          <w:lang w:val="sq-AL"/>
        </w:rPr>
      </w:pPr>
      <w:r w:rsidRPr="00D76509">
        <w:rPr>
          <w:rFonts w:asciiTheme="majorHAnsi" w:hAnsiTheme="majorHAnsi" w:cs="Arial"/>
          <w:color w:val="222222"/>
          <w:lang w:val="sq-AL"/>
        </w:rPr>
        <w:t>Vektorët në oktant parë të R</w:t>
      </w:r>
      <w:r w:rsidRPr="00D76509">
        <w:rPr>
          <w:rFonts w:asciiTheme="majorHAnsi" w:hAnsiTheme="majorHAnsi" w:cs="Arial"/>
          <w:color w:val="222222"/>
          <w:vertAlign w:val="superscript"/>
          <w:lang w:val="sq-AL"/>
        </w:rPr>
        <w:t>3</w:t>
      </w:r>
      <w:r w:rsidRPr="00D76509">
        <w:rPr>
          <w:rFonts w:asciiTheme="majorHAnsi" w:hAnsiTheme="majorHAnsi" w:cs="Arial"/>
          <w:color w:val="222222"/>
          <w:lang w:val="sq-AL"/>
        </w:rPr>
        <w:t xml:space="preserve"> me normë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më të vogël se 1 janë brenda kësaj figure.</w:t>
      </w:r>
      <w:r w:rsidRPr="00D76509">
        <w:rPr>
          <w:rFonts w:asciiTheme="majorHAnsi" w:hAnsiTheme="majorHAnsi" w:cs="Arial"/>
          <w:color w:val="222222"/>
          <w:vertAlign w:val="superscript"/>
          <w:lang w:val="sq-AL"/>
        </w:rPr>
        <w:t>8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  <w:color w:val="222222"/>
          <w:vertAlign w:val="superscript"/>
          <w:lang w:val="sq-AL"/>
        </w:rPr>
      </w:pPr>
    </w:p>
    <w:p w:rsidR="009B0EBD" w:rsidRPr="00B442D2" w:rsidRDefault="009B0EBD" w:rsidP="00B442D2">
      <w:pPr>
        <w:pStyle w:val="Heading1"/>
        <w:rPr>
          <w:rStyle w:val="shorttext"/>
        </w:rPr>
      </w:pPr>
      <w:bookmarkStart w:id="3" w:name="_Toc452029472"/>
      <w:proofErr w:type="spellStart"/>
      <w:r w:rsidRPr="00B442D2">
        <w:rPr>
          <w:rStyle w:val="shorttext"/>
        </w:rPr>
        <w:t>Pabarazia</w:t>
      </w:r>
      <w:proofErr w:type="spellEnd"/>
      <w:r w:rsidRPr="00B442D2">
        <w:rPr>
          <w:rStyle w:val="shorttext"/>
        </w:rPr>
        <w:t xml:space="preserve"> </w:t>
      </w:r>
      <w:proofErr w:type="spellStart"/>
      <w:r w:rsidRPr="00B442D2">
        <w:rPr>
          <w:rStyle w:val="shorttext"/>
        </w:rPr>
        <w:t>për</w:t>
      </w:r>
      <w:proofErr w:type="spellEnd"/>
      <w:r w:rsidRPr="00B442D2">
        <w:rPr>
          <w:rStyle w:val="shorttext"/>
        </w:rPr>
        <w:t xml:space="preserve"> </w:t>
      </w:r>
      <w:proofErr w:type="spellStart"/>
      <w:r w:rsidRPr="00B442D2">
        <w:rPr>
          <w:rStyle w:val="shorttext"/>
        </w:rPr>
        <w:t>shuma</w:t>
      </w:r>
      <w:proofErr w:type="spellEnd"/>
      <w:r w:rsidRPr="00B442D2">
        <w:rPr>
          <w:rStyle w:val="shorttext"/>
        </w:rPr>
        <w:t xml:space="preserve"> e Cauchy-</w:t>
      </w:r>
      <w:proofErr w:type="spellStart"/>
      <w:r w:rsidRPr="00B442D2">
        <w:rPr>
          <w:rStyle w:val="shorttext"/>
        </w:rPr>
        <w:t>Bunyakovsky</w:t>
      </w:r>
      <w:proofErr w:type="spellEnd"/>
      <w:r w:rsidRPr="00B442D2">
        <w:rPr>
          <w:rStyle w:val="shorttext"/>
        </w:rPr>
        <w:t>-Schwarz</w:t>
      </w:r>
      <w:bookmarkEnd w:id="3"/>
    </w:p>
    <w:p w:rsidR="009B0EBD" w:rsidRPr="00D76509" w:rsidRDefault="009B0EBD" w:rsidP="009B0EBD">
      <w:pPr>
        <w:jc w:val="left"/>
        <w:rPr>
          <w:rStyle w:val="shorttext"/>
          <w:rFonts w:asciiTheme="majorHAnsi" w:hAnsiTheme="majorHAnsi" w:cs="Arial"/>
          <w:color w:val="222222"/>
          <w:vertAlign w:val="superscript"/>
          <w:lang w:val="sq-AL"/>
        </w:rPr>
      </w:pPr>
      <w:r w:rsidRPr="00D76509">
        <w:rPr>
          <w:rStyle w:val="shorttext"/>
          <w:rFonts w:asciiTheme="majorHAnsi" w:hAnsiTheme="majorHAnsi" w:cs="Arial"/>
          <w:color w:val="222222"/>
          <w:lang w:val="sq-AL"/>
        </w:rPr>
        <w:t>Për ;do x= (x</w:t>
      </w:r>
      <w:r w:rsidRPr="00D76509">
        <w:rPr>
          <w:rStyle w:val="shorttext"/>
          <w:rFonts w:asciiTheme="majorHAnsi" w:hAnsiTheme="majorHAnsi" w:cs="Arial"/>
          <w:color w:val="222222"/>
          <w:vertAlign w:val="subscript"/>
          <w:lang w:val="sq-AL"/>
        </w:rPr>
        <w:t>1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,x</w:t>
      </w:r>
      <w:r w:rsidRPr="00D76509">
        <w:rPr>
          <w:rStyle w:val="shorttext"/>
          <w:rFonts w:asciiTheme="majorHAnsi" w:hAnsiTheme="majorHAnsi" w:cs="Arial"/>
          <w:color w:val="222222"/>
          <w:vertAlign w:val="subscript"/>
          <w:lang w:val="sq-AL"/>
        </w:rPr>
        <w:t>2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,...,x</w:t>
      </w:r>
      <w:r w:rsidRPr="00D76509">
        <w:rPr>
          <w:rStyle w:val="shorttext"/>
          <w:rFonts w:asciiTheme="majorHAnsi" w:hAnsiTheme="majorHAnsi" w:cs="Arial"/>
          <w:color w:val="222222"/>
          <w:vertAlign w:val="subscript"/>
          <w:lang w:val="sq-AL"/>
        </w:rPr>
        <w:t>n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)</w:t>
      </w:r>
      <w:r w:rsidRPr="00D76509">
        <w:rPr>
          <w:rStyle w:val="shorttext"/>
          <w:rFonts w:asciiTheme="majorHAnsi" w:hAnsiTheme="majorHAnsi" w:cs="Arial"/>
          <w:color w:val="222222"/>
          <w:vertAlign w:val="superscript"/>
          <w:lang w:val="sq-AL"/>
        </w:rPr>
        <w:t>t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 xml:space="preserve"> dhe y= (y</w:t>
      </w:r>
      <w:r w:rsidRPr="00D76509">
        <w:rPr>
          <w:rStyle w:val="shorttext"/>
          <w:rFonts w:asciiTheme="majorHAnsi" w:hAnsiTheme="majorHAnsi" w:cs="Arial"/>
          <w:color w:val="222222"/>
          <w:vertAlign w:val="subscript"/>
          <w:lang w:val="sq-AL"/>
        </w:rPr>
        <w:t>1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,y</w:t>
      </w:r>
      <w:r w:rsidRPr="00D76509">
        <w:rPr>
          <w:rStyle w:val="shorttext"/>
          <w:rFonts w:asciiTheme="majorHAnsi" w:hAnsiTheme="majorHAnsi" w:cs="Arial"/>
          <w:color w:val="222222"/>
          <w:vertAlign w:val="subscript"/>
          <w:lang w:val="sq-AL"/>
        </w:rPr>
        <w:t>2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,...,yn)</w:t>
      </w:r>
      <w:r w:rsidRPr="00D76509">
        <w:rPr>
          <w:rStyle w:val="shorttext"/>
          <w:rFonts w:asciiTheme="majorHAnsi" w:hAnsiTheme="majorHAnsi" w:cs="Arial"/>
          <w:color w:val="222222"/>
          <w:vertAlign w:val="superscript"/>
          <w:lang w:val="sq-AL"/>
        </w:rPr>
        <w:t xml:space="preserve">t </w:t>
      </w:r>
      <w:r w:rsidRPr="00D76509">
        <w:rPr>
          <w:rStyle w:val="shorttext"/>
          <w:rFonts w:asciiTheme="majorHAnsi" w:hAnsiTheme="majorHAnsi" w:cs="Arial"/>
          <w:color w:val="222222"/>
          <w:lang w:val="sq-AL"/>
        </w:rPr>
        <w:t>in R</w:t>
      </w:r>
      <w:r w:rsidRPr="00D76509">
        <w:rPr>
          <w:rStyle w:val="shorttext"/>
          <w:rFonts w:asciiTheme="majorHAnsi" w:hAnsiTheme="majorHAnsi" w:cs="Arial"/>
          <w:color w:val="222222"/>
          <w:vertAlign w:val="superscript"/>
          <w:lang w:val="sq-AL"/>
        </w:rPr>
        <w:t>n</w:t>
      </w:r>
    </w:p>
    <w:p w:rsidR="009B0EBD" w:rsidRPr="00B442D2" w:rsidRDefault="0035327E" w:rsidP="009B0EBD">
      <w:pPr>
        <w:jc w:val="left"/>
        <w:rPr>
          <w:rFonts w:asciiTheme="majorHAnsi" w:hAnsiTheme="majorHAnsi" w:cs="Arial"/>
          <w:vertAlign w:val="superscript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y</m:t>
        </m:r>
      </m:oMath>
      <w:r w:rsidR="009B0EBD" w:rsidRPr="00D76509">
        <w:rPr>
          <w:rFonts w:asciiTheme="majorHAnsi" w:hAnsiTheme="majorHAnsi" w:cs="Arial"/>
          <w:color w:val="222222"/>
          <w:lang w:val="sq-AL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="009B0EBD"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≤</m:t>
        </m:r>
      </m:oMath>
      <w:r w:rsidR="009B0EBD"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>}</m:t>
        </m:r>
      </m:oMath>
      <w:r w:rsidR="009B0EBD" w:rsidRPr="00D76509">
        <w:rPr>
          <w:rFonts w:asciiTheme="majorHAnsi" w:hAnsiTheme="majorHAnsi" w:cs="Arial"/>
          <w:vertAlign w:val="superscript"/>
        </w:rPr>
        <w:t xml:space="preserve">1/2 </w:t>
      </w:r>
      <m:oMath>
        <m:r>
          <w:rPr>
            <w:rFonts w:ascii="Cambria Math" w:hAnsi="Cambria Math" w:cs="Arial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>}</m:t>
        </m:r>
      </m:oMath>
      <w:r w:rsidR="009B0EBD" w:rsidRPr="00D76509">
        <w:rPr>
          <w:rFonts w:asciiTheme="majorHAnsi" w:hAnsiTheme="majorHAnsi" w:cs="Arial"/>
          <w:vertAlign w:val="superscript"/>
        </w:rPr>
        <w:t xml:space="preserve">1/2 </w:t>
      </w:r>
      <w:r w:rsidR="009B0EBD" w:rsidRPr="00D76509">
        <w:rPr>
          <w:rFonts w:asciiTheme="majorHAnsi" w:hAnsiTheme="majorHAnsi" w:cs="Arial"/>
        </w:rPr>
        <w:t>= ‖x‖</w:t>
      </w:r>
      <m:oMath>
        <m:r>
          <w:rPr>
            <w:rFonts w:ascii="Cambria Math" w:hAnsi="Cambria Math" w:cs="Arial"/>
          </w:rPr>
          <m:t>×</m:t>
        </m:r>
      </m:oMath>
      <w:r w:rsidR="009B0EBD" w:rsidRPr="00D76509">
        <w:rPr>
          <w:rFonts w:asciiTheme="majorHAnsi" w:hAnsiTheme="majorHAnsi" w:cs="Arial"/>
        </w:rPr>
        <w:t>‖y‖.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D76509">
        <w:rPr>
          <w:rFonts w:asciiTheme="majorHAnsi" w:hAnsiTheme="majorHAnsi" w:cs="Arial"/>
        </w:rPr>
        <w:t>Prova</w:t>
      </w:r>
      <w:proofErr w:type="spellEnd"/>
      <w:r w:rsidRPr="00D76509">
        <w:rPr>
          <w:rFonts w:asciiTheme="majorHAnsi" w:hAnsiTheme="majorHAnsi" w:cs="Arial"/>
        </w:rPr>
        <w:t>:</w:t>
      </w:r>
      <w:r w:rsidR="00B442D2" w:rsidRPr="00B442D2">
        <w:rPr>
          <w:rFonts w:asciiTheme="majorHAnsi" w:hAnsiTheme="majorHAnsi" w:cs="Arial"/>
          <w:vertAlign w:val="superscript"/>
        </w:rPr>
        <w:t xml:space="preserve"> </w:t>
      </w:r>
      <w:r w:rsidR="00B442D2">
        <w:rPr>
          <w:rFonts w:asciiTheme="majorHAnsi" w:hAnsiTheme="majorHAnsi" w:cs="Arial"/>
          <w:vertAlign w:val="superscript"/>
        </w:rPr>
        <w:t>9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r w:rsidRPr="00D76509">
        <w:rPr>
          <w:rFonts w:asciiTheme="majorHAnsi" w:hAnsiTheme="majorHAnsi" w:cs="Arial"/>
          <w:color w:val="222222"/>
          <w:lang w:val="sq-AL"/>
        </w:rPr>
        <w:t xml:space="preserve">Nëse y = 0 ose x = 0, rezultati është i menjëhershëm për shkak se të dy anët e pabarazisë janë zero. Supozojmë se  y </w:t>
      </w:r>
      <m:oMath>
        <m:r>
          <w:rPr>
            <w:rFonts w:ascii="Cambria Math" w:hAnsi="Cambria Math" w:cs="Arial"/>
            <w:color w:val="222222"/>
            <w:lang w:val="sq-AL"/>
          </w:rPr>
          <m:t>≠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0 dhe x </w:t>
      </w:r>
      <m:oMath>
        <m:r>
          <w:rPr>
            <w:rFonts w:ascii="Cambria Math" w:hAnsi="Cambria Math" w:cs="Arial"/>
            <w:color w:val="222222"/>
            <w:lang w:val="sq-AL"/>
          </w:rPr>
          <m:t>≠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0. Vini re se për çdo </w:t>
      </w:r>
      <m:oMath>
        <m:r>
          <m:rPr>
            <m:sty m:val="p"/>
          </m:rPr>
          <w:rPr>
            <w:rFonts w:ascii="Cambria Math" w:hAnsi="Cambria Math" w:cs="Arial"/>
            <w:color w:val="222222"/>
            <w:lang w:val="sq-AL"/>
          </w:rPr>
          <m:t>λ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</w:t>
      </w:r>
      <w:r w:rsidRPr="00D76509">
        <w:rPr>
          <w:rFonts w:asciiTheme="majorHAnsi" w:hAnsiTheme="majorHAnsi" w:cs="Cambria Math"/>
          <w:color w:val="222222"/>
          <w:lang w:val="sq-AL"/>
        </w:rPr>
        <w:t>∈</w:t>
      </w:r>
      <w:r w:rsidRPr="00D76509">
        <w:rPr>
          <w:rFonts w:asciiTheme="majorHAnsi" w:hAnsiTheme="majorHAnsi" w:cs="Arial"/>
          <w:color w:val="222222"/>
          <w:lang w:val="sq-AL"/>
        </w:rPr>
        <w:t xml:space="preserve"> R ne kemi: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w:lastRenderedPageBreak/>
          <m:t>0≤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lang w:val="sq-AL"/>
                  </w:rPr>
                  <m:t>λy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lang w:val="sq-AL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lang w:val="sq-AL"/>
              </w:rPr>
              <m:t xml:space="preserve">λ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color w:val="222222"/>
                <w:lang w:val="sq-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lang w:val="sq-AL"/>
              </w:rPr>
              <m:t>λ</m:t>
            </m:r>
          </m:e>
          <m:sup>
            <m:r>
              <w:rPr>
                <w:rFonts w:ascii="Cambria Math" w:hAnsi="Cambria Math" w:cs="Arial"/>
                <w:color w:val="222222"/>
                <w:lang w:val="sq-AL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nary>
        <m:r>
          <w:rPr>
            <w:rFonts w:ascii="Cambria Math" w:hAnsi="Cambria Math" w:cs="Arial"/>
          </w:rPr>
          <m:t xml:space="preserve"> </m:t>
        </m:r>
      </m:oMath>
      <w:r w:rsidRPr="00D76509">
        <w:rPr>
          <w:rFonts w:asciiTheme="majorHAnsi" w:hAnsiTheme="majorHAnsi" w:cs="Arial"/>
        </w:rPr>
        <w:t xml:space="preserve"> ,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D76509">
        <w:rPr>
          <w:rFonts w:asciiTheme="majorHAnsi" w:hAnsiTheme="majorHAnsi" w:cs="Arial"/>
        </w:rPr>
        <w:t>kështu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që</w:t>
      </w:r>
      <w:proofErr w:type="spellEnd"/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m:oMathPara>
        <m:oMath>
          <m:r>
            <w:rPr>
              <w:rFonts w:ascii="Cambria Math" w:hAnsi="Cambria Math" w:cs="Arial"/>
            </w:rPr>
            <m:t>2</m:t>
          </m:r>
          <m:r>
            <m:rPr>
              <m:sty m:val="p"/>
            </m:rPr>
            <w:rPr>
              <w:rFonts w:ascii="Cambria Math" w:hAnsi="Cambria Math" w:cs="Arial"/>
              <w:color w:val="222222"/>
              <w:lang w:val="sq-AL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Arial"/>
            </w:rPr>
            <m:t xml:space="preserve"> ≤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lang w:val="sq-AL"/>
                </w:rPr>
                <m:t>+</m:t>
              </m:r>
            </m:e>
          </m:nary>
          <m:sSup>
            <m:sSupPr>
              <m:ctrlPr>
                <w:rPr>
                  <w:rFonts w:ascii="Cambria Math" w:hAnsi="Cambria Math" w:cs="Arial"/>
                  <w:color w:val="222222"/>
                  <w:lang w:val="sq-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lang w:val="sq-AL"/>
                </w:rPr>
                <m:t>λ</m:t>
              </m:r>
            </m:e>
            <m:sup>
              <m:r>
                <w:rPr>
                  <w:rFonts w:ascii="Cambria Math" w:hAnsi="Cambria Math" w:cs="Arial"/>
                  <w:color w:val="222222"/>
                  <w:lang w:val="sq-AL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Arial"/>
            </w:rPr>
            <m:t xml:space="preserve">=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color w:val="222222"/>
                  <w:lang w:val="sq-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lang w:val="sq-AL"/>
                </w:rPr>
                <m:t>λ</m:t>
              </m:r>
            </m:e>
            <m:sup>
              <m:r>
                <w:rPr>
                  <w:rFonts w:ascii="Cambria Math" w:hAnsi="Cambria Math" w:cs="Arial"/>
                  <w:color w:val="222222"/>
                  <w:lang w:val="sq-AL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2</m:t>
              </m:r>
            </m:sup>
          </m:sSubSup>
          <m:r>
            <w:rPr>
              <w:rFonts w:ascii="Cambria Math" w:hAnsi="Cambria Math" w:cs="Arial"/>
            </w:rPr>
            <m:t>.</m:t>
          </m:r>
        </m:oMath>
      </m:oMathPara>
    </w:p>
    <w:p w:rsidR="009B0EBD" w:rsidRPr="00D76509" w:rsidRDefault="009B0EBD" w:rsidP="009B0EBD">
      <w:pPr>
        <w:jc w:val="left"/>
        <w:rPr>
          <w:rFonts w:asciiTheme="majorHAnsi" w:hAnsiTheme="majorHAnsi" w:cs="Arial"/>
          <w:color w:val="222222"/>
          <w:lang w:val="sq-AL"/>
        </w:rPr>
      </w:pPr>
      <w:proofErr w:type="spellStart"/>
      <w:r w:rsidRPr="00D76509">
        <w:rPr>
          <w:rFonts w:asciiTheme="majorHAnsi" w:hAnsiTheme="majorHAnsi" w:cs="Arial"/>
        </w:rPr>
        <w:t>Megjithatë</w:t>
      </w:r>
      <w:proofErr w:type="spellEnd"/>
      <w:r w:rsidRPr="00D76509">
        <w:rPr>
          <w:rFonts w:asciiTheme="majorHAnsi" w:hAnsiTheme="majorHAnsi" w:cs="Arial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Pr="00D76509">
        <w:rPr>
          <w:rFonts w:asciiTheme="majorHAnsi" w:hAnsiTheme="majorHAnsi" w:cs="Arial"/>
        </w:rPr>
        <w:t xml:space="preserve"> &gt; 0 dhe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Pr="00D76509">
        <w:rPr>
          <w:rFonts w:asciiTheme="majorHAnsi" w:hAnsiTheme="majorHAnsi" w:cs="Arial"/>
        </w:rPr>
        <w:t xml:space="preserve"> &gt; 0, andaj mund të lemë </w:t>
      </w:r>
      <m:oMath>
        <m:r>
          <m:rPr>
            <m:sty m:val="p"/>
          </m:rPr>
          <w:rPr>
            <w:rFonts w:ascii="Cambria Math" w:hAnsi="Cambria Math" w:cs="Arial"/>
            <w:color w:val="222222"/>
            <w:lang w:val="sq-AL"/>
          </w:rPr>
          <m:t>λ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lang w:val="sq-A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‖x‖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‖y‖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 w:rsidRPr="00D76509">
        <w:rPr>
          <w:rFonts w:asciiTheme="majorHAnsi" w:hAnsiTheme="majorHAnsi" w:cs="Arial"/>
          <w:color w:val="222222"/>
          <w:lang w:val="sq-AL"/>
        </w:rPr>
        <w:t xml:space="preserve"> të jap: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r w:rsidRPr="00D76509">
        <w:rPr>
          <w:rFonts w:asciiTheme="majorHAnsi" w:hAnsiTheme="majorHAnsi" w:cs="Arial"/>
          <w:color w:val="222222"/>
          <w:lang w:val="sq-AL"/>
        </w:rPr>
        <w:t>2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lang w:val="sq-A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‖x‖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‖y‖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 w:rsidRPr="00D76509">
        <w:rPr>
          <w:rFonts w:asciiTheme="majorHAnsi" w:hAnsiTheme="majorHAnsi" w:cs="Arial"/>
          <w:color w:val="222222"/>
          <w:lang w:val="sq-AL"/>
        </w:rPr>
        <w:t xml:space="preserve"> </w:t>
      </w:r>
      <m:oMath>
        <m:r>
          <w:rPr>
            <w:rFonts w:ascii="Cambria Math" w:hAnsi="Cambria Math" w:cs="Arial"/>
            <w:color w:val="222222"/>
            <w:lang w:val="sq-AL"/>
          </w:rPr>
          <m:t>×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≤</m:t>
        </m:r>
      </m:oMath>
      <w:r w:rsidRPr="00D76509">
        <w:rPr>
          <w:rFonts w:asciiTheme="majorHAnsi" w:hAnsiTheme="majorHAnsi" w:cs="Arial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Pr="00D76509">
        <w:rPr>
          <w:rFonts w:asciiTheme="majorHAnsi" w:hAnsiTheme="majorHAnsi" w:cs="Arial"/>
        </w:rPr>
        <w:t>+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lang w:val="sq-A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‖x‖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‖y‖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 w:rsidRPr="00D76509">
        <w:rPr>
          <w:rFonts w:asciiTheme="majorHAnsi" w:hAnsiTheme="majorHAnsi" w:cs="Arial"/>
          <w:color w:val="222222"/>
          <w:lang w:val="sq-AL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Pr="00D76509">
        <w:rPr>
          <w:rFonts w:asciiTheme="majorHAnsi" w:hAnsiTheme="majorHAnsi" w:cs="Arial"/>
        </w:rPr>
        <w:t>= 2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.</m:t>
        </m:r>
      </m:oMath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D76509">
        <w:rPr>
          <w:rFonts w:asciiTheme="majorHAnsi" w:hAnsiTheme="majorHAnsi" w:cs="Arial"/>
        </w:rPr>
        <w:t>prandaj</w:t>
      </w:r>
      <w:proofErr w:type="spellEnd"/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m:oMath>
        <m:r>
          <w:rPr>
            <w:rFonts w:ascii="Cambria Math" w:hAnsi="Cambria Math" w:cs="Arial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≤</m:t>
        </m:r>
      </m:oMath>
      <w:r w:rsidRPr="00D76509">
        <w:rPr>
          <w:rFonts w:asciiTheme="majorHAnsi" w:hAnsiTheme="majorHAnsi" w:cs="Arial"/>
        </w:rPr>
        <w:t xml:space="preserve"> 2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f>
          <m:fPr>
            <m:ctrlPr>
              <w:rPr>
                <w:rFonts w:ascii="Cambria Math" w:hAnsi="Cambria Math" w:cs="Arial"/>
                <w:i/>
                <w:color w:val="222222"/>
                <w:lang w:val="sq-A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‖y‖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‖x‖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den>
        </m:f>
      </m:oMath>
      <w:r w:rsidRPr="00D76509">
        <w:rPr>
          <w:rFonts w:asciiTheme="majorHAnsi" w:hAnsiTheme="majorHAnsi" w:cs="Arial"/>
          <w:color w:val="222222"/>
          <w:lang w:val="sq-AL"/>
        </w:rPr>
        <w:t xml:space="preserve"> = 2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Pr="00D76509">
        <w:rPr>
          <w:rFonts w:asciiTheme="majorHAnsi" w:hAnsiTheme="majorHAnsi" w:cs="Arial"/>
        </w:rPr>
        <w:t>,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D76509">
        <w:rPr>
          <w:rFonts w:asciiTheme="majorHAnsi" w:hAnsiTheme="majorHAnsi" w:cs="Arial"/>
        </w:rPr>
        <w:t>dhe</w:t>
      </w:r>
      <w:proofErr w:type="spellEnd"/>
    </w:p>
    <w:p w:rsidR="009B0EBD" w:rsidRPr="00D76509" w:rsidRDefault="0035327E" w:rsidP="009B0EBD">
      <w:pPr>
        <w:jc w:val="left"/>
        <w:rPr>
          <w:rFonts w:asciiTheme="majorHAnsi" w:hAnsiTheme="majorHAnsi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t</m:t>
            </m:r>
          </m:sup>
        </m:sSup>
        <m:r>
          <w:rPr>
            <w:rFonts w:ascii="Cambria Math" w:hAnsi="Cambria Math" w:cs="Arial"/>
          </w:rPr>
          <m:t>y</m:t>
        </m:r>
      </m:oMath>
      <w:r w:rsidR="009B0EBD" w:rsidRPr="00D76509">
        <w:rPr>
          <w:rFonts w:asciiTheme="majorHAnsi" w:hAnsiTheme="majorHAnsi" w:cs="Arial"/>
          <w:color w:val="222222"/>
          <w:lang w:val="sq-AL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  <m:r>
          <w:rPr>
            <w:rFonts w:ascii="Cambria Math" w:hAnsi="Cambria Math" w:cs="Arial"/>
          </w:rPr>
          <m:t>≤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= </m:t>
        </m:r>
        <m:r>
          <w:rPr>
            <w:rFonts w:ascii="Cambria Math" w:hAnsi="Cambria Math" w:cs="Arial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>}</m:t>
        </m:r>
      </m:oMath>
      <w:r w:rsidR="009B0EBD" w:rsidRPr="00D76509">
        <w:rPr>
          <w:rFonts w:asciiTheme="majorHAnsi" w:hAnsiTheme="majorHAnsi" w:cs="Arial"/>
          <w:vertAlign w:val="superscript"/>
        </w:rPr>
        <w:t xml:space="preserve">1/2 </w:t>
      </w:r>
      <m:oMath>
        <m:r>
          <w:rPr>
            <w:rFonts w:ascii="Cambria Math" w:hAnsi="Cambria Math" w:cs="Arial"/>
          </w:rPr>
          <m:t>{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>}</m:t>
        </m:r>
      </m:oMath>
      <w:r w:rsidR="009B0EBD" w:rsidRPr="00D76509">
        <w:rPr>
          <w:rFonts w:asciiTheme="majorHAnsi" w:hAnsiTheme="majorHAnsi" w:cs="Arial"/>
          <w:vertAlign w:val="superscript"/>
        </w:rPr>
        <w:t xml:space="preserve">1/2 </w:t>
      </w:r>
      <w:r w:rsidR="009B0EBD" w:rsidRPr="00D76509">
        <w:rPr>
          <w:rFonts w:asciiTheme="majorHAnsi" w:hAnsiTheme="majorHAnsi" w:cs="Arial"/>
        </w:rPr>
        <w:t>.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r w:rsidRPr="00D76509">
        <w:rPr>
          <w:rFonts w:asciiTheme="majorHAnsi" w:hAnsiTheme="majorHAnsi" w:cs="Arial"/>
        </w:rPr>
        <w:t xml:space="preserve">Me </w:t>
      </w:r>
      <w:proofErr w:type="spellStart"/>
      <w:r w:rsidRPr="00D76509">
        <w:rPr>
          <w:rFonts w:asciiTheme="majorHAnsi" w:hAnsiTheme="majorHAnsi" w:cs="Arial"/>
        </w:rPr>
        <w:t>këtë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rezultat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mund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të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shohim</w:t>
      </w:r>
      <w:proofErr w:type="spellEnd"/>
      <w:r w:rsidRPr="00D76509">
        <w:rPr>
          <w:rFonts w:asciiTheme="majorHAnsi" w:hAnsiTheme="majorHAnsi" w:cs="Arial"/>
        </w:rPr>
        <w:t xml:space="preserve"> se </w:t>
      </w:r>
      <w:proofErr w:type="spellStart"/>
      <w:r w:rsidRPr="00D76509">
        <w:rPr>
          <w:rFonts w:asciiTheme="majorHAnsi" w:hAnsiTheme="majorHAnsi" w:cs="Arial"/>
        </w:rPr>
        <w:t>për</w:t>
      </w:r>
      <w:proofErr w:type="spellEnd"/>
      <w:r w:rsidRPr="00D76509">
        <w:rPr>
          <w:rFonts w:asciiTheme="majorHAnsi" w:hAnsiTheme="majorHAnsi" w:cs="Arial"/>
        </w:rPr>
        <w:t xml:space="preserve"> ;do </w:t>
      </w:r>
      <w:proofErr w:type="spellStart"/>
      <w:r w:rsidRPr="00D76509">
        <w:rPr>
          <w:rFonts w:asciiTheme="majorHAnsi" w:hAnsiTheme="majorHAnsi" w:cs="Arial"/>
        </w:rPr>
        <w:t>x,y</w:t>
      </w:r>
      <w:proofErr w:type="spellEnd"/>
      <w:r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∈</m:t>
        </m:r>
      </m:oMath>
      <w:r w:rsidRPr="00D76509">
        <w:rPr>
          <w:rFonts w:asciiTheme="majorHAnsi" w:hAnsiTheme="majorHAnsi" w:cs="Arial"/>
        </w:rPr>
        <w:t xml:space="preserve"> R</w:t>
      </w:r>
      <w:r w:rsidRPr="00D76509">
        <w:rPr>
          <w:rFonts w:asciiTheme="majorHAnsi" w:hAnsiTheme="majorHAnsi" w:cs="Arial"/>
          <w:vertAlign w:val="superscript"/>
        </w:rPr>
        <w:t>n</w:t>
      </w:r>
      <w:r w:rsidRPr="00D76509">
        <w:rPr>
          <w:rFonts w:asciiTheme="majorHAnsi" w:hAnsiTheme="majorHAnsi" w:cs="Arial"/>
        </w:rPr>
        <w:t>,</w:t>
      </w:r>
    </w:p>
    <w:p w:rsidR="009B0EBD" w:rsidRPr="00D76509" w:rsidRDefault="0035327E" w:rsidP="009B0EBD">
      <w:pPr>
        <w:jc w:val="left"/>
        <w:rPr>
          <w:rFonts w:asciiTheme="majorHAnsi" w:hAnsiTheme="majorHAnsi" w:cs="Arial"/>
        </w:rPr>
      </w:pP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lang w:val="sq-AL"/>
                  </w:rPr>
                  <m:t>+</m:t>
                </m:r>
                <m:r>
                  <w:rPr>
                    <w:rFonts w:ascii="Cambria Math" w:hAnsi="Cambria Math" w:cs="Arial"/>
                  </w:rPr>
                  <m:t>y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9B0EBD"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22222"/>
                            <w:lang w:val="sq-AL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e>
        </m:nary>
        <m:r>
          <w:rPr>
            <w:rFonts w:ascii="Cambria Math" w:hAnsi="Cambria Math" w:cs="Arial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222222"/>
                <w:lang w:val="sq-AL"/>
              </w:rPr>
              <m:t>+</m:t>
            </m:r>
          </m:e>
        </m:nary>
        <m:r>
          <w:rPr>
            <w:rFonts w:ascii="Cambria Math" w:hAnsi="Cambria Math" w:cs="Arial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e>
        </m:nary>
      </m:oMath>
      <w:r w:rsidR="009B0EBD" w:rsidRPr="00D76509">
        <w:rPr>
          <w:rFonts w:asciiTheme="majorHAnsi" w:hAnsiTheme="majorHAnsi" w:cs="Arial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i=1</m:t>
            </m:r>
          </m:sub>
          <m:sup>
            <m:r>
              <w:rPr>
                <w:rFonts w:ascii="Cambria Math" w:hAnsi="Cambria Math" w:cs="Arial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e>
        </m:nary>
      </m:oMath>
      <w:r w:rsidR="009B0EBD" w:rsidRPr="00D76509">
        <w:rPr>
          <w:rFonts w:asciiTheme="majorHAnsi" w:hAnsiTheme="majorHAnsi" w:cs="Arial"/>
        </w:rPr>
        <w:t xml:space="preserve"> </w:t>
      </w:r>
      <m:oMath>
        <m:r>
          <w:rPr>
            <w:rFonts w:ascii="Cambria Math" w:hAnsi="Cambria Math" w:cs="Arial"/>
          </w:rPr>
          <m:t>≤</m:t>
        </m:r>
      </m:oMath>
      <w:r w:rsidR="009B0EBD" w:rsidRPr="00D76509">
        <w:rPr>
          <w:rFonts w:asciiTheme="majorHAnsi" w:hAnsiTheme="majorHAnsi" w:cs="Arial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/>
          </w:rPr>
          <m:t>+2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+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</m:e>
          <m:sub>
            <m:r>
              <w:rPr>
                <w:rFonts w:ascii="Cambria Math" w:hAnsi="Cambria Math" w:cs="Arial"/>
              </w:rPr>
              <m:t>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</m:oMath>
      <w:r w:rsidR="009B0EBD" w:rsidRPr="00D76509">
        <w:rPr>
          <w:rFonts w:asciiTheme="majorHAnsi" w:hAnsiTheme="majorHAnsi" w:cs="Arial"/>
        </w:rPr>
        <w:t>,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proofErr w:type="spellStart"/>
      <w:r w:rsidRPr="00D76509">
        <w:rPr>
          <w:rFonts w:asciiTheme="majorHAnsi" w:hAnsiTheme="majorHAnsi" w:cs="Arial"/>
        </w:rPr>
        <w:t>që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jep</w:t>
      </w:r>
      <w:proofErr w:type="spellEnd"/>
      <w:r w:rsidRPr="00D76509">
        <w:rPr>
          <w:rFonts w:asciiTheme="majorHAnsi" w:hAnsiTheme="majorHAnsi" w:cs="Arial"/>
        </w:rPr>
        <w:t xml:space="preserve"> </w:t>
      </w:r>
      <w:proofErr w:type="spellStart"/>
      <w:r w:rsidRPr="00D76509">
        <w:rPr>
          <w:rFonts w:asciiTheme="majorHAnsi" w:hAnsiTheme="majorHAnsi" w:cs="Arial"/>
        </w:rPr>
        <w:t>vetitë</w:t>
      </w:r>
      <w:proofErr w:type="spellEnd"/>
      <w:r w:rsidRPr="00D76509">
        <w:rPr>
          <w:rFonts w:asciiTheme="majorHAnsi" w:hAnsiTheme="majorHAnsi" w:cs="Arial"/>
        </w:rPr>
        <w:t xml:space="preserve"> e </w:t>
      </w:r>
      <w:proofErr w:type="spellStart"/>
      <w:r w:rsidRPr="00D76509">
        <w:rPr>
          <w:rFonts w:asciiTheme="majorHAnsi" w:hAnsiTheme="majorHAnsi" w:cs="Arial"/>
        </w:rPr>
        <w:t>normës</w:t>
      </w:r>
      <w:proofErr w:type="spellEnd"/>
      <w:r w:rsidRPr="00D76509">
        <w:rPr>
          <w:rFonts w:asciiTheme="majorHAnsi" w:hAnsiTheme="majorHAnsi" w:cs="Arial"/>
        </w:rPr>
        <w:t>:</w:t>
      </w:r>
    </w:p>
    <w:p w:rsidR="00B442D2" w:rsidRDefault="0035327E" w:rsidP="00B442D2">
      <w:pPr>
        <w:spacing w:after="0"/>
        <w:jc w:val="left"/>
        <w:rPr>
          <w:rFonts w:asciiTheme="majorHAnsi" w:hAnsiTheme="majorHAnsi" w:cs="Arial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‖x+y‖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(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+2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‖x‖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‖y‖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Arial"/>
              </w:rPr>
              <m:t xml:space="preserve">) </m:t>
            </m:r>
          </m:e>
          <m:sup>
            <m:r>
              <w:rPr>
                <w:rFonts w:ascii="Cambria Math" w:hAnsi="Cambria Math"/>
                <w:noProof/>
              </w:rPr>
              <m:t>1/2</m:t>
            </m:r>
          </m:sup>
        </m:sSup>
        <m:r>
          <w:rPr>
            <w:rFonts w:ascii="Cambria Math" w:hAnsi="Cambria Math"/>
            <w:noProof/>
          </w:rPr>
          <m:t xml:space="preserve">   </m:t>
        </m:r>
      </m:oMath>
      <w:r w:rsidR="009B0EBD" w:rsidRPr="00D76509">
        <w:rPr>
          <w:rFonts w:asciiTheme="majorHAnsi" w:hAnsiTheme="majorHAnsi" w:cs="Arial"/>
        </w:rPr>
        <w:t>=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‖x‖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+‖y‖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 w:rsidR="00B442D2">
        <w:rPr>
          <w:rFonts w:asciiTheme="majorHAnsi" w:hAnsiTheme="majorHAnsi" w:cs="Arial"/>
        </w:rPr>
        <w:t>.</w:t>
      </w:r>
    </w:p>
    <w:p w:rsidR="009B0EBD" w:rsidRPr="00B442D2" w:rsidRDefault="009B0EBD" w:rsidP="00B442D2">
      <w:pPr>
        <w:pStyle w:val="Heading1"/>
        <w:rPr>
          <w:sz w:val="26"/>
        </w:rPr>
      </w:pPr>
      <w:bookmarkStart w:id="4" w:name="_Toc452029473"/>
      <w:proofErr w:type="spellStart"/>
      <w:r w:rsidRPr="009B0EBD">
        <w:t>Distanca</w:t>
      </w:r>
      <w:proofErr w:type="spellEnd"/>
      <w:r w:rsidRPr="009B0EBD">
        <w:t xml:space="preserve"> </w:t>
      </w:r>
      <w:proofErr w:type="spellStart"/>
      <w:r w:rsidRPr="009B0EBD">
        <w:t>mes</w:t>
      </w:r>
      <w:proofErr w:type="spellEnd"/>
      <w:r w:rsidRPr="009B0EBD">
        <w:t xml:space="preserve"> </w:t>
      </w:r>
      <w:proofErr w:type="spellStart"/>
      <w:r w:rsidRPr="009B0EBD">
        <w:t>vektorëve</w:t>
      </w:r>
      <w:proofErr w:type="spellEnd"/>
      <w:r w:rsidRPr="009B0EBD">
        <w:t xml:space="preserve"> </w:t>
      </w:r>
      <w:proofErr w:type="spellStart"/>
      <w:r w:rsidRPr="009B0EBD">
        <w:t>në</w:t>
      </w:r>
      <w:proofErr w:type="spellEnd"/>
      <w:r w:rsidRPr="009B0EBD">
        <w:t xml:space="preserve"> R</w:t>
      </w:r>
      <w:r w:rsidRPr="009B0EBD">
        <w:rPr>
          <w:vertAlign w:val="superscript"/>
        </w:rPr>
        <w:t>n</w:t>
      </w:r>
      <w:r w:rsidRPr="00FF791A">
        <w:rPr>
          <w:sz w:val="24"/>
        </w:rPr>
        <w:t>.</w:t>
      </w:r>
      <w:bookmarkEnd w:id="4"/>
    </w:p>
    <w:p w:rsidR="009B0EBD" w:rsidRPr="00D76509" w:rsidRDefault="009B0EBD" w:rsidP="009B0EBD">
      <w:pPr>
        <w:jc w:val="left"/>
        <w:rPr>
          <w:rFonts w:asciiTheme="majorHAnsi" w:hAnsiTheme="majorHAnsi" w:cs="Arial"/>
          <w:vertAlign w:val="superscript"/>
        </w:rPr>
      </w:pPr>
      <w:r w:rsidRPr="00D76509">
        <w:rPr>
          <w:rFonts w:asciiTheme="majorHAnsi" w:hAnsiTheme="majorHAnsi" w:cs="Arial"/>
          <w:color w:val="222222"/>
          <w:lang w:val="sq-AL"/>
        </w:rPr>
        <w:t xml:space="preserve"> Në koordinata karteziane, nëse p = (p1, p2, ..., pn)</w:t>
      </w:r>
      <w:r w:rsidRPr="00D76509">
        <w:rPr>
          <w:rFonts w:asciiTheme="majorHAnsi" w:hAnsiTheme="majorHAnsi" w:cs="Arial"/>
          <w:color w:val="222222"/>
          <w:vertAlign w:val="superscript"/>
          <w:lang w:val="sq-AL"/>
        </w:rPr>
        <w:t xml:space="preserve">t </w:t>
      </w:r>
      <w:r w:rsidRPr="00D76509">
        <w:rPr>
          <w:rFonts w:asciiTheme="majorHAnsi" w:hAnsiTheme="majorHAnsi" w:cs="Arial"/>
          <w:color w:val="222222"/>
          <w:lang w:val="sq-AL"/>
        </w:rPr>
        <w:t xml:space="preserve"> dhe q =</w:t>
      </w:r>
      <w:r w:rsidRPr="00D76509">
        <w:rPr>
          <w:rFonts w:asciiTheme="majorHAnsi" w:hAnsiTheme="majorHAnsi"/>
        </w:rPr>
        <w:t xml:space="preserve"> </w:t>
      </w:r>
      <w:r w:rsidRPr="00D76509">
        <w:rPr>
          <w:rFonts w:asciiTheme="majorHAnsi" w:hAnsiTheme="majorHAnsi" w:cs="Arial"/>
          <w:color w:val="222222"/>
          <w:lang w:val="sq-AL"/>
        </w:rPr>
        <w:t>(q1, q2,..., qn)</w:t>
      </w:r>
      <w:r w:rsidRPr="00D76509">
        <w:rPr>
          <w:rFonts w:asciiTheme="majorHAnsi" w:hAnsiTheme="majorHAnsi" w:cs="Arial"/>
          <w:color w:val="222222"/>
          <w:vertAlign w:val="superscript"/>
          <w:lang w:val="sq-AL"/>
        </w:rPr>
        <w:t>t</w:t>
      </w:r>
      <w:r w:rsidRPr="00D76509">
        <w:rPr>
          <w:rFonts w:asciiTheme="majorHAnsi" w:hAnsiTheme="majorHAnsi" w:cs="Arial"/>
          <w:color w:val="222222"/>
          <w:lang w:val="sq-AL"/>
        </w:rPr>
        <w:t xml:space="preserve"> janë dy vektorë në R</w:t>
      </w:r>
      <w:r w:rsidRPr="00D76509">
        <w:rPr>
          <w:rFonts w:asciiTheme="majorHAnsi" w:hAnsiTheme="majorHAnsi" w:cs="Arial"/>
          <w:color w:val="222222"/>
          <w:vertAlign w:val="superscript"/>
          <w:lang w:val="sq-AL"/>
        </w:rPr>
        <w:t>n</w:t>
      </w:r>
      <w:r w:rsidRPr="00D76509">
        <w:rPr>
          <w:rFonts w:asciiTheme="majorHAnsi" w:hAnsiTheme="majorHAnsi" w:cs="Arial"/>
          <w:color w:val="222222"/>
          <w:lang w:val="sq-AL"/>
        </w:rPr>
        <w:t>, distanca e normave L</w:t>
      </w:r>
      <w:r w:rsidRPr="00D76509">
        <w:rPr>
          <w:rFonts w:asciiTheme="majorHAnsi" w:hAnsiTheme="majorHAnsi" w:cs="Arial"/>
          <w:color w:val="222222"/>
          <w:vertAlign w:val="subscript"/>
          <w:lang w:val="sq-AL"/>
        </w:rPr>
        <w:t xml:space="preserve">2 </w:t>
      </w:r>
      <w:r w:rsidRPr="00D76509">
        <w:rPr>
          <w:rFonts w:asciiTheme="majorHAnsi" w:hAnsiTheme="majorHAnsi" w:cs="Arial"/>
          <w:color w:val="222222"/>
          <w:lang w:val="sq-AL"/>
        </w:rPr>
        <w:t xml:space="preserve">dhe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  <m:r>
          <w:rPr>
            <w:rFonts w:ascii="Cambria Math" w:hAnsi="Cambria Math"/>
            <w:noProof/>
          </w:rPr>
          <m:t xml:space="preserve"> </m:t>
        </m:r>
      </m:oMath>
      <w:r w:rsidRPr="00D76509">
        <w:rPr>
          <w:rFonts w:asciiTheme="majorHAnsi" w:hAnsiTheme="majorHAnsi" w:cs="Arial"/>
          <w:color w:val="222222"/>
          <w:lang w:val="sq-AL"/>
        </w:rPr>
        <w:t xml:space="preserve"> ipen kështu :</w:t>
      </w:r>
      <w:r w:rsidRPr="00D76509">
        <w:rPr>
          <w:rFonts w:asciiTheme="majorHAnsi" w:hAnsiTheme="majorHAnsi" w:cs="Arial"/>
          <w:vertAlign w:val="superscript"/>
        </w:rPr>
        <w:t xml:space="preserve"> 10</w:t>
      </w:r>
    </w:p>
    <w:p w:rsidR="009B0EBD" w:rsidRPr="00D76509" w:rsidRDefault="009B0EBD" w:rsidP="009B0EBD">
      <w:pPr>
        <w:jc w:val="left"/>
        <w:rPr>
          <w:rFonts w:asciiTheme="majorHAnsi" w:hAnsiTheme="majorHAnsi"/>
          <w:vertAlign w:val="subscript"/>
        </w:rPr>
      </w:pPr>
      <w:proofErr w:type="spellStart"/>
      <w:r w:rsidRPr="00D76509">
        <w:rPr>
          <w:rFonts w:asciiTheme="majorHAnsi" w:hAnsiTheme="majorHAnsi"/>
        </w:rPr>
        <w:t>distanca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normes</w:t>
      </w:r>
      <w:proofErr w:type="spellEnd"/>
      <w:r w:rsidRPr="00D76509">
        <w:rPr>
          <w:rFonts w:asciiTheme="majorHAnsi" w:hAnsiTheme="majorHAnsi"/>
        </w:rPr>
        <w:t xml:space="preserve"> L</w:t>
      </w:r>
      <w:r w:rsidRPr="00D76509">
        <w:rPr>
          <w:rFonts w:asciiTheme="majorHAnsi" w:hAnsiTheme="majorHAnsi"/>
          <w:vertAlign w:val="subscript"/>
        </w:rPr>
        <w:t>2</w:t>
      </w:r>
    </w:p>
    <w:p w:rsidR="009B0EBD" w:rsidRPr="00D76509" w:rsidRDefault="009B0EBD" w:rsidP="009B0EBD">
      <w:pPr>
        <w:jc w:val="left"/>
        <w:rPr>
          <w:rFonts w:asciiTheme="majorHAnsi" w:hAnsiTheme="majorHAnsi" w:cs="Arial"/>
        </w:rPr>
      </w:pPr>
      <w:r w:rsidRPr="00D76509">
        <w:rPr>
          <w:rFonts w:asciiTheme="majorHAnsi" w:hAnsiTheme="majorHAnsi" w:cs="Arial"/>
        </w:rPr>
        <w:t xml:space="preserve">  </w:t>
      </w: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59825E0E" wp14:editId="795F2908">
            <wp:extent cx="3899140" cy="993750"/>
            <wp:effectExtent l="0" t="0" r="6350" b="0"/>
            <wp:docPr id="14" name="Picture 14" descr="\begin{align}\mathrm{d}(\mathbf{p},\mathbf{q}) = \mathrm{d}(\mathbf{q},\mathbf{p}) &amp; = \sqrt{(q_1-p_1)^2 + (q_2-p_2)^2 + \cdots + (q_n-p_n)^2} \\[8pt]&#10;&amp; = \sqrt{\sum_{i=1}^n (q_i-p_i)^2}.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begin{align}\mathrm{d}(\mathbf{p},\mathbf{q}) = \mathrm{d}(\mathbf{q},\mathbf{p}) &amp; = \sqrt{(q_1-p_1)^2 + (q_2-p_2)^2 + \cdots + (q_n-p_n)^2} \\[8pt]&#10;&amp; = \sqrt{\sum_{i=1}^n (q_i-p_i)^2}.\end{align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67" cy="99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99" w:rsidRDefault="009B0EBD" w:rsidP="009B0EBD">
      <w:pPr>
        <w:jc w:val="left"/>
        <w:rPr>
          <w:rFonts w:asciiTheme="majorHAnsi" w:hAnsiTheme="majorHAnsi"/>
          <w:vertAlign w:val="subscript"/>
        </w:rPr>
      </w:pPr>
      <w:r w:rsidRPr="00D76509">
        <w:rPr>
          <w:rFonts w:asciiTheme="majorHAnsi" w:hAnsiTheme="majorHAnsi"/>
        </w:rPr>
        <w:t>= ||p-q||</w:t>
      </w:r>
      <w:r w:rsidRPr="00D76509">
        <w:rPr>
          <w:rFonts w:asciiTheme="majorHAnsi" w:hAnsiTheme="majorHAnsi"/>
          <w:vertAlign w:val="subscript"/>
        </w:rPr>
        <w:t>2</w:t>
      </w:r>
    </w:p>
    <w:p w:rsidR="009B0EBD" w:rsidRPr="009C0799" w:rsidRDefault="009B0EBD" w:rsidP="009B0EBD">
      <w:pPr>
        <w:jc w:val="left"/>
        <w:rPr>
          <w:rFonts w:asciiTheme="majorHAnsi" w:hAnsiTheme="majorHAnsi"/>
          <w:vertAlign w:val="subscript"/>
        </w:rPr>
      </w:pPr>
      <w:proofErr w:type="spellStart"/>
      <w:r w:rsidRPr="00B442D2">
        <w:rPr>
          <w:rFonts w:asciiTheme="majorHAnsi" w:hAnsiTheme="majorHAnsi"/>
          <w:szCs w:val="26"/>
        </w:rPr>
        <w:lastRenderedPageBreak/>
        <w:t>ndërsa</w:t>
      </w:r>
      <w:proofErr w:type="spellEnd"/>
    </w:p>
    <w:p w:rsidR="009B0EBD" w:rsidRDefault="0035327E" w:rsidP="009C4CA9">
      <w:pPr>
        <w:jc w:val="left"/>
        <w:rPr>
          <w:rFonts w:asciiTheme="majorHAnsi" w:hAnsiTheme="majorHAnsi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‖p-q‖</m:t>
            </m:r>
          </m:e>
          <m:sub>
            <m:r>
              <w:rPr>
                <w:rFonts w:ascii="Cambria Math" w:hAnsi="Cambria Math"/>
                <w:noProof/>
              </w:rPr>
              <m:t>∞</m:t>
            </m:r>
          </m:sub>
        </m:sSub>
      </m:oMath>
      <w:r w:rsidR="009B0EBD" w:rsidRPr="00D76509">
        <w:rPr>
          <w:rFonts w:asciiTheme="majorHAnsi" w:hAnsiTheme="majorHAnsi"/>
        </w:rPr>
        <w:t xml:space="preserve">=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max</m:t>
            </m:r>
          </m:e>
          <m:sub>
            <m:r>
              <w:rPr>
                <w:rFonts w:ascii="Cambria Math" w:hAnsi="Cambria Math" w:cs="Arial"/>
              </w:rPr>
              <m:t>1≤i≤n</m:t>
            </m:r>
          </m:sub>
        </m:sSub>
      </m:oMath>
      <w:r w:rsidR="009B0EBD" w:rsidRPr="00D76509">
        <w:rPr>
          <w:rFonts w:asciiTheme="majorHAnsi" w:hAnsiTheme="majorHAnsi" w:cs="Arial"/>
        </w:rPr>
        <w:t xml:space="preserve"> { |p</w:t>
      </w:r>
      <w:r w:rsidR="009B0EBD" w:rsidRPr="00D76509">
        <w:rPr>
          <w:rFonts w:asciiTheme="majorHAnsi" w:hAnsiTheme="majorHAnsi" w:cs="Arial"/>
          <w:vertAlign w:val="subscript"/>
        </w:rPr>
        <w:t>i</w:t>
      </w:r>
      <w:r w:rsidR="009B0EBD" w:rsidRPr="00D76509">
        <w:rPr>
          <w:rFonts w:asciiTheme="majorHAnsi" w:hAnsiTheme="majorHAnsi" w:cs="Arial"/>
        </w:rPr>
        <w:t>- q</w:t>
      </w:r>
      <w:r w:rsidR="009B0EBD" w:rsidRPr="00D76509">
        <w:rPr>
          <w:rFonts w:asciiTheme="majorHAnsi" w:hAnsiTheme="majorHAnsi" w:cs="Arial"/>
          <w:vertAlign w:val="subscript"/>
        </w:rPr>
        <w:t>i</w:t>
      </w:r>
      <w:r w:rsidR="009B0EBD" w:rsidRPr="00D76509">
        <w:rPr>
          <w:rFonts w:asciiTheme="majorHAnsi" w:hAnsiTheme="majorHAnsi" w:cs="Arial"/>
        </w:rPr>
        <w:t xml:space="preserve"> | }</w:t>
      </w:r>
    </w:p>
    <w:p w:rsidR="009C4CA9" w:rsidRPr="009C4CA9" w:rsidRDefault="009C4CA9" w:rsidP="009C4CA9">
      <w:pPr>
        <w:jc w:val="left"/>
        <w:rPr>
          <w:rFonts w:asciiTheme="majorHAnsi" w:hAnsiTheme="majorHAnsi"/>
          <w:vertAlign w:val="subscript"/>
        </w:rPr>
      </w:pP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bookmarkStart w:id="5" w:name="_Toc452029474"/>
      <w:proofErr w:type="spellStart"/>
      <w:r w:rsidRPr="009C4CA9">
        <w:rPr>
          <w:rStyle w:val="Heading1Char"/>
        </w:rPr>
        <w:t>Përkufizimi</w:t>
      </w:r>
      <w:proofErr w:type="spellEnd"/>
      <w:r w:rsidRPr="009C4CA9">
        <w:rPr>
          <w:rStyle w:val="Heading1Char"/>
        </w:rPr>
        <w:t xml:space="preserve"> 7.5</w:t>
      </w:r>
      <w:bookmarkEnd w:id="5"/>
      <w:r w:rsidRPr="00D76509">
        <w:rPr>
          <w:rFonts w:asciiTheme="majorHAnsi" w:hAnsiTheme="majorHAnsi"/>
          <w:b/>
        </w:rPr>
        <w:t xml:space="preserve"> :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sekuencë</w:t>
      </w:r>
      <w:proofErr w:type="spellEnd"/>
      <w:r w:rsidRPr="00D76509">
        <w:rPr>
          <w:rFonts w:asciiTheme="majorHAnsi" w:hAnsiTheme="majorHAnsi"/>
        </w:rPr>
        <w:t xml:space="preserve"> {x</w:t>
      </w:r>
      <w:r w:rsidRPr="00D76509">
        <w:rPr>
          <w:rFonts w:asciiTheme="majorHAnsi" w:hAnsiTheme="majorHAnsi"/>
          <w:vertAlign w:val="superscript"/>
        </w:rPr>
        <w:t>(k)</w:t>
      </w:r>
      <w:r w:rsidRPr="00D76509">
        <w:rPr>
          <w:rFonts w:asciiTheme="majorHAnsi" w:hAnsiTheme="majorHAnsi"/>
        </w:rPr>
        <w:t>}</w:t>
      </w:r>
      <w:r w:rsidRPr="00D76509">
        <w:rPr>
          <w:rFonts w:asciiTheme="majorHAnsi" w:hAnsiTheme="majorHAnsi"/>
          <w:vertAlign w:val="superscript"/>
        </w:rPr>
        <w:t>∞</w:t>
      </w:r>
      <w:r w:rsidRPr="00D76509">
        <w:rPr>
          <w:rFonts w:asciiTheme="majorHAnsi" w:hAnsiTheme="majorHAnsi"/>
          <w:vertAlign w:val="subscript"/>
        </w:rPr>
        <w:t>k=1</w:t>
      </w:r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vektorët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R</w:t>
      </w:r>
      <w:r w:rsidRPr="00D76509">
        <w:rPr>
          <w:rFonts w:asciiTheme="majorHAnsi" w:hAnsiTheme="majorHAnsi"/>
          <w:vertAlign w:val="superscript"/>
        </w:rPr>
        <w:t>n</w:t>
      </w:r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thënë</w:t>
      </w:r>
      <w:proofErr w:type="spellEnd"/>
      <w:r w:rsidRPr="00D76509">
        <w:rPr>
          <w:rFonts w:asciiTheme="majorHAnsi" w:hAnsiTheme="majorHAnsi"/>
        </w:rPr>
        <w:t xml:space="preserve"> se </w:t>
      </w:r>
      <w:proofErr w:type="spellStart"/>
      <w:r w:rsidRPr="00D76509">
        <w:rPr>
          <w:rFonts w:asciiTheme="majorHAnsi" w:hAnsiTheme="majorHAnsi"/>
        </w:rPr>
        <w:t>konvergjon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x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lidhje</w:t>
      </w:r>
      <w:proofErr w:type="spellEnd"/>
      <w:r w:rsidRPr="00D76509">
        <w:rPr>
          <w:rFonts w:asciiTheme="majorHAnsi" w:hAnsiTheme="majorHAnsi"/>
        </w:rPr>
        <w:t xml:space="preserve"> me </w:t>
      </w:r>
      <w:proofErr w:type="spellStart"/>
      <w:r w:rsidRPr="00D76509">
        <w:rPr>
          <w:rFonts w:asciiTheme="majorHAnsi" w:hAnsiTheme="majorHAnsi"/>
        </w:rPr>
        <w:t>normën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7AAA00AE" wp14:editId="66E91835">
            <wp:extent cx="60960" cy="609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" name="Picture 157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hAnsiTheme="majorHAnsi"/>
        </w:rPr>
        <w:t xml:space="preserve">  , </w:t>
      </w:r>
      <w:proofErr w:type="spellStart"/>
      <w:r w:rsidRPr="00D76509">
        <w:rPr>
          <w:rFonts w:asciiTheme="majorHAnsi" w:hAnsiTheme="majorHAnsi"/>
        </w:rPr>
        <w:t>nëse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jepet</w:t>
      </w:r>
      <w:proofErr w:type="spellEnd"/>
      <w:r w:rsidRPr="00D76509">
        <w:rPr>
          <w:rFonts w:asciiTheme="majorHAnsi" w:hAnsiTheme="majorHAnsi"/>
        </w:rPr>
        <w:t xml:space="preserve"> </w:t>
      </w:r>
      <w:r w:rsidRPr="00D76509">
        <w:rPr>
          <w:rFonts w:ascii="Tahoma" w:hAnsi="Tahoma" w:cs="Tahoma"/>
        </w:rPr>
        <w:t>Ꜫ</w:t>
      </w:r>
      <w:r w:rsidRPr="00D76509">
        <w:rPr>
          <w:rFonts w:asciiTheme="majorHAnsi" w:hAnsiTheme="majorHAnsi"/>
        </w:rPr>
        <w:t xml:space="preserve"> &gt;0 </w:t>
      </w:r>
      <w:proofErr w:type="spellStart"/>
      <w:r w:rsidRPr="00D76509">
        <w:rPr>
          <w:rFonts w:asciiTheme="majorHAnsi" w:hAnsiTheme="majorHAnsi"/>
        </w:rPr>
        <w:t>ku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ekziston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integjer</w:t>
      </w:r>
      <w:proofErr w:type="spellEnd"/>
      <w:r w:rsidRPr="00D76509">
        <w:rPr>
          <w:rFonts w:asciiTheme="majorHAnsi" w:hAnsiTheme="majorHAnsi"/>
        </w:rPr>
        <w:t xml:space="preserve"> N(</w:t>
      </w:r>
      <w:r w:rsidRPr="00D76509">
        <w:rPr>
          <w:rFonts w:ascii="Tahoma" w:hAnsi="Tahoma" w:cs="Tahoma"/>
        </w:rPr>
        <w:t>Ꜫ</w:t>
      </w:r>
      <w:r w:rsidRPr="00D76509">
        <w:rPr>
          <w:rFonts w:asciiTheme="majorHAnsi" w:hAnsiTheme="majorHAnsi"/>
        </w:rPr>
        <w:t xml:space="preserve">) </w:t>
      </w:r>
      <w:proofErr w:type="spellStart"/>
      <w:r w:rsidRPr="00D76509">
        <w:rPr>
          <w:rFonts w:asciiTheme="majorHAnsi" w:hAnsiTheme="majorHAnsi"/>
        </w:rPr>
        <w:t>si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</w:t>
      </w:r>
      <w:r w:rsidRPr="00D76509">
        <w:rPr>
          <w:rFonts w:cs="Cambria"/>
        </w:rPr>
        <w:t>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vijim</w:t>
      </w:r>
      <w:proofErr w:type="spellEnd"/>
      <w:r w:rsidRPr="00D76509">
        <w:rPr>
          <w:rFonts w:asciiTheme="majorHAnsi" w:hAnsiTheme="majorHAnsi"/>
        </w:rPr>
        <w:t>: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||x</w:t>
      </w:r>
      <w:r w:rsidRPr="00D76509">
        <w:rPr>
          <w:rFonts w:asciiTheme="majorHAnsi" w:hAnsiTheme="majorHAnsi"/>
          <w:vertAlign w:val="superscript"/>
        </w:rPr>
        <w:t>(k)</w:t>
      </w:r>
      <w:r w:rsidRPr="00D76509">
        <w:rPr>
          <w:rFonts w:asciiTheme="majorHAnsi" w:hAnsiTheme="majorHAnsi"/>
        </w:rPr>
        <w:t xml:space="preserve">-x|| &lt; </w:t>
      </w:r>
      <w:r w:rsidRPr="00D76509">
        <w:rPr>
          <w:rFonts w:ascii="Tahoma" w:hAnsi="Tahoma" w:cs="Tahoma"/>
        </w:rPr>
        <w:t>Ꜫ</w:t>
      </w:r>
      <w:r w:rsidRPr="00D76509">
        <w:rPr>
          <w:rFonts w:asciiTheme="majorHAnsi" w:hAnsiTheme="majorHAnsi"/>
        </w:rPr>
        <w:t xml:space="preserve">, </w:t>
      </w:r>
      <w:proofErr w:type="spellStart"/>
      <w:proofErr w:type="gramStart"/>
      <w:r w:rsidRPr="00D76509">
        <w:rPr>
          <w:rFonts w:asciiTheme="majorHAnsi" w:hAnsiTheme="majorHAnsi"/>
        </w:rPr>
        <w:t>p</w:t>
      </w:r>
      <w:r w:rsidRPr="00D76509">
        <w:rPr>
          <w:rFonts w:cs="Cambria"/>
        </w:rPr>
        <w:t>ë</w:t>
      </w:r>
      <w:r w:rsidRPr="00D76509">
        <w:rPr>
          <w:rFonts w:asciiTheme="majorHAnsi" w:hAnsiTheme="majorHAnsi"/>
        </w:rPr>
        <w:t>r</w:t>
      </w:r>
      <w:proofErr w:type="spellEnd"/>
      <w:r w:rsidRPr="00D76509">
        <w:rPr>
          <w:rFonts w:asciiTheme="majorHAnsi" w:hAnsiTheme="majorHAnsi"/>
        </w:rPr>
        <w:t xml:space="preserve">  </w:t>
      </w:r>
      <w:proofErr w:type="spellStart"/>
      <w:r w:rsidRPr="00D76509">
        <w:rPr>
          <w:rFonts w:asciiTheme="majorHAnsi" w:hAnsiTheme="majorHAnsi"/>
        </w:rPr>
        <w:t>t</w:t>
      </w:r>
      <w:r w:rsidRPr="00D76509">
        <w:rPr>
          <w:rFonts w:cs="Cambria"/>
        </w:rPr>
        <w:t>ë</w:t>
      </w:r>
      <w:proofErr w:type="spellEnd"/>
      <w:proofErr w:type="gram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gjitha</w:t>
      </w:r>
      <w:proofErr w:type="spellEnd"/>
      <w:r w:rsidRPr="00D76509">
        <w:rPr>
          <w:rFonts w:asciiTheme="majorHAnsi" w:hAnsiTheme="majorHAnsi"/>
        </w:rPr>
        <w:t xml:space="preserve"> k </w:t>
      </w:r>
      <w:r w:rsidRPr="00D76509">
        <w:rPr>
          <w:rFonts w:cs="Cambria"/>
        </w:rPr>
        <w:t>≥</w:t>
      </w:r>
      <w:r w:rsidRPr="00D76509">
        <w:rPr>
          <w:rFonts w:asciiTheme="majorHAnsi" w:hAnsiTheme="majorHAnsi"/>
        </w:rPr>
        <w:t xml:space="preserve"> N(</w:t>
      </w:r>
      <w:r w:rsidRPr="00D76509">
        <w:rPr>
          <w:rFonts w:ascii="Tahoma" w:hAnsi="Tahoma" w:cs="Tahoma"/>
        </w:rPr>
        <w:t>Ꜫ</w:t>
      </w:r>
      <w:r w:rsidRPr="00D76509">
        <w:rPr>
          <w:rFonts w:asciiTheme="majorHAnsi" w:hAnsiTheme="majorHAnsi"/>
        </w:rPr>
        <w:t>)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bookmarkStart w:id="6" w:name="_Toc452029475"/>
      <w:proofErr w:type="spellStart"/>
      <w:r w:rsidRPr="009C4CA9">
        <w:rPr>
          <w:rStyle w:val="Heading1Char"/>
        </w:rPr>
        <w:t>Teorema</w:t>
      </w:r>
      <w:proofErr w:type="spellEnd"/>
      <w:r w:rsidRPr="009C4CA9">
        <w:rPr>
          <w:rStyle w:val="Heading1Char"/>
        </w:rPr>
        <w:t xml:space="preserve"> </w:t>
      </w:r>
      <w:proofErr w:type="gramStart"/>
      <w:r w:rsidRPr="009C4CA9">
        <w:rPr>
          <w:rStyle w:val="Heading1Char"/>
        </w:rPr>
        <w:t>7.6</w:t>
      </w:r>
      <w:bookmarkEnd w:id="6"/>
      <w:r w:rsidRPr="00D76509">
        <w:rPr>
          <w:rFonts w:asciiTheme="majorHAnsi" w:hAnsiTheme="majorHAnsi"/>
          <w:b/>
        </w:rPr>
        <w:t xml:space="preserve"> :</w:t>
      </w:r>
      <w:proofErr w:type="gram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Sekuenca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vektorëve</w:t>
      </w:r>
      <w:proofErr w:type="spellEnd"/>
      <w:r w:rsidRPr="00D76509">
        <w:rPr>
          <w:rFonts w:asciiTheme="majorHAnsi" w:hAnsiTheme="majorHAnsi"/>
        </w:rPr>
        <w:t xml:space="preserve"> {x</w:t>
      </w:r>
      <w:r w:rsidRPr="00D76509">
        <w:rPr>
          <w:rFonts w:asciiTheme="majorHAnsi" w:hAnsiTheme="majorHAnsi"/>
          <w:vertAlign w:val="superscript"/>
        </w:rPr>
        <w:t>(k)</w:t>
      </w:r>
      <w:r w:rsidRPr="00D76509">
        <w:rPr>
          <w:rFonts w:asciiTheme="majorHAnsi" w:hAnsiTheme="majorHAnsi"/>
        </w:rPr>
        <w:t xml:space="preserve">} </w:t>
      </w:r>
      <w:proofErr w:type="spellStart"/>
      <w:r w:rsidRPr="00D76509">
        <w:rPr>
          <w:rFonts w:asciiTheme="majorHAnsi" w:hAnsiTheme="majorHAnsi"/>
        </w:rPr>
        <w:t>konvergjon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te</w:t>
      </w:r>
      <w:proofErr w:type="spellEnd"/>
      <w:r w:rsidRPr="00D76509">
        <w:rPr>
          <w:rFonts w:asciiTheme="majorHAnsi" w:hAnsiTheme="majorHAnsi"/>
        </w:rPr>
        <w:t xml:space="preserve"> x-</w:t>
      </w:r>
      <w:proofErr w:type="spellStart"/>
      <w:r w:rsidRPr="00D76509">
        <w:rPr>
          <w:rFonts w:asciiTheme="majorHAnsi" w:hAnsiTheme="majorHAnsi"/>
        </w:rPr>
        <w:t>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R</w:t>
      </w:r>
      <w:r w:rsidRPr="00D76509">
        <w:rPr>
          <w:rFonts w:asciiTheme="majorHAnsi" w:hAnsiTheme="majorHAnsi"/>
          <w:vertAlign w:val="superscript"/>
        </w:rPr>
        <w:t xml:space="preserve">n </w:t>
      </w:r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lidhje</w:t>
      </w:r>
      <w:proofErr w:type="spellEnd"/>
      <w:r w:rsidRPr="00D76509">
        <w:rPr>
          <w:rFonts w:asciiTheme="majorHAnsi" w:hAnsiTheme="majorHAnsi"/>
        </w:rPr>
        <w:t xml:space="preserve"> me </w:t>
      </w:r>
      <w:proofErr w:type="spellStart"/>
      <w:r w:rsidRPr="00D76509">
        <w:rPr>
          <w:rFonts w:asciiTheme="majorHAnsi" w:hAnsiTheme="majorHAnsi"/>
        </w:rPr>
        <w:t>normën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vetëm</w:t>
      </w:r>
      <w:proofErr w:type="spellEnd"/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m:oMath>
        <m:r>
          <w:rPr>
            <w:rFonts w:ascii="Cambria Math" w:hAnsi="Cambria Math"/>
          </w:rPr>
          <m:t xml:space="preserve">    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xi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func>
      </m:oMath>
      <w:r w:rsidRPr="00D76509">
        <w:rPr>
          <w:rFonts w:asciiTheme="majorHAnsi" w:hAnsiTheme="majorHAnsi"/>
        </w:rPr>
        <w:t xml:space="preserve"> = x</w:t>
      </w:r>
      <w:r w:rsidRPr="00D76509">
        <w:rPr>
          <w:rFonts w:asciiTheme="majorHAnsi" w:hAnsiTheme="majorHAnsi"/>
          <w:vertAlign w:val="subscript"/>
        </w:rPr>
        <w:t xml:space="preserve">i </w:t>
      </w:r>
      <w:r w:rsidRPr="00D76509">
        <w:rPr>
          <w:rFonts w:asciiTheme="majorHAnsi" w:hAnsiTheme="majorHAnsi"/>
        </w:rPr>
        <w:t xml:space="preserve">          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çfarëdo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</w:t>
      </w:r>
      <w:proofErr w:type="spellEnd"/>
      <w:r w:rsidRPr="00D76509">
        <w:rPr>
          <w:rFonts w:asciiTheme="majorHAnsi" w:hAnsiTheme="majorHAnsi"/>
        </w:rPr>
        <w:t>=1,2,3,4</w:t>
      </w:r>
      <w:proofErr w:type="gramStart"/>
      <w:r w:rsidRPr="00D76509">
        <w:rPr>
          <w:rFonts w:asciiTheme="majorHAnsi" w:hAnsiTheme="majorHAnsi"/>
        </w:rPr>
        <w:t>….n</w:t>
      </w:r>
      <w:proofErr w:type="gramEnd"/>
    </w:p>
    <w:p w:rsidR="009C4CA9" w:rsidRDefault="009C4CA9" w:rsidP="009C4CA9">
      <w:pPr>
        <w:jc w:val="left"/>
        <w:rPr>
          <w:rFonts w:asciiTheme="majorHAnsi" w:hAnsiTheme="majorHAnsi"/>
        </w:rPr>
      </w:pPr>
    </w:p>
    <w:p w:rsidR="009C4CA9" w:rsidRPr="00D76509" w:rsidRDefault="009C4CA9" w:rsidP="009C4CA9">
      <w:pPr>
        <w:pStyle w:val="Heading1"/>
        <w:rPr>
          <w:rFonts w:eastAsiaTheme="minorEastAsia"/>
        </w:rPr>
      </w:pPr>
      <w:bookmarkStart w:id="7" w:name="_Toc452029476"/>
      <w:proofErr w:type="spellStart"/>
      <w:r w:rsidRPr="00D76509">
        <w:t>Normat</w:t>
      </w:r>
      <w:proofErr w:type="spellEnd"/>
      <w:r w:rsidRPr="00D76509">
        <w:t xml:space="preserve"> e </w:t>
      </w:r>
      <w:proofErr w:type="spellStart"/>
      <w:r w:rsidRPr="00D76509">
        <w:t>Matricave</w:t>
      </w:r>
      <w:proofErr w:type="spellEnd"/>
      <w:r w:rsidRPr="00D76509">
        <w:t xml:space="preserve"> </w:t>
      </w:r>
      <w:proofErr w:type="spellStart"/>
      <w:r w:rsidRPr="00D76509">
        <w:t>dhe</w:t>
      </w:r>
      <w:proofErr w:type="spellEnd"/>
      <w:r w:rsidRPr="00D76509">
        <w:t xml:space="preserve"> </w:t>
      </w:r>
      <w:proofErr w:type="spellStart"/>
      <w:r w:rsidRPr="00D76509">
        <w:t>Distancat</w:t>
      </w:r>
      <w:bookmarkEnd w:id="7"/>
      <w:proofErr w:type="spellEnd"/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Per ta </w:t>
      </w:r>
      <w:proofErr w:type="spellStart"/>
      <w:r w:rsidRPr="00D76509">
        <w:rPr>
          <w:rFonts w:asciiTheme="majorHAnsi" w:hAnsiTheme="majorHAnsi"/>
        </w:rPr>
        <w:t>bërë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përcaktimin</w:t>
      </w:r>
      <w:proofErr w:type="spellEnd"/>
      <w:r w:rsidRPr="00D76509">
        <w:rPr>
          <w:rFonts w:asciiTheme="majorHAnsi" w:hAnsiTheme="majorHAnsi"/>
        </w:rPr>
        <w:t xml:space="preserve">  e</w:t>
      </w:r>
      <w:proofErr w:type="gram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distance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mes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r w:rsidRPr="00D76509">
        <w:rPr>
          <w:rFonts w:asciiTheme="majorHAnsi" w:eastAsia="Garamond" w:hAnsiTheme="majorHAnsi" w:cs="Garamond"/>
        </w:rPr>
        <w:t xml:space="preserve">n </w:t>
      </w:r>
      <w:r w:rsidRPr="00D76509">
        <w:rPr>
          <w:rFonts w:asciiTheme="majorHAnsi" w:hAnsiTheme="majorHAnsi"/>
        </w:rPr>
        <w:t xml:space="preserve">× </w:t>
      </w:r>
      <w:r w:rsidRPr="00D76509">
        <w:rPr>
          <w:rFonts w:asciiTheme="majorHAnsi" w:eastAsia="Garamond" w:hAnsiTheme="majorHAnsi" w:cs="Garamond"/>
        </w:rPr>
        <w:t xml:space="preserve">n </w:t>
      </w:r>
      <w:proofErr w:type="spellStart"/>
      <w:r w:rsidRPr="00D76509">
        <w:rPr>
          <w:rFonts w:asciiTheme="majorHAnsi" w:eastAsia="Garamond" w:hAnsiTheme="majorHAnsi" w:cs="Garamond"/>
        </w:rPr>
        <w:t>matricave</w:t>
      </w:r>
      <w:proofErr w:type="spellEnd"/>
      <w:r w:rsidRPr="00D76509">
        <w:rPr>
          <w:rFonts w:asciiTheme="majorHAnsi" w:eastAsia="Garamond" w:hAnsiTheme="majorHAnsi" w:cs="Garamond"/>
        </w:rPr>
        <w:t xml:space="preserve"> , </w:t>
      </w:r>
      <w:proofErr w:type="spellStart"/>
      <w:r w:rsidRPr="00D76509">
        <w:rPr>
          <w:rFonts w:asciiTheme="majorHAnsi" w:eastAsia="Garamond" w:hAnsiTheme="majorHAnsi" w:cs="Garamond"/>
        </w:rPr>
        <w:t>na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nevojitet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të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përdorim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norma</w:t>
      </w:r>
      <w:proofErr w:type="spellEnd"/>
      <w:r w:rsidRPr="00D76509">
        <w:rPr>
          <w:rFonts w:asciiTheme="majorHAnsi" w:eastAsia="Garamond" w:hAnsiTheme="majorHAnsi" w:cs="Garamond"/>
        </w:rPr>
        <w:t xml:space="preserve">. </w:t>
      </w:r>
      <w:proofErr w:type="spellStart"/>
      <w:r w:rsidRPr="00D76509">
        <w:rPr>
          <w:rFonts w:asciiTheme="majorHAnsi" w:eastAsia="Garamond" w:hAnsiTheme="majorHAnsi" w:cs="Garamond"/>
        </w:rPr>
        <w:t>Në</w:t>
      </w:r>
      <w:proofErr w:type="spellEnd"/>
      <w:r w:rsidRPr="00D76509">
        <w:rPr>
          <w:rFonts w:asciiTheme="majorHAnsi" w:eastAsia="Garamond" w:hAnsiTheme="majorHAnsi" w:cs="Garamond"/>
          <w:i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vijim</w:t>
      </w:r>
      <w:proofErr w:type="spellEnd"/>
      <w:r w:rsidRPr="00D76509">
        <w:rPr>
          <w:rFonts w:asciiTheme="majorHAnsi" w:eastAsia="Garamond" w:hAnsiTheme="majorHAnsi" w:cs="Garamond"/>
        </w:rPr>
        <w:t xml:space="preserve"> do </w:t>
      </w:r>
      <w:proofErr w:type="spellStart"/>
      <w:r w:rsidRPr="00D76509">
        <w:rPr>
          <w:rFonts w:asciiTheme="majorHAnsi" w:eastAsia="Garamond" w:hAnsiTheme="majorHAnsi" w:cs="Garamond"/>
        </w:rPr>
        <w:t>ti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japim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disa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përkufizime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në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lidhje</w:t>
      </w:r>
      <w:proofErr w:type="spellEnd"/>
      <w:r w:rsidRPr="00D76509">
        <w:rPr>
          <w:rFonts w:asciiTheme="majorHAnsi" w:eastAsia="Garamond" w:hAnsiTheme="majorHAnsi" w:cs="Garamond"/>
        </w:rPr>
        <w:t xml:space="preserve"> me </w:t>
      </w:r>
      <w:proofErr w:type="spellStart"/>
      <w:r w:rsidRPr="00D76509">
        <w:rPr>
          <w:rFonts w:asciiTheme="majorHAnsi" w:eastAsia="Garamond" w:hAnsiTheme="majorHAnsi" w:cs="Garamond"/>
        </w:rPr>
        <w:t>këto</w:t>
      </w:r>
      <w:proofErr w:type="spell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norma</w:t>
      </w:r>
      <w:proofErr w:type="spellEnd"/>
      <w:r w:rsidRPr="00D76509">
        <w:rPr>
          <w:rFonts w:asciiTheme="majorHAnsi" w:eastAsia="Garamond" w:hAnsiTheme="majorHAnsi" w:cs="Garamond"/>
        </w:rPr>
        <w:t>.</w:t>
      </w:r>
    </w:p>
    <w:p w:rsidR="009C4CA9" w:rsidRPr="00C472CC" w:rsidRDefault="009C4CA9" w:rsidP="009C4CA9">
      <w:pPr>
        <w:ind w:left="17"/>
        <w:jc w:val="left"/>
        <w:rPr>
          <w:rFonts w:asciiTheme="majorHAnsi" w:hAnsiTheme="majorHAnsi"/>
          <w:vertAlign w:val="superscript"/>
        </w:rPr>
      </w:pPr>
      <w:bookmarkStart w:id="8" w:name="_Toc452029477"/>
      <w:proofErr w:type="spellStart"/>
      <w:r w:rsidRPr="009C4CA9">
        <w:rPr>
          <w:rStyle w:val="Heading1Char"/>
        </w:rPr>
        <w:t>Perkufizimi</w:t>
      </w:r>
      <w:proofErr w:type="spellEnd"/>
      <w:r w:rsidRPr="009C4CA9">
        <w:rPr>
          <w:rStyle w:val="Heading1Char"/>
        </w:rPr>
        <w:t xml:space="preserve"> 7.8 :Norma e matrices</w:t>
      </w:r>
      <w:bookmarkEnd w:id="8"/>
      <w:r w:rsidRPr="00D76509">
        <w:rPr>
          <w:rFonts w:asciiTheme="majorHAnsi" w:eastAsia="Garamond" w:hAnsiTheme="majorHAnsi" w:cs="Garamond"/>
          <w:b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 </w:t>
      </w:r>
      <w:proofErr w:type="spellStart"/>
      <w:r w:rsidRPr="00D76509">
        <w:rPr>
          <w:rFonts w:asciiTheme="majorHAnsi" w:hAnsiTheme="majorHAnsi"/>
        </w:rPr>
        <w:t>bashkësinë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gjitha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 xml:space="preserve">×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proofErr w:type="spellStart"/>
      <w:r w:rsidRPr="00D76509">
        <w:rPr>
          <w:rFonts w:asciiTheme="majorHAnsi" w:hAnsiTheme="majorHAnsi"/>
        </w:rPr>
        <w:t>matricave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funksioni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175292FB" wp14:editId="55DD65F9">
            <wp:extent cx="60960" cy="60960"/>
            <wp:effectExtent l="0" t="0" r="0" b="0"/>
            <wp:docPr id="15744" name="Picture 15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" name="Picture 157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hAnsiTheme="majorHAnsi"/>
        </w:rPr>
        <w:t xml:space="preserve">  I </w:t>
      </w:r>
      <w:proofErr w:type="spellStart"/>
      <w:r w:rsidRPr="00D76509">
        <w:rPr>
          <w:rFonts w:asciiTheme="majorHAnsi" w:hAnsiTheme="majorHAnsi"/>
        </w:rPr>
        <w:t>përkufizuar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këtë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bashkësi</w:t>
      </w:r>
      <w:proofErr w:type="spellEnd"/>
      <w:r w:rsidRPr="00D76509">
        <w:rPr>
          <w:rFonts w:asciiTheme="majorHAnsi" w:hAnsiTheme="majorHAnsi"/>
        </w:rPr>
        <w:t xml:space="preserve">  , I </w:t>
      </w:r>
      <w:proofErr w:type="spellStart"/>
      <w:r w:rsidRPr="00D76509">
        <w:rPr>
          <w:rFonts w:asciiTheme="majorHAnsi" w:hAnsiTheme="majorHAnsi"/>
        </w:rPr>
        <w:t>cili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plotëson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vetitë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gjitha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matricat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 xml:space="preserve">× </w:t>
      </w:r>
      <w:r w:rsidRPr="00D76509">
        <w:rPr>
          <w:rFonts w:asciiTheme="majorHAnsi" w:eastAsia="Garamond" w:hAnsiTheme="majorHAnsi" w:cs="Garamond"/>
          <w:i/>
        </w:rPr>
        <w:t xml:space="preserve">n A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B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gjihë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numrat</w:t>
      </w:r>
      <w:proofErr w:type="spellEnd"/>
      <w:r w:rsidRPr="00D76509">
        <w:rPr>
          <w:rFonts w:asciiTheme="majorHAnsi" w:hAnsiTheme="majorHAnsi"/>
        </w:rPr>
        <w:t xml:space="preserve"> real </w:t>
      </w:r>
      <w:r w:rsidRPr="00D76509">
        <w:rPr>
          <w:rFonts w:asciiTheme="majorHAnsi" w:eastAsia="Garamond" w:hAnsiTheme="majorHAnsi" w:cs="Garamond"/>
          <w:i/>
        </w:rPr>
        <w:t>α</w:t>
      </w:r>
      <w:r w:rsidRPr="00D76509">
        <w:rPr>
          <w:rFonts w:asciiTheme="majorHAnsi" w:hAnsiTheme="majorHAnsi"/>
        </w:rPr>
        <w:t xml:space="preserve">: </w:t>
      </w:r>
      <w:r>
        <w:rPr>
          <w:rFonts w:asciiTheme="majorHAnsi" w:hAnsiTheme="majorHAnsi"/>
          <w:vertAlign w:val="superscript"/>
        </w:rPr>
        <w:t>12</w:t>
      </w:r>
    </w:p>
    <w:p w:rsidR="009C4CA9" w:rsidRPr="00D76509" w:rsidRDefault="009C4CA9" w:rsidP="009C4CA9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||A|| ≥ 0</w:t>
      </w:r>
    </w:p>
    <w:p w:rsidR="009C4CA9" w:rsidRPr="00D76509" w:rsidRDefault="009C4CA9" w:rsidP="009C4CA9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||A|| = 0 </w:t>
      </w:r>
      <w:r w:rsidRPr="00D76509">
        <w:rPr>
          <w:rFonts w:asciiTheme="majorHAnsi" w:hAnsiTheme="majorHAnsi"/>
        </w:rPr>
        <w:sym w:font="Wingdings" w:char="F0F3"/>
      </w:r>
      <w:r w:rsidRPr="00D76509">
        <w:rPr>
          <w:rFonts w:asciiTheme="majorHAnsi" w:hAnsiTheme="majorHAnsi"/>
        </w:rPr>
        <w:t xml:space="preserve"> A = O(zero </w:t>
      </w:r>
      <w:proofErr w:type="spellStart"/>
      <w:r w:rsidRPr="00D76509">
        <w:rPr>
          <w:rFonts w:asciiTheme="majorHAnsi" w:hAnsiTheme="majorHAnsi"/>
        </w:rPr>
        <w:t>matricë</w:t>
      </w:r>
      <w:proofErr w:type="spellEnd"/>
      <w:r w:rsidRPr="00D76509">
        <w:rPr>
          <w:rFonts w:asciiTheme="majorHAnsi" w:hAnsiTheme="majorHAnsi"/>
        </w:rPr>
        <w:t>)</w:t>
      </w:r>
    </w:p>
    <w:p w:rsidR="009C4CA9" w:rsidRPr="00D76509" w:rsidRDefault="009C4CA9" w:rsidP="009C4CA9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||</w:t>
      </w:r>
      <w:proofErr w:type="spellStart"/>
      <w:r w:rsidRPr="00D76509">
        <w:rPr>
          <w:rFonts w:asciiTheme="majorHAnsi" w:hAnsiTheme="majorHAnsi"/>
        </w:rPr>
        <w:t>λA</w:t>
      </w:r>
      <w:proofErr w:type="spellEnd"/>
      <w:r w:rsidRPr="00D76509">
        <w:rPr>
          <w:rFonts w:asciiTheme="majorHAnsi" w:hAnsiTheme="majorHAnsi"/>
        </w:rPr>
        <w:t xml:space="preserve">|| = |λ| ||A||, </w:t>
      </w:r>
      <w:proofErr w:type="spellStart"/>
      <w:r w:rsidRPr="00D76509">
        <w:rPr>
          <w:rFonts w:asciiTheme="majorHAnsi" w:hAnsiTheme="majorHAnsi"/>
        </w:rPr>
        <w:t>ku</w:t>
      </w:r>
      <w:proofErr w:type="spellEnd"/>
      <w:r w:rsidRPr="00D76509">
        <w:rPr>
          <w:rFonts w:asciiTheme="majorHAnsi" w:hAnsiTheme="majorHAnsi"/>
        </w:rPr>
        <w:t xml:space="preserve"> λ ϵ R(C)</w:t>
      </w:r>
    </w:p>
    <w:p w:rsidR="009C4CA9" w:rsidRPr="00D76509" w:rsidRDefault="009C4CA9" w:rsidP="009C4CA9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||A + B|| ≤ ||A|| + ||B|| , </w:t>
      </w:r>
      <w:proofErr w:type="spellStart"/>
      <w:r w:rsidRPr="00D76509">
        <w:rPr>
          <w:rFonts w:asciiTheme="majorHAnsi" w:hAnsiTheme="majorHAnsi"/>
        </w:rPr>
        <w:t>ku</w:t>
      </w:r>
      <w:proofErr w:type="spellEnd"/>
      <w:r w:rsidRPr="00D76509">
        <w:rPr>
          <w:rFonts w:asciiTheme="majorHAnsi" w:hAnsiTheme="majorHAnsi"/>
        </w:rPr>
        <w:t xml:space="preserve"> A, B ϵ </w:t>
      </w:r>
      <w:proofErr w:type="spellStart"/>
      <w:r w:rsidRPr="00D76509">
        <w:rPr>
          <w:rFonts w:asciiTheme="majorHAnsi" w:hAnsiTheme="majorHAnsi"/>
        </w:rPr>
        <w:t>M</w:t>
      </w:r>
      <w:r w:rsidRPr="00D76509">
        <w:rPr>
          <w:rFonts w:asciiTheme="majorHAnsi" w:hAnsiTheme="majorHAnsi"/>
        </w:rPr>
        <w:softHyphen/>
      </w:r>
      <w:r w:rsidRPr="00D76509">
        <w:rPr>
          <w:rFonts w:asciiTheme="majorHAnsi" w:hAnsiTheme="majorHAnsi"/>
          <w:vertAlign w:val="subscript"/>
        </w:rPr>
        <w:t>n</w:t>
      </w:r>
      <w:proofErr w:type="spellEnd"/>
    </w:p>
    <w:p w:rsidR="009C4CA9" w:rsidRPr="00D76509" w:rsidRDefault="009C4CA9" w:rsidP="009C4CA9">
      <w:pPr>
        <w:pStyle w:val="ListParagraph"/>
        <w:numPr>
          <w:ilvl w:val="0"/>
          <w:numId w:val="19"/>
        </w:numPr>
        <w:spacing w:after="160" w:line="259" w:lineRule="auto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||AB|| ≤ ||A|| ||B||, </w:t>
      </w:r>
      <w:proofErr w:type="spellStart"/>
      <w:r w:rsidRPr="00D76509">
        <w:rPr>
          <w:rFonts w:asciiTheme="majorHAnsi" w:hAnsiTheme="majorHAnsi"/>
        </w:rPr>
        <w:t>ku</w:t>
      </w:r>
      <w:proofErr w:type="spellEnd"/>
      <w:r w:rsidRPr="00D76509">
        <w:rPr>
          <w:rFonts w:asciiTheme="majorHAnsi" w:hAnsiTheme="majorHAnsi"/>
        </w:rPr>
        <w:t xml:space="preserve"> A, B ϵ </w:t>
      </w:r>
      <w:proofErr w:type="spellStart"/>
      <w:r w:rsidRPr="00D76509">
        <w:rPr>
          <w:rFonts w:asciiTheme="majorHAnsi" w:hAnsiTheme="majorHAnsi"/>
        </w:rPr>
        <w:t>M</w:t>
      </w:r>
      <w:r w:rsidRPr="00D76509">
        <w:rPr>
          <w:rFonts w:asciiTheme="majorHAnsi" w:hAnsiTheme="majorHAnsi"/>
        </w:rPr>
        <w:softHyphen/>
      </w:r>
      <w:r w:rsidRPr="00D76509">
        <w:rPr>
          <w:rFonts w:asciiTheme="majorHAnsi" w:hAnsiTheme="majorHAnsi"/>
          <w:vertAlign w:val="subscript"/>
        </w:rPr>
        <w:t>n</w:t>
      </w:r>
      <w:proofErr w:type="spellEnd"/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proofErr w:type="spellStart"/>
      <w:proofErr w:type="gramStart"/>
      <w:r w:rsidRPr="00D76509">
        <w:rPr>
          <w:rFonts w:asciiTheme="majorHAnsi" w:eastAsia="Garamond" w:hAnsiTheme="majorHAnsi" w:cs="Garamond"/>
        </w:rPr>
        <w:t>Distanca</w:t>
      </w:r>
      <w:proofErr w:type="spellEnd"/>
      <w:r w:rsidRPr="00D76509">
        <w:rPr>
          <w:rFonts w:asciiTheme="majorHAnsi" w:eastAsia="Garamond" w:hAnsiTheme="majorHAnsi" w:cs="Garamond"/>
        </w:rPr>
        <w:t xml:space="preserve">  </w:t>
      </w:r>
      <w:proofErr w:type="spellStart"/>
      <w:r w:rsidRPr="00D76509">
        <w:rPr>
          <w:rFonts w:asciiTheme="majorHAnsi" w:eastAsia="Garamond" w:hAnsiTheme="majorHAnsi" w:cs="Garamond"/>
        </w:rPr>
        <w:t>në</w:t>
      </w:r>
      <w:proofErr w:type="spellEnd"/>
      <w:proofErr w:type="gramEnd"/>
      <w:r w:rsidRPr="00D76509">
        <w:rPr>
          <w:rFonts w:asciiTheme="majorHAnsi" w:eastAsia="Garamond" w:hAnsiTheme="majorHAnsi" w:cs="Garamond"/>
        </w:rPr>
        <w:t xml:space="preserve"> </w:t>
      </w:r>
      <w:proofErr w:type="spellStart"/>
      <w:r w:rsidRPr="00D76509">
        <w:rPr>
          <w:rFonts w:asciiTheme="majorHAnsi" w:eastAsia="Garamond" w:hAnsiTheme="majorHAnsi" w:cs="Garamond"/>
        </w:rPr>
        <w:t>ndërmjet</w:t>
      </w:r>
      <w:proofErr w:type="spellEnd"/>
      <w:r w:rsidRPr="00D76509">
        <w:rPr>
          <w:rFonts w:asciiTheme="majorHAnsi" w:eastAsia="Garamond" w:hAnsiTheme="majorHAnsi" w:cs="Garamond"/>
        </w:rPr>
        <w:t xml:space="preserve"> n × n </w:t>
      </w:r>
      <w:proofErr w:type="spellStart"/>
      <w:r w:rsidRPr="00D76509">
        <w:rPr>
          <w:rFonts w:asciiTheme="majorHAnsi" w:eastAsia="Garamond" w:hAnsiTheme="majorHAnsi" w:cs="Garamond"/>
        </w:rPr>
        <w:t>matricave</w:t>
      </w:r>
      <w:proofErr w:type="spellEnd"/>
      <w:r w:rsidRPr="00D76509">
        <w:rPr>
          <w:rFonts w:asciiTheme="majorHAnsi" w:eastAsia="Garamond" w:hAnsiTheme="majorHAnsi" w:cs="Garamond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A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>B</w:t>
      </w:r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lidhje</w:t>
      </w:r>
      <w:proofErr w:type="spellEnd"/>
      <w:r w:rsidRPr="00D76509">
        <w:rPr>
          <w:rFonts w:asciiTheme="majorHAnsi" w:hAnsiTheme="majorHAnsi"/>
        </w:rPr>
        <w:t xml:space="preserve"> me </w:t>
      </w:r>
      <w:proofErr w:type="spellStart"/>
      <w:r w:rsidRPr="00D76509">
        <w:rPr>
          <w:rFonts w:asciiTheme="majorHAnsi" w:hAnsiTheme="majorHAnsi"/>
        </w:rPr>
        <w:t>këtë</w:t>
      </w:r>
      <w:proofErr w:type="spellEnd"/>
      <w:r w:rsidRPr="00D76509">
        <w:rPr>
          <w:rFonts w:asciiTheme="majorHAnsi" w:hAnsiTheme="majorHAnsi"/>
        </w:rPr>
        <w:t xml:space="preserve"> norm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="Cambria Math" w:eastAsia="Cambria Math" w:hAnsi="Cambria Math" w:cs="Cambria Math"/>
        </w:rPr>
        <w:t>𝐴</w:t>
      </w:r>
      <w:r w:rsidRPr="00D76509">
        <w:rPr>
          <w:rFonts w:asciiTheme="majorHAnsi" w:eastAsia="Cambria Math" w:hAnsiTheme="majorHAnsi" w:cs="Cambria Math"/>
        </w:rPr>
        <w:t xml:space="preserve"> − </w:t>
      </w:r>
      <w:r w:rsidRPr="00D76509">
        <w:rPr>
          <w:rFonts w:ascii="Cambria Math" w:eastAsia="Cambria Math" w:hAnsi="Cambria Math" w:cs="Cambria Math"/>
        </w:rPr>
        <w:t>𝐵</w:t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hAnsiTheme="majorHAnsi"/>
        </w:rPr>
        <w:t>.</w:t>
      </w:r>
    </w:p>
    <w:p w:rsidR="009C4CA9" w:rsidRPr="00D76509" w:rsidRDefault="009C4CA9" w:rsidP="009C4CA9">
      <w:pPr>
        <w:jc w:val="left"/>
        <w:rPr>
          <w:rFonts w:asciiTheme="majorHAnsi" w:hAnsiTheme="majorHAnsi"/>
          <w:vertAlign w:val="subscript"/>
        </w:rPr>
      </w:pPr>
      <w:proofErr w:type="spellStart"/>
      <w:r w:rsidRPr="00D76509">
        <w:rPr>
          <w:rFonts w:asciiTheme="majorHAnsi" w:hAnsiTheme="majorHAnsi"/>
        </w:rPr>
        <w:t>Normat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mund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merren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mënyra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ndryshme</w:t>
      </w:r>
      <w:proofErr w:type="spellEnd"/>
      <w:r w:rsidRPr="00D76509">
        <w:rPr>
          <w:rFonts w:asciiTheme="majorHAnsi" w:hAnsiTheme="majorHAnsi"/>
        </w:rPr>
        <w:t xml:space="preserve">, </w:t>
      </w:r>
      <w:proofErr w:type="spellStart"/>
      <w:r w:rsidRPr="00D76509">
        <w:rPr>
          <w:rFonts w:asciiTheme="majorHAnsi" w:hAnsiTheme="majorHAnsi"/>
        </w:rPr>
        <w:t>por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ndër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që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shumti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përdoren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janë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vektoriale</w:t>
      </w:r>
      <w:proofErr w:type="spellEnd"/>
      <w:r w:rsidRPr="00D76509">
        <w:rPr>
          <w:rFonts w:asciiTheme="majorHAnsi" w:hAnsiTheme="majorHAnsi"/>
          <w:i/>
        </w:rPr>
        <w:t xml:space="preserve"> L</w:t>
      </w:r>
      <w:r w:rsidRPr="00D76509">
        <w:rPr>
          <w:rFonts w:asciiTheme="majorHAnsi" w:hAnsiTheme="majorHAnsi"/>
          <w:i/>
          <w:vertAlign w:val="subscript"/>
        </w:rPr>
        <w:t>2</w:t>
      </w:r>
      <w:r w:rsidRPr="00D76509">
        <w:rPr>
          <w:rFonts w:asciiTheme="majorHAnsi" w:hAnsiTheme="majorHAnsi"/>
        </w:rPr>
        <w:t xml:space="preserve">  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 L</w:t>
      </w:r>
      <w:proofErr w:type="gramEnd"/>
      <w:r w:rsidRPr="00D76509">
        <w:rPr>
          <w:rFonts w:asciiTheme="majorHAnsi" w:hAnsiTheme="majorHAnsi"/>
          <w:vertAlign w:val="subscript"/>
        </w:rPr>
        <w:t>∞.</w:t>
      </w:r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bookmarkStart w:id="9" w:name="_Toc452029478"/>
      <w:proofErr w:type="spellStart"/>
      <w:r w:rsidRPr="009C4CA9">
        <w:rPr>
          <w:rStyle w:val="Heading1Char"/>
        </w:rPr>
        <w:t>Teorema</w:t>
      </w:r>
      <w:proofErr w:type="spellEnd"/>
      <w:r w:rsidRPr="009C4CA9">
        <w:rPr>
          <w:rStyle w:val="Heading1Char"/>
        </w:rPr>
        <w:t xml:space="preserve"> 7.9</w:t>
      </w:r>
      <w:bookmarkEnd w:id="9"/>
      <w:r w:rsidRPr="00D76509">
        <w:rPr>
          <w:rFonts w:asciiTheme="majorHAnsi" w:hAnsiTheme="majorHAnsi"/>
          <w:b/>
        </w:rPr>
        <w:t xml:space="preserve"> : </w:t>
      </w:r>
      <w:proofErr w:type="spellStart"/>
      <w:r w:rsidRPr="00D76509">
        <w:rPr>
          <w:rFonts w:asciiTheme="majorHAnsi" w:hAnsiTheme="majorHAnsi"/>
        </w:rPr>
        <w:t>Nëse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D76509">
        <w:rPr>
          <w:rFonts w:asciiTheme="majorHAnsi" w:hAnsiTheme="majorHAnsi"/>
        </w:rPr>
        <w:t xml:space="preserve"> është normë vektoriale në R</w:t>
      </w:r>
      <w:r w:rsidRPr="00D76509">
        <w:rPr>
          <w:rFonts w:asciiTheme="majorHAnsi" w:hAnsiTheme="majorHAnsi"/>
          <w:vertAlign w:val="superscript"/>
        </w:rPr>
        <w:t>n</w:t>
      </w:r>
      <w:r w:rsidRPr="00D76509">
        <w:rPr>
          <w:rFonts w:asciiTheme="majorHAnsi" w:hAnsiTheme="majorHAnsi"/>
        </w:rPr>
        <w:t xml:space="preserve">, </w:t>
      </w:r>
      <w:proofErr w:type="spellStart"/>
      <w:r w:rsidRPr="00D76509">
        <w:rPr>
          <w:rFonts w:asciiTheme="majorHAnsi" w:hAnsiTheme="majorHAnsi"/>
        </w:rPr>
        <w:t>atëherë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natyralë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matrice</w:t>
      </w:r>
      <w:proofErr w:type="spellEnd"/>
      <w:r w:rsidRPr="00D76509">
        <w:rPr>
          <w:rFonts w:asciiTheme="majorHAnsi" w:hAnsiTheme="majorHAnsi"/>
        </w:rPr>
        <w:t xml:space="preserve"> A ϵ </w:t>
      </w:r>
      <w:proofErr w:type="spellStart"/>
      <w:r w:rsidRPr="00D76509">
        <w:rPr>
          <w:rFonts w:asciiTheme="majorHAnsi" w:hAnsiTheme="majorHAnsi"/>
        </w:rPr>
        <w:t>M</w:t>
      </w:r>
      <w:r w:rsidRPr="00D76509">
        <w:rPr>
          <w:rFonts w:asciiTheme="majorHAnsi" w:hAnsiTheme="majorHAnsi"/>
          <w:vertAlign w:val="subscript"/>
        </w:rPr>
        <w:t>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quhet</w:t>
      </w:r>
      <w:proofErr w:type="spellEnd"/>
      <w:r w:rsidRPr="00D76509">
        <w:rPr>
          <w:rFonts w:asciiTheme="majorHAnsi" w:hAnsiTheme="majorHAnsi"/>
        </w:rPr>
        <w:t xml:space="preserve"> funksioni:</w:t>
      </w:r>
      <w:r>
        <w:rPr>
          <w:rFonts w:asciiTheme="majorHAnsi" w:hAnsiTheme="majorHAnsi"/>
          <w:vertAlign w:val="superscript"/>
        </w:rPr>
        <w:t>14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lastRenderedPageBreak/>
        <w:t xml:space="preserve">||A||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=1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r w:rsidRPr="00D76509">
        <w:rPr>
          <w:rFonts w:asciiTheme="majorHAnsi" w:hAnsiTheme="majorHAnsi"/>
        </w:rPr>
        <w:t xml:space="preserve">Norma </w:t>
      </w:r>
      <w:proofErr w:type="spellStart"/>
      <w:r w:rsidRPr="00D76509">
        <w:rPr>
          <w:rFonts w:asciiTheme="majorHAnsi" w:hAnsiTheme="majorHAnsi"/>
        </w:rPr>
        <w:t>natyrale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matricës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definon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mënyrën</w:t>
      </w:r>
      <w:proofErr w:type="spellEnd"/>
      <w:r w:rsidRPr="00D76509">
        <w:rPr>
          <w:rFonts w:asciiTheme="majorHAnsi" w:hAnsiTheme="majorHAnsi"/>
        </w:rPr>
        <w:t xml:space="preserve"> se </w:t>
      </w:r>
      <w:proofErr w:type="spellStart"/>
      <w:r w:rsidRPr="00D76509">
        <w:rPr>
          <w:rFonts w:asciiTheme="majorHAnsi" w:hAnsiTheme="majorHAnsi"/>
        </w:rPr>
        <w:t>si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matrica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zgjeron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vektorin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sipas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përkatëse</w:t>
      </w:r>
      <w:proofErr w:type="spellEnd"/>
      <w:r w:rsidRPr="00D76509">
        <w:rPr>
          <w:rFonts w:asciiTheme="majorHAnsi" w:hAnsiTheme="majorHAnsi"/>
        </w:rPr>
        <w:t xml:space="preserve">. Norma </w:t>
      </w:r>
      <w:proofErr w:type="spell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Euklidiane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matricës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janë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natyrale.</w:t>
      </w:r>
      <w:r>
        <w:rPr>
          <w:rFonts w:asciiTheme="majorHAnsi" w:hAnsiTheme="majorHAnsi"/>
          <w:vertAlign w:val="superscript"/>
        </w:rPr>
        <w:t>14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proofErr w:type="spellStart"/>
      <w:r w:rsidRPr="00D76509">
        <w:rPr>
          <w:rFonts w:asciiTheme="majorHAnsi" w:hAnsiTheme="majorHAnsi"/>
        </w:rPr>
        <w:t>Por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rruga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arritur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deri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tek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ajo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Euklidiane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vijim</w:t>
      </w:r>
      <w:proofErr w:type="spellEnd"/>
      <w:r w:rsidRPr="00D76509">
        <w:rPr>
          <w:rFonts w:asciiTheme="majorHAnsi" w:hAnsiTheme="majorHAnsi"/>
        </w:rPr>
        <w:t>: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proofErr w:type="spellStart"/>
      <w:r w:rsidRPr="00D76509">
        <w:rPr>
          <w:rFonts w:asciiTheme="majorHAnsi" w:hAnsiTheme="majorHAnsi"/>
        </w:rPr>
        <w:t>Nisemi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çfarëdo</w:t>
      </w:r>
      <w:proofErr w:type="spellEnd"/>
      <w:r w:rsidRPr="00D76509">
        <w:rPr>
          <w:rFonts w:asciiTheme="majorHAnsi" w:hAnsiTheme="majorHAnsi"/>
        </w:rPr>
        <w:t xml:space="preserve"> z≠ 0, </w:t>
      </w:r>
      <w:proofErr w:type="spellStart"/>
      <w:r w:rsidRPr="00D76509">
        <w:rPr>
          <w:rFonts w:asciiTheme="majorHAnsi" w:hAnsiTheme="majorHAnsi"/>
        </w:rPr>
        <w:t>ku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vektori</w:t>
      </w:r>
      <w:proofErr w:type="spellEnd"/>
      <w:r w:rsidRPr="00D76509">
        <w:rPr>
          <w:rFonts w:asciiTheme="majorHAnsi" w:hAnsiTheme="majorHAnsi"/>
        </w:rPr>
        <w:t xml:space="preserve"> x= z/||z|| </w:t>
      </w:r>
    </w:p>
    <w:p w:rsidR="009C4CA9" w:rsidRPr="00D76509" w:rsidRDefault="0035327E" w:rsidP="009C4CA9">
      <w:pPr>
        <w:jc w:val="left"/>
        <w:rPr>
          <w:rFonts w:asciiTheme="majorHAnsi" w:hAnsiTheme="maj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=1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="009C4CA9" w:rsidRPr="00D76509">
        <w:rPr>
          <w:rFonts w:asciiTheme="majorHAnsi" w:hAnsiTheme="maj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z≠ 0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="009C4CA9" w:rsidRPr="00D76509">
        <w:rPr>
          <w:rFonts w:asciiTheme="majorHAnsi" w:hAnsiTheme="majorHAnsi"/>
        </w:rPr>
        <w:t xml:space="preserve">  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z≠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Az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den>
            </m:f>
          </m:e>
        </m:func>
      </m:oMath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Ku </w:t>
      </w:r>
      <w:proofErr w:type="spellStart"/>
      <w:r w:rsidRPr="00D76509">
        <w:rPr>
          <w:rFonts w:asciiTheme="majorHAnsi" w:hAnsiTheme="majorHAnsi"/>
        </w:rPr>
        <w:t>si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përfundim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shënojmë</w:t>
      </w:r>
      <w:proofErr w:type="spellEnd"/>
      <w:r w:rsidRPr="00D76509">
        <w:rPr>
          <w:rFonts w:asciiTheme="majorHAnsi" w:hAnsiTheme="majorHAnsi"/>
        </w:rPr>
        <w:t xml:space="preserve"> ||A||=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x≠ 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Az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num>
              <m:den>
                <m:r>
                  <w:rPr>
                    <w:rFonts w:ascii="Cambria Math" w:hAnsi="Cambria Math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|</m:t>
                </m:r>
              </m:den>
            </m:f>
          </m:e>
        </m:func>
      </m:oMath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duke u </w:t>
      </w:r>
      <w:proofErr w:type="spellStart"/>
      <w:r w:rsidRPr="00D76509">
        <w:rPr>
          <w:rFonts w:asciiTheme="majorHAnsi" w:hAnsiTheme="majorHAnsi"/>
        </w:rPr>
        <w:t>bazuar</w:t>
      </w:r>
      <w:proofErr w:type="spellEnd"/>
      <w:r w:rsidRPr="00D76509">
        <w:rPr>
          <w:rFonts w:asciiTheme="majorHAnsi" w:hAnsiTheme="majorHAnsi"/>
        </w:rPr>
        <w:t xml:space="preserve"> ne </w:t>
      </w:r>
      <w:proofErr w:type="spellStart"/>
      <w:r w:rsidRPr="00D76509">
        <w:rPr>
          <w:rFonts w:asciiTheme="majorHAnsi" w:hAnsiTheme="majorHAnsi"/>
        </w:rPr>
        <w:t>normen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natyrale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atëherë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rrjedhimisht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do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jetë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kështu</w:t>
      </w:r>
      <w:proofErr w:type="spellEnd"/>
      <w:r w:rsidRPr="00D76509">
        <w:rPr>
          <w:rFonts w:asciiTheme="majorHAnsi" w:hAnsiTheme="majorHAnsi"/>
        </w:rPr>
        <w:t>:</w:t>
      </w:r>
    </w:p>
    <w:p w:rsidR="009C4CA9" w:rsidRPr="00D76509" w:rsidRDefault="009C4CA9" w:rsidP="009C4CA9">
      <w:pPr>
        <w:jc w:val="left"/>
        <w:rPr>
          <w:rFonts w:asciiTheme="majorHAnsi" w:hAnsiTheme="majorHAnsi"/>
          <w:vertAlign w:val="subscript"/>
        </w:rPr>
      </w:pPr>
      <w:r w:rsidRPr="00D76509">
        <w:rPr>
          <w:rFonts w:asciiTheme="majorHAnsi" w:hAnsiTheme="majorHAnsi"/>
        </w:rPr>
        <w:t>||A||</w:t>
      </w:r>
      <w:r w:rsidRPr="00D76509">
        <w:rPr>
          <w:rFonts w:asciiTheme="majorHAnsi" w:hAnsiTheme="majorHAnsi"/>
          <w:vertAlign w:val="subscript"/>
        </w:rPr>
        <w:t>∞</w:t>
      </w:r>
      <w:r w:rsidRPr="00D76509">
        <w:rPr>
          <w:rFonts w:asciiTheme="majorHAnsi" w:hAnsiTheme="majorHAnsi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Pr="00D76509">
        <w:rPr>
          <w:rFonts w:asciiTheme="majorHAnsi" w:hAnsiTheme="majorHAnsi"/>
          <w:vertAlign w:val="subscript"/>
        </w:rPr>
        <w:t>∞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proofErr w:type="spellStart"/>
      <w:r w:rsidRPr="00D76509">
        <w:rPr>
          <w:rFonts w:asciiTheme="majorHAnsi" w:hAnsiTheme="majorHAnsi"/>
        </w:rPr>
        <w:t>Kurse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Euklidiane</w:t>
      </w:r>
      <w:proofErr w:type="spellEnd"/>
      <w:r w:rsidRPr="00D76509">
        <w:rPr>
          <w:rFonts w:asciiTheme="majorHAnsi" w:hAnsiTheme="majorHAnsi"/>
        </w:rPr>
        <w:t xml:space="preserve"> :</w:t>
      </w:r>
      <w:proofErr w:type="gramEnd"/>
    </w:p>
    <w:p w:rsidR="009C4CA9" w:rsidRPr="00D76509" w:rsidRDefault="009C4CA9" w:rsidP="009C4CA9">
      <w:pPr>
        <w:jc w:val="left"/>
        <w:rPr>
          <w:rFonts w:asciiTheme="majorHAnsi" w:hAnsiTheme="majorHAnsi"/>
          <w:vertAlign w:val="subscript"/>
        </w:rPr>
      </w:pPr>
    </w:p>
    <w:p w:rsidR="009C4CA9" w:rsidRPr="00D76509" w:rsidRDefault="009C4CA9" w:rsidP="009C4CA9">
      <w:pPr>
        <w:jc w:val="left"/>
        <w:rPr>
          <w:rFonts w:asciiTheme="majorHAnsi" w:hAnsiTheme="majorHAnsi"/>
          <w:vertAlign w:val="subscript"/>
        </w:rPr>
      </w:pPr>
      <w:r w:rsidRPr="00D76509">
        <w:rPr>
          <w:rFonts w:asciiTheme="majorHAnsi" w:hAnsiTheme="majorHAnsi"/>
        </w:rPr>
        <w:t>||A||</w:t>
      </w:r>
      <w:r w:rsidRPr="00D76509">
        <w:rPr>
          <w:rFonts w:asciiTheme="majorHAnsi" w:hAnsiTheme="majorHAnsi"/>
          <w:vertAlign w:val="subscript"/>
        </w:rPr>
        <w:t>2</w:t>
      </w:r>
      <w:r w:rsidRPr="00D76509">
        <w:rPr>
          <w:rFonts w:asciiTheme="majorHAnsi" w:hAnsiTheme="majorHAnsi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  <m:r>
              <w:rPr>
                <w:rFonts w:ascii="Cambria Math" w:hAnsi="Cambria Math"/>
              </w:rPr>
              <m:t>|</m:t>
            </m:r>
          </m:e>
        </m:func>
      </m:oMath>
      <w:r w:rsidRPr="00D76509">
        <w:rPr>
          <w:rFonts w:asciiTheme="majorHAnsi" w:hAnsiTheme="majorHAnsi"/>
          <w:vertAlign w:val="subscript"/>
        </w:rPr>
        <w:t>2</w:t>
      </w:r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libër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kemi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disa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figura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që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janë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ilustruara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mjaftë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mirë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ta </w:t>
      </w:r>
      <w:proofErr w:type="spellStart"/>
      <w:r w:rsidRPr="00D76509">
        <w:rPr>
          <w:rFonts w:asciiTheme="majorHAnsi" w:hAnsiTheme="majorHAnsi"/>
        </w:rPr>
        <w:t>kuptuar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infinit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atë</w:t>
      </w:r>
      <w:proofErr w:type="spellEnd"/>
      <w:r w:rsidRPr="00D76509">
        <w:rPr>
          <w:rFonts w:asciiTheme="majorHAnsi" w:hAnsiTheme="majorHAnsi"/>
        </w:rPr>
        <w:t xml:space="preserve"> Euklidiane:</w:t>
      </w:r>
      <w:r>
        <w:rPr>
          <w:rFonts w:asciiTheme="majorHAnsi" w:hAnsiTheme="majorHAnsi"/>
          <w:vertAlign w:val="superscript"/>
        </w:rPr>
        <w:t>11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 xml:space="preserve">Ku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r w:rsidRPr="00D76509">
        <w:rPr>
          <w:rFonts w:asciiTheme="majorHAnsi" w:hAnsiTheme="majorHAnsi"/>
          <w:i/>
        </w:rPr>
        <w:t>L</w:t>
      </w:r>
      <w:r w:rsidRPr="00D76509">
        <w:rPr>
          <w:rFonts w:asciiTheme="majorHAnsi" w:hAnsiTheme="majorHAnsi"/>
          <w:i/>
          <w:vertAlign w:val="subscript"/>
        </w:rPr>
        <w:t>2</w:t>
      </w:r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ka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barabartë</w:t>
      </w:r>
      <w:proofErr w:type="spellEnd"/>
      <w:r w:rsidRPr="00D76509">
        <w:rPr>
          <w:rFonts w:asciiTheme="majorHAnsi" w:hAnsiTheme="majorHAnsi"/>
        </w:rPr>
        <w:t xml:space="preserve"> me 1 </w:t>
      </w:r>
      <w:r w:rsidRPr="00D76509">
        <w:rPr>
          <w:rFonts w:asciiTheme="majorHAnsi" w:hAnsiTheme="majorHAnsi" w:cs="Cambria Math"/>
        </w:rPr>
        <w:t>⟹</w:t>
      </w:r>
      <w:r w:rsidRPr="00D76509">
        <w:rPr>
          <w:rFonts w:asciiTheme="majorHAnsi" w:hAnsiTheme="majorHAnsi"/>
        </w:rPr>
        <w:t xml:space="preserve"> ||</w:t>
      </w:r>
      <w:r w:rsidRPr="00D76509">
        <w:rPr>
          <w:rFonts w:asciiTheme="majorHAnsi" w:hAnsiTheme="majorHAnsi"/>
          <w:i/>
        </w:rPr>
        <w:t>X</w:t>
      </w:r>
      <w:proofErr w:type="gramStart"/>
      <w:r w:rsidRPr="00D76509">
        <w:rPr>
          <w:rFonts w:asciiTheme="majorHAnsi" w:hAnsiTheme="majorHAnsi"/>
          <w:i/>
          <w:vertAlign w:val="subscript"/>
        </w:rPr>
        <w:t xml:space="preserve">2  </w:t>
      </w:r>
      <w:r w:rsidRPr="00D76509">
        <w:rPr>
          <w:rFonts w:asciiTheme="majorHAnsi" w:hAnsiTheme="majorHAnsi"/>
        </w:rPr>
        <w:t>|</w:t>
      </w:r>
      <w:proofErr w:type="gramEnd"/>
      <w:r w:rsidRPr="00D76509">
        <w:rPr>
          <w:rFonts w:asciiTheme="majorHAnsi" w:hAnsiTheme="majorHAnsi"/>
        </w:rPr>
        <w:t>|</w:t>
      </w:r>
      <w:r w:rsidRPr="00D76509">
        <w:rPr>
          <w:rFonts w:asciiTheme="majorHAnsi" w:hAnsiTheme="majorHAnsi"/>
          <w:vertAlign w:val="subscript"/>
        </w:rPr>
        <w:t xml:space="preserve"> </w:t>
      </w:r>
      <w:r w:rsidRPr="00D76509">
        <w:rPr>
          <w:rFonts w:asciiTheme="majorHAnsi" w:hAnsiTheme="majorHAnsi"/>
        </w:rPr>
        <w:t>= 1</w:t>
      </w:r>
      <w:r>
        <w:rPr>
          <w:rFonts w:asciiTheme="majorHAnsi" w:hAnsiTheme="majorHAnsi"/>
          <w:vertAlign w:val="superscript"/>
        </w:rPr>
        <w:t>14</w:t>
      </w:r>
      <w:r w:rsidRPr="00D76509">
        <w:rPr>
          <w:rFonts w:asciiTheme="majorHAnsi" w:hAnsiTheme="majorHAnsi"/>
          <w:i/>
          <w:vertAlign w:val="subscript"/>
        </w:rPr>
        <w:t xml:space="preserve"> 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299DE38A" wp14:editId="292EF60F">
            <wp:extent cx="24765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90" cy="17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proofErr w:type="spellStart"/>
      <w:r w:rsidRPr="00D76509">
        <w:rPr>
          <w:rFonts w:asciiTheme="majorHAnsi" w:hAnsiTheme="majorHAnsi"/>
        </w:rPr>
        <w:lastRenderedPageBreak/>
        <w:t>Kurse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L</w:t>
      </w:r>
      <w:r w:rsidRPr="00D76509">
        <w:rPr>
          <w:rFonts w:asciiTheme="majorHAnsi" w:hAnsiTheme="majorHAnsi"/>
          <w:vertAlign w:val="subscript"/>
        </w:rPr>
        <w:t xml:space="preserve">∞ </w:t>
      </w:r>
      <w:proofErr w:type="spellStart"/>
      <w:r w:rsidRPr="00D76509">
        <w:rPr>
          <w:rFonts w:asciiTheme="majorHAnsi" w:hAnsiTheme="majorHAnsi"/>
        </w:rPr>
        <w:t>ka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poashtu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barabartë</w:t>
      </w:r>
      <w:proofErr w:type="spellEnd"/>
      <w:r w:rsidRPr="00D76509">
        <w:rPr>
          <w:rFonts w:asciiTheme="majorHAnsi" w:hAnsiTheme="majorHAnsi"/>
        </w:rPr>
        <w:t xml:space="preserve"> me 1</w:t>
      </w:r>
      <w:r w:rsidRPr="00D76509">
        <w:rPr>
          <w:rFonts w:asciiTheme="majorHAnsi" w:hAnsiTheme="majorHAnsi" w:cs="Cambria Math"/>
        </w:rPr>
        <w:t>⟹</w:t>
      </w:r>
      <w:r w:rsidRPr="00D76509">
        <w:rPr>
          <w:rFonts w:asciiTheme="majorHAnsi" w:hAnsiTheme="majorHAnsi"/>
        </w:rPr>
        <w:t xml:space="preserve"> ||</w:t>
      </w:r>
      <w:r w:rsidRPr="00D76509">
        <w:rPr>
          <w:rFonts w:asciiTheme="majorHAnsi" w:hAnsiTheme="majorHAnsi"/>
          <w:i/>
        </w:rPr>
        <w:t>X</w:t>
      </w:r>
      <w:r w:rsidRPr="00D76509">
        <w:rPr>
          <w:rFonts w:asciiTheme="majorHAnsi" w:hAnsiTheme="majorHAnsi"/>
          <w:i/>
          <w:vertAlign w:val="subscript"/>
        </w:rPr>
        <w:t>∞</w:t>
      </w:r>
      <w:r w:rsidRPr="00D76509">
        <w:rPr>
          <w:rFonts w:asciiTheme="majorHAnsi" w:hAnsiTheme="majorHAnsi"/>
        </w:rPr>
        <w:t>||</w:t>
      </w:r>
      <w:r w:rsidRPr="00D76509">
        <w:rPr>
          <w:rFonts w:asciiTheme="majorHAnsi" w:hAnsiTheme="majorHAnsi"/>
          <w:vertAlign w:val="subscript"/>
        </w:rPr>
        <w:t xml:space="preserve"> </w:t>
      </w:r>
      <w:r w:rsidRPr="00D76509">
        <w:rPr>
          <w:rFonts w:asciiTheme="majorHAnsi" w:hAnsiTheme="majorHAnsi"/>
        </w:rPr>
        <w:t>= 1</w:t>
      </w:r>
      <w:r>
        <w:rPr>
          <w:rFonts w:asciiTheme="majorHAnsi" w:hAnsiTheme="majorHAnsi"/>
          <w:vertAlign w:val="superscript"/>
        </w:rPr>
        <w:t xml:space="preserve"> 14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09A25786" wp14:editId="34045A64">
            <wp:extent cx="1743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A9" w:rsidRPr="00D76509" w:rsidRDefault="009C4CA9" w:rsidP="009C4CA9">
      <w:pPr>
        <w:jc w:val="left"/>
        <w:rPr>
          <w:rFonts w:asciiTheme="majorHAnsi" w:hAnsiTheme="majorHAnsi"/>
          <w:b/>
        </w:rPr>
      </w:pPr>
    </w:p>
    <w:p w:rsidR="009C4CA9" w:rsidRPr="00C472CC" w:rsidRDefault="009C4CA9" w:rsidP="009C4CA9">
      <w:pPr>
        <w:ind w:left="27"/>
        <w:jc w:val="left"/>
        <w:rPr>
          <w:rFonts w:asciiTheme="majorHAnsi" w:hAnsiTheme="majorHAnsi"/>
          <w:vertAlign w:val="superscript"/>
        </w:rPr>
      </w:pPr>
      <w:bookmarkStart w:id="10" w:name="_Toc452029479"/>
      <w:proofErr w:type="spellStart"/>
      <w:r w:rsidRPr="009C4CA9">
        <w:rPr>
          <w:rStyle w:val="Heading1Char"/>
        </w:rPr>
        <w:t>Teorema</w:t>
      </w:r>
      <w:proofErr w:type="spellEnd"/>
      <w:r w:rsidRPr="009C4CA9">
        <w:rPr>
          <w:rStyle w:val="Heading1Char"/>
        </w:rPr>
        <w:t xml:space="preserve"> 7.11</w:t>
      </w:r>
      <w:bookmarkEnd w:id="10"/>
      <w:r w:rsidRPr="00D76509">
        <w:rPr>
          <w:rFonts w:asciiTheme="majorHAnsi" w:hAnsiTheme="majorHAnsi"/>
          <w:b/>
        </w:rPr>
        <w:t xml:space="preserve">: </w:t>
      </w:r>
      <w:r w:rsidRPr="00D76509">
        <w:rPr>
          <w:rFonts w:asciiTheme="majorHAnsi" w:eastAsia="Garamond" w:hAnsiTheme="majorHAnsi" w:cs="Garamond"/>
          <w:b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Nëse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>A</w:t>
      </w:r>
      <w:proofErr w:type="gramEnd"/>
      <w:r w:rsidRPr="00D76509">
        <w:rPr>
          <w:rFonts w:asciiTheme="majorHAnsi" w:eastAsia="Garamond" w:hAnsiTheme="majorHAnsi" w:cs="Garamond"/>
          <w:i/>
        </w:rPr>
        <w:t xml:space="preserve"> </w:t>
      </w:r>
      <w:r w:rsidRPr="00D76509">
        <w:rPr>
          <w:rFonts w:asciiTheme="majorHAnsi" w:hAnsiTheme="majorHAnsi"/>
        </w:rPr>
        <w:t xml:space="preserve">= </w:t>
      </w:r>
      <w:r w:rsidRPr="00D76509">
        <w:rPr>
          <w:rFonts w:asciiTheme="majorHAnsi" w:eastAsia="Garamond" w:hAnsiTheme="majorHAnsi" w:cs="Garamond"/>
          <w:i/>
        </w:rPr>
        <w:t>(</w:t>
      </w:r>
      <w:proofErr w:type="spellStart"/>
      <w:r w:rsidRPr="00D76509">
        <w:rPr>
          <w:rFonts w:asciiTheme="majorHAnsi" w:eastAsia="Garamond" w:hAnsiTheme="majorHAnsi" w:cs="Garamond"/>
          <w:i/>
        </w:rPr>
        <w:t>ai</w:t>
      </w:r>
      <w:proofErr w:type="spellEnd"/>
      <w:r w:rsidRPr="00D76509">
        <w:rPr>
          <w:rFonts w:asciiTheme="majorHAnsi" w:eastAsia="Garamond" w:hAnsiTheme="majorHAnsi" w:cs="Garamond"/>
          <w:i/>
        </w:rPr>
        <w:t xml:space="preserve"> j) 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matricë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 xml:space="preserve">×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>,</w:t>
      </w:r>
      <w:proofErr w:type="spellStart"/>
      <w:r w:rsidRPr="00D76509">
        <w:rPr>
          <w:rFonts w:asciiTheme="majorHAnsi" w:hAnsiTheme="majorHAnsi"/>
        </w:rPr>
        <w:t>atëherë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ajo</w:t>
      </w:r>
      <w:proofErr w:type="spellEnd"/>
      <w:r w:rsidRPr="00D76509">
        <w:rPr>
          <w:rFonts w:asciiTheme="majorHAnsi" w:hAnsiTheme="majorHAnsi"/>
        </w:rPr>
        <w:t xml:space="preserve"> do </w:t>
      </w:r>
      <w:proofErr w:type="spellStart"/>
      <w:r w:rsidRPr="00D76509">
        <w:rPr>
          <w:rFonts w:asciiTheme="majorHAnsi" w:hAnsiTheme="majorHAnsi"/>
        </w:rPr>
        <w:t>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jetë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barabartë</w:t>
      </w:r>
      <w:proofErr w:type="spellEnd"/>
      <w:r w:rsidRPr="00D76509">
        <w:rPr>
          <w:rFonts w:asciiTheme="majorHAnsi" w:hAnsiTheme="majorHAnsi"/>
        </w:rPr>
        <w:t xml:space="preserve"> me:   </w:t>
      </w:r>
      <w:r>
        <w:rPr>
          <w:rFonts w:asciiTheme="majorHAnsi" w:hAnsiTheme="majorHAnsi"/>
          <w:vertAlign w:val="superscript"/>
        </w:rPr>
        <w:t>14</w:t>
      </w:r>
    </w:p>
    <w:p w:rsidR="009C4CA9" w:rsidRPr="00D76509" w:rsidRDefault="009C4CA9" w:rsidP="009C4CA9">
      <w:pPr>
        <w:spacing w:after="153" w:line="265" w:lineRule="auto"/>
        <w:ind w:left="2799" w:right="1812"/>
        <w:jc w:val="left"/>
        <w:rPr>
          <w:rFonts w:asciiTheme="majorHAnsi" w:hAnsiTheme="majorHAnsi"/>
        </w:rPr>
      </w:pPr>
    </w:p>
    <w:p w:rsidR="009C4CA9" w:rsidRPr="00D76509" w:rsidRDefault="009C4CA9" w:rsidP="009C4CA9">
      <w:pPr>
        <w:tabs>
          <w:tab w:val="center" w:pos="4159"/>
          <w:tab w:val="center" w:pos="5790"/>
        </w:tabs>
        <w:spacing w:after="12"/>
        <w:jc w:val="left"/>
        <w:rPr>
          <w:rFonts w:asciiTheme="majorHAnsi" w:eastAsia="Calibri" w:hAnsiTheme="majorHAnsi" w:cs="Calibri"/>
        </w:rPr>
      </w:pPr>
      <w:r w:rsidRPr="00D76509">
        <w:rPr>
          <w:rFonts w:asciiTheme="majorHAnsi" w:hAnsiTheme="majorHAnsi"/>
        </w:rPr>
        <w:t xml:space="preserve">              </w:t>
      </w:r>
      <m:oMath>
        <m:d>
          <m:dPr>
            <m:begChr m:val="‖"/>
            <m:endChr m:val="‖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noProof/>
            <w:lang w:bidi="ar-SA"/>
          </w:rPr>
          <w:drawing>
            <wp:inline distT="0" distB="0" distL="0" distR="0" wp14:anchorId="260C7656" wp14:editId="47248A13">
              <wp:extent cx="246888" cy="88392"/>
              <wp:effectExtent l="0" t="0" r="0" b="0"/>
              <wp:docPr id="15750" name="Picture 157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50" name="Picture 15750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888" cy="883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  <m:r>
          <m:rPr>
            <m:sty m:val="p"/>
          </m:rPr>
          <w:rPr>
            <w:rFonts w:ascii="Cambria Math" w:eastAsia="Cambria Math" w:hAnsi="Cambria Math" w:cs="Cambria Math"/>
          </w:rPr>
          <m:t xml:space="preserve"> max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="Calibri" w:hAnsi="Cambria Math" w:cs="Calibr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vertAlign w:val="subscript"/>
                  </w:rPr>
                  <m:t>ij</m:t>
                </m:r>
              </m:e>
            </m:rad>
          </m:e>
        </m:nary>
      </m:oMath>
      <w:r w:rsidRPr="00D76509">
        <w:rPr>
          <w:rFonts w:asciiTheme="majorHAnsi" w:eastAsia="Calibri" w:hAnsiTheme="majorHAnsi" w:cs="Calibri"/>
        </w:rPr>
        <w:tab/>
      </w:r>
    </w:p>
    <w:p w:rsidR="009C4CA9" w:rsidRPr="00D76509" w:rsidRDefault="009C4CA9" w:rsidP="009C4CA9">
      <w:pPr>
        <w:tabs>
          <w:tab w:val="center" w:pos="4159"/>
          <w:tab w:val="center" w:pos="5790"/>
        </w:tabs>
        <w:spacing w:after="12"/>
        <w:jc w:val="left"/>
        <w:rPr>
          <w:rFonts w:asciiTheme="majorHAnsi" w:eastAsia="Calibri" w:hAnsiTheme="majorHAnsi" w:cs="Calibri"/>
        </w:rPr>
      </w:pPr>
    </w:p>
    <w:p w:rsidR="009C4CA9" w:rsidRPr="00D76509" w:rsidRDefault="009C4CA9" w:rsidP="009C4CA9">
      <w:pPr>
        <w:tabs>
          <w:tab w:val="center" w:pos="4159"/>
          <w:tab w:val="center" w:pos="5790"/>
        </w:tabs>
        <w:spacing w:after="12"/>
        <w:jc w:val="left"/>
        <w:rPr>
          <w:rFonts w:asciiTheme="majorHAnsi" w:eastAsia="Calibri" w:hAnsiTheme="majorHAnsi" w:cs="Calibri"/>
        </w:rPr>
      </w:pPr>
    </w:p>
    <w:p w:rsidR="009C4CA9" w:rsidRPr="00D76509" w:rsidRDefault="009C4CA9" w:rsidP="009C4CA9">
      <w:pPr>
        <w:tabs>
          <w:tab w:val="center" w:pos="4159"/>
          <w:tab w:val="center" w:pos="5790"/>
        </w:tabs>
        <w:spacing w:after="12"/>
        <w:jc w:val="left"/>
        <w:rPr>
          <w:rFonts w:asciiTheme="majorHAnsi" w:eastAsia="Calibri" w:hAnsiTheme="majorHAnsi" w:cs="Calibri"/>
        </w:rPr>
      </w:pP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L</w:t>
      </w:r>
      <w:r w:rsidRPr="00D76509">
        <w:rPr>
          <w:rFonts w:asciiTheme="majorHAnsi" w:hAnsiTheme="majorHAnsi"/>
          <w:vertAlign w:val="subscript"/>
        </w:rPr>
        <w:t>1</w:t>
      </w:r>
      <w:r w:rsidRPr="00D76509">
        <w:rPr>
          <w:rFonts w:asciiTheme="majorHAnsi" w:hAnsiTheme="majorHAnsi"/>
        </w:rPr>
        <w:t xml:space="preserve">-norma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definohet</w:t>
      </w:r>
      <w:proofErr w:type="spellEnd"/>
      <w:r w:rsidRPr="00D76509">
        <w:rPr>
          <w:rFonts w:asciiTheme="majorHAnsi" w:hAnsiTheme="majorHAnsi"/>
        </w:rPr>
        <w:t xml:space="preserve"> me </w:t>
      </w:r>
      <w:proofErr w:type="spellStart"/>
      <w:r w:rsidRPr="00D76509">
        <w:rPr>
          <w:rFonts w:asciiTheme="majorHAnsi" w:hAnsiTheme="majorHAnsi"/>
        </w:rPr>
        <w:t>funksionin</w:t>
      </w:r>
      <w:proofErr w:type="spellEnd"/>
      <w:r w:rsidRPr="00D76509">
        <w:rPr>
          <w:rFonts w:asciiTheme="majorHAnsi" w:hAnsiTheme="majorHAnsi"/>
        </w:rPr>
        <w:t>: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||A||</w:t>
      </w:r>
      <w:r w:rsidRPr="00D76509">
        <w:rPr>
          <w:rFonts w:asciiTheme="majorHAnsi" w:hAnsiTheme="majorHAnsi"/>
          <w:vertAlign w:val="subscript"/>
        </w:rPr>
        <w:t>1</w:t>
      </w:r>
      <w:r w:rsidRPr="00D76509">
        <w:rPr>
          <w:rFonts w:asciiTheme="majorHAnsi" w:hAnsiTheme="majorHAnsi"/>
        </w:rP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1≤j≤n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func>
      </m:oMath>
    </w:p>
    <w:p w:rsidR="009C4CA9" w:rsidRPr="00C472CC" w:rsidRDefault="009C4CA9" w:rsidP="009C4CA9">
      <w:pPr>
        <w:ind w:left="27"/>
        <w:jc w:val="left"/>
        <w:rPr>
          <w:rFonts w:asciiTheme="majorHAnsi" w:hAnsiTheme="majorHAnsi"/>
          <w:vertAlign w:val="superscript"/>
        </w:rPr>
      </w:pPr>
      <w:r w:rsidRPr="00D76509">
        <w:rPr>
          <w:rFonts w:asciiTheme="majorHAnsi" w:eastAsia="Garamond" w:hAnsiTheme="majorHAnsi" w:cs="Garamond"/>
          <w:i/>
        </w:rPr>
        <w:t>L</w:t>
      </w:r>
      <w:r w:rsidRPr="00D76509">
        <w:rPr>
          <w:rFonts w:asciiTheme="majorHAnsi" w:eastAsia="Garamond" w:hAnsiTheme="majorHAnsi" w:cs="Garamond"/>
          <w:i/>
          <w:vertAlign w:val="subscript"/>
        </w:rPr>
        <w:t xml:space="preserve">1 </w:t>
      </w:r>
      <w:r w:rsidRPr="00D76509">
        <w:rPr>
          <w:rFonts w:asciiTheme="majorHAnsi" w:hAnsiTheme="majorHAnsi"/>
        </w:rPr>
        <w:t>-</w:t>
      </w:r>
      <w:proofErr w:type="spellStart"/>
      <w:proofErr w:type="gram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 </w:t>
      </w:r>
      <w:proofErr w:type="spellStart"/>
      <w:r w:rsidRPr="00D76509">
        <w:rPr>
          <w:rFonts w:asciiTheme="majorHAnsi" w:hAnsiTheme="majorHAnsi"/>
        </w:rPr>
        <w:t>llogaritet</w:t>
      </w:r>
      <w:proofErr w:type="spellEnd"/>
      <w:proofErr w:type="gramEnd"/>
      <w:r w:rsidRPr="00D76509">
        <w:rPr>
          <w:rFonts w:asciiTheme="majorHAnsi" w:hAnsiTheme="majorHAnsi"/>
        </w:rPr>
        <w:t xml:space="preserve">  </w:t>
      </w:r>
      <w:proofErr w:type="spellStart"/>
      <w:r w:rsidRPr="00D76509">
        <w:rPr>
          <w:rFonts w:asciiTheme="majorHAnsi" w:hAnsiTheme="majorHAnsi"/>
        </w:rPr>
        <w:t>diferencën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mes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dy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vektorëve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ose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matricave</w:t>
      </w:r>
      <w:proofErr w:type="spellEnd"/>
      <w:r w:rsidRPr="00D76509">
        <w:rPr>
          <w:rFonts w:asciiTheme="majorHAnsi" w:hAnsiTheme="majorHAnsi"/>
        </w:rPr>
        <w:t xml:space="preserve"> :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vertAlign w:val="superscript"/>
        </w:rPr>
        <w:t>14</w:t>
      </w:r>
    </w:p>
    <w:p w:rsidR="009C4CA9" w:rsidRPr="00D76509" w:rsidRDefault="009C4CA9" w:rsidP="009C4CA9">
      <w:pPr>
        <w:ind w:left="27"/>
        <w:jc w:val="left"/>
        <w:rPr>
          <w:rFonts w:asciiTheme="majorHAnsi" w:hAnsiTheme="majorHAnsi"/>
        </w:rPr>
      </w:pPr>
      <w:r w:rsidRPr="00D76509">
        <w:rPr>
          <w:rFonts w:asciiTheme="majorHAnsi" w:eastAsia="Cambria Math" w:hAnsiTheme="majorHAnsi" w:cs="Cambria Math"/>
        </w:rPr>
        <w:t xml:space="preserve">       ‖</w:t>
      </w:r>
      <w:r w:rsidRPr="00D76509">
        <w:rPr>
          <w:rFonts w:ascii="Cambria Math" w:eastAsia="Cambria Math" w:hAnsi="Cambria Math" w:cs="Cambria Math"/>
        </w:rPr>
        <w:t>𝑥</w:t>
      </w:r>
      <w:r w:rsidRPr="00D76509">
        <w:rPr>
          <w:rFonts w:asciiTheme="majorHAnsi" w:eastAsia="Cambria Math" w:hAnsiTheme="majorHAnsi" w:cs="Cambria Math"/>
          <w:vertAlign w:val="subscript"/>
        </w:rPr>
        <w:t xml:space="preserve">1 </w:t>
      </w:r>
      <w:r w:rsidRPr="00D76509">
        <w:rPr>
          <w:rFonts w:asciiTheme="majorHAnsi" w:eastAsia="Cambria Math" w:hAnsiTheme="majorHAnsi" w:cs="Cambria Math"/>
        </w:rPr>
        <w:t xml:space="preserve">− </w:t>
      </w:r>
      <w:r w:rsidRPr="00D76509">
        <w:rPr>
          <w:rFonts w:ascii="Cambria Math" w:eastAsia="Cambria Math" w:hAnsi="Cambria Math" w:cs="Cambria Math"/>
        </w:rPr>
        <w:t>𝑥</w:t>
      </w:r>
      <w:r w:rsidRPr="00D76509">
        <w:rPr>
          <w:rFonts w:asciiTheme="majorHAnsi" w:eastAsia="Cambria Math" w:hAnsiTheme="majorHAnsi" w:cs="Cambria Math"/>
          <w:vertAlign w:val="subscript"/>
        </w:rPr>
        <w:t>2</w:t>
      </w:r>
      <w:r w:rsidRPr="00D76509">
        <w:rPr>
          <w:rFonts w:asciiTheme="majorHAnsi" w:eastAsia="Cambria Math" w:hAnsiTheme="majorHAnsi" w:cs="Cambria Math"/>
        </w:rPr>
        <w:t>‖</w:t>
      </w:r>
      <w:r w:rsidRPr="00D76509">
        <w:rPr>
          <w:rFonts w:asciiTheme="majorHAnsi" w:eastAsia="Cambria Math" w:hAnsiTheme="majorHAnsi" w:cs="Cambria Math"/>
          <w:vertAlign w:val="subscript"/>
        </w:rPr>
        <w:t xml:space="preserve">1 </w:t>
      </w:r>
      <w:r w:rsidRPr="00D76509">
        <w:rPr>
          <w:rFonts w:asciiTheme="majorHAnsi" w:eastAsia="Cambria Math" w:hAnsiTheme="majorHAnsi" w:cs="Cambria Math"/>
        </w:rPr>
        <w:t>= ∑|</w:t>
      </w:r>
      <w:r w:rsidRPr="00D76509">
        <w:rPr>
          <w:rFonts w:ascii="Cambria Math" w:eastAsia="Cambria Math" w:hAnsi="Cambria Math" w:cs="Cambria Math"/>
        </w:rPr>
        <w:t>𝑥</w:t>
      </w:r>
      <w:r w:rsidRPr="00D76509">
        <w:rPr>
          <w:rFonts w:asciiTheme="majorHAnsi" w:eastAsia="Cambria Math" w:hAnsiTheme="majorHAnsi" w:cs="Cambria Math"/>
          <w:vertAlign w:val="subscript"/>
        </w:rPr>
        <w:t>1</w:t>
      </w:r>
      <w:r w:rsidRPr="00D76509">
        <w:rPr>
          <w:rFonts w:ascii="Cambria Math" w:eastAsia="Cambria Math" w:hAnsi="Cambria Math" w:cs="Cambria Math"/>
          <w:vertAlign w:val="subscript"/>
        </w:rPr>
        <w:t>𝑖</w:t>
      </w:r>
      <w:r w:rsidRPr="00D76509">
        <w:rPr>
          <w:rFonts w:asciiTheme="majorHAnsi" w:eastAsia="Cambria Math" w:hAnsiTheme="majorHAnsi" w:cs="Cambria Math"/>
          <w:vertAlign w:val="subscript"/>
        </w:rPr>
        <w:t xml:space="preserve"> </w:t>
      </w:r>
      <w:r w:rsidRPr="00D76509">
        <w:rPr>
          <w:rFonts w:asciiTheme="majorHAnsi" w:eastAsia="Cambria Math" w:hAnsiTheme="majorHAnsi" w:cs="Cambria Math"/>
        </w:rPr>
        <w:t xml:space="preserve">− </w:t>
      </w:r>
      <w:r w:rsidRPr="00D76509">
        <w:rPr>
          <w:rFonts w:ascii="Cambria Math" w:eastAsia="Cambria Math" w:hAnsi="Cambria Math" w:cs="Cambria Math"/>
        </w:rPr>
        <w:t>𝑥</w:t>
      </w:r>
      <w:r w:rsidRPr="00D76509">
        <w:rPr>
          <w:rFonts w:asciiTheme="majorHAnsi" w:eastAsia="Cambria Math" w:hAnsiTheme="majorHAnsi" w:cs="Cambria Math"/>
          <w:vertAlign w:val="subscript"/>
        </w:rPr>
        <w:t>2</w:t>
      </w:r>
      <w:r w:rsidRPr="00D76509">
        <w:rPr>
          <w:rFonts w:ascii="Cambria Math" w:eastAsia="Cambria Math" w:hAnsi="Cambria Math" w:cs="Cambria Math"/>
          <w:vertAlign w:val="subscript"/>
        </w:rPr>
        <w:t>𝑖</w:t>
      </w:r>
      <w:r w:rsidRPr="00D76509">
        <w:rPr>
          <w:rFonts w:asciiTheme="majorHAnsi" w:eastAsia="Cambria Math" w:hAnsiTheme="majorHAnsi" w:cs="Cambria Math"/>
        </w:rPr>
        <w:t xml:space="preserve">|   </w:t>
      </w:r>
      <w:r w:rsidRPr="00D76509">
        <w:rPr>
          <w:rFonts w:asciiTheme="majorHAnsi" w:hAnsiTheme="majorHAnsi"/>
        </w:rPr>
        <w:t xml:space="preserve"> 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r w:rsidRPr="00D76509">
        <w:rPr>
          <w:rFonts w:asciiTheme="majorHAnsi" w:hAnsiTheme="majorHAnsi"/>
        </w:rPr>
        <w:t>L</w:t>
      </w:r>
      <w:r w:rsidRPr="00D76509">
        <w:rPr>
          <w:rFonts w:asciiTheme="majorHAnsi" w:hAnsiTheme="majorHAnsi"/>
          <w:vertAlign w:val="subscript"/>
        </w:rPr>
        <w:t>∞</w:t>
      </w:r>
      <w:r w:rsidRPr="00D76509">
        <w:rPr>
          <w:rFonts w:asciiTheme="majorHAnsi" w:hAnsiTheme="majorHAnsi"/>
        </w:rPr>
        <w:t>-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matricore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definohet</w:t>
      </w:r>
      <w:proofErr w:type="spellEnd"/>
      <w:r w:rsidRPr="00D76509">
        <w:rPr>
          <w:rFonts w:asciiTheme="majorHAnsi" w:hAnsiTheme="majorHAnsi"/>
        </w:rPr>
        <w:t xml:space="preserve"> me funksionin:</w:t>
      </w:r>
      <w:r>
        <w:rPr>
          <w:rFonts w:asciiTheme="majorHAnsi" w:hAnsiTheme="majorHAnsi"/>
          <w:vertAlign w:val="superscript"/>
        </w:rPr>
        <w:t>11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||A||</w:t>
      </w:r>
      <w:r w:rsidRPr="00D76509">
        <w:rPr>
          <w:rFonts w:asciiTheme="majorHAnsi" w:hAnsiTheme="majorHAnsi"/>
          <w:vertAlign w:val="subscript"/>
        </w:rPr>
        <w:t>∞</w:t>
      </w:r>
      <w:r w:rsidRPr="00D76509">
        <w:rPr>
          <w:rFonts w:asciiTheme="majorHAnsi" w:hAnsiTheme="majorHAnsi"/>
        </w:rP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1≤i≤n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e>
        </m:func>
      </m:oMath>
    </w:p>
    <w:p w:rsidR="009C4CA9" w:rsidRPr="00C472CC" w:rsidRDefault="009C4CA9" w:rsidP="009C4CA9">
      <w:pPr>
        <w:jc w:val="left"/>
        <w:rPr>
          <w:rFonts w:asciiTheme="majorHAnsi" w:hAnsiTheme="majorHAnsi"/>
          <w:vertAlign w:val="superscript"/>
        </w:rPr>
      </w:pPr>
      <w:proofErr w:type="spellStart"/>
      <w:r w:rsidRPr="00D76509">
        <w:rPr>
          <w:rFonts w:asciiTheme="majorHAnsi" w:hAnsiTheme="majorHAnsi"/>
        </w:rPr>
        <w:t>Frobenius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dallon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nga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tjerat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pasi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që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nuk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natyrale</w:t>
      </w:r>
      <w:proofErr w:type="spellEnd"/>
      <w:r w:rsidRPr="00D76509">
        <w:rPr>
          <w:rFonts w:asciiTheme="majorHAnsi" w:hAnsiTheme="majorHAnsi"/>
        </w:rPr>
        <w:t xml:space="preserve">  </w:t>
      </w:r>
      <w:proofErr w:type="spellStart"/>
      <w:r w:rsidRPr="00D76509">
        <w:rPr>
          <w:rFonts w:asciiTheme="majorHAnsi" w:hAnsiTheme="majorHAnsi"/>
        </w:rPr>
        <w:t>përkufizohet</w:t>
      </w:r>
      <w:proofErr w:type="spellEnd"/>
      <w:proofErr w:type="gram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 xml:space="preserve">× </w:t>
      </w:r>
      <w:r w:rsidRPr="00D76509">
        <w:rPr>
          <w:rFonts w:asciiTheme="majorHAnsi" w:eastAsia="Garamond" w:hAnsiTheme="majorHAnsi" w:cs="Garamond"/>
          <w:i/>
        </w:rPr>
        <w:t xml:space="preserve">n </w:t>
      </w:r>
      <w:r w:rsidRPr="00D76509">
        <w:rPr>
          <w:rFonts w:asciiTheme="majorHAnsi" w:hAnsiTheme="majorHAnsi"/>
        </w:rPr>
        <w:t xml:space="preserve">matric  </w:t>
      </w:r>
      <w:r w:rsidRPr="00D76509">
        <w:rPr>
          <w:rFonts w:asciiTheme="majorHAnsi" w:eastAsia="Garamond" w:hAnsiTheme="majorHAnsi" w:cs="Garamond"/>
          <w:i/>
        </w:rPr>
        <w:t>A</w:t>
      </w:r>
      <w:r w:rsidRPr="00D76509">
        <w:rPr>
          <w:rFonts w:asciiTheme="majorHAnsi" w:hAnsiTheme="majorHAnsi"/>
        </w:rPr>
        <w:t xml:space="preserve"> me:</w:t>
      </w:r>
      <w:r>
        <w:rPr>
          <w:rFonts w:asciiTheme="majorHAnsi" w:hAnsiTheme="majorHAnsi"/>
          <w:vertAlign w:val="superscript"/>
        </w:rPr>
        <w:t>12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lastRenderedPageBreak/>
        <w:t>||A||</w:t>
      </w:r>
      <w:r w:rsidRPr="00D76509">
        <w:rPr>
          <w:rFonts w:asciiTheme="majorHAnsi" w:hAnsiTheme="majorHAnsi"/>
          <w:vertAlign w:val="subscript"/>
        </w:rPr>
        <w:t>F</w:t>
      </w:r>
      <w:r w:rsidRPr="00D76509">
        <w:rPr>
          <w:rFonts w:asciiTheme="majorHAnsi" w:hAnsiTheme="majorHAnsi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</w:p>
    <w:p w:rsidR="009C4CA9" w:rsidRPr="00D76509" w:rsidRDefault="009C4CA9" w:rsidP="009C4CA9">
      <w:pPr>
        <w:jc w:val="left"/>
        <w:rPr>
          <w:rFonts w:asciiTheme="majorHAnsi" w:hAnsiTheme="majorHAnsi"/>
        </w:rPr>
      </w:pPr>
    </w:p>
    <w:p w:rsidR="009C4CA9" w:rsidRPr="00C472CC" w:rsidRDefault="009C4CA9" w:rsidP="009C4CA9">
      <w:pPr>
        <w:jc w:val="left"/>
        <w:rPr>
          <w:rFonts w:asciiTheme="majorHAnsi" w:hAnsiTheme="majorHAnsi" w:cs="Arial"/>
          <w:iCs/>
          <w:color w:val="252525"/>
          <w:shd w:val="clear" w:color="auto" w:fill="FFFFFF"/>
          <w:vertAlign w:val="superscript"/>
        </w:rPr>
      </w:pPr>
      <w:proofErr w:type="spellStart"/>
      <w:r w:rsidRPr="00D76509">
        <w:rPr>
          <w:rFonts w:asciiTheme="majorHAnsi" w:hAnsiTheme="majorHAnsi"/>
        </w:rPr>
        <w:t>Kurse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Euklidiane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është</w:t>
      </w:r>
      <w:proofErr w:type="spellEnd"/>
      <w:r w:rsidRPr="00D76509">
        <w:rPr>
          <w:rFonts w:asciiTheme="majorHAnsi" w:hAnsiTheme="majorHAnsi"/>
        </w:rPr>
        <w:t xml:space="preserve">: </w:t>
      </w:r>
      <w:proofErr w:type="spellStart"/>
      <w:r w:rsidRPr="00D76509">
        <w:rPr>
          <w:rFonts w:asciiTheme="majorHAnsi" w:hAnsiTheme="majorHAnsi"/>
        </w:rPr>
        <w:t>Normë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një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vektori</w:t>
      </w:r>
      <w:proofErr w:type="spellEnd"/>
      <w:r w:rsidRPr="00D76509">
        <w:rPr>
          <w:rFonts w:asciiTheme="majorHAnsi" w:hAnsiTheme="majorHAnsi"/>
        </w:rPr>
        <w:t xml:space="preserve">  x</w:t>
      </w:r>
      <w:proofErr w:type="gramEnd"/>
      <w:r w:rsidRPr="00D76509">
        <w:rPr>
          <w:rFonts w:asciiTheme="majorHAnsi" w:hAnsiTheme="majorHAnsi"/>
        </w:rPr>
        <w:t>=</w:t>
      </w:r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</w:rPr>
        <w:t>(</w:t>
      </w:r>
      <w:r w:rsidRPr="00D76509">
        <w:rPr>
          <w:rStyle w:val="nowrap"/>
          <w:rFonts w:asciiTheme="majorHAnsi" w:hAnsiTheme="majorHAnsi" w:cs="Arial"/>
          <w:i/>
          <w:iCs/>
          <w:color w:val="252525"/>
          <w:shd w:val="clear" w:color="auto" w:fill="FFFFFF"/>
        </w:rPr>
        <w:t>x</w:t>
      </w:r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  <w:vertAlign w:val="subscript"/>
        </w:rPr>
        <w:t>1</w:t>
      </w:r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</w:rPr>
        <w:t>,</w:t>
      </w:r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r w:rsidRPr="00D76509">
        <w:rPr>
          <w:rStyle w:val="nowrap"/>
          <w:rFonts w:asciiTheme="majorHAnsi" w:hAnsiTheme="majorHAnsi" w:cs="Arial"/>
          <w:i/>
          <w:iCs/>
          <w:color w:val="252525"/>
          <w:shd w:val="clear" w:color="auto" w:fill="FFFFFF"/>
        </w:rPr>
        <w:t>x</w:t>
      </w:r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  <w:vertAlign w:val="subscript"/>
        </w:rPr>
        <w:t>2</w:t>
      </w:r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</w:rPr>
        <w:t>, ...,</w:t>
      </w:r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</w:t>
      </w:r>
      <w:proofErr w:type="spellStart"/>
      <w:r w:rsidRPr="00D76509">
        <w:rPr>
          <w:rStyle w:val="nowrap"/>
          <w:rFonts w:asciiTheme="majorHAnsi" w:hAnsiTheme="majorHAnsi" w:cs="Arial"/>
          <w:i/>
          <w:iCs/>
          <w:color w:val="252525"/>
          <w:shd w:val="clear" w:color="auto" w:fill="FFFFFF"/>
        </w:rPr>
        <w:t>x</w:t>
      </w:r>
      <w:r w:rsidRPr="00D76509">
        <w:rPr>
          <w:rStyle w:val="nowrap"/>
          <w:rFonts w:asciiTheme="majorHAnsi" w:hAnsiTheme="majorHAnsi" w:cs="Arial"/>
          <w:i/>
          <w:iCs/>
          <w:color w:val="252525"/>
          <w:shd w:val="clear" w:color="auto" w:fill="FFFFFF"/>
          <w:vertAlign w:val="subscript"/>
        </w:rPr>
        <w:t>n</w:t>
      </w:r>
      <w:proofErr w:type="spellEnd"/>
      <w:r w:rsidRPr="00D76509">
        <w:rPr>
          <w:rStyle w:val="nowrap"/>
          <w:rFonts w:asciiTheme="majorHAnsi" w:hAnsiTheme="majorHAnsi" w:cs="Arial"/>
          <w:color w:val="252525"/>
          <w:shd w:val="clear" w:color="auto" w:fill="FFFFFF"/>
        </w:rPr>
        <w:t>)</w:t>
      </w:r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 (</w:t>
      </w:r>
      <w:proofErr w:type="spellStart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normë</w:t>
      </w:r>
      <w:proofErr w:type="spellEnd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 xml:space="preserve"> </w:t>
      </w:r>
      <w:proofErr w:type="spellStart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vektoriale</w:t>
      </w:r>
      <w:proofErr w:type="spellEnd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 xml:space="preserve">) </w:t>
      </w:r>
      <w:proofErr w:type="spellStart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është</w:t>
      </w:r>
      <w:proofErr w:type="spellEnd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 xml:space="preserve"> </w:t>
      </w:r>
      <w:proofErr w:type="spellStart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një</w:t>
      </w:r>
      <w:proofErr w:type="spellEnd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 xml:space="preserve"> </w:t>
      </w:r>
      <w:proofErr w:type="spellStart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>funksion</w:t>
      </w:r>
      <w:proofErr w:type="spellEnd"/>
      <w:r w:rsidRPr="00D76509">
        <w:rPr>
          <w:rStyle w:val="apple-converted-space"/>
          <w:rFonts w:asciiTheme="majorHAnsi" w:hAnsiTheme="majorHAnsi" w:cs="Arial"/>
          <w:color w:val="252525"/>
          <w:shd w:val="clear" w:color="auto" w:fill="FFFFFF"/>
        </w:rPr>
        <w:t xml:space="preserve">  </w:t>
      </w:r>
      <w:r w:rsidRPr="00D76509">
        <w:rPr>
          <w:rFonts w:asciiTheme="majorHAnsi" w:hAnsiTheme="majorHAnsi" w:cs="Arial"/>
          <w:b/>
          <w:bCs/>
          <w:color w:val="252525"/>
          <w:shd w:val="clear" w:color="auto" w:fill="FFFFFF"/>
        </w:rPr>
        <w:t>R</w:t>
      </w:r>
      <w:r w:rsidRPr="00D76509">
        <w:rPr>
          <w:rFonts w:asciiTheme="majorHAnsi" w:hAnsiTheme="majorHAnsi" w:cs="Arial"/>
          <w:i/>
          <w:iCs/>
          <w:color w:val="252525"/>
          <w:shd w:val="clear" w:color="auto" w:fill="FFFFFF"/>
          <w:vertAlign w:val="superscript"/>
        </w:rPr>
        <w:t xml:space="preserve">n </w:t>
      </w:r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</w:t>
      </w:r>
      <w:proofErr w:type="spellStart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>në</w:t>
      </w:r>
      <w:proofErr w:type="spellEnd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R </w:t>
      </w:r>
      <w:proofErr w:type="spellStart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>që</w:t>
      </w:r>
      <w:proofErr w:type="spellEnd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</w:t>
      </w:r>
      <w:proofErr w:type="spellStart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>shënohet</w:t>
      </w:r>
      <w:proofErr w:type="spellEnd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</w:t>
      </w:r>
      <w:proofErr w:type="spellStart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>si</w:t>
      </w:r>
      <w:proofErr w:type="spellEnd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</w:t>
      </w:r>
      <w:proofErr w:type="spellStart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>në</w:t>
      </w:r>
      <w:proofErr w:type="spellEnd"/>
      <w:r w:rsidRPr="00D76509">
        <w:rPr>
          <w:rFonts w:asciiTheme="majorHAnsi" w:hAnsiTheme="majorHAnsi" w:cs="Arial"/>
          <w:iCs/>
          <w:color w:val="252525"/>
          <w:shd w:val="clear" w:color="auto" w:fill="FFFFFF"/>
        </w:rPr>
        <w:t xml:space="preserve"> vijim:</w:t>
      </w:r>
      <w:r>
        <w:rPr>
          <w:rFonts w:asciiTheme="majorHAnsi" w:hAnsiTheme="majorHAnsi" w:cs="Arial"/>
          <w:iCs/>
          <w:color w:val="252525"/>
          <w:shd w:val="clear" w:color="auto" w:fill="FFFFFF"/>
          <w:vertAlign w:val="superscript"/>
        </w:rPr>
        <w:t>14</w:t>
      </w:r>
    </w:p>
    <w:p w:rsidR="009C4CA9" w:rsidRPr="00D76509" w:rsidRDefault="009C4CA9" w:rsidP="009C4CA9">
      <w:pPr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  <w:noProof/>
          <w:lang w:bidi="ar-SA"/>
        </w:rPr>
        <w:drawing>
          <wp:inline distT="0" distB="0" distL="0" distR="0" wp14:anchorId="5FD1C3A8" wp14:editId="0D4BEC2F">
            <wp:extent cx="1885950" cy="352425"/>
            <wp:effectExtent l="0" t="0" r="0" b="9525"/>
            <wp:docPr id="2" name="Picture 2" descr=" \left\| \boldsymbol{x} \right\| := \sqrt{x_1^2 + \cdots + x_n^2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\left\| \boldsymbol{x} \right\| := \sqrt{x_1^2 + \cdots + x_n^2}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A9" w:rsidRPr="00C472CC" w:rsidRDefault="009C4CA9" w:rsidP="009C4CA9">
      <w:pPr>
        <w:ind w:left="27"/>
        <w:jc w:val="left"/>
        <w:rPr>
          <w:rFonts w:asciiTheme="majorHAnsi" w:eastAsia="Garamond" w:hAnsiTheme="majorHAnsi" w:cs="Garamond"/>
          <w:vertAlign w:val="superscript"/>
        </w:rPr>
      </w:pPr>
      <w:r w:rsidRPr="00D76509">
        <w:rPr>
          <w:rFonts w:asciiTheme="majorHAnsi" w:hAnsiTheme="majorHAnsi"/>
        </w:rPr>
        <w:t xml:space="preserve">e </w:t>
      </w:r>
      <w:proofErr w:type="spellStart"/>
      <w:r w:rsidRPr="00D76509">
        <w:rPr>
          <w:rFonts w:asciiTheme="majorHAnsi" w:hAnsiTheme="majorHAnsi"/>
        </w:rPr>
        <w:t>cila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përdoret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për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matjen</w:t>
      </w:r>
      <w:proofErr w:type="spellEnd"/>
      <w:r w:rsidRPr="00D76509">
        <w:rPr>
          <w:rFonts w:asciiTheme="majorHAnsi" w:hAnsiTheme="majorHAnsi"/>
        </w:rPr>
        <w:t xml:space="preserve"> e </w:t>
      </w:r>
      <w:proofErr w:type="spellStart"/>
      <w:r w:rsidRPr="00D76509">
        <w:rPr>
          <w:rFonts w:asciiTheme="majorHAnsi" w:hAnsiTheme="majorHAnsi"/>
        </w:rPr>
        <w:t>diferencës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së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proofErr w:type="gramStart"/>
      <w:r w:rsidRPr="00D76509">
        <w:rPr>
          <w:rFonts w:asciiTheme="majorHAnsi" w:hAnsiTheme="majorHAnsi"/>
        </w:rPr>
        <w:t>vektorit</w:t>
      </w:r>
      <w:proofErr w:type="spellEnd"/>
      <w:r w:rsidRPr="00D76509">
        <w:rPr>
          <w:rFonts w:asciiTheme="majorHAnsi" w:hAnsiTheme="majorHAnsi"/>
        </w:rPr>
        <w:t xml:space="preserve"> .</w:t>
      </w:r>
      <w:proofErr w:type="gram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Edhe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te</w:t>
      </w:r>
      <w:proofErr w:type="spellEnd"/>
      <w:r w:rsidRPr="00D76509">
        <w:rPr>
          <w:rFonts w:asciiTheme="majorHAnsi" w:hAnsiTheme="majorHAnsi"/>
        </w:rPr>
        <w:t xml:space="preserve"> </w:t>
      </w:r>
      <w:proofErr w:type="spellStart"/>
      <w:r w:rsidRPr="00D76509">
        <w:rPr>
          <w:rFonts w:asciiTheme="majorHAnsi" w:hAnsiTheme="majorHAnsi"/>
        </w:rPr>
        <w:t>norma</w:t>
      </w:r>
      <w:proofErr w:type="spellEnd"/>
      <w:r w:rsidRPr="00D76509">
        <w:rPr>
          <w:rFonts w:asciiTheme="majorHAnsi" w:hAnsiTheme="majorHAnsi"/>
        </w:rPr>
        <w:t xml:space="preserve"> </w:t>
      </w:r>
      <w:r w:rsidRPr="00D76509">
        <w:rPr>
          <w:rFonts w:asciiTheme="majorHAnsi" w:eastAsia="Garamond" w:hAnsiTheme="majorHAnsi" w:cs="Garamond"/>
          <w:i/>
        </w:rPr>
        <w:t>l</w:t>
      </w:r>
      <w:r w:rsidRPr="00D76509">
        <w:rPr>
          <w:rFonts w:asciiTheme="majorHAnsi" w:eastAsia="Garamond" w:hAnsiTheme="majorHAnsi" w:cs="Garamond"/>
          <w:i/>
          <w:vertAlign w:val="subscript"/>
        </w:rPr>
        <w:t xml:space="preserve">2 </w:t>
      </w:r>
      <w:proofErr w:type="spellStart"/>
      <w:r w:rsidRPr="00D76509">
        <w:rPr>
          <w:rFonts w:asciiTheme="majorHAnsi" w:eastAsia="Garamond" w:hAnsiTheme="majorHAnsi" w:cs="Garamond"/>
        </w:rPr>
        <w:t>mund</w:t>
      </w:r>
      <w:proofErr w:type="spellEnd"/>
      <w:r w:rsidRPr="00D76509">
        <w:rPr>
          <w:rFonts w:asciiTheme="majorHAnsi" w:eastAsia="Garamond" w:hAnsiTheme="majorHAnsi" w:cs="Garamond"/>
        </w:rPr>
        <w:t xml:space="preserve"> ta </w:t>
      </w:r>
      <w:proofErr w:type="spellStart"/>
      <w:r w:rsidRPr="00D76509">
        <w:rPr>
          <w:rFonts w:asciiTheme="majorHAnsi" w:eastAsia="Garamond" w:hAnsiTheme="majorHAnsi" w:cs="Garamond"/>
        </w:rPr>
        <w:t>gjejmë</w:t>
      </w:r>
      <w:proofErr w:type="spellEnd"/>
      <w:r w:rsidRPr="00D76509">
        <w:rPr>
          <w:rFonts w:asciiTheme="majorHAnsi" w:eastAsia="Garamond" w:hAnsiTheme="majorHAnsi" w:cs="Garamond"/>
        </w:rPr>
        <w:t xml:space="preserve"> diferencën:</w:t>
      </w:r>
      <w:r>
        <w:rPr>
          <w:rFonts w:asciiTheme="majorHAnsi" w:eastAsia="Garamond" w:hAnsiTheme="majorHAnsi" w:cs="Garamond"/>
          <w:vertAlign w:val="superscript"/>
        </w:rPr>
        <w:t>11</w:t>
      </w:r>
    </w:p>
    <w:p w:rsidR="009C4CA9" w:rsidRPr="00D76509" w:rsidRDefault="009C4CA9" w:rsidP="009C4CA9">
      <w:pPr>
        <w:ind w:left="27"/>
        <w:jc w:val="left"/>
        <w:rPr>
          <w:rFonts w:asciiTheme="majorHAnsi" w:hAnsiTheme="majorHAnsi"/>
        </w:rPr>
      </w:pPr>
      <w:r w:rsidRPr="00D76509">
        <w:rPr>
          <w:rFonts w:asciiTheme="majorHAnsi" w:hAnsiTheme="majorHAnsi"/>
        </w:rPr>
        <w:t>‖</w:t>
      </w:r>
      <w:r w:rsidRPr="00D76509">
        <w:rPr>
          <w:rFonts w:ascii="Cambria Math" w:hAnsi="Cambria Math" w:cs="Cambria Math"/>
        </w:rPr>
        <w:t>𝑥</w:t>
      </w:r>
      <w:r w:rsidRPr="00D76509">
        <w:rPr>
          <w:rFonts w:asciiTheme="majorHAnsi" w:hAnsiTheme="majorHAnsi"/>
          <w:vertAlign w:val="subscript"/>
        </w:rPr>
        <w:t xml:space="preserve">1 </w:t>
      </w:r>
      <w:r w:rsidRPr="00D76509">
        <w:rPr>
          <w:rFonts w:asciiTheme="majorHAnsi" w:hAnsiTheme="majorHAnsi"/>
        </w:rPr>
        <w:t xml:space="preserve">− </w:t>
      </w:r>
      <w:r w:rsidRPr="00D76509">
        <w:rPr>
          <w:rFonts w:ascii="Cambria Math" w:hAnsi="Cambria Math" w:cs="Cambria Math"/>
        </w:rPr>
        <w:t>𝑥</w:t>
      </w:r>
      <w:r w:rsidRPr="00D76509">
        <w:rPr>
          <w:rFonts w:asciiTheme="majorHAnsi" w:hAnsiTheme="majorHAnsi"/>
          <w:vertAlign w:val="subscript"/>
        </w:rPr>
        <w:t>2</w:t>
      </w:r>
      <w:r w:rsidRPr="00D76509">
        <w:rPr>
          <w:rFonts w:asciiTheme="majorHAnsi" w:hAnsiTheme="majorHAnsi"/>
        </w:rPr>
        <w:t>‖</w:t>
      </w:r>
      <w:r w:rsidRPr="00D76509">
        <w:rPr>
          <w:rFonts w:asciiTheme="majorHAnsi" w:hAnsiTheme="majorHAnsi"/>
          <w:vertAlign w:val="subscript"/>
        </w:rPr>
        <w:t xml:space="preserve">2 </w:t>
      </w:r>
      <w:r w:rsidRPr="00D76509">
        <w:rPr>
          <w:rFonts w:asciiTheme="majorHAnsi" w:hAnsiTheme="majorHAnsi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=</m:t>
            </m:r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 xml:space="preserve">1i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Garamond" w:hAnsi="Cambria Math" w:cs="Garamond"/>
                      </w:rPr>
                      <m:t xml:space="preserve">  </m:t>
                    </m:r>
                  </m:e>
                </m:rad>
              </m:e>
            </m:nary>
          </m:e>
        </m:func>
      </m:oMath>
    </w:p>
    <w:p w:rsidR="009C4CA9" w:rsidRPr="00D76509" w:rsidRDefault="009C4CA9" w:rsidP="009C4CA9">
      <w:pPr>
        <w:jc w:val="left"/>
        <w:rPr>
          <w:rFonts w:asciiTheme="majorHAnsi" w:hAnsiTheme="majorHAnsi"/>
        </w:rPr>
      </w:pPr>
    </w:p>
    <w:p w:rsidR="009C4CA9" w:rsidRPr="00006D25" w:rsidRDefault="0035327E" w:rsidP="009C4CA9">
      <w:pPr>
        <w:jc w:val="left"/>
        <w:rPr>
          <w:rFonts w:asciiTheme="majorHAnsi" w:hAnsiTheme="majorHAnsi"/>
          <w:b/>
        </w:rPr>
      </w:pPr>
      <w:proofErr w:type="spellStart"/>
      <w:r>
        <w:rPr>
          <w:rStyle w:val="Heading1Char"/>
        </w:rPr>
        <w:t>Zbatimet</w:t>
      </w:r>
      <w:proofErr w:type="spellEnd"/>
      <w:r w:rsidR="009C4CA9" w:rsidRPr="00006D25">
        <w:rPr>
          <w:rFonts w:asciiTheme="majorHAnsi" w:hAnsiTheme="majorHAnsi"/>
          <w:b/>
        </w:rPr>
        <w:t>:</w:t>
      </w:r>
    </w:p>
    <w:p w:rsidR="009C4CA9" w:rsidRDefault="009C4CA9" w:rsidP="009C4CA9">
      <w:pPr>
        <w:spacing w:after="0"/>
        <w:jc w:val="lef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kodin</w:t>
      </w:r>
      <w:proofErr w:type="spellEnd"/>
      <w:r>
        <w:rPr>
          <w:rFonts w:asciiTheme="majorHAnsi" w:hAnsiTheme="majorHAnsi"/>
        </w:rPr>
        <w:t xml:space="preserve"> NY ne </w:t>
      </w:r>
      <w:proofErr w:type="spellStart"/>
      <w:r>
        <w:rPr>
          <w:rFonts w:asciiTheme="majorHAnsi" w:hAnsiTheme="majorHAnsi"/>
        </w:rPr>
        <w:t>kemi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treguar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krahasimin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rrugws</w:t>
      </w:r>
      <w:proofErr w:type="spellEnd"/>
      <w:r>
        <w:rPr>
          <w:rFonts w:asciiTheme="majorHAnsi" w:hAnsiTheme="majorHAnsi"/>
        </w:rPr>
        <w:t>(</w:t>
      </w:r>
      <w:proofErr w:type="spellStart"/>
      <w:proofErr w:type="gramStart"/>
      <w:r>
        <w:rPr>
          <w:rFonts w:asciiTheme="majorHAnsi" w:hAnsiTheme="majorHAnsi"/>
        </w:rPr>
        <w:t>distancws</w:t>
      </w:r>
      <w:proofErr w:type="spellEnd"/>
      <w:r>
        <w:rPr>
          <w:rFonts w:asciiTheme="majorHAnsi" w:hAnsiTheme="majorHAnsi"/>
        </w:rPr>
        <w:t xml:space="preserve">)  </w:t>
      </w:r>
      <w:proofErr w:type="spellStart"/>
      <w:r>
        <w:rPr>
          <w:rFonts w:asciiTheme="majorHAnsi" w:hAnsiTheme="majorHAnsi"/>
        </w:rPr>
        <w:t>qw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bwn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njw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taksi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rrugwt</w:t>
      </w:r>
      <w:proofErr w:type="spellEnd"/>
      <w:r>
        <w:rPr>
          <w:rFonts w:asciiTheme="majorHAnsi" w:hAnsiTheme="majorHAnsi"/>
        </w:rPr>
        <w:t xml:space="preserve"> e Manhattan </w:t>
      </w:r>
      <w:proofErr w:type="spellStart"/>
      <w:r>
        <w:rPr>
          <w:rFonts w:asciiTheme="majorHAnsi" w:hAnsiTheme="majorHAnsi"/>
        </w:rPr>
        <w:t>tw</w:t>
      </w:r>
      <w:proofErr w:type="spellEnd"/>
      <w:r>
        <w:rPr>
          <w:rFonts w:asciiTheme="majorHAnsi" w:hAnsiTheme="majorHAnsi"/>
        </w:rPr>
        <w:t xml:space="preserve"> New York </w:t>
      </w:r>
      <w:proofErr w:type="spellStart"/>
      <w:r>
        <w:rPr>
          <w:rFonts w:asciiTheme="majorHAnsi" w:hAnsiTheme="majorHAnsi"/>
        </w:rPr>
        <w:t>dhe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njw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zogu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qw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kalonw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atw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rrugw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vetwm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nw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vijw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ajrore</w:t>
      </w:r>
      <w:proofErr w:type="spellEnd"/>
      <w:r>
        <w:rPr>
          <w:rFonts w:asciiTheme="majorHAnsi" w:hAnsiTheme="majorHAnsi"/>
        </w:rPr>
        <w:t>.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/>
        </w:rPr>
        <w:t>Kodi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pwrbwhet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prej</w:t>
      </w:r>
      <w:proofErr w:type="spellEnd"/>
      <w:r>
        <w:rPr>
          <w:rFonts w:asciiTheme="majorHAnsi" w:hAnsiTheme="majorHAnsi"/>
        </w:rPr>
        <w:t xml:space="preserve"> 4 </w:t>
      </w:r>
      <w:proofErr w:type="spellStart"/>
      <w:r>
        <w:rPr>
          <w:rFonts w:asciiTheme="majorHAnsi" w:hAnsiTheme="majorHAnsi"/>
        </w:rPr>
        <w:t>metodave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r>
        <w:rPr>
          <w:rFonts w:asciiTheme="majorHAnsi" w:hAnsiTheme="majorHAnsi"/>
        </w:rPr>
        <w:t>Prej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metodws</w:t>
      </w:r>
      <w:proofErr w:type="spellEnd"/>
      <w:r>
        <w:rPr>
          <w:rFonts w:asciiTheme="majorHAnsi" w:hAnsiTheme="majorHAnsi"/>
        </w:rPr>
        <w:t xml:space="preserve"> </w:t>
      </w:r>
      <w:r w:rsidRPr="00A23E74">
        <w:rPr>
          <w:rFonts w:asciiTheme="majorHAnsi" w:hAnsiTheme="majorHAnsi"/>
          <w:i/>
        </w:rPr>
        <w:t>main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prej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metodws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A23E74">
        <w:rPr>
          <w:rFonts w:asciiTheme="majorHAnsi" w:hAnsiTheme="majorHAnsi"/>
          <w:i/>
        </w:rPr>
        <w:t>diferenca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prej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metodws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Pr="00A23E74">
        <w:rPr>
          <w:rFonts w:asciiTheme="majorHAnsi" w:hAnsiTheme="majorHAnsi" w:cs="Courier New"/>
          <w:i/>
          <w:color w:val="000000"/>
          <w:szCs w:val="24"/>
        </w:rPr>
        <w:t>distancaEuklidiane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prej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metodws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 w:cs="Courier New"/>
          <w:i/>
          <w:color w:val="000000"/>
          <w:szCs w:val="24"/>
        </w:rPr>
        <w:t>distancaMenhetenit</w:t>
      </w:r>
      <w:proofErr w:type="spellEnd"/>
      <w:r>
        <w:rPr>
          <w:rFonts w:asciiTheme="majorHAnsi" w:hAnsiTheme="majorHAnsi" w:cs="Courier New"/>
          <w:color w:val="000000"/>
          <w:szCs w:val="24"/>
        </w:rPr>
        <w:t>.</w:t>
      </w:r>
    </w:p>
    <w:p w:rsidR="009C4CA9" w:rsidRDefault="009C4CA9" w:rsidP="009C4CA9">
      <w:pPr>
        <w:spacing w:after="0"/>
        <w:jc w:val="left"/>
        <w:rPr>
          <w:rFonts w:asciiTheme="majorHAnsi" w:hAnsiTheme="majorHAnsi"/>
        </w:rPr>
      </w:pPr>
      <w:bookmarkStart w:id="11" w:name="_GoBack"/>
      <w:proofErr w:type="spellStart"/>
      <w:r>
        <w:rPr>
          <w:rFonts w:asciiTheme="majorHAnsi" w:hAnsiTheme="majorHAnsi" w:cs="Courier New"/>
          <w:color w:val="000000"/>
          <w:szCs w:val="24"/>
        </w:rPr>
        <w:t>Nw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metodwn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diferenca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/>
          <w:i/>
        </w:rPr>
        <w:t>diferenca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</w:rPr>
        <w:t>kemi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bwrw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zbritjen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dy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vektorwve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formulw</w:t>
      </w:r>
      <w:proofErr w:type="spellEnd"/>
      <w:r>
        <w:rPr>
          <w:rFonts w:asciiTheme="majorHAnsi" w:hAnsiTheme="majorHAnsi"/>
        </w:rPr>
        <w:t xml:space="preserve"> e </w:t>
      </w:r>
      <w:proofErr w:type="spellStart"/>
      <w:r>
        <w:rPr>
          <w:rFonts w:asciiTheme="majorHAnsi" w:hAnsiTheme="majorHAnsi"/>
        </w:rPr>
        <w:t>cila</w:t>
      </w:r>
      <w:proofErr w:type="spellEnd"/>
      <w:r>
        <w:rPr>
          <w:rFonts w:asciiTheme="majorHAnsi" w:hAnsiTheme="majorHAnsi"/>
        </w:rPr>
        <w:t xml:space="preserve"> do </w:t>
      </w:r>
      <w:proofErr w:type="spellStart"/>
      <w:r>
        <w:rPr>
          <w:rFonts w:asciiTheme="majorHAnsi" w:hAnsiTheme="majorHAnsi"/>
        </w:rPr>
        <w:t>tw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nevojitet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kur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gjejmw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distancat</w:t>
      </w:r>
      <w:proofErr w:type="spellEnd"/>
      <w:r>
        <w:rPr>
          <w:rFonts w:asciiTheme="majorHAnsi" w:hAnsiTheme="majorHAnsi"/>
        </w:rPr>
        <w:t>.</w:t>
      </w:r>
    </w:p>
    <w:bookmarkEnd w:id="11"/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/>
        </w:rPr>
        <w:t>Metoda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 w:rsidRPr="00A23E74">
        <w:rPr>
          <w:rFonts w:asciiTheme="majorHAnsi" w:hAnsiTheme="majorHAnsi" w:cs="Courier New"/>
          <w:i/>
          <w:color w:val="000000"/>
          <w:szCs w:val="24"/>
        </w:rPr>
        <w:t>distancaEuklidiane</w:t>
      </w:r>
      <w:proofErr w:type="spellEnd"/>
      <w:r>
        <w:rPr>
          <w:rFonts w:asciiTheme="majorHAnsi" w:hAnsiTheme="majorHAnsi" w:cs="Courier New"/>
          <w:i/>
          <w:color w:val="000000"/>
          <w:szCs w:val="24"/>
        </w:rPr>
        <w:t xml:space="preserve"> </w:t>
      </w:r>
      <w:r>
        <w:rPr>
          <w:rFonts w:asciiTheme="majorHAnsi" w:hAnsiTheme="majorHAnsi" w:cs="Courier New"/>
          <w:color w:val="000000"/>
          <w:szCs w:val="24"/>
        </w:rPr>
        <w:t>,</w:t>
      </w:r>
      <w:proofErr w:type="spellStart"/>
      <w:r w:rsidRPr="00A23E74">
        <w:rPr>
          <w:rFonts w:asciiTheme="majorHAnsi" w:hAnsiTheme="majorHAnsi" w:cs="Courier New"/>
          <w:color w:val="000000"/>
          <w:szCs w:val="24"/>
        </w:rPr>
        <w:t>wshtw</w:t>
      </w:r>
      <w:proofErr w:type="spellEnd"/>
      <w:proofErr w:type="gramEnd"/>
      <w:r w:rsidRPr="00A23E74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 w:cs="Courier New"/>
          <w:color w:val="000000"/>
          <w:szCs w:val="24"/>
        </w:rPr>
        <w:t>metodw</w:t>
      </w:r>
      <w:proofErr w:type="spellEnd"/>
      <w:r w:rsidRPr="00A23E74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 w:cs="Courier New"/>
          <w:color w:val="000000"/>
          <w:szCs w:val="24"/>
        </w:rPr>
        <w:t>statike</w:t>
      </w:r>
      <w:proofErr w:type="spellEnd"/>
      <w:r>
        <w:rPr>
          <w:rFonts w:asciiTheme="majorHAnsi" w:hAnsiTheme="majorHAnsi" w:cs="Courier New"/>
          <w:i/>
          <w:color w:val="000000"/>
          <w:szCs w:val="24"/>
        </w:rPr>
        <w:t xml:space="preserve"> </w:t>
      </w:r>
      <w:r>
        <w:rPr>
          <w:rFonts w:asciiTheme="majorHAnsi" w:hAnsiTheme="majorHAnsi" w:cs="Courier New"/>
          <w:color w:val="000000"/>
          <w:szCs w:val="24"/>
        </w:rPr>
        <w:t xml:space="preserve">double 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parametra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formal 2 </w:t>
      </w:r>
      <w:proofErr w:type="spellStart"/>
      <w:r>
        <w:rPr>
          <w:rFonts w:asciiTheme="majorHAnsi" w:hAnsiTheme="majorHAnsi" w:cs="Courier New"/>
          <w:color w:val="000000"/>
          <w:szCs w:val="24"/>
        </w:rPr>
        <w:t>vektorw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c, d</w:t>
      </w: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941EDF"/>
          <w:sz w:val="24"/>
          <w:szCs w:val="24"/>
        </w:rPr>
      </w:pP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20"/>
          <w:szCs w:val="24"/>
        </w:rPr>
      </w:pPr>
      <w:r w:rsidRPr="00A23E74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A23E7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A23E74">
        <w:rPr>
          <w:rFonts w:ascii="Courier New" w:hAnsi="Courier New" w:cs="Courier New"/>
          <w:color w:val="941EDF"/>
          <w:sz w:val="20"/>
          <w:szCs w:val="24"/>
        </w:rPr>
        <w:t>static</w:t>
      </w:r>
      <w:r w:rsidRPr="00A23E7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A23E74">
        <w:rPr>
          <w:rFonts w:ascii="Courier New" w:hAnsi="Courier New" w:cs="Courier New"/>
          <w:color w:val="941EDF"/>
          <w:sz w:val="20"/>
          <w:szCs w:val="24"/>
        </w:rPr>
        <w:t>double</w:t>
      </w:r>
      <w:r w:rsidRPr="00A23E7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23E74">
        <w:rPr>
          <w:rFonts w:ascii="Courier New" w:hAnsi="Courier New" w:cs="Courier New"/>
          <w:color w:val="000000"/>
          <w:sz w:val="20"/>
          <w:szCs w:val="24"/>
        </w:rPr>
        <w:t>distancaEuklidiane</w:t>
      </w:r>
      <w:proofErr w:type="spellEnd"/>
      <w:r w:rsidRPr="00A23E74">
        <w:rPr>
          <w:rFonts w:ascii="Courier New" w:hAnsi="Courier New" w:cs="Courier New"/>
          <w:color w:val="000000"/>
          <w:sz w:val="20"/>
          <w:szCs w:val="24"/>
        </w:rPr>
        <w:t>(</w:t>
      </w:r>
      <w:proofErr w:type="gramStart"/>
      <w:r w:rsidRPr="00A23E74">
        <w:rPr>
          <w:rFonts w:ascii="Courier New" w:hAnsi="Courier New" w:cs="Courier New"/>
          <w:color w:val="941EDF"/>
          <w:sz w:val="20"/>
          <w:szCs w:val="24"/>
        </w:rPr>
        <w:t>double</w:t>
      </w:r>
      <w:r w:rsidRPr="00A23E74">
        <w:rPr>
          <w:rFonts w:ascii="Courier New" w:hAnsi="Courier New" w:cs="Courier New"/>
          <w:color w:val="000000"/>
          <w:sz w:val="20"/>
          <w:szCs w:val="24"/>
        </w:rPr>
        <w:t>[</w:t>
      </w:r>
      <w:proofErr w:type="gramEnd"/>
      <w:r w:rsidRPr="00A23E74">
        <w:rPr>
          <w:rFonts w:ascii="Courier New" w:hAnsi="Courier New" w:cs="Courier New"/>
          <w:color w:val="000000"/>
          <w:sz w:val="20"/>
          <w:szCs w:val="24"/>
        </w:rPr>
        <w:t xml:space="preserve">] c, </w:t>
      </w:r>
      <w:r w:rsidRPr="00A23E74">
        <w:rPr>
          <w:rFonts w:ascii="Courier New" w:hAnsi="Courier New" w:cs="Courier New"/>
          <w:color w:val="941EDF"/>
          <w:sz w:val="20"/>
          <w:szCs w:val="24"/>
        </w:rPr>
        <w:t>double</w:t>
      </w:r>
      <w:r w:rsidRPr="00A23E74">
        <w:rPr>
          <w:rFonts w:ascii="Courier New" w:hAnsi="Courier New" w:cs="Courier New"/>
          <w:color w:val="000000"/>
          <w:sz w:val="20"/>
          <w:szCs w:val="24"/>
        </w:rPr>
        <w:t>[] d)</w:t>
      </w:r>
    </w:p>
    <w:p w:rsidR="009C4CA9" w:rsidRPr="002647DD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ku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ipet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si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proofErr w:type="gramStart"/>
      <w:r w:rsidRPr="002647DD">
        <w:rPr>
          <w:rFonts w:asciiTheme="majorHAnsi" w:hAnsiTheme="majorHAnsi" w:cs="Courier New"/>
          <w:color w:val="000000"/>
          <w:szCs w:val="24"/>
        </w:rPr>
        <w:t>fillim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njw</w:t>
      </w:r>
      <w:proofErr w:type="spellEnd"/>
      <w:proofErr w:type="gram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vlerw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double distance=0,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qw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pasi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te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japim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urdhwrin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for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qw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ka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kusht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i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qw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fillon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nga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zero ,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rritet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pwr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njw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deri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tek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gjatwsia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e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vektorit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m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qw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wshtw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I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barabartw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me </w:t>
      </w:r>
      <w:proofErr w:type="spellStart"/>
      <w:r w:rsidRPr="002647DD">
        <w:rPr>
          <w:rFonts w:asciiTheme="majorHAnsi" w:hAnsiTheme="majorHAnsi" w:cs="Courier New"/>
          <w:color w:val="000000"/>
          <w:szCs w:val="24"/>
        </w:rPr>
        <w:t>diferencwn</w:t>
      </w:r>
      <w:proofErr w:type="spellEnd"/>
      <w:r w:rsidRPr="002647DD">
        <w:rPr>
          <w:rFonts w:asciiTheme="majorHAnsi" w:hAnsiTheme="majorHAnsi" w:cs="Courier New"/>
          <w:color w:val="000000"/>
          <w:szCs w:val="24"/>
        </w:rPr>
        <w:t xml:space="preserve">  e c, d.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r>
        <w:rPr>
          <w:rFonts w:asciiTheme="majorHAnsi" w:hAnsiTheme="majorHAnsi" w:cs="Courier New"/>
          <w:color w:val="000000"/>
          <w:szCs w:val="24"/>
        </w:rPr>
        <w:t xml:space="preserve">pas </w:t>
      </w:r>
      <w:proofErr w:type="spellStart"/>
      <w:r>
        <w:rPr>
          <w:rFonts w:asciiTheme="majorHAnsi" w:hAnsiTheme="majorHAnsi" w:cs="Courier New"/>
          <w:color w:val="000000"/>
          <w:szCs w:val="24"/>
        </w:rPr>
        <w:t>urdhwrit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for </w:t>
      </w:r>
      <w:proofErr w:type="gramStart"/>
      <w:r>
        <w:rPr>
          <w:rFonts w:asciiTheme="majorHAnsi" w:hAnsiTheme="majorHAnsi" w:cs="Courier New"/>
          <w:color w:val="000000"/>
          <w:szCs w:val="24"/>
        </w:rPr>
        <w:t xml:space="preserve">distance 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merr</w:t>
      </w:r>
      <w:proofErr w:type="spellEnd"/>
      <w:proofErr w:type="gram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vlerwn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sipas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formulws</w:t>
      </w:r>
      <w:proofErr w:type="spellEnd"/>
      <w:r>
        <w:rPr>
          <w:rFonts w:asciiTheme="majorHAnsi" w:hAnsiTheme="majorHAnsi" w:cs="Courier New"/>
          <w:color w:val="000000"/>
          <w:szCs w:val="24"/>
        </w:rPr>
        <w:t>.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r>
        <w:rPr>
          <w:rFonts w:asciiTheme="majorHAnsi" w:hAnsiTheme="majorHAnsi" w:cs="Courier New"/>
          <w:color w:val="000000"/>
          <w:szCs w:val="24"/>
        </w:rPr>
        <w:t xml:space="preserve"> </w:t>
      </w: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distanca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distanca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 xml:space="preserve"> + </w:t>
      </w: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Math.pow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>(m[</w:t>
      </w: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>],2);</w:t>
      </w: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9C4CA9" w:rsidRPr="002647DD" w:rsidRDefault="0035327E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 w:cs="Courier New"/>
          <w:color w:val="000000"/>
          <w:szCs w:val="24"/>
        </w:rPr>
        <w:t>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kthehet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rre</w:t>
      </w:r>
      <w:r w:rsidR="009C4CA9" w:rsidRPr="002647DD">
        <w:rPr>
          <w:rFonts w:asciiTheme="majorHAnsi" w:hAnsiTheme="majorHAnsi" w:cs="Courier New"/>
          <w:color w:val="000000"/>
          <w:szCs w:val="24"/>
        </w:rPr>
        <w:t>nja</w:t>
      </w:r>
      <w:proofErr w:type="spellEnd"/>
      <w:r w:rsidR="009C4CA9" w:rsidRPr="002647DD">
        <w:rPr>
          <w:rFonts w:asciiTheme="majorHAnsi" w:hAnsiTheme="majorHAnsi" w:cs="Courier New"/>
          <w:color w:val="000000"/>
          <w:szCs w:val="24"/>
        </w:rPr>
        <w:t xml:space="preserve"> e </w:t>
      </w:r>
      <w:proofErr w:type="spellStart"/>
      <w:r w:rsidR="009C4CA9" w:rsidRPr="002647DD">
        <w:rPr>
          <w:rFonts w:asciiTheme="majorHAnsi" w:hAnsiTheme="majorHAnsi" w:cs="Courier New"/>
          <w:color w:val="000000"/>
          <w:szCs w:val="24"/>
        </w:rPr>
        <w:t>saj</w:t>
      </w:r>
      <w:proofErr w:type="spellEnd"/>
    </w:p>
    <w:p w:rsidR="0035327E" w:rsidRDefault="0035327E" w:rsidP="009C4CA9">
      <w:pPr>
        <w:spacing w:after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20"/>
          <w:szCs w:val="24"/>
        </w:rPr>
      </w:pPr>
      <w:r w:rsidRPr="002647DD">
        <w:rPr>
          <w:rFonts w:ascii="Courier New" w:hAnsi="Courier New" w:cs="Courier New"/>
          <w:color w:val="941EDF"/>
          <w:sz w:val="20"/>
          <w:szCs w:val="24"/>
        </w:rPr>
        <w:lastRenderedPageBreak/>
        <w:t>return</w:t>
      </w:r>
      <w:r w:rsidRPr="002647DD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Math.sqrt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2647DD">
        <w:rPr>
          <w:rFonts w:ascii="Courier New" w:hAnsi="Courier New" w:cs="Courier New"/>
          <w:color w:val="000000"/>
          <w:sz w:val="20"/>
          <w:szCs w:val="24"/>
        </w:rPr>
        <w:t>distanca</w:t>
      </w:r>
      <w:proofErr w:type="spellEnd"/>
      <w:r w:rsidRPr="002647DD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9C4CA9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20"/>
          <w:szCs w:val="24"/>
        </w:rPr>
      </w:pP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</w:rPr>
      </w:pPr>
      <w:r w:rsidRPr="00006D25">
        <w:rPr>
          <w:rFonts w:asciiTheme="majorHAnsi" w:hAnsiTheme="majorHAnsi" w:cs="Courier New"/>
          <w:color w:val="000000"/>
          <w:szCs w:val="24"/>
        </w:rPr>
        <w:t xml:space="preserve">e </w:t>
      </w: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njejta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ndodh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edhe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tek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metoda</w:t>
      </w:r>
      <w:proofErr w:type="spellEnd"/>
      <w:r w:rsidRPr="00006D25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 w:cs="Courier New"/>
          <w:i/>
          <w:color w:val="000000"/>
          <w:szCs w:val="24"/>
        </w:rPr>
        <w:t>distancaMenhetenit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vetwm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se </w:t>
      </w:r>
      <w:proofErr w:type="spellStart"/>
      <w:r w:rsidRPr="00006D25">
        <w:rPr>
          <w:rFonts w:asciiTheme="majorHAnsi" w:hAnsiTheme="majorHAnsi" w:cs="Courier New"/>
          <w:color w:val="000000"/>
        </w:rPr>
        <w:t>vlera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double distance </w:t>
      </w:r>
      <w:proofErr w:type="spellStart"/>
      <w:r w:rsidRPr="00006D25">
        <w:rPr>
          <w:rFonts w:asciiTheme="majorHAnsi" w:hAnsiTheme="majorHAnsi" w:cs="Courier New"/>
          <w:color w:val="000000"/>
        </w:rPr>
        <w:t>merr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vlerwn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sipas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formulws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sw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distancws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sw</w:t>
      </w:r>
      <w:proofErr w:type="spellEnd"/>
      <w:r w:rsidRPr="00006D25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006D25">
        <w:rPr>
          <w:rFonts w:asciiTheme="majorHAnsi" w:hAnsiTheme="majorHAnsi" w:cs="Courier New"/>
          <w:color w:val="000000"/>
        </w:rPr>
        <w:t>Menhetenit</w:t>
      </w:r>
      <w:proofErr w:type="spellEnd"/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</w:rPr>
      </w:pPr>
    </w:p>
    <w:p w:rsidR="009C4CA9" w:rsidRPr="00006D25" w:rsidRDefault="009C4CA9" w:rsidP="009C4CA9">
      <w:pPr>
        <w:spacing w:after="0"/>
        <w:jc w:val="left"/>
        <w:rPr>
          <w:rFonts w:ascii="Courier New" w:hAnsi="Courier New" w:cs="Courier New"/>
          <w:color w:val="000000"/>
          <w:sz w:val="16"/>
          <w:szCs w:val="24"/>
        </w:rPr>
      </w:pPr>
      <w:r w:rsidRPr="00006D25">
        <w:rPr>
          <w:rFonts w:ascii="Courier New" w:hAnsi="Courier New" w:cs="Courier New"/>
          <w:color w:val="000000"/>
          <w:sz w:val="20"/>
          <w:szCs w:val="24"/>
        </w:rPr>
        <w:t xml:space="preserve">distance= distance + </w:t>
      </w:r>
      <w:proofErr w:type="spellStart"/>
      <w:r w:rsidRPr="00006D25">
        <w:rPr>
          <w:rFonts w:ascii="Courier New" w:hAnsi="Courier New" w:cs="Courier New"/>
          <w:color w:val="000000"/>
          <w:sz w:val="20"/>
          <w:szCs w:val="24"/>
        </w:rPr>
        <w:t>Math.abs</w:t>
      </w:r>
      <w:proofErr w:type="spellEnd"/>
      <w:r w:rsidRPr="00006D25">
        <w:rPr>
          <w:rFonts w:ascii="Courier New" w:hAnsi="Courier New" w:cs="Courier New"/>
          <w:color w:val="000000"/>
          <w:sz w:val="20"/>
          <w:szCs w:val="24"/>
        </w:rPr>
        <w:t>(k[</w:t>
      </w:r>
      <w:proofErr w:type="spellStart"/>
      <w:r w:rsidRPr="00006D25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Pr="00006D25">
        <w:rPr>
          <w:rFonts w:ascii="Courier New" w:hAnsi="Courier New" w:cs="Courier New"/>
          <w:color w:val="000000"/>
          <w:sz w:val="20"/>
          <w:szCs w:val="24"/>
        </w:rPr>
        <w:t>])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 w:val="18"/>
          <w:szCs w:val="24"/>
        </w:rPr>
      </w:pP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 w:rsidRPr="00006D25">
        <w:rPr>
          <w:rFonts w:asciiTheme="majorHAnsi" w:hAnsiTheme="majorHAnsi" w:cs="Courier New"/>
          <w:color w:val="000000"/>
          <w:szCs w:val="24"/>
        </w:rPr>
        <w:t>Nw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proofErr w:type="gramStart"/>
      <w:r w:rsidRPr="00006D25">
        <w:rPr>
          <w:rFonts w:asciiTheme="majorHAnsi" w:hAnsiTheme="majorHAnsi" w:cs="Courier New"/>
          <w:color w:val="000000"/>
          <w:szCs w:val="24"/>
        </w:rPr>
        <w:t>metodwn</w:t>
      </w:r>
      <w:proofErr w:type="spellEnd"/>
      <w:r w:rsidRPr="00006D25">
        <w:rPr>
          <w:rFonts w:asciiTheme="majorHAnsi" w:hAnsiTheme="majorHAnsi" w:cs="Courier New"/>
          <w:color w:val="000000"/>
          <w:szCs w:val="24"/>
        </w:rPr>
        <w:t xml:space="preserve"> </w:t>
      </w:r>
      <w:r>
        <w:rPr>
          <w:rFonts w:asciiTheme="majorHAnsi" w:hAnsiTheme="majorHAnsi" w:cs="Courier New"/>
          <w:color w:val="000000"/>
          <w:szCs w:val="24"/>
        </w:rPr>
        <w:t xml:space="preserve"> </w:t>
      </w:r>
      <w:r w:rsidRPr="00006D25">
        <w:rPr>
          <w:rFonts w:asciiTheme="majorHAnsi" w:hAnsiTheme="majorHAnsi" w:cs="Courier New"/>
          <w:i/>
          <w:color w:val="000000"/>
          <w:szCs w:val="24"/>
        </w:rPr>
        <w:t>main</w:t>
      </w:r>
      <w:proofErr w:type="gramEnd"/>
      <w:r w:rsidRPr="00006D25">
        <w:rPr>
          <w:rFonts w:asciiTheme="majorHAnsi" w:hAnsiTheme="majorHAnsi" w:cs="Courier New"/>
          <w:i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krijohet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objekti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 </w:t>
      </w:r>
      <w:proofErr w:type="spellStart"/>
      <w:r>
        <w:rPr>
          <w:rFonts w:asciiTheme="majorHAnsi" w:hAnsiTheme="majorHAnsi" w:cs="Courier New"/>
          <w:color w:val="000000"/>
          <w:szCs w:val="24"/>
        </w:rPr>
        <w:t>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klasws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NY,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thirren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metodat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 </w:t>
      </w:r>
      <w:proofErr w:type="spellStart"/>
      <w:r w:rsidRPr="00A23E74">
        <w:rPr>
          <w:rFonts w:asciiTheme="majorHAnsi" w:hAnsiTheme="majorHAnsi" w:cs="Courier New"/>
          <w:i/>
          <w:color w:val="000000"/>
          <w:szCs w:val="24"/>
        </w:rPr>
        <w:t>distancaEuklidiane</w:t>
      </w:r>
      <w:proofErr w:type="spellEnd"/>
      <w:r>
        <w:rPr>
          <w:rFonts w:asciiTheme="majorHAnsi" w:hAnsiTheme="majorHAnsi" w:cs="Courier New"/>
          <w:i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 w:rsidRPr="00A23E74">
        <w:rPr>
          <w:rFonts w:asciiTheme="majorHAnsi" w:hAnsiTheme="majorHAnsi" w:cs="Courier New"/>
          <w:i/>
          <w:color w:val="000000"/>
          <w:szCs w:val="24"/>
        </w:rPr>
        <w:t>distancaMenhetenit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. 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 w:cs="Courier New"/>
          <w:color w:val="000000"/>
          <w:szCs w:val="24"/>
        </w:rPr>
        <w:t>Ipet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njw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mesazh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dialog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ku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tregohet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pwr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taksin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zogun</w:t>
      </w:r>
      <w:proofErr w:type="spellEnd"/>
      <w:r>
        <w:rPr>
          <w:rFonts w:asciiTheme="majorHAnsi" w:hAnsiTheme="majorHAnsi" w:cs="Courier New"/>
          <w:color w:val="000000"/>
          <w:szCs w:val="24"/>
        </w:rPr>
        <w:t>.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 w:cs="Courier New"/>
          <w:color w:val="000000"/>
          <w:szCs w:val="24"/>
        </w:rPr>
        <w:t>Pastaj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ipet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njw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dialog input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ku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kwrkohet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shkruajmw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se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distancwn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e </w:t>
      </w:r>
      <w:proofErr w:type="spellStart"/>
      <w:r>
        <w:rPr>
          <w:rFonts w:asciiTheme="majorHAnsi" w:hAnsiTheme="majorHAnsi" w:cs="Courier New"/>
          <w:color w:val="000000"/>
          <w:szCs w:val="24"/>
        </w:rPr>
        <w:t>cilit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prej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tyre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dwshirojmw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ta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dimw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. </w:t>
      </w:r>
    </w:p>
    <w:p w:rsidR="009C4CA9" w:rsidRDefault="009C4CA9" w:rsidP="009C4CA9">
      <w:pPr>
        <w:spacing w:after="0"/>
        <w:jc w:val="left"/>
        <w:rPr>
          <w:rFonts w:asciiTheme="majorHAnsi" w:hAnsiTheme="majorHAnsi" w:cs="Courier New"/>
          <w:color w:val="000000"/>
          <w:szCs w:val="24"/>
        </w:rPr>
      </w:pPr>
      <w:proofErr w:type="spellStart"/>
      <w:r>
        <w:rPr>
          <w:rFonts w:asciiTheme="majorHAnsi" w:hAnsiTheme="majorHAnsi" w:cs="Courier New"/>
          <w:color w:val="000000"/>
          <w:szCs w:val="24"/>
        </w:rPr>
        <w:t>Nwse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kemi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zgjedhur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taksi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ipet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distance e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taksit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, e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njejta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vlen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edhe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pwr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Courier New"/>
          <w:color w:val="000000"/>
          <w:szCs w:val="24"/>
        </w:rPr>
        <w:t>zogun.Nwse</w:t>
      </w:r>
      <w:proofErr w:type="spellEnd"/>
      <w:proofErr w:type="gram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skemi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shkuar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asgjw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ose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diqka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tjetwr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pwrveq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kwtyre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dyjave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atwherw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del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njw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mesazh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dialog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tjetwr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qw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na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tregon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se </w:t>
      </w:r>
      <w:proofErr w:type="spellStart"/>
      <w:r>
        <w:rPr>
          <w:rFonts w:asciiTheme="majorHAnsi" w:hAnsiTheme="majorHAnsi" w:cs="Courier New"/>
          <w:color w:val="000000"/>
          <w:szCs w:val="24"/>
        </w:rPr>
        <w:t>kemi</w:t>
      </w:r>
      <w:proofErr w:type="spellEnd"/>
      <w:r>
        <w:rPr>
          <w:rFonts w:asciiTheme="majorHAnsi" w:hAnsiTheme="majorHAnsi" w:cs="Courier New"/>
          <w:color w:val="000000"/>
          <w:szCs w:val="24"/>
        </w:rPr>
        <w:t xml:space="preserve"> </w:t>
      </w:r>
      <w:proofErr w:type="spellStart"/>
      <w:r>
        <w:rPr>
          <w:rFonts w:asciiTheme="majorHAnsi" w:hAnsiTheme="majorHAnsi" w:cs="Courier New"/>
          <w:color w:val="000000"/>
          <w:szCs w:val="24"/>
        </w:rPr>
        <w:t>gabuar</w:t>
      </w:r>
      <w:proofErr w:type="spellEnd"/>
      <w:r>
        <w:rPr>
          <w:rFonts w:asciiTheme="majorHAnsi" w:hAnsiTheme="majorHAnsi" w:cs="Courier New"/>
          <w:color w:val="000000"/>
          <w:szCs w:val="24"/>
        </w:rPr>
        <w:t>.</w:t>
      </w:r>
    </w:p>
    <w:p w:rsidR="009C4CA9" w:rsidRPr="004C24AD" w:rsidRDefault="009C4CA9" w:rsidP="009C4CA9">
      <w:pPr>
        <w:jc w:val="left"/>
        <w:rPr>
          <w:rFonts w:asciiTheme="majorHAnsi" w:hAnsiTheme="majorHAnsi"/>
          <w:szCs w:val="26"/>
          <w:vertAlign w:val="superscript"/>
        </w:rPr>
      </w:pPr>
      <w:proofErr w:type="spellStart"/>
      <w:r w:rsidRPr="004C24AD">
        <w:rPr>
          <w:rFonts w:asciiTheme="majorHAnsi" w:hAnsiTheme="majorHAnsi"/>
          <w:szCs w:val="26"/>
        </w:rPr>
        <w:t>Kurse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zbatim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tjeter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qe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mund</w:t>
      </w:r>
      <w:proofErr w:type="spellEnd"/>
      <w:r w:rsidRPr="004C24AD">
        <w:rPr>
          <w:rFonts w:asciiTheme="majorHAnsi" w:hAnsiTheme="majorHAnsi"/>
          <w:szCs w:val="26"/>
        </w:rPr>
        <w:t xml:space="preserve"> ta </w:t>
      </w:r>
      <w:proofErr w:type="spellStart"/>
      <w:r w:rsidRPr="004C24AD">
        <w:rPr>
          <w:rFonts w:asciiTheme="majorHAnsi" w:hAnsiTheme="majorHAnsi"/>
          <w:szCs w:val="26"/>
        </w:rPr>
        <w:t>implementojme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ndonje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njeren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nga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formulat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normave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vekotreve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dhe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matricave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është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gjetja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ngjyrave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syve</w:t>
      </w:r>
      <w:proofErr w:type="spellEnd"/>
      <w:r w:rsidRPr="004C24AD">
        <w:rPr>
          <w:rFonts w:asciiTheme="majorHAnsi" w:hAnsiTheme="majorHAnsi"/>
          <w:szCs w:val="26"/>
        </w:rPr>
        <w:t xml:space="preserve"> ne </w:t>
      </w:r>
      <w:proofErr w:type="spellStart"/>
      <w:r w:rsidRPr="004C24AD">
        <w:rPr>
          <w:rFonts w:asciiTheme="majorHAnsi" w:hAnsiTheme="majorHAnsi"/>
          <w:szCs w:val="26"/>
        </w:rPr>
        <w:t>ndonje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klase</w:t>
      </w:r>
      <w:proofErr w:type="spellEnd"/>
      <w:r w:rsidRPr="004C24AD">
        <w:rPr>
          <w:rFonts w:asciiTheme="majorHAnsi" w:hAnsiTheme="majorHAnsi"/>
          <w:szCs w:val="26"/>
        </w:rPr>
        <w:t xml:space="preserve">. Duke </w:t>
      </w:r>
      <w:proofErr w:type="spellStart"/>
      <w:r w:rsidRPr="004C24AD">
        <w:rPr>
          <w:rFonts w:asciiTheme="majorHAnsi" w:hAnsiTheme="majorHAnsi"/>
          <w:szCs w:val="26"/>
        </w:rPr>
        <w:t>filluar</w:t>
      </w:r>
      <w:proofErr w:type="spellEnd"/>
      <w:r w:rsidRPr="004C24AD">
        <w:rPr>
          <w:rFonts w:asciiTheme="majorHAnsi" w:hAnsiTheme="majorHAnsi"/>
          <w:szCs w:val="26"/>
        </w:rPr>
        <w:t xml:space="preserve"> se </w:t>
      </w:r>
      <w:proofErr w:type="spellStart"/>
      <w:r w:rsidRPr="004C24AD">
        <w:rPr>
          <w:rFonts w:asciiTheme="majorHAnsi" w:hAnsiTheme="majorHAnsi"/>
          <w:szCs w:val="26"/>
        </w:rPr>
        <w:t>matricat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perdoren</w:t>
      </w:r>
      <w:proofErr w:type="spellEnd"/>
      <w:r w:rsidRPr="004C24AD">
        <w:rPr>
          <w:rFonts w:asciiTheme="majorHAnsi" w:hAnsiTheme="majorHAnsi"/>
          <w:szCs w:val="26"/>
        </w:rPr>
        <w:t xml:space="preserve"> per ta </w:t>
      </w:r>
      <w:proofErr w:type="spellStart"/>
      <w:r w:rsidRPr="004C24AD">
        <w:rPr>
          <w:rFonts w:asciiTheme="majorHAnsi" w:hAnsiTheme="majorHAnsi"/>
          <w:szCs w:val="26"/>
        </w:rPr>
        <w:t>perfaqesuar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dhenat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botes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reale</w:t>
      </w:r>
      <w:proofErr w:type="spellEnd"/>
      <w:r w:rsidRPr="004C24AD">
        <w:rPr>
          <w:rFonts w:asciiTheme="majorHAnsi" w:hAnsiTheme="majorHAnsi"/>
          <w:szCs w:val="26"/>
        </w:rPr>
        <w:t xml:space="preserve"> sic jane </w:t>
      </w:r>
      <w:proofErr w:type="spellStart"/>
      <w:r w:rsidRPr="004C24AD">
        <w:rPr>
          <w:rFonts w:asciiTheme="majorHAnsi" w:hAnsiTheme="majorHAnsi"/>
          <w:szCs w:val="26"/>
        </w:rPr>
        <w:t>zakonet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apo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tiparet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nje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popullesie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njerezve.</w:t>
      </w:r>
      <w:r w:rsidRPr="004C24AD">
        <w:rPr>
          <w:rFonts w:asciiTheme="majorHAnsi" w:hAnsiTheme="majorHAnsi"/>
          <w:szCs w:val="26"/>
          <w:vertAlign w:val="superscript"/>
        </w:rPr>
        <w:t>13</w:t>
      </w:r>
    </w:p>
    <w:p w:rsidR="009C4CA9" w:rsidRPr="004C24AD" w:rsidRDefault="009C4CA9" w:rsidP="009C4CA9">
      <w:pPr>
        <w:jc w:val="left"/>
        <w:rPr>
          <w:rFonts w:asciiTheme="majorHAnsi" w:hAnsiTheme="majorHAnsi"/>
          <w:szCs w:val="26"/>
        </w:rPr>
      </w:pPr>
      <w:r w:rsidRPr="004C24AD">
        <w:rPr>
          <w:rFonts w:asciiTheme="majorHAnsi" w:hAnsiTheme="majorHAnsi"/>
          <w:szCs w:val="26"/>
        </w:rPr>
        <w:t xml:space="preserve">Per </w:t>
      </w:r>
      <w:proofErr w:type="spellStart"/>
      <w:r w:rsidRPr="004C24AD">
        <w:rPr>
          <w:rFonts w:asciiTheme="majorHAnsi" w:hAnsiTheme="majorHAnsi"/>
          <w:szCs w:val="26"/>
        </w:rPr>
        <w:t>realizimin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kodit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kemi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perdorur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edhe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vargjet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por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edhe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matricat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pasi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qe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lidhen</w:t>
      </w:r>
      <w:proofErr w:type="spellEnd"/>
      <w:r w:rsidRPr="004C24AD">
        <w:rPr>
          <w:rFonts w:asciiTheme="majorHAnsi" w:hAnsiTheme="majorHAnsi"/>
          <w:szCs w:val="26"/>
        </w:rPr>
        <w:t xml:space="preserve"> me </w:t>
      </w:r>
      <w:proofErr w:type="spellStart"/>
      <w:r w:rsidRPr="004C24AD">
        <w:rPr>
          <w:rFonts w:asciiTheme="majorHAnsi" w:hAnsiTheme="majorHAnsi"/>
          <w:szCs w:val="26"/>
        </w:rPr>
        <w:t>njesine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qe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kemi</w:t>
      </w:r>
      <w:proofErr w:type="spellEnd"/>
      <w:r w:rsidRPr="004C24AD">
        <w:rPr>
          <w:rFonts w:asciiTheme="majorHAnsi" w:hAnsiTheme="majorHAnsi"/>
          <w:szCs w:val="26"/>
        </w:rPr>
        <w:t xml:space="preserve">. Se </w:t>
      </w:r>
      <w:proofErr w:type="spellStart"/>
      <w:r w:rsidRPr="004C24AD">
        <w:rPr>
          <w:rFonts w:asciiTheme="majorHAnsi" w:hAnsiTheme="majorHAnsi"/>
          <w:szCs w:val="26"/>
        </w:rPr>
        <w:t>pari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kodi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ekzekutohet</w:t>
      </w:r>
      <w:proofErr w:type="spellEnd"/>
      <w:r w:rsidRPr="004C24AD">
        <w:rPr>
          <w:rFonts w:asciiTheme="majorHAnsi" w:hAnsiTheme="majorHAnsi"/>
          <w:szCs w:val="26"/>
        </w:rPr>
        <w:t xml:space="preserve"> ne </w:t>
      </w:r>
      <w:proofErr w:type="spellStart"/>
      <w:r w:rsidRPr="004C24AD">
        <w:rPr>
          <w:rFonts w:asciiTheme="majorHAnsi" w:hAnsiTheme="majorHAnsi"/>
          <w:szCs w:val="26"/>
        </w:rPr>
        <w:t>kete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menyre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ku</w:t>
      </w:r>
      <w:proofErr w:type="spellEnd"/>
      <w:r w:rsidRPr="004C24AD">
        <w:rPr>
          <w:rFonts w:asciiTheme="majorHAnsi" w:hAnsiTheme="majorHAnsi"/>
          <w:szCs w:val="26"/>
        </w:rPr>
        <w:t xml:space="preserve"> ne </w:t>
      </w:r>
      <w:proofErr w:type="spellStart"/>
      <w:r w:rsidRPr="004C24AD">
        <w:rPr>
          <w:rFonts w:asciiTheme="majorHAnsi" w:hAnsiTheme="majorHAnsi"/>
          <w:szCs w:val="26"/>
        </w:rPr>
        <w:t>si</w:t>
      </w:r>
      <w:proofErr w:type="spellEnd"/>
      <w:r w:rsidRPr="004C24AD">
        <w:rPr>
          <w:rFonts w:asciiTheme="majorHAnsi" w:hAnsiTheme="majorHAnsi"/>
          <w:szCs w:val="26"/>
        </w:rPr>
        <w:t xml:space="preserve"> program e </w:t>
      </w:r>
      <w:proofErr w:type="spellStart"/>
      <w:r w:rsidRPr="004C24AD">
        <w:rPr>
          <w:rFonts w:asciiTheme="majorHAnsi" w:hAnsiTheme="majorHAnsi"/>
          <w:szCs w:val="26"/>
        </w:rPr>
        <w:t>pyesim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shfrytesuesin</w:t>
      </w:r>
      <w:proofErr w:type="spellEnd"/>
      <w:r w:rsidRPr="004C24AD">
        <w:rPr>
          <w:rFonts w:asciiTheme="majorHAnsi" w:hAnsiTheme="majorHAnsi"/>
          <w:szCs w:val="26"/>
        </w:rPr>
        <w:t xml:space="preserve"> se </w:t>
      </w:r>
      <w:proofErr w:type="spellStart"/>
      <w:r w:rsidRPr="004C24AD">
        <w:rPr>
          <w:rFonts w:asciiTheme="majorHAnsi" w:hAnsiTheme="majorHAnsi"/>
          <w:szCs w:val="26"/>
        </w:rPr>
        <w:t>sa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eshte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ngjyra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syve</w:t>
      </w:r>
      <w:proofErr w:type="spellEnd"/>
      <w:r w:rsidRPr="004C24AD">
        <w:rPr>
          <w:rFonts w:asciiTheme="majorHAnsi" w:hAnsiTheme="majorHAnsi"/>
          <w:szCs w:val="26"/>
        </w:rPr>
        <w:t xml:space="preserve"> me e </w:t>
      </w:r>
      <w:proofErr w:type="spellStart"/>
      <w:r w:rsidRPr="004C24AD">
        <w:rPr>
          <w:rFonts w:asciiTheme="majorHAnsi" w:hAnsiTheme="majorHAnsi"/>
          <w:szCs w:val="26"/>
        </w:rPr>
        <w:t>pranishme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tek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proofErr w:type="gramStart"/>
      <w:r w:rsidRPr="004C24AD">
        <w:rPr>
          <w:rFonts w:asciiTheme="majorHAnsi" w:hAnsiTheme="majorHAnsi"/>
          <w:szCs w:val="26"/>
        </w:rPr>
        <w:t>femrat</w:t>
      </w:r>
      <w:proofErr w:type="spellEnd"/>
      <w:r w:rsidRPr="004C24AD">
        <w:rPr>
          <w:rFonts w:asciiTheme="majorHAnsi" w:hAnsiTheme="majorHAnsi"/>
          <w:szCs w:val="26"/>
        </w:rPr>
        <w:t xml:space="preserve"> :</w:t>
      </w:r>
      <w:proofErr w:type="gram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ngjyre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kafe</w:t>
      </w:r>
      <w:proofErr w:type="spellEnd"/>
      <w:r w:rsidRPr="004C24AD">
        <w:rPr>
          <w:rFonts w:asciiTheme="majorHAnsi" w:hAnsiTheme="majorHAnsi"/>
          <w:szCs w:val="26"/>
        </w:rPr>
        <w:t xml:space="preserve">, </w:t>
      </w:r>
      <w:proofErr w:type="spellStart"/>
      <w:r w:rsidRPr="004C24AD">
        <w:rPr>
          <w:rFonts w:asciiTheme="majorHAnsi" w:hAnsiTheme="majorHAnsi"/>
          <w:szCs w:val="26"/>
        </w:rPr>
        <w:t>zeze</w:t>
      </w:r>
      <w:proofErr w:type="spellEnd"/>
      <w:r w:rsidRPr="004C24AD">
        <w:rPr>
          <w:rFonts w:asciiTheme="majorHAnsi" w:hAnsiTheme="majorHAnsi"/>
          <w:szCs w:val="26"/>
        </w:rPr>
        <w:t xml:space="preserve">, </w:t>
      </w:r>
      <w:proofErr w:type="spellStart"/>
      <w:r w:rsidRPr="004C24AD">
        <w:rPr>
          <w:rFonts w:asciiTheme="majorHAnsi" w:hAnsiTheme="majorHAnsi"/>
          <w:szCs w:val="26"/>
        </w:rPr>
        <w:t>blu</w:t>
      </w:r>
      <w:proofErr w:type="spellEnd"/>
      <w:r w:rsidRPr="004C24AD">
        <w:rPr>
          <w:rFonts w:asciiTheme="majorHAnsi" w:hAnsiTheme="majorHAnsi"/>
          <w:szCs w:val="26"/>
        </w:rPr>
        <w:t xml:space="preserve"> , </w:t>
      </w:r>
      <w:proofErr w:type="spellStart"/>
      <w:r w:rsidRPr="004C24AD">
        <w:rPr>
          <w:rFonts w:asciiTheme="majorHAnsi" w:hAnsiTheme="majorHAnsi"/>
          <w:szCs w:val="26"/>
        </w:rPr>
        <w:t>dhe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gjelbert</w:t>
      </w:r>
      <w:proofErr w:type="spellEnd"/>
      <w:r w:rsidRPr="004C24AD">
        <w:rPr>
          <w:rFonts w:asciiTheme="majorHAnsi" w:hAnsiTheme="majorHAnsi"/>
          <w:szCs w:val="26"/>
        </w:rPr>
        <w:t xml:space="preserve">. Ne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njejten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menyre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pyesim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edhe</w:t>
      </w:r>
      <w:proofErr w:type="spellEnd"/>
      <w:r w:rsidRPr="004C24AD">
        <w:rPr>
          <w:rFonts w:asciiTheme="majorHAnsi" w:hAnsiTheme="majorHAnsi"/>
          <w:szCs w:val="26"/>
        </w:rPr>
        <w:t xml:space="preserve"> per </w:t>
      </w:r>
      <w:proofErr w:type="spellStart"/>
      <w:r w:rsidRPr="004C24AD">
        <w:rPr>
          <w:rFonts w:asciiTheme="majorHAnsi" w:hAnsiTheme="majorHAnsi"/>
          <w:szCs w:val="26"/>
        </w:rPr>
        <w:t>gjinin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kundert</w:t>
      </w:r>
      <w:proofErr w:type="spellEnd"/>
      <w:r w:rsidRPr="004C24AD">
        <w:rPr>
          <w:rFonts w:asciiTheme="majorHAnsi" w:hAnsiTheme="majorHAnsi"/>
          <w:szCs w:val="26"/>
        </w:rPr>
        <w:t xml:space="preserve"> per </w:t>
      </w:r>
      <w:proofErr w:type="spellStart"/>
      <w:r w:rsidRPr="004C24AD">
        <w:rPr>
          <w:rFonts w:asciiTheme="majorHAnsi" w:hAnsiTheme="majorHAnsi"/>
          <w:szCs w:val="26"/>
        </w:rPr>
        <w:t>mashkujt</w:t>
      </w:r>
      <w:proofErr w:type="spellEnd"/>
      <w:r w:rsidRPr="004C24AD">
        <w:rPr>
          <w:rFonts w:asciiTheme="majorHAnsi" w:hAnsiTheme="majorHAnsi"/>
          <w:szCs w:val="26"/>
        </w:rPr>
        <w:t xml:space="preserve">. Ku ne fund me </w:t>
      </w:r>
      <w:proofErr w:type="spellStart"/>
      <w:r w:rsidRPr="004C24AD">
        <w:rPr>
          <w:rFonts w:asciiTheme="majorHAnsi" w:hAnsiTheme="majorHAnsi"/>
          <w:szCs w:val="26"/>
        </w:rPr>
        <w:t>ane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formules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Linfinit</w:t>
      </w:r>
      <w:proofErr w:type="spellEnd"/>
      <w:r w:rsidRPr="004C24AD">
        <w:rPr>
          <w:rFonts w:asciiTheme="majorHAnsi" w:hAnsiTheme="majorHAnsi"/>
          <w:szCs w:val="26"/>
        </w:rPr>
        <w:t xml:space="preserve"> ne </w:t>
      </w:r>
      <w:proofErr w:type="spellStart"/>
      <w:r w:rsidRPr="004C24AD">
        <w:rPr>
          <w:rFonts w:asciiTheme="majorHAnsi" w:hAnsiTheme="majorHAnsi"/>
          <w:szCs w:val="26"/>
        </w:rPr>
        <w:t>arrijme</w:t>
      </w:r>
      <w:proofErr w:type="spellEnd"/>
      <w:r w:rsidRPr="004C24AD">
        <w:rPr>
          <w:rFonts w:asciiTheme="majorHAnsi" w:hAnsiTheme="majorHAnsi"/>
          <w:szCs w:val="26"/>
        </w:rPr>
        <w:t xml:space="preserve"> ta dime </w:t>
      </w:r>
      <w:proofErr w:type="spellStart"/>
      <w:r w:rsidRPr="004C24AD">
        <w:rPr>
          <w:rFonts w:asciiTheme="majorHAnsi" w:hAnsiTheme="majorHAnsi"/>
          <w:szCs w:val="26"/>
        </w:rPr>
        <w:t>maksimumin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vajzave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qe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kane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pasur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ndonjeren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nga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ngjyrat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mesiperme</w:t>
      </w:r>
      <w:proofErr w:type="spellEnd"/>
      <w:r w:rsidRPr="004C24AD">
        <w:rPr>
          <w:rFonts w:asciiTheme="majorHAnsi" w:hAnsiTheme="majorHAnsi"/>
          <w:szCs w:val="26"/>
        </w:rPr>
        <w:t xml:space="preserve"> e </w:t>
      </w:r>
      <w:proofErr w:type="spellStart"/>
      <w:r w:rsidRPr="004C24AD">
        <w:rPr>
          <w:rFonts w:asciiTheme="majorHAnsi" w:hAnsiTheme="majorHAnsi"/>
          <w:szCs w:val="26"/>
        </w:rPr>
        <w:t>poashtu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edhe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te</w:t>
      </w:r>
      <w:proofErr w:type="spellEnd"/>
      <w:r w:rsidRPr="004C24AD">
        <w:rPr>
          <w:rFonts w:asciiTheme="majorHAnsi" w:hAnsiTheme="majorHAnsi"/>
          <w:szCs w:val="26"/>
        </w:rPr>
        <w:t xml:space="preserve"> </w:t>
      </w:r>
      <w:proofErr w:type="spellStart"/>
      <w:r w:rsidRPr="004C24AD">
        <w:rPr>
          <w:rFonts w:asciiTheme="majorHAnsi" w:hAnsiTheme="majorHAnsi"/>
          <w:szCs w:val="26"/>
        </w:rPr>
        <w:t>meshkujve</w:t>
      </w:r>
      <w:proofErr w:type="spellEnd"/>
      <w:r w:rsidRPr="004C24AD">
        <w:rPr>
          <w:rFonts w:asciiTheme="majorHAnsi" w:hAnsiTheme="majorHAnsi"/>
          <w:szCs w:val="26"/>
        </w:rPr>
        <w:t>.</w:t>
      </w:r>
    </w:p>
    <w:p w:rsidR="009C4CA9" w:rsidRPr="004C24AD" w:rsidRDefault="009C4CA9" w:rsidP="009C4CA9">
      <w:pPr>
        <w:jc w:val="left"/>
        <w:rPr>
          <w:rFonts w:asciiTheme="majorHAnsi" w:hAnsiTheme="majorHAnsi" w:cs="Courier New"/>
          <w:color w:val="000000"/>
          <w:szCs w:val="26"/>
        </w:rPr>
      </w:pPr>
      <w:r w:rsidRPr="004C24AD">
        <w:rPr>
          <w:rFonts w:asciiTheme="majorHAnsi" w:hAnsiTheme="majorHAnsi" w:cs="Courier New"/>
          <w:color w:val="941EDF"/>
          <w:szCs w:val="26"/>
        </w:rPr>
        <w:t>public</w:t>
      </w:r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r w:rsidRPr="004C24AD">
        <w:rPr>
          <w:rFonts w:asciiTheme="majorHAnsi" w:hAnsiTheme="majorHAnsi" w:cs="Courier New"/>
          <w:color w:val="941EDF"/>
          <w:szCs w:val="26"/>
        </w:rPr>
        <w:t>static</w:t>
      </w:r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941EDF"/>
          <w:szCs w:val="26"/>
        </w:rPr>
        <w:t>int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findLInfinitMatrix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(</w:t>
      </w:r>
      <w:proofErr w:type="spellStart"/>
      <w:proofErr w:type="gramStart"/>
      <w:r w:rsidRPr="004C24AD">
        <w:rPr>
          <w:rFonts w:asciiTheme="majorHAnsi" w:hAnsiTheme="majorHAnsi" w:cs="Courier New"/>
          <w:color w:val="941EDF"/>
          <w:szCs w:val="26"/>
        </w:rPr>
        <w:t>int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[</w:t>
      </w:r>
      <w:proofErr w:type="gramEnd"/>
      <w:r w:rsidRPr="004C24AD">
        <w:rPr>
          <w:rFonts w:asciiTheme="majorHAnsi" w:hAnsiTheme="majorHAnsi" w:cs="Courier New"/>
          <w:color w:val="000000"/>
          <w:szCs w:val="26"/>
        </w:rPr>
        <w:t>][] n)</w:t>
      </w:r>
    </w:p>
    <w:p w:rsidR="009C4CA9" w:rsidRPr="004C24AD" w:rsidRDefault="009C4CA9" w:rsidP="009C4CA9">
      <w:pPr>
        <w:jc w:val="left"/>
        <w:rPr>
          <w:rFonts w:asciiTheme="majorHAnsi" w:hAnsiTheme="majorHAnsi" w:cs="Courier New"/>
          <w:color w:val="000000"/>
          <w:szCs w:val="26"/>
        </w:rPr>
      </w:pPr>
      <w:r w:rsidRPr="004C24AD">
        <w:rPr>
          <w:rFonts w:asciiTheme="majorHAnsi" w:hAnsiTheme="majorHAnsi" w:cs="Courier New"/>
          <w:color w:val="000000"/>
          <w:szCs w:val="26"/>
        </w:rPr>
        <w:t xml:space="preserve">Me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ane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kesaj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metode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ne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arrijme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nxjerrim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si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perfundim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se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femra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se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bashku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me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meshkuj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kane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po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njejten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ngjyre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do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thote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maksimumin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tyre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.</w:t>
      </w:r>
    </w:p>
    <w:p w:rsidR="009C4CA9" w:rsidRPr="004C24AD" w:rsidRDefault="009C4CA9" w:rsidP="009C4CA9">
      <w:pPr>
        <w:jc w:val="left"/>
        <w:rPr>
          <w:rFonts w:asciiTheme="majorHAnsi" w:hAnsiTheme="majorHAnsi"/>
          <w:szCs w:val="26"/>
        </w:rPr>
      </w:pPr>
      <w:r w:rsidRPr="004C24AD">
        <w:rPr>
          <w:rFonts w:asciiTheme="majorHAnsi" w:hAnsiTheme="majorHAnsi" w:cs="Courier New"/>
          <w:color w:val="941EDF"/>
          <w:szCs w:val="26"/>
        </w:rPr>
        <w:t>public</w:t>
      </w:r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r w:rsidRPr="004C24AD">
        <w:rPr>
          <w:rFonts w:asciiTheme="majorHAnsi" w:hAnsiTheme="majorHAnsi" w:cs="Courier New"/>
          <w:color w:val="941EDF"/>
          <w:szCs w:val="26"/>
        </w:rPr>
        <w:t>static</w:t>
      </w:r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941EDF"/>
          <w:szCs w:val="26"/>
        </w:rPr>
        <w:t>int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findLInfinitVector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(</w:t>
      </w:r>
      <w:proofErr w:type="spellStart"/>
      <w:r w:rsidRPr="004C24AD">
        <w:rPr>
          <w:rFonts w:asciiTheme="majorHAnsi" w:hAnsiTheme="majorHAnsi" w:cs="Courier New"/>
          <w:color w:val="941EDF"/>
          <w:szCs w:val="26"/>
        </w:rPr>
        <w:t>int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[] n)</w:t>
      </w:r>
      <w:r w:rsidRPr="004C24AD">
        <w:rPr>
          <w:rFonts w:asciiTheme="majorHAnsi" w:hAnsiTheme="majorHAnsi" w:cs="Courier New"/>
          <w:color w:val="000000"/>
          <w:szCs w:val="26"/>
        </w:rPr>
        <w:br/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Kurse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me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kete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metode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nxjerrim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per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secilin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nje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statistik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se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ka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qene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numri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me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i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pranishem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i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vajzave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me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ndonjeren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nga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ngjyrat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qe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programi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pyet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shfrytezuesin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. E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njejta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vlen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edhe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 xml:space="preserve"> per </w:t>
      </w:r>
      <w:proofErr w:type="spellStart"/>
      <w:r w:rsidRPr="004C24AD">
        <w:rPr>
          <w:rFonts w:asciiTheme="majorHAnsi" w:hAnsiTheme="majorHAnsi" w:cs="Courier New"/>
          <w:color w:val="000000"/>
          <w:szCs w:val="26"/>
        </w:rPr>
        <w:t>meshkujt</w:t>
      </w:r>
      <w:proofErr w:type="spellEnd"/>
      <w:r w:rsidRPr="004C24AD">
        <w:rPr>
          <w:rFonts w:asciiTheme="majorHAnsi" w:hAnsiTheme="majorHAnsi" w:cs="Courier New"/>
          <w:color w:val="000000"/>
          <w:szCs w:val="26"/>
        </w:rPr>
        <w:t>.</w:t>
      </w:r>
      <w:r w:rsidRPr="004C24AD">
        <w:rPr>
          <w:rFonts w:asciiTheme="majorHAnsi" w:hAnsiTheme="majorHAnsi" w:cs="Courier New"/>
          <w:color w:val="000000"/>
          <w:szCs w:val="26"/>
        </w:rPr>
        <w:br/>
      </w:r>
    </w:p>
    <w:p w:rsidR="009C0799" w:rsidRPr="00856808" w:rsidRDefault="009B0EBD" w:rsidP="00856808">
      <w:pPr>
        <w:jc w:val="left"/>
        <w:rPr>
          <w:rFonts w:asciiTheme="majorHAnsi" w:hAnsiTheme="majorHAnsi"/>
          <w:szCs w:val="26"/>
        </w:rPr>
      </w:pPr>
      <w:proofErr w:type="spellStart"/>
      <w:r w:rsidRPr="009C0799">
        <w:rPr>
          <w:sz w:val="36"/>
        </w:rPr>
        <w:lastRenderedPageBreak/>
        <w:t>Referencat</w:t>
      </w:r>
      <w:proofErr w:type="spellEnd"/>
      <w:r w:rsidR="009C0799">
        <w:rPr>
          <w:sz w:val="36"/>
        </w:rPr>
        <w:t>:</w:t>
      </w:r>
    </w:p>
    <w:p w:rsidR="009C0799" w:rsidRPr="009C0799" w:rsidRDefault="009C0799" w:rsidP="009C0799">
      <w:pPr>
        <w:spacing w:after="0"/>
        <w:jc w:val="left"/>
        <w:rPr>
          <w:sz w:val="32"/>
        </w:rPr>
      </w:pPr>
    </w:p>
    <w:p w:rsidR="009B0EBD" w:rsidRPr="00AA5314" w:rsidRDefault="009B0EBD" w:rsidP="009B0EBD">
      <w:pPr>
        <w:spacing w:after="0"/>
        <w:jc w:val="left"/>
        <w:rPr>
          <w:rFonts w:asciiTheme="majorHAnsi" w:hAnsiTheme="majorHAnsi"/>
          <w:szCs w:val="24"/>
        </w:rPr>
      </w:pPr>
      <w:r w:rsidRPr="00AA5314">
        <w:rPr>
          <w:rFonts w:asciiTheme="majorHAnsi" w:hAnsiTheme="majorHAnsi"/>
          <w:vertAlign w:val="superscript"/>
        </w:rPr>
        <w:t>1</w:t>
      </w:r>
      <w:hyperlink r:id="rId21" w:history="1">
        <w:r w:rsidRPr="00AA5314">
          <w:rPr>
            <w:rStyle w:val="Hyperlink"/>
            <w:rFonts w:asciiTheme="majorHAnsi" w:hAnsiTheme="majorHAnsi"/>
            <w:szCs w:val="24"/>
          </w:rPr>
          <w:t>http://math</w:t>
        </w:r>
        <w:r>
          <w:rPr>
            <w:rStyle w:val="Hyperlink"/>
            <w:rFonts w:asciiTheme="majorHAnsi" w:hAnsiTheme="majorHAnsi"/>
            <w:szCs w:val="24"/>
          </w:rPr>
          <w:t>w</w:t>
        </w:r>
        <w:r w:rsidRPr="00AA5314">
          <w:rPr>
            <w:rStyle w:val="Hyperlink"/>
            <w:rFonts w:asciiTheme="majorHAnsi" w:hAnsiTheme="majorHAnsi"/>
            <w:szCs w:val="24"/>
          </w:rPr>
          <w:t>orld.</w:t>
        </w:r>
        <w:r>
          <w:rPr>
            <w:rStyle w:val="Hyperlink"/>
            <w:rFonts w:asciiTheme="majorHAnsi" w:hAnsiTheme="majorHAnsi"/>
            <w:szCs w:val="24"/>
          </w:rPr>
          <w:t>w</w:t>
        </w:r>
        <w:r w:rsidRPr="00AA5314">
          <w:rPr>
            <w:rStyle w:val="Hyperlink"/>
            <w:rFonts w:asciiTheme="majorHAnsi" w:hAnsiTheme="majorHAnsi"/>
            <w:szCs w:val="24"/>
          </w:rPr>
          <w:t>olfram.com/FrobeniusNorm.html</w:t>
        </w:r>
      </w:hyperlink>
    </w:p>
    <w:p w:rsidR="009B0EBD" w:rsidRPr="00AA5314" w:rsidRDefault="009B0EBD" w:rsidP="009B0EBD">
      <w:pPr>
        <w:spacing w:after="0"/>
        <w:jc w:val="left"/>
        <w:rPr>
          <w:rFonts w:asciiTheme="majorHAnsi" w:hAnsiTheme="majorHAnsi"/>
          <w:szCs w:val="24"/>
        </w:rPr>
      </w:pPr>
      <w:r w:rsidRPr="00AA5314">
        <w:rPr>
          <w:rFonts w:asciiTheme="majorHAnsi" w:hAnsiTheme="majorHAnsi"/>
          <w:szCs w:val="24"/>
          <w:vertAlign w:val="superscript"/>
        </w:rPr>
        <w:t>2</w:t>
      </w:r>
      <w:r w:rsidRPr="00AA5314">
        <w:rPr>
          <w:rFonts w:asciiTheme="majorHAnsi" w:hAnsiTheme="majorHAnsi"/>
          <w:szCs w:val="24"/>
        </w:rPr>
        <w:t xml:space="preserve"> http://</w:t>
      </w:r>
      <w:r>
        <w:rPr>
          <w:rFonts w:asciiTheme="majorHAnsi" w:hAnsiTheme="majorHAnsi"/>
          <w:szCs w:val="24"/>
        </w:rPr>
        <w:t>www</w:t>
      </w:r>
      <w:r w:rsidRPr="00AA5314">
        <w:rPr>
          <w:rFonts w:asciiTheme="majorHAnsi" w:hAnsiTheme="majorHAnsi"/>
          <w:szCs w:val="24"/>
        </w:rPr>
        <w:t>.scs.ryerson.ca/~danziger/mth141/Handouts/vectors.pdf</w:t>
      </w:r>
    </w:p>
    <w:p w:rsidR="009B0EBD" w:rsidRPr="009C0799" w:rsidRDefault="009B0EBD" w:rsidP="009B0EBD">
      <w:pPr>
        <w:spacing w:after="0"/>
        <w:jc w:val="left"/>
        <w:rPr>
          <w:rFonts w:asciiTheme="majorHAnsi" w:hAnsiTheme="majorHAnsi"/>
          <w:sz w:val="22"/>
          <w:szCs w:val="24"/>
        </w:rPr>
      </w:pPr>
      <w:r w:rsidRPr="00AA5314">
        <w:rPr>
          <w:rFonts w:asciiTheme="majorHAnsi" w:hAnsiTheme="majorHAnsi"/>
          <w:szCs w:val="24"/>
          <w:vertAlign w:val="superscript"/>
        </w:rPr>
        <w:t>3</w:t>
      </w:r>
      <w:r w:rsidRPr="009C0799">
        <w:rPr>
          <w:rFonts w:asciiTheme="majorHAnsi" w:hAnsiTheme="majorHAnsi"/>
          <w:sz w:val="22"/>
          <w:szCs w:val="24"/>
        </w:rPr>
        <w:t>http://pages.cs.wisc.edu/~sifakis/courses</w:t>
      </w:r>
      <w:r w:rsidR="009C0799" w:rsidRPr="009C0799">
        <w:rPr>
          <w:rFonts w:asciiTheme="majorHAnsi" w:hAnsiTheme="majorHAnsi"/>
          <w:sz w:val="22"/>
          <w:szCs w:val="24"/>
        </w:rPr>
        <w:t>/cs412</w:t>
      </w:r>
      <w:r w:rsidRPr="009C0799">
        <w:rPr>
          <w:rFonts w:asciiTheme="majorHAnsi" w:hAnsiTheme="majorHAnsi"/>
          <w:sz w:val="22"/>
          <w:szCs w:val="24"/>
        </w:rPr>
        <w:t>s13/lecture_notes/CS412_19_Mar_2013.pdf</w:t>
      </w:r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4"/>
          <w:vertAlign w:val="superscript"/>
        </w:rPr>
        <w:t>4</w:t>
      </w:r>
      <w:r w:rsidRPr="00F36F2C">
        <w:rPr>
          <w:rFonts w:asciiTheme="majorHAnsi" w:hAnsiTheme="majorHAnsi"/>
          <w:szCs w:val="26"/>
        </w:rPr>
        <w:t xml:space="preserve"> Iterative Solutions of Linear Systems</w:t>
      </w:r>
    </w:p>
    <w:p w:rsidR="009B0EBD" w:rsidRPr="00F36F2C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 xml:space="preserve">  </w:t>
      </w:r>
      <w:proofErr w:type="spellStart"/>
      <w:r w:rsidRPr="00F36F2C">
        <w:rPr>
          <w:rFonts w:asciiTheme="majorHAnsi" w:hAnsiTheme="majorHAnsi"/>
          <w:szCs w:val="26"/>
        </w:rPr>
        <w:t>Avalaible</w:t>
      </w:r>
      <w:proofErr w:type="spellEnd"/>
      <w:r w:rsidRPr="00F36F2C">
        <w:rPr>
          <w:rFonts w:asciiTheme="majorHAnsi" w:hAnsiTheme="majorHAnsi"/>
          <w:szCs w:val="26"/>
        </w:rPr>
        <w:t xml:space="preserve"> at:</w:t>
      </w:r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 xml:space="preserve">  </w:t>
      </w:r>
      <w:hyperlink r:id="rId22" w:history="1">
        <w:r w:rsidRPr="00F36F2C">
          <w:rPr>
            <w:rStyle w:val="Hyperlink"/>
            <w:rFonts w:asciiTheme="majorHAnsi" w:hAnsiTheme="majorHAnsi"/>
            <w:szCs w:val="26"/>
          </w:rPr>
          <w:t>https://</w:t>
        </w:r>
        <w:r>
          <w:rPr>
            <w:rStyle w:val="Hyperlink"/>
            <w:rFonts w:asciiTheme="majorHAnsi" w:hAnsiTheme="majorHAnsi"/>
            <w:szCs w:val="26"/>
          </w:rPr>
          <w:t>www</w:t>
        </w:r>
        <w:r w:rsidRPr="00F36F2C">
          <w:rPr>
            <w:rStyle w:val="Hyperlink"/>
            <w:rFonts w:asciiTheme="majorHAnsi" w:hAnsiTheme="majorHAnsi"/>
            <w:szCs w:val="26"/>
          </w:rPr>
          <w:t>.math.uh.edu/~jingqiu/math4364/iterative_linear_system.pdf</w:t>
        </w:r>
      </w:hyperlink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  <w:vertAlign w:val="superscript"/>
        </w:rPr>
        <w:t>5</w:t>
      </w:r>
      <w:hyperlink r:id="rId23" w:history="1">
        <w:r w:rsidRPr="00F36F2C">
          <w:rPr>
            <w:rStyle w:val="Hyperlink"/>
            <w:rFonts w:asciiTheme="majorHAnsi" w:hAnsiTheme="majorHAnsi"/>
            <w:szCs w:val="26"/>
          </w:rPr>
          <w:t>http://ins.sjtu.edu.cn/people/mtang/textbook.pdf</w:t>
        </w:r>
      </w:hyperlink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  <w:vertAlign w:val="superscript"/>
        </w:rPr>
        <w:t>6</w:t>
      </w:r>
      <w:hyperlink r:id="rId24" w:history="1">
        <w:r w:rsidRPr="00DD6F56">
          <w:rPr>
            <w:rStyle w:val="Hyperlink"/>
            <w:rFonts w:asciiTheme="majorHAnsi" w:hAnsiTheme="majorHAnsi"/>
            <w:szCs w:val="26"/>
          </w:rPr>
          <w:t>https://rorasa.wordpress.com/2012/05/13/l0-norm-l1-norm-l2-norm-l-infinity-     norm/</w:t>
        </w:r>
      </w:hyperlink>
    </w:p>
    <w:p w:rsidR="009B0EBD" w:rsidRPr="009C0799" w:rsidRDefault="009B0EBD" w:rsidP="009B0EBD">
      <w:pPr>
        <w:spacing w:after="0"/>
        <w:jc w:val="left"/>
        <w:rPr>
          <w:sz w:val="18"/>
        </w:rPr>
      </w:pPr>
      <w:r>
        <w:rPr>
          <w:rFonts w:asciiTheme="majorHAnsi" w:hAnsiTheme="majorHAnsi"/>
          <w:szCs w:val="26"/>
          <w:vertAlign w:val="superscript"/>
        </w:rPr>
        <w:t>7</w:t>
      </w:r>
      <w:r w:rsidRPr="00F36F2C">
        <w:rPr>
          <w:rFonts w:asciiTheme="majorHAnsi" w:hAnsiTheme="majorHAnsi"/>
          <w:szCs w:val="26"/>
        </w:rPr>
        <w:t xml:space="preserve"> Introduction to numerical analysis, Lecture 14: Linear Algebra, Instructor: </w:t>
      </w:r>
      <w:r w:rsidR="009C0799">
        <w:rPr>
          <w:rFonts w:asciiTheme="majorHAnsi" w:hAnsiTheme="majorHAnsi"/>
          <w:szCs w:val="26"/>
        </w:rPr>
        <w:t xml:space="preserve">   </w:t>
      </w:r>
      <w:r w:rsidRPr="00F36F2C">
        <w:rPr>
          <w:rFonts w:asciiTheme="majorHAnsi" w:hAnsiTheme="majorHAnsi"/>
          <w:szCs w:val="26"/>
        </w:rPr>
        <w:t xml:space="preserve">Professor Amos </w:t>
      </w:r>
      <w:proofErr w:type="gramStart"/>
      <w:r w:rsidRPr="00F36F2C">
        <w:rPr>
          <w:rFonts w:asciiTheme="majorHAnsi" w:hAnsiTheme="majorHAnsi"/>
          <w:szCs w:val="26"/>
        </w:rPr>
        <w:t>Ron,</w:t>
      </w:r>
      <w:r w:rsidRPr="00F36F2C">
        <w:rPr>
          <w:sz w:val="18"/>
        </w:rPr>
        <w:t xml:space="preserve"> </w:t>
      </w:r>
      <w:r w:rsidR="009C0799">
        <w:rPr>
          <w:sz w:val="18"/>
        </w:rPr>
        <w:t xml:space="preserve"> </w:t>
      </w:r>
      <w:r w:rsidRPr="00F36F2C">
        <w:rPr>
          <w:rFonts w:asciiTheme="majorHAnsi" w:hAnsiTheme="majorHAnsi"/>
          <w:szCs w:val="26"/>
        </w:rPr>
        <w:t>10</w:t>
      </w:r>
      <w:proofErr w:type="gramEnd"/>
      <w:r w:rsidRPr="00F36F2C">
        <w:rPr>
          <w:rFonts w:asciiTheme="majorHAnsi" w:hAnsiTheme="majorHAnsi"/>
          <w:szCs w:val="26"/>
        </w:rPr>
        <w:t>/26/10</w:t>
      </w:r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 xml:space="preserve">  </w:t>
      </w:r>
      <w:proofErr w:type="spellStart"/>
      <w:r w:rsidRPr="00F36F2C">
        <w:rPr>
          <w:rFonts w:asciiTheme="majorHAnsi" w:hAnsiTheme="majorHAnsi"/>
          <w:szCs w:val="26"/>
        </w:rPr>
        <w:t>Avalaible</w:t>
      </w:r>
      <w:proofErr w:type="spellEnd"/>
      <w:r w:rsidRPr="00F36F2C">
        <w:rPr>
          <w:rFonts w:asciiTheme="majorHAnsi" w:hAnsiTheme="majorHAnsi"/>
          <w:szCs w:val="26"/>
        </w:rPr>
        <w:t xml:space="preserve"> at:</w:t>
      </w:r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</w:rPr>
        <w:t xml:space="preserve"> </w:t>
      </w:r>
      <w:r w:rsidRPr="00F36F2C">
        <w:rPr>
          <w:rFonts w:asciiTheme="majorHAnsi" w:hAnsiTheme="majorHAnsi"/>
          <w:szCs w:val="26"/>
        </w:rPr>
        <w:t xml:space="preserve"> </w:t>
      </w:r>
      <w:r w:rsidR="009C0799">
        <w:rPr>
          <w:rFonts w:asciiTheme="majorHAnsi" w:hAnsiTheme="majorHAnsi"/>
          <w:szCs w:val="26"/>
        </w:rPr>
        <w:t xml:space="preserve">  </w:t>
      </w:r>
      <w:hyperlink r:id="rId25" w:history="1">
        <w:r w:rsidRPr="00F36F2C">
          <w:rPr>
            <w:rStyle w:val="Hyperlink"/>
            <w:rFonts w:asciiTheme="majorHAnsi" w:hAnsiTheme="majorHAnsi"/>
            <w:szCs w:val="26"/>
          </w:rPr>
          <w:t>http://pages.cs.</w:t>
        </w:r>
        <w:r>
          <w:rPr>
            <w:rStyle w:val="Hyperlink"/>
            <w:rFonts w:asciiTheme="majorHAnsi" w:hAnsiTheme="majorHAnsi"/>
            <w:szCs w:val="26"/>
          </w:rPr>
          <w:t>w</w:t>
        </w:r>
        <w:r w:rsidRPr="00F36F2C">
          <w:rPr>
            <w:rStyle w:val="Hyperlink"/>
            <w:rFonts w:asciiTheme="majorHAnsi" w:hAnsiTheme="majorHAnsi"/>
            <w:szCs w:val="26"/>
          </w:rPr>
          <w:t>isc.edu/~amos/412/lecture-notes/lecture14.pdf</w:t>
        </w:r>
      </w:hyperlink>
    </w:p>
    <w:p w:rsidR="009B0EBD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  <w:r>
        <w:rPr>
          <w:rFonts w:asciiTheme="majorHAnsi" w:hAnsiTheme="majorHAnsi"/>
          <w:szCs w:val="26"/>
          <w:vertAlign w:val="superscript"/>
        </w:rPr>
        <w:t>8,9</w:t>
      </w:r>
      <w:hyperlink r:id="rId26" w:history="1">
        <w:r w:rsidRPr="00F36F2C">
          <w:rPr>
            <w:rStyle w:val="Hyperlink"/>
            <w:rFonts w:asciiTheme="majorHAnsi" w:hAnsiTheme="majorHAnsi"/>
            <w:szCs w:val="26"/>
          </w:rPr>
          <w:t>http://ins.sjtu.edu.cn/people/mtang/textbook.pdf</w:t>
        </w:r>
      </w:hyperlink>
    </w:p>
    <w:p w:rsidR="009B0EBD" w:rsidRDefault="009B0EBD" w:rsidP="009B0EBD">
      <w:pPr>
        <w:spacing w:after="0"/>
        <w:jc w:val="left"/>
        <w:rPr>
          <w:rStyle w:val="Hyperlink"/>
          <w:rFonts w:asciiTheme="majorHAnsi" w:hAnsiTheme="majorHAnsi"/>
        </w:rPr>
      </w:pPr>
      <w:r>
        <w:rPr>
          <w:rFonts w:asciiTheme="majorHAnsi" w:hAnsiTheme="majorHAnsi"/>
          <w:vertAlign w:val="superscript"/>
        </w:rPr>
        <w:t>10</w:t>
      </w:r>
      <w:hyperlink r:id="rId27" w:history="1">
        <w:r w:rsidRPr="00F36F2C">
          <w:rPr>
            <w:rStyle w:val="Hyperlink"/>
            <w:rFonts w:asciiTheme="majorHAnsi" w:hAnsiTheme="majorHAnsi"/>
          </w:rPr>
          <w:t>https://en.</w:t>
        </w:r>
        <w:r>
          <w:rPr>
            <w:rStyle w:val="Hyperlink"/>
            <w:rFonts w:asciiTheme="majorHAnsi" w:hAnsiTheme="majorHAnsi"/>
          </w:rPr>
          <w:t>w</w:t>
        </w:r>
        <w:r w:rsidRPr="00F36F2C">
          <w:rPr>
            <w:rStyle w:val="Hyperlink"/>
            <w:rFonts w:asciiTheme="majorHAnsi" w:hAnsiTheme="majorHAnsi"/>
          </w:rPr>
          <w:t>ikipedia.org/</w:t>
        </w:r>
        <w:r>
          <w:rPr>
            <w:rStyle w:val="Hyperlink"/>
            <w:rFonts w:asciiTheme="majorHAnsi" w:hAnsiTheme="majorHAnsi"/>
          </w:rPr>
          <w:t>w</w:t>
        </w:r>
        <w:r w:rsidRPr="00F36F2C">
          <w:rPr>
            <w:rStyle w:val="Hyperlink"/>
            <w:rFonts w:asciiTheme="majorHAnsi" w:hAnsiTheme="majorHAnsi"/>
          </w:rPr>
          <w:t>iki/Euclidean_distance</w:t>
        </w:r>
      </w:hyperlink>
    </w:p>
    <w:p w:rsidR="00091752" w:rsidRDefault="00091752" w:rsidP="00091752">
      <w:pPr>
        <w:spacing w:after="0"/>
        <w:rPr>
          <w:rFonts w:asciiTheme="majorHAnsi" w:hAnsiTheme="majorHAnsi"/>
        </w:rPr>
      </w:pPr>
      <w:r>
        <w:rPr>
          <w:vertAlign w:val="superscript"/>
        </w:rPr>
        <w:t>11</w:t>
      </w:r>
      <w:hyperlink r:id="rId28" w:history="1">
        <w:r w:rsidRPr="000F3B05">
          <w:rPr>
            <w:rStyle w:val="Hyperlink"/>
            <w:rFonts w:asciiTheme="majorHAnsi" w:hAnsiTheme="majorHAnsi"/>
          </w:rPr>
          <w:t>http://termin-al.com/1matematke/numerike/matricore/2normatric.html</w:t>
        </w:r>
      </w:hyperlink>
    </w:p>
    <w:p w:rsidR="00091752" w:rsidRDefault="00091752" w:rsidP="00091752">
      <w:pPr>
        <w:spacing w:after="0"/>
        <w:rPr>
          <w:rStyle w:val="Hyperlink"/>
          <w:rFonts w:asciiTheme="majorHAnsi" w:hAnsiTheme="majorHAnsi"/>
        </w:rPr>
      </w:pPr>
      <w:r>
        <w:rPr>
          <w:vertAlign w:val="superscript"/>
        </w:rPr>
        <w:t>12</w:t>
      </w:r>
      <w:hyperlink r:id="rId29" w:history="1">
        <w:r w:rsidRPr="000F3B05">
          <w:rPr>
            <w:rStyle w:val="Hyperlink"/>
            <w:rFonts w:asciiTheme="majorHAnsi" w:hAnsiTheme="majorHAnsi"/>
          </w:rPr>
          <w:t>https://en.wikipedia.org/wiki/Matrix_norm</w:t>
        </w:r>
      </w:hyperlink>
    </w:p>
    <w:p w:rsidR="00091752" w:rsidRDefault="00091752" w:rsidP="00091752">
      <w:pPr>
        <w:spacing w:after="0"/>
        <w:rPr>
          <w:rFonts w:asciiTheme="majorHAnsi" w:hAnsiTheme="majorHAnsi"/>
        </w:rPr>
      </w:pPr>
      <w:r>
        <w:rPr>
          <w:vertAlign w:val="superscript"/>
        </w:rPr>
        <w:t>13</w:t>
      </w:r>
      <w:hyperlink r:id="rId30" w:history="1">
        <w:r w:rsidRPr="000F3B05">
          <w:rPr>
            <w:rStyle w:val="Hyperlink"/>
            <w:rFonts w:asciiTheme="majorHAnsi" w:hAnsiTheme="majorHAnsi"/>
          </w:rPr>
          <w:t>http://www.mathwarehouse.com/algebra/matrix/real-world-applications-matrix.php</w:t>
        </w:r>
      </w:hyperlink>
      <w:r>
        <w:rPr>
          <w:rStyle w:val="Hyperlink"/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</w:p>
    <w:p w:rsidR="00091752" w:rsidRPr="00C472CC" w:rsidRDefault="00091752" w:rsidP="00091752">
      <w:pPr>
        <w:spacing w:after="0"/>
        <w:rPr>
          <w:rFonts w:asciiTheme="majorHAnsi" w:hAnsiTheme="majorHAnsi"/>
          <w:color w:val="009999"/>
        </w:rPr>
      </w:pPr>
      <w:r>
        <w:rPr>
          <w:rFonts w:asciiTheme="majorHAnsi" w:hAnsiTheme="majorHAnsi"/>
          <w:vertAlign w:val="superscript"/>
        </w:rPr>
        <w:t>14</w:t>
      </w:r>
      <w:r>
        <w:rPr>
          <w:rFonts w:asciiTheme="majorHAnsi" w:hAnsiTheme="majorHAnsi"/>
        </w:rPr>
        <w:t>N</w:t>
      </w:r>
      <w:r w:rsidRPr="00C472CC">
        <w:rPr>
          <w:rFonts w:asciiTheme="majorHAnsi" w:hAnsiTheme="majorHAnsi"/>
        </w:rPr>
        <w:t>umerical analysis 9th edition</w:t>
      </w:r>
    </w:p>
    <w:p w:rsidR="00856808" w:rsidRDefault="00856808" w:rsidP="00856808">
      <w:pPr>
        <w:spacing w:after="0"/>
        <w:rPr>
          <w:rFonts w:asciiTheme="majorHAnsi" w:hAnsiTheme="majorHAnsi"/>
        </w:rPr>
      </w:pPr>
    </w:p>
    <w:p w:rsidR="00856808" w:rsidRPr="00F36F2C" w:rsidRDefault="00856808" w:rsidP="009B0EBD">
      <w:pPr>
        <w:spacing w:after="0"/>
        <w:jc w:val="left"/>
        <w:rPr>
          <w:rFonts w:asciiTheme="majorHAnsi" w:hAnsiTheme="majorHAnsi"/>
        </w:rPr>
      </w:pPr>
    </w:p>
    <w:p w:rsidR="009B0EBD" w:rsidRPr="00F36F2C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</w:p>
    <w:p w:rsidR="009B0EBD" w:rsidRDefault="009B0EBD" w:rsidP="009B0EBD">
      <w:pPr>
        <w:jc w:val="left"/>
        <w:rPr>
          <w:rFonts w:asciiTheme="majorHAnsi" w:hAnsiTheme="majorHAnsi"/>
          <w:szCs w:val="26"/>
        </w:rPr>
      </w:pPr>
    </w:p>
    <w:p w:rsidR="009B0EBD" w:rsidRPr="00F36F2C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</w:p>
    <w:p w:rsidR="009B0EBD" w:rsidRDefault="009B0EBD" w:rsidP="009B0EBD">
      <w:pPr>
        <w:jc w:val="left"/>
        <w:rPr>
          <w:rFonts w:asciiTheme="majorHAnsi" w:hAnsiTheme="majorHAnsi"/>
          <w:szCs w:val="26"/>
        </w:rPr>
      </w:pPr>
    </w:p>
    <w:p w:rsidR="009B0EBD" w:rsidRPr="00F36F2C" w:rsidRDefault="009B0EBD" w:rsidP="009B0EBD">
      <w:pPr>
        <w:spacing w:after="0"/>
        <w:jc w:val="left"/>
        <w:rPr>
          <w:rFonts w:asciiTheme="majorHAnsi" w:hAnsiTheme="majorHAnsi"/>
          <w:szCs w:val="26"/>
        </w:rPr>
      </w:pPr>
    </w:p>
    <w:p w:rsidR="009B0EBD" w:rsidRPr="00F36F2C" w:rsidRDefault="009B0EBD" w:rsidP="009B0EBD">
      <w:pPr>
        <w:jc w:val="left"/>
        <w:rPr>
          <w:rFonts w:asciiTheme="majorHAnsi" w:hAnsiTheme="majorHAnsi"/>
          <w:b/>
          <w:szCs w:val="26"/>
        </w:rPr>
      </w:pPr>
    </w:p>
    <w:p w:rsidR="009B0EBD" w:rsidRPr="00F36F2C" w:rsidRDefault="009B0EBD" w:rsidP="009B0EBD">
      <w:pPr>
        <w:spacing w:after="0"/>
        <w:jc w:val="left"/>
        <w:rPr>
          <w:rFonts w:asciiTheme="majorHAnsi" w:hAnsiTheme="majorHAnsi"/>
          <w:szCs w:val="24"/>
        </w:rPr>
      </w:pPr>
    </w:p>
    <w:p w:rsidR="009B0EBD" w:rsidRPr="00F36F2C" w:rsidRDefault="009B0EBD" w:rsidP="009B0EBD">
      <w:pPr>
        <w:jc w:val="left"/>
        <w:rPr>
          <w:rFonts w:asciiTheme="majorHAnsi" w:hAnsiTheme="majorHAnsi"/>
          <w:color w:val="009999"/>
          <w:szCs w:val="26"/>
          <w:vertAlign w:val="superscript"/>
        </w:rPr>
      </w:pPr>
    </w:p>
    <w:p w:rsidR="009B0EBD" w:rsidRPr="00AA5314" w:rsidRDefault="009B0EBD" w:rsidP="009B0EBD">
      <w:pPr>
        <w:jc w:val="left"/>
      </w:pPr>
    </w:p>
    <w:p w:rsidR="009B0EBD" w:rsidRPr="00D80F5E" w:rsidRDefault="009B0EBD" w:rsidP="009B0EBD">
      <w:pPr>
        <w:jc w:val="left"/>
        <w:rPr>
          <w:sz w:val="18"/>
        </w:rPr>
      </w:pPr>
    </w:p>
    <w:p w:rsidR="0043146C" w:rsidRPr="0043146C" w:rsidRDefault="0043146C" w:rsidP="009B0EBD">
      <w:pPr>
        <w:pStyle w:val="Heading1"/>
        <w:jc w:val="left"/>
      </w:pPr>
    </w:p>
    <w:sectPr w:rsidR="0043146C" w:rsidRPr="0043146C" w:rsidSect="009B0EBD">
      <w:headerReference w:type="default" r:id="rId31"/>
      <w:footnotePr>
        <w:pos w:val="beneathText"/>
      </w:footnotePr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F48" w:rsidRDefault="005E5F48" w:rsidP="00BD5411">
      <w:pPr>
        <w:spacing w:after="0" w:line="240" w:lineRule="auto"/>
      </w:pPr>
      <w:r>
        <w:separator/>
      </w:r>
    </w:p>
  </w:endnote>
  <w:endnote w:type="continuationSeparator" w:id="0">
    <w:p w:rsidR="005E5F48" w:rsidRDefault="005E5F48" w:rsidP="00BD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F48" w:rsidRDefault="005E5F48" w:rsidP="00BD5411">
      <w:pPr>
        <w:spacing w:after="0" w:line="240" w:lineRule="auto"/>
      </w:pPr>
      <w:r>
        <w:separator/>
      </w:r>
    </w:p>
  </w:footnote>
  <w:footnote w:type="continuationSeparator" w:id="0">
    <w:p w:rsidR="005E5F48" w:rsidRDefault="005E5F48" w:rsidP="00BD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27E" w:rsidRDefault="0035327E">
    <w:pPr>
      <w:pStyle w:val="Header"/>
      <w:jc w:val="right"/>
    </w:pPr>
  </w:p>
  <w:p w:rsidR="0035327E" w:rsidRDefault="003532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707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327E" w:rsidRDefault="0035327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9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5327E" w:rsidRDefault="003532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B68"/>
    <w:multiLevelType w:val="hybridMultilevel"/>
    <w:tmpl w:val="855C9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69AE7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6C9"/>
    <w:multiLevelType w:val="hybridMultilevel"/>
    <w:tmpl w:val="EFF08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D1870"/>
    <w:multiLevelType w:val="hybridMultilevel"/>
    <w:tmpl w:val="8CFA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A6519"/>
    <w:multiLevelType w:val="multilevel"/>
    <w:tmpl w:val="6A02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D7C90"/>
    <w:multiLevelType w:val="hybridMultilevel"/>
    <w:tmpl w:val="4D10D17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924A8"/>
    <w:multiLevelType w:val="hybridMultilevel"/>
    <w:tmpl w:val="D89A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E5A01"/>
    <w:multiLevelType w:val="hybridMultilevel"/>
    <w:tmpl w:val="23E42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3667A"/>
    <w:multiLevelType w:val="hybridMultilevel"/>
    <w:tmpl w:val="630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C37D4"/>
    <w:multiLevelType w:val="hybridMultilevel"/>
    <w:tmpl w:val="00786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A0778"/>
    <w:multiLevelType w:val="hybridMultilevel"/>
    <w:tmpl w:val="5218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678A5"/>
    <w:multiLevelType w:val="hybridMultilevel"/>
    <w:tmpl w:val="63BEEA2C"/>
    <w:lvl w:ilvl="0" w:tplc="5E8A4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A9B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0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5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08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06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4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2F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86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72701B"/>
    <w:multiLevelType w:val="hybridMultilevel"/>
    <w:tmpl w:val="D3446966"/>
    <w:lvl w:ilvl="0" w:tplc="A84053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14052"/>
    <w:multiLevelType w:val="hybridMultilevel"/>
    <w:tmpl w:val="A77E3A10"/>
    <w:lvl w:ilvl="0" w:tplc="EBC46C2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3F3C"/>
    <w:multiLevelType w:val="hybridMultilevel"/>
    <w:tmpl w:val="FDF2B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64E17"/>
    <w:multiLevelType w:val="hybridMultilevel"/>
    <w:tmpl w:val="36D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736B7"/>
    <w:multiLevelType w:val="hybridMultilevel"/>
    <w:tmpl w:val="84F42EEE"/>
    <w:lvl w:ilvl="0" w:tplc="D998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21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0C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A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6B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AD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44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A16089"/>
    <w:multiLevelType w:val="hybridMultilevel"/>
    <w:tmpl w:val="52D4E530"/>
    <w:lvl w:ilvl="0" w:tplc="F92A715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F2B5D1C"/>
    <w:multiLevelType w:val="hybridMultilevel"/>
    <w:tmpl w:val="2AB6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0"/>
  </w:num>
  <w:num w:numId="6">
    <w:abstractNumId w:val="1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  <w:num w:numId="16">
    <w:abstractNumId w:val="13"/>
  </w:num>
  <w:num w:numId="17">
    <w:abstractNumId w:val="6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5D"/>
    <w:rsid w:val="000064E8"/>
    <w:rsid w:val="0001759C"/>
    <w:rsid w:val="000312CD"/>
    <w:rsid w:val="00032FD1"/>
    <w:rsid w:val="00040A85"/>
    <w:rsid w:val="00042C14"/>
    <w:rsid w:val="000506F7"/>
    <w:rsid w:val="00053602"/>
    <w:rsid w:val="00053CF9"/>
    <w:rsid w:val="00053DAE"/>
    <w:rsid w:val="0006079C"/>
    <w:rsid w:val="00060D1F"/>
    <w:rsid w:val="000722B0"/>
    <w:rsid w:val="00091752"/>
    <w:rsid w:val="000953DB"/>
    <w:rsid w:val="000A0260"/>
    <w:rsid w:val="000A2C1C"/>
    <w:rsid w:val="000A3B23"/>
    <w:rsid w:val="000A6728"/>
    <w:rsid w:val="000B4148"/>
    <w:rsid w:val="000C6B75"/>
    <w:rsid w:val="000F503D"/>
    <w:rsid w:val="0010038A"/>
    <w:rsid w:val="00107F87"/>
    <w:rsid w:val="00123234"/>
    <w:rsid w:val="00124E2D"/>
    <w:rsid w:val="00142FC7"/>
    <w:rsid w:val="00150080"/>
    <w:rsid w:val="001504EA"/>
    <w:rsid w:val="00166D10"/>
    <w:rsid w:val="00167471"/>
    <w:rsid w:val="00195406"/>
    <w:rsid w:val="00196EED"/>
    <w:rsid w:val="001A1302"/>
    <w:rsid w:val="001A717B"/>
    <w:rsid w:val="001B222A"/>
    <w:rsid w:val="001B6208"/>
    <w:rsid w:val="001C57B8"/>
    <w:rsid w:val="001C7E2B"/>
    <w:rsid w:val="001C7F7C"/>
    <w:rsid w:val="001D0472"/>
    <w:rsid w:val="001D469B"/>
    <w:rsid w:val="001D775A"/>
    <w:rsid w:val="001E55F8"/>
    <w:rsid w:val="001E5883"/>
    <w:rsid w:val="001E74E9"/>
    <w:rsid w:val="0020423A"/>
    <w:rsid w:val="0020492F"/>
    <w:rsid w:val="00212499"/>
    <w:rsid w:val="00215A68"/>
    <w:rsid w:val="00221C08"/>
    <w:rsid w:val="00231EFE"/>
    <w:rsid w:val="0024335C"/>
    <w:rsid w:val="00246CB6"/>
    <w:rsid w:val="0024729C"/>
    <w:rsid w:val="00256D2A"/>
    <w:rsid w:val="0026359D"/>
    <w:rsid w:val="00263F43"/>
    <w:rsid w:val="002767E4"/>
    <w:rsid w:val="0028180D"/>
    <w:rsid w:val="00294187"/>
    <w:rsid w:val="002A765F"/>
    <w:rsid w:val="002C7FD9"/>
    <w:rsid w:val="002D0D4C"/>
    <w:rsid w:val="002D58D3"/>
    <w:rsid w:val="002D7A03"/>
    <w:rsid w:val="002D7AE9"/>
    <w:rsid w:val="002E66C8"/>
    <w:rsid w:val="002E6841"/>
    <w:rsid w:val="003041B2"/>
    <w:rsid w:val="00304227"/>
    <w:rsid w:val="0030498A"/>
    <w:rsid w:val="003101E2"/>
    <w:rsid w:val="00320DE0"/>
    <w:rsid w:val="00337709"/>
    <w:rsid w:val="003422D3"/>
    <w:rsid w:val="003527A8"/>
    <w:rsid w:val="0035327E"/>
    <w:rsid w:val="0035793E"/>
    <w:rsid w:val="00371ADD"/>
    <w:rsid w:val="00373FD3"/>
    <w:rsid w:val="00386D14"/>
    <w:rsid w:val="0039393A"/>
    <w:rsid w:val="003965D5"/>
    <w:rsid w:val="003B04C9"/>
    <w:rsid w:val="003C4B69"/>
    <w:rsid w:val="003C7EF8"/>
    <w:rsid w:val="003D7694"/>
    <w:rsid w:val="003E037C"/>
    <w:rsid w:val="003E5AC4"/>
    <w:rsid w:val="003E65DF"/>
    <w:rsid w:val="003F0868"/>
    <w:rsid w:val="003F09AF"/>
    <w:rsid w:val="003F0CCE"/>
    <w:rsid w:val="003F2C5A"/>
    <w:rsid w:val="003F4BC7"/>
    <w:rsid w:val="003F7EC1"/>
    <w:rsid w:val="003F7ED7"/>
    <w:rsid w:val="00401D28"/>
    <w:rsid w:val="004121E8"/>
    <w:rsid w:val="00416F5E"/>
    <w:rsid w:val="0042280D"/>
    <w:rsid w:val="004242D9"/>
    <w:rsid w:val="0043146C"/>
    <w:rsid w:val="00431F73"/>
    <w:rsid w:val="00434AF2"/>
    <w:rsid w:val="00451617"/>
    <w:rsid w:val="00455411"/>
    <w:rsid w:val="004562E8"/>
    <w:rsid w:val="0047075A"/>
    <w:rsid w:val="00472BD9"/>
    <w:rsid w:val="0047534D"/>
    <w:rsid w:val="004A005F"/>
    <w:rsid w:val="004A28E7"/>
    <w:rsid w:val="004C24AD"/>
    <w:rsid w:val="004C7640"/>
    <w:rsid w:val="004D784A"/>
    <w:rsid w:val="004F64FD"/>
    <w:rsid w:val="004F7A1A"/>
    <w:rsid w:val="00505F0C"/>
    <w:rsid w:val="00513ADF"/>
    <w:rsid w:val="005146D4"/>
    <w:rsid w:val="005153B2"/>
    <w:rsid w:val="0051705A"/>
    <w:rsid w:val="005442AB"/>
    <w:rsid w:val="00546758"/>
    <w:rsid w:val="0054770C"/>
    <w:rsid w:val="005622BE"/>
    <w:rsid w:val="0058161B"/>
    <w:rsid w:val="0058209E"/>
    <w:rsid w:val="00595D4F"/>
    <w:rsid w:val="005A3056"/>
    <w:rsid w:val="005A5C8D"/>
    <w:rsid w:val="005B45AA"/>
    <w:rsid w:val="005B5AD0"/>
    <w:rsid w:val="005B737B"/>
    <w:rsid w:val="005C49A0"/>
    <w:rsid w:val="005D254C"/>
    <w:rsid w:val="005D79FD"/>
    <w:rsid w:val="005E1063"/>
    <w:rsid w:val="005E1739"/>
    <w:rsid w:val="005E49F3"/>
    <w:rsid w:val="005E5F48"/>
    <w:rsid w:val="005F7771"/>
    <w:rsid w:val="0060300C"/>
    <w:rsid w:val="00607271"/>
    <w:rsid w:val="00611AFC"/>
    <w:rsid w:val="006175A1"/>
    <w:rsid w:val="00626B7F"/>
    <w:rsid w:val="00632887"/>
    <w:rsid w:val="00635792"/>
    <w:rsid w:val="00640722"/>
    <w:rsid w:val="00641A72"/>
    <w:rsid w:val="00643522"/>
    <w:rsid w:val="006476F4"/>
    <w:rsid w:val="00657761"/>
    <w:rsid w:val="006721AB"/>
    <w:rsid w:val="00672491"/>
    <w:rsid w:val="00675EFD"/>
    <w:rsid w:val="00676116"/>
    <w:rsid w:val="00676974"/>
    <w:rsid w:val="00680E58"/>
    <w:rsid w:val="00690343"/>
    <w:rsid w:val="0069195D"/>
    <w:rsid w:val="006A5E33"/>
    <w:rsid w:val="006B16E9"/>
    <w:rsid w:val="006C1E5A"/>
    <w:rsid w:val="006C34B9"/>
    <w:rsid w:val="006C4468"/>
    <w:rsid w:val="006C77B8"/>
    <w:rsid w:val="006C7D11"/>
    <w:rsid w:val="006D6D09"/>
    <w:rsid w:val="006E4732"/>
    <w:rsid w:val="006E59DC"/>
    <w:rsid w:val="006E60FB"/>
    <w:rsid w:val="0070015F"/>
    <w:rsid w:val="00704A8E"/>
    <w:rsid w:val="00711051"/>
    <w:rsid w:val="00712A9C"/>
    <w:rsid w:val="00716549"/>
    <w:rsid w:val="00723707"/>
    <w:rsid w:val="00726874"/>
    <w:rsid w:val="007302D8"/>
    <w:rsid w:val="00737EDF"/>
    <w:rsid w:val="00742871"/>
    <w:rsid w:val="007432C7"/>
    <w:rsid w:val="007505DE"/>
    <w:rsid w:val="007510C6"/>
    <w:rsid w:val="007546D9"/>
    <w:rsid w:val="007661B7"/>
    <w:rsid w:val="00774089"/>
    <w:rsid w:val="007806B8"/>
    <w:rsid w:val="00787CD2"/>
    <w:rsid w:val="0079270E"/>
    <w:rsid w:val="00793950"/>
    <w:rsid w:val="007948D2"/>
    <w:rsid w:val="007A4CB0"/>
    <w:rsid w:val="007A70B7"/>
    <w:rsid w:val="007D2945"/>
    <w:rsid w:val="007D3F05"/>
    <w:rsid w:val="007E5E92"/>
    <w:rsid w:val="007F01E7"/>
    <w:rsid w:val="007F0F6B"/>
    <w:rsid w:val="007F0F8D"/>
    <w:rsid w:val="007F3D77"/>
    <w:rsid w:val="008050DF"/>
    <w:rsid w:val="00814B3A"/>
    <w:rsid w:val="00820117"/>
    <w:rsid w:val="0083577A"/>
    <w:rsid w:val="00856808"/>
    <w:rsid w:val="00860611"/>
    <w:rsid w:val="008628E0"/>
    <w:rsid w:val="00865E0B"/>
    <w:rsid w:val="008A216D"/>
    <w:rsid w:val="008A4C32"/>
    <w:rsid w:val="008C2CA6"/>
    <w:rsid w:val="008C309A"/>
    <w:rsid w:val="008D4FCC"/>
    <w:rsid w:val="008E03E6"/>
    <w:rsid w:val="008E4554"/>
    <w:rsid w:val="00922205"/>
    <w:rsid w:val="00943CDB"/>
    <w:rsid w:val="00955517"/>
    <w:rsid w:val="00975052"/>
    <w:rsid w:val="00975D6E"/>
    <w:rsid w:val="00977C5A"/>
    <w:rsid w:val="009954F8"/>
    <w:rsid w:val="009A42D1"/>
    <w:rsid w:val="009A4D05"/>
    <w:rsid w:val="009B0EBD"/>
    <w:rsid w:val="009B209F"/>
    <w:rsid w:val="009B6EC4"/>
    <w:rsid w:val="009C0799"/>
    <w:rsid w:val="009C4CA9"/>
    <w:rsid w:val="009D0E11"/>
    <w:rsid w:val="009D148F"/>
    <w:rsid w:val="009D1B20"/>
    <w:rsid w:val="009D460F"/>
    <w:rsid w:val="009D4DD9"/>
    <w:rsid w:val="009D7821"/>
    <w:rsid w:val="009E25F8"/>
    <w:rsid w:val="009E6114"/>
    <w:rsid w:val="009F180C"/>
    <w:rsid w:val="009F4B83"/>
    <w:rsid w:val="009F7A2C"/>
    <w:rsid w:val="00A10970"/>
    <w:rsid w:val="00A21E10"/>
    <w:rsid w:val="00A22D1D"/>
    <w:rsid w:val="00A252CF"/>
    <w:rsid w:val="00A432E3"/>
    <w:rsid w:val="00A447B6"/>
    <w:rsid w:val="00A45A8F"/>
    <w:rsid w:val="00A53D93"/>
    <w:rsid w:val="00A805F3"/>
    <w:rsid w:val="00AA32D0"/>
    <w:rsid w:val="00AC5011"/>
    <w:rsid w:val="00AD15C4"/>
    <w:rsid w:val="00AD38B3"/>
    <w:rsid w:val="00AE031D"/>
    <w:rsid w:val="00AF3949"/>
    <w:rsid w:val="00AF7BE9"/>
    <w:rsid w:val="00B0631B"/>
    <w:rsid w:val="00B2073B"/>
    <w:rsid w:val="00B3638B"/>
    <w:rsid w:val="00B442D2"/>
    <w:rsid w:val="00B50183"/>
    <w:rsid w:val="00B56CD6"/>
    <w:rsid w:val="00B814FC"/>
    <w:rsid w:val="00B87050"/>
    <w:rsid w:val="00BA7AAA"/>
    <w:rsid w:val="00BB7FED"/>
    <w:rsid w:val="00BC1487"/>
    <w:rsid w:val="00BD198D"/>
    <w:rsid w:val="00BD5411"/>
    <w:rsid w:val="00BD5CF1"/>
    <w:rsid w:val="00BD69F0"/>
    <w:rsid w:val="00BE2E94"/>
    <w:rsid w:val="00BF16D8"/>
    <w:rsid w:val="00C13C77"/>
    <w:rsid w:val="00C15652"/>
    <w:rsid w:val="00C16C6A"/>
    <w:rsid w:val="00C30B5F"/>
    <w:rsid w:val="00C317FE"/>
    <w:rsid w:val="00C3195E"/>
    <w:rsid w:val="00C3225A"/>
    <w:rsid w:val="00C34E2E"/>
    <w:rsid w:val="00C36E76"/>
    <w:rsid w:val="00C42EF5"/>
    <w:rsid w:val="00C62114"/>
    <w:rsid w:val="00C77939"/>
    <w:rsid w:val="00C80EA0"/>
    <w:rsid w:val="00C844A9"/>
    <w:rsid w:val="00C85142"/>
    <w:rsid w:val="00C8675B"/>
    <w:rsid w:val="00C94383"/>
    <w:rsid w:val="00CB7731"/>
    <w:rsid w:val="00CE015F"/>
    <w:rsid w:val="00CE3A74"/>
    <w:rsid w:val="00CE6934"/>
    <w:rsid w:val="00CF05FC"/>
    <w:rsid w:val="00CF7B98"/>
    <w:rsid w:val="00D00036"/>
    <w:rsid w:val="00D26885"/>
    <w:rsid w:val="00D34BA8"/>
    <w:rsid w:val="00D41D9F"/>
    <w:rsid w:val="00D61BF9"/>
    <w:rsid w:val="00D6346F"/>
    <w:rsid w:val="00D63B06"/>
    <w:rsid w:val="00D643FD"/>
    <w:rsid w:val="00D66B99"/>
    <w:rsid w:val="00D914B4"/>
    <w:rsid w:val="00D91FAA"/>
    <w:rsid w:val="00D94908"/>
    <w:rsid w:val="00D956DF"/>
    <w:rsid w:val="00DA0166"/>
    <w:rsid w:val="00DA0533"/>
    <w:rsid w:val="00DB59F7"/>
    <w:rsid w:val="00DB711B"/>
    <w:rsid w:val="00DC4A9B"/>
    <w:rsid w:val="00DD6CA8"/>
    <w:rsid w:val="00DE0C65"/>
    <w:rsid w:val="00DE4489"/>
    <w:rsid w:val="00DE6988"/>
    <w:rsid w:val="00DE7F58"/>
    <w:rsid w:val="00E04BE5"/>
    <w:rsid w:val="00E04EC8"/>
    <w:rsid w:val="00E165F6"/>
    <w:rsid w:val="00E21F0C"/>
    <w:rsid w:val="00E30D64"/>
    <w:rsid w:val="00E30F74"/>
    <w:rsid w:val="00E3578F"/>
    <w:rsid w:val="00E44721"/>
    <w:rsid w:val="00E46452"/>
    <w:rsid w:val="00E63BAB"/>
    <w:rsid w:val="00E656C1"/>
    <w:rsid w:val="00EC181B"/>
    <w:rsid w:val="00EC1DE4"/>
    <w:rsid w:val="00EC661E"/>
    <w:rsid w:val="00EE0AAE"/>
    <w:rsid w:val="00EF418C"/>
    <w:rsid w:val="00EF5FD8"/>
    <w:rsid w:val="00F05962"/>
    <w:rsid w:val="00F05C23"/>
    <w:rsid w:val="00F2097A"/>
    <w:rsid w:val="00F54D01"/>
    <w:rsid w:val="00F621C9"/>
    <w:rsid w:val="00F64733"/>
    <w:rsid w:val="00F70730"/>
    <w:rsid w:val="00F80A2C"/>
    <w:rsid w:val="00F93698"/>
    <w:rsid w:val="00F973EC"/>
    <w:rsid w:val="00F974D2"/>
    <w:rsid w:val="00FA46E0"/>
    <w:rsid w:val="00FC5205"/>
    <w:rsid w:val="00FD3E00"/>
    <w:rsid w:val="00FD6C55"/>
    <w:rsid w:val="00FE2D43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B604"/>
  <w15:docId w15:val="{1698A18F-1E06-40EF-87E2-9029659D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730"/>
    <w:pPr>
      <w:jc w:val="both"/>
    </w:pPr>
    <w:rPr>
      <w:rFonts w:ascii="Cambria" w:eastAsiaTheme="minorEastAsia" w:hAnsi="Cambria"/>
      <w:sz w:val="26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5D"/>
    <w:rPr>
      <w:rFonts w:ascii="Tahoma" w:eastAsiaTheme="minorEastAsi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7510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10C6"/>
  </w:style>
  <w:style w:type="character" w:styleId="Hyperlink">
    <w:name w:val="Hyperlink"/>
    <w:basedOn w:val="DefaultParagraphFont"/>
    <w:uiPriority w:val="99"/>
    <w:unhideWhenUsed/>
    <w:rsid w:val="00107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41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541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5411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unhideWhenUsed/>
    <w:rsid w:val="00BD541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F3"/>
    <w:rPr>
      <w:rFonts w:eastAsiaTheme="minorEastAsi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8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F3"/>
    <w:rPr>
      <w:rFonts w:eastAsiaTheme="minorEastAsia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A32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A32D0"/>
    <w:pPr>
      <w:spacing w:line="259" w:lineRule="auto"/>
      <w:jc w:val="left"/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722B0"/>
    <w:rPr>
      <w:rFonts w:asciiTheme="majorHAnsi" w:eastAsiaTheme="majorEastAsia" w:hAnsiTheme="majorHAnsi" w:cstheme="majorBidi"/>
      <w:color w:val="365F91" w:themeColor="accent1" w:themeShade="BF"/>
      <w:sz w:val="28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12A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12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2499"/>
    <w:pPr>
      <w:spacing w:after="100"/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43146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46758"/>
    <w:pPr>
      <w:spacing w:after="0"/>
      <w:ind w:left="520" w:hanging="520"/>
      <w:jc w:val="left"/>
    </w:pPr>
    <w:rPr>
      <w:bCs/>
      <w:sz w:val="24"/>
    </w:rPr>
  </w:style>
  <w:style w:type="paragraph" w:styleId="EndnoteText">
    <w:name w:val="endnote text"/>
    <w:basedOn w:val="Normal"/>
    <w:link w:val="EndnoteTextChar"/>
    <w:uiPriority w:val="99"/>
    <w:unhideWhenUsed/>
    <w:rsid w:val="001A717B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1A717B"/>
    <w:rPr>
      <w:rFonts w:eastAsiaTheme="minorEastAsia"/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unhideWhenUsed/>
    <w:rsid w:val="001A717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C2CA6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57761"/>
    <w:rPr>
      <w:color w:val="808080"/>
    </w:rPr>
  </w:style>
  <w:style w:type="paragraph" w:styleId="NoSpacing">
    <w:name w:val="No Spacing"/>
    <w:uiPriority w:val="1"/>
    <w:qFormat/>
    <w:rsid w:val="00774089"/>
    <w:pPr>
      <w:spacing w:after="0" w:line="240" w:lineRule="auto"/>
      <w:jc w:val="both"/>
    </w:pPr>
    <w:rPr>
      <w:rFonts w:ascii="Cambria" w:eastAsiaTheme="minorEastAsia" w:hAnsi="Cambria"/>
      <w:sz w:val="26"/>
      <w:szCs w:val="20"/>
      <w:lang w:bidi="en-US"/>
    </w:rPr>
  </w:style>
  <w:style w:type="paragraph" w:styleId="NormalWeb">
    <w:name w:val="Normal (Web)"/>
    <w:basedOn w:val="Normal"/>
    <w:uiPriority w:val="99"/>
    <w:semiHidden/>
    <w:unhideWhenUsed/>
    <w:rsid w:val="001674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f">
    <w:name w:val="nf"/>
    <w:basedOn w:val="DefaultParagraphFont"/>
    <w:rsid w:val="0058209E"/>
  </w:style>
  <w:style w:type="character" w:customStyle="1" w:styleId="k">
    <w:name w:val="k"/>
    <w:basedOn w:val="DefaultParagraphFont"/>
    <w:rsid w:val="0058209E"/>
  </w:style>
  <w:style w:type="character" w:customStyle="1" w:styleId="shorttext">
    <w:name w:val="short_text"/>
    <w:basedOn w:val="DefaultParagraphFont"/>
    <w:rsid w:val="009B0EBD"/>
  </w:style>
  <w:style w:type="character" w:customStyle="1" w:styleId="nowrap">
    <w:name w:val="nowrap"/>
    <w:basedOn w:val="DefaultParagraphFont"/>
    <w:rsid w:val="009B0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2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3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ins.sjtu.edu.cn/people/mtang/textbook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mathworld.wolfram.com/FrobeniusNorm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pages.cs.wisc.edu/~amos/412/lecture-notes/lecture14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en.wikipedia.org/wiki/Matrix_nor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rorasa.wordpress.com/2012/05/13/l0-norm-l1-norm-l2-norm-l-infinity-%20%20%20%20%20nor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ins.sjtu.edu.cn/people/mtang/textbook.pdf" TargetMode="External"/><Relationship Id="rId28" Type="http://schemas.openxmlformats.org/officeDocument/2006/relationships/hyperlink" Target="http://termin-al.com/1matematke/numerike/matricore/2normatric.html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www.math.uh.edu/~jingqiu/math4364/iterative_linear_system.pdf" TargetMode="External"/><Relationship Id="rId27" Type="http://schemas.openxmlformats.org/officeDocument/2006/relationships/hyperlink" Target="https://en.wikipedia.org/wiki/Euclidean_distance" TargetMode="External"/><Relationship Id="rId30" Type="http://schemas.openxmlformats.org/officeDocument/2006/relationships/hyperlink" Target="http://www.mathwarehouse.com/algebra/matrix/real-world-applications-matri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Opt</b:Tag>
    <b:SourceType>InternetSite</b:SourceType>
    <b:Guid>{831BD1D4-E1BA-40C1-B7EF-B28EF30804B7}</b:Guid>
    <b:Title>Optimizing compiler - History</b:Title>
    <b:InternetSiteTitle>Wikipedia</b:InternetSiteTitle>
    <b:URL>https://en.wikipedia.org/wiki/Optimizing_compiler#History</b:URL>
    <b:RefOrder>1</b:RefOrder>
  </b:Source>
</b:Sources>
</file>

<file path=customXml/itemProps1.xml><?xml version="1.0" encoding="utf-8"?>
<ds:datastoreItem xmlns:ds="http://schemas.openxmlformats.org/officeDocument/2006/customXml" ds:itemID="{2C264E86-3F05-4B65-A898-3732B41E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IbrahimAbdullahu</cp:lastModifiedBy>
  <cp:revision>12</cp:revision>
  <dcterms:created xsi:type="dcterms:W3CDTF">2016-05-26T01:23:00Z</dcterms:created>
  <dcterms:modified xsi:type="dcterms:W3CDTF">2016-05-26T14:34:00Z</dcterms:modified>
</cp:coreProperties>
</file>