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7C191" w14:textId="4958AA25" w:rsidR="00206DD2" w:rsidRDefault="00566DAA" w:rsidP="00566DAA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Do të Ndjek Ty</w:t>
      </w:r>
    </w:p>
    <w:p w14:paraId="69842854" w14:textId="458BF76A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proofErr w:type="spellStart"/>
      <w:r w:rsidRPr="00F07530">
        <w:rPr>
          <w:b/>
          <w:bCs/>
          <w:sz w:val="28"/>
          <w:szCs w:val="28"/>
        </w:rPr>
        <w:t>Ref</w:t>
      </w:r>
      <w:proofErr w:type="spellEnd"/>
      <w:r w:rsidRPr="00F07530">
        <w:rPr>
          <w:b/>
          <w:bCs/>
          <w:sz w:val="28"/>
          <w:szCs w:val="28"/>
        </w:rPr>
        <w:t>:</w:t>
      </w:r>
    </w:p>
    <w:p w14:paraId="7092B020" w14:textId="777179EB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  <w:r w:rsidRPr="00F07530">
        <w:rPr>
          <w:b/>
          <w:bCs/>
          <w:sz w:val="28"/>
          <w:szCs w:val="28"/>
        </w:rPr>
        <w:t xml:space="preserve">                             </w:t>
      </w:r>
    </w:p>
    <w:p w14:paraId="76FBD36C" w14:textId="575F15CC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 shkon Ti do shkoj</w:t>
      </w:r>
    </w:p>
    <w:p w14:paraId="75D41364" w14:textId="63F8CCD3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C</w:t>
      </w:r>
    </w:p>
    <w:p w14:paraId="6084B36A" w14:textId="5BDC6BBB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 qëndron do rri</w:t>
      </w:r>
    </w:p>
    <w:p w14:paraId="795B45C8" w14:textId="7E5EBB9D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G   </w:t>
      </w:r>
    </w:p>
    <w:p w14:paraId="1AB8B8EC" w14:textId="13507411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Kur lëviz do vij</w:t>
      </w:r>
    </w:p>
    <w:p w14:paraId="6427C566" w14:textId="64CCBD7C" w:rsidR="007A2FCE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D</w:t>
      </w:r>
    </w:p>
    <w:p w14:paraId="7AF2C721" w14:textId="65158A69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Do të ndjek Ty</w:t>
      </w:r>
    </w:p>
    <w:p w14:paraId="066BC2A1" w14:textId="77777777" w:rsidR="00F07530" w:rsidRDefault="00F07530" w:rsidP="00566DAA">
      <w:pPr>
        <w:pStyle w:val="NoSpacing"/>
        <w:rPr>
          <w:sz w:val="28"/>
          <w:szCs w:val="28"/>
        </w:rPr>
      </w:pPr>
    </w:p>
    <w:p w14:paraId="1339744A" w14:textId="4B8A6DBA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Strofa 1:</w:t>
      </w:r>
    </w:p>
    <w:p w14:paraId="18A05D80" w14:textId="5B778715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C                          </w:t>
      </w: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</w:p>
    <w:p w14:paraId="29732DC4" w14:textId="138610FD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Rrugët e Tua Zot</w:t>
      </w:r>
    </w:p>
    <w:p w14:paraId="19468404" w14:textId="6C9E3ADA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 D</w:t>
      </w:r>
    </w:p>
    <w:p w14:paraId="1D9D488C" w14:textId="0D44B635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Janë plot siguri</w:t>
      </w:r>
    </w:p>
    <w:p w14:paraId="200ED038" w14:textId="32BADD74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G       D        C</w:t>
      </w:r>
    </w:p>
    <w:p w14:paraId="20A15FE1" w14:textId="45CE753F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Ndaj veç Ty do të besoj</w:t>
      </w:r>
    </w:p>
    <w:p w14:paraId="1C74BE04" w14:textId="7AB0CB92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     </w:t>
      </w: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</w:p>
    <w:p w14:paraId="4063A7AB" w14:textId="6E69AD0F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 </w:t>
      </w:r>
      <w:proofErr w:type="spellStart"/>
      <w:r>
        <w:rPr>
          <w:sz w:val="28"/>
          <w:szCs w:val="28"/>
        </w:rPr>
        <w:t>ç’ka</w:t>
      </w:r>
      <w:proofErr w:type="spellEnd"/>
      <w:r>
        <w:rPr>
          <w:sz w:val="28"/>
          <w:szCs w:val="28"/>
        </w:rPr>
        <w:t xml:space="preserve"> më rrethon</w:t>
      </w:r>
    </w:p>
    <w:p w14:paraId="70DF5E69" w14:textId="181FD682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      D</w:t>
      </w:r>
    </w:p>
    <w:p w14:paraId="66C88CCA" w14:textId="1874E7FC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përmbi </w:t>
      </w:r>
      <w:proofErr w:type="spellStart"/>
      <w:r>
        <w:rPr>
          <w:sz w:val="28"/>
          <w:szCs w:val="28"/>
        </w:rPr>
        <w:t>k’të</w:t>
      </w:r>
      <w:proofErr w:type="spellEnd"/>
      <w:r>
        <w:rPr>
          <w:sz w:val="28"/>
          <w:szCs w:val="28"/>
        </w:rPr>
        <w:t xml:space="preserve"> jetë</w:t>
      </w:r>
    </w:p>
    <w:p w14:paraId="57F46F35" w14:textId="7FC8D36F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G       D        C</w:t>
      </w:r>
    </w:p>
    <w:p w14:paraId="013BF5DF" w14:textId="1D9271CC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Vetëm Ty do të besoj</w:t>
      </w:r>
    </w:p>
    <w:p w14:paraId="099C0E13" w14:textId="77777777" w:rsidR="00566DAA" w:rsidRDefault="00566DAA" w:rsidP="00566DAA">
      <w:pPr>
        <w:pStyle w:val="NoSpacing"/>
        <w:rPr>
          <w:sz w:val="28"/>
          <w:szCs w:val="28"/>
        </w:rPr>
      </w:pPr>
    </w:p>
    <w:p w14:paraId="616E05E4" w14:textId="110861C9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proofErr w:type="spellStart"/>
      <w:r w:rsidRPr="00F07530">
        <w:rPr>
          <w:b/>
          <w:bCs/>
          <w:sz w:val="28"/>
          <w:szCs w:val="28"/>
        </w:rPr>
        <w:t>Ref</w:t>
      </w:r>
      <w:proofErr w:type="spellEnd"/>
      <w:r w:rsidRPr="00F07530">
        <w:rPr>
          <w:b/>
          <w:bCs/>
          <w:sz w:val="28"/>
          <w:szCs w:val="28"/>
        </w:rPr>
        <w:t>:</w:t>
      </w:r>
    </w:p>
    <w:p w14:paraId="01580104" w14:textId="32DAA11D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  <w:r w:rsidRPr="00F07530">
        <w:rPr>
          <w:b/>
          <w:bCs/>
          <w:sz w:val="28"/>
          <w:szCs w:val="28"/>
        </w:rPr>
        <w:t xml:space="preserve">                             </w:t>
      </w:r>
      <w:r w:rsidR="00F07530" w:rsidRPr="00F07530">
        <w:rPr>
          <w:b/>
          <w:bCs/>
          <w:sz w:val="28"/>
          <w:szCs w:val="28"/>
        </w:rPr>
        <w:t xml:space="preserve">     </w:t>
      </w:r>
      <w:r w:rsidR="00F07530" w:rsidRPr="00F07530">
        <w:rPr>
          <w:b/>
          <w:bCs/>
          <w:sz w:val="28"/>
          <w:szCs w:val="28"/>
        </w:rPr>
        <w:t>C</w:t>
      </w:r>
      <w:r w:rsidR="00F07530" w:rsidRPr="00F07530">
        <w:rPr>
          <w:b/>
          <w:bCs/>
          <w:sz w:val="28"/>
          <w:szCs w:val="28"/>
        </w:rPr>
        <w:t xml:space="preserve">  </w:t>
      </w:r>
    </w:p>
    <w:p w14:paraId="282BB625" w14:textId="03B01BA2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 shkon Ti do shkoj</w:t>
      </w:r>
      <w:r w:rsidR="00F07530">
        <w:rPr>
          <w:sz w:val="28"/>
          <w:szCs w:val="28"/>
        </w:rPr>
        <w:t xml:space="preserve">,  </w:t>
      </w:r>
      <w:r w:rsidR="00F07530">
        <w:rPr>
          <w:sz w:val="28"/>
          <w:szCs w:val="28"/>
        </w:rPr>
        <w:t>Ku qëndron do rri</w:t>
      </w:r>
    </w:p>
    <w:p w14:paraId="0E43CA74" w14:textId="6E7F5737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G   </w:t>
      </w:r>
      <w:r w:rsidR="00F07530" w:rsidRPr="00F07530">
        <w:rPr>
          <w:b/>
          <w:bCs/>
          <w:sz w:val="28"/>
          <w:szCs w:val="28"/>
        </w:rPr>
        <w:t xml:space="preserve">                        D</w:t>
      </w:r>
    </w:p>
    <w:p w14:paraId="1198B1C1" w14:textId="4732D206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Kur lëviz do vij</w:t>
      </w:r>
      <w:r w:rsidR="00F0753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F07530">
        <w:rPr>
          <w:sz w:val="28"/>
          <w:szCs w:val="28"/>
        </w:rPr>
        <w:t xml:space="preserve">  </w:t>
      </w:r>
      <w:r>
        <w:rPr>
          <w:sz w:val="28"/>
          <w:szCs w:val="28"/>
        </w:rPr>
        <w:t>Do të ndjek Ty</w:t>
      </w:r>
    </w:p>
    <w:p w14:paraId="1CE395E1" w14:textId="2C38E4E8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  <w:r w:rsidRPr="00F07530">
        <w:rPr>
          <w:b/>
          <w:bCs/>
          <w:sz w:val="28"/>
          <w:szCs w:val="28"/>
        </w:rPr>
        <w:t xml:space="preserve">   </w:t>
      </w:r>
      <w:r w:rsidR="00F07530" w:rsidRPr="00F07530">
        <w:rPr>
          <w:b/>
          <w:bCs/>
          <w:sz w:val="28"/>
          <w:szCs w:val="28"/>
        </w:rPr>
        <w:t xml:space="preserve">                        C</w:t>
      </w:r>
    </w:p>
    <w:p w14:paraId="7112183B" w14:textId="49C8FF1D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Do dua kë do Ti</w:t>
      </w:r>
      <w:r w:rsidR="00F07530">
        <w:rPr>
          <w:sz w:val="28"/>
          <w:szCs w:val="28"/>
        </w:rPr>
        <w:t xml:space="preserve">,  </w:t>
      </w:r>
      <w:r>
        <w:rPr>
          <w:sz w:val="28"/>
          <w:szCs w:val="28"/>
        </w:rPr>
        <w:t>Do shërbej si Ti</w:t>
      </w:r>
    </w:p>
    <w:p w14:paraId="10598E92" w14:textId="56BF2784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G</w:t>
      </w:r>
    </w:p>
    <w:p w14:paraId="2869A4D7" w14:textId="7E5BE0CB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Nëse humbas </w:t>
      </w:r>
      <w:proofErr w:type="spellStart"/>
      <w:r>
        <w:rPr>
          <w:sz w:val="28"/>
          <w:szCs w:val="28"/>
        </w:rPr>
        <w:t>k’të</w:t>
      </w:r>
      <w:proofErr w:type="spellEnd"/>
      <w:r>
        <w:rPr>
          <w:sz w:val="28"/>
          <w:szCs w:val="28"/>
        </w:rPr>
        <w:t xml:space="preserve"> jetë</w:t>
      </w:r>
    </w:p>
    <w:p w14:paraId="25CBD6E4" w14:textId="40BB537C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D                            </w:t>
      </w: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  <w:r w:rsidRPr="00F07530">
        <w:rPr>
          <w:b/>
          <w:bCs/>
          <w:sz w:val="28"/>
          <w:szCs w:val="28"/>
        </w:rPr>
        <w:t xml:space="preserve">       C</w:t>
      </w:r>
    </w:p>
    <w:p w14:paraId="421AC4CE" w14:textId="45E25993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Do të ndjek Ty Zot</w:t>
      </w:r>
    </w:p>
    <w:p w14:paraId="179336D8" w14:textId="760A3E91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     G         D </w:t>
      </w:r>
    </w:p>
    <w:p w14:paraId="001F08C7" w14:textId="39E67A8C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Do të ndjek Ty Zot</w:t>
      </w:r>
    </w:p>
    <w:p w14:paraId="6BAE5AF7" w14:textId="1DB2745F" w:rsidR="00566DAA" w:rsidRDefault="00566DAA" w:rsidP="00566DAA">
      <w:pPr>
        <w:pStyle w:val="NoSpacing"/>
        <w:rPr>
          <w:sz w:val="28"/>
          <w:szCs w:val="28"/>
        </w:rPr>
      </w:pPr>
    </w:p>
    <w:p w14:paraId="62271D0D" w14:textId="119272F0" w:rsidR="00F07530" w:rsidRDefault="00F07530" w:rsidP="00566DAA">
      <w:pPr>
        <w:pStyle w:val="NoSpacing"/>
        <w:rPr>
          <w:sz w:val="28"/>
          <w:szCs w:val="28"/>
        </w:rPr>
      </w:pPr>
    </w:p>
    <w:p w14:paraId="3A50144A" w14:textId="2D273014" w:rsidR="00F07530" w:rsidRDefault="00F07530" w:rsidP="00566DAA">
      <w:pPr>
        <w:pStyle w:val="NoSpacing"/>
        <w:rPr>
          <w:sz w:val="28"/>
          <w:szCs w:val="28"/>
        </w:rPr>
      </w:pPr>
    </w:p>
    <w:p w14:paraId="536C36E5" w14:textId="7982E1E7" w:rsidR="00F07530" w:rsidRDefault="00F07530" w:rsidP="00566DAA">
      <w:pPr>
        <w:pStyle w:val="NoSpacing"/>
        <w:rPr>
          <w:sz w:val="28"/>
          <w:szCs w:val="28"/>
        </w:rPr>
      </w:pPr>
    </w:p>
    <w:p w14:paraId="2D215EA5" w14:textId="77777777" w:rsidR="00F07530" w:rsidRDefault="00F07530" w:rsidP="00566DAA">
      <w:pPr>
        <w:pStyle w:val="NoSpacing"/>
        <w:rPr>
          <w:sz w:val="28"/>
          <w:szCs w:val="28"/>
        </w:rPr>
      </w:pPr>
    </w:p>
    <w:p w14:paraId="4E9B17D1" w14:textId="020F29A8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Strofa 2:</w:t>
      </w:r>
    </w:p>
    <w:p w14:paraId="1ABDB194" w14:textId="28203221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C                                </w:t>
      </w: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</w:p>
    <w:p w14:paraId="476A5C8D" w14:textId="762FF5C0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Je dritë për këtë botë</w:t>
      </w:r>
    </w:p>
    <w:p w14:paraId="28F3B7D2" w14:textId="2B7BA2C8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 D</w:t>
      </w:r>
    </w:p>
    <w:p w14:paraId="3E5C7858" w14:textId="41208D40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për mua Zot</w:t>
      </w:r>
    </w:p>
    <w:p w14:paraId="18D7ABBD" w14:textId="0AA18476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G        D     C</w:t>
      </w:r>
    </w:p>
    <w:p w14:paraId="49717630" w14:textId="71635FC8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Veç për Ty do të jetoj</w:t>
      </w:r>
    </w:p>
    <w:p w14:paraId="0C5E6F59" w14:textId="33E58F8C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</w:t>
      </w:r>
      <w:proofErr w:type="spellStart"/>
      <w:r w:rsidRPr="00F07530">
        <w:rPr>
          <w:b/>
          <w:bCs/>
          <w:sz w:val="28"/>
          <w:szCs w:val="28"/>
        </w:rPr>
        <w:t>Em</w:t>
      </w:r>
      <w:proofErr w:type="spellEnd"/>
    </w:p>
    <w:p w14:paraId="0C3EB711" w14:textId="08C0B771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Të kërkoj Ty Zot</w:t>
      </w:r>
    </w:p>
    <w:p w14:paraId="644A2BC3" w14:textId="77C5EA3B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         D</w:t>
      </w:r>
    </w:p>
    <w:p w14:paraId="402D3FBF" w14:textId="7EB7CCF8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e di se do të gjej</w:t>
      </w:r>
    </w:p>
    <w:p w14:paraId="6C3F49E4" w14:textId="08A3DAAA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G          D           C          D</w:t>
      </w:r>
    </w:p>
    <w:p w14:paraId="0527E4AB" w14:textId="78487279" w:rsidR="00566DAA" w:rsidRDefault="00566DAA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Veç për Ty unë kam nevojë</w:t>
      </w:r>
    </w:p>
    <w:p w14:paraId="693E5807" w14:textId="17C3FA42" w:rsidR="00566DAA" w:rsidRDefault="00566DAA" w:rsidP="00566DAA">
      <w:pPr>
        <w:pStyle w:val="NoSpacing"/>
        <w:rPr>
          <w:sz w:val="28"/>
          <w:szCs w:val="28"/>
        </w:rPr>
      </w:pPr>
    </w:p>
    <w:p w14:paraId="5464772A" w14:textId="42D4AF44" w:rsidR="00566DAA" w:rsidRPr="00F07530" w:rsidRDefault="00566DAA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Ura:</w:t>
      </w:r>
    </w:p>
    <w:p w14:paraId="74549EAA" w14:textId="6657DE87" w:rsidR="00566DAA" w:rsidRPr="00F07530" w:rsidRDefault="00F07530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C                          G               D</w:t>
      </w:r>
    </w:p>
    <w:p w14:paraId="3690D816" w14:textId="4D20C8AB" w:rsidR="00566DAA" w:rsidRDefault="00F07530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66DAA">
        <w:rPr>
          <w:sz w:val="28"/>
          <w:szCs w:val="28"/>
        </w:rPr>
        <w:t>Veç në Ty ka jetë të përjetshme</w:t>
      </w:r>
    </w:p>
    <w:p w14:paraId="5C691272" w14:textId="3279810F" w:rsidR="00566DAA" w:rsidRPr="00F07530" w:rsidRDefault="00F07530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C                           G              D        C</w:t>
      </w:r>
    </w:p>
    <w:p w14:paraId="235BCD86" w14:textId="696D8BD3" w:rsidR="00566DAA" w:rsidRDefault="00F07530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66DAA">
        <w:rPr>
          <w:sz w:val="28"/>
          <w:szCs w:val="28"/>
        </w:rPr>
        <w:t>Veç në Ty gjej liri për shpirtin tim</w:t>
      </w:r>
    </w:p>
    <w:p w14:paraId="7561C279" w14:textId="39010DE3" w:rsidR="00566DAA" w:rsidRPr="00F07530" w:rsidRDefault="00F07530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 xml:space="preserve">                                  G            D           C</w:t>
      </w:r>
    </w:p>
    <w:p w14:paraId="4FA9C237" w14:textId="0820E054" w:rsidR="00566DAA" w:rsidRDefault="00F07530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66DAA">
        <w:rPr>
          <w:sz w:val="28"/>
          <w:szCs w:val="28"/>
        </w:rPr>
        <w:t>Veç në Ty gjej gëzim që nuk mbaron</w:t>
      </w:r>
      <w:r>
        <w:rPr>
          <w:sz w:val="28"/>
          <w:szCs w:val="28"/>
        </w:rPr>
        <w:t xml:space="preserve"> (2x)</w:t>
      </w:r>
    </w:p>
    <w:p w14:paraId="1B65A851" w14:textId="787E8E89" w:rsidR="00F07530" w:rsidRPr="00F07530" w:rsidRDefault="00F07530" w:rsidP="00566DAA">
      <w:pPr>
        <w:pStyle w:val="NoSpacing"/>
        <w:rPr>
          <w:b/>
          <w:bCs/>
          <w:sz w:val="28"/>
          <w:szCs w:val="28"/>
        </w:rPr>
      </w:pPr>
      <w:r w:rsidRPr="00F07530">
        <w:rPr>
          <w:b/>
          <w:bCs/>
          <w:sz w:val="28"/>
          <w:szCs w:val="28"/>
        </w:rPr>
        <w:t>D</w:t>
      </w:r>
    </w:p>
    <w:p w14:paraId="1B738DFD" w14:textId="288BCCE0" w:rsidR="00566DAA" w:rsidRDefault="00F07530" w:rsidP="00566DA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66DAA">
        <w:rPr>
          <w:sz w:val="28"/>
          <w:szCs w:val="28"/>
        </w:rPr>
        <w:t>Do të ndjek Ty</w:t>
      </w:r>
    </w:p>
    <w:p w14:paraId="6E7F901A" w14:textId="77777777" w:rsidR="00566DAA" w:rsidRPr="00566DAA" w:rsidRDefault="00566DAA" w:rsidP="00566DAA">
      <w:pPr>
        <w:pStyle w:val="NoSpacing"/>
        <w:rPr>
          <w:sz w:val="28"/>
          <w:szCs w:val="28"/>
        </w:rPr>
      </w:pPr>
    </w:p>
    <w:sectPr w:rsidR="00566DAA" w:rsidRPr="00566DAA" w:rsidSect="00566DAA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AA"/>
    <w:rsid w:val="00206DD2"/>
    <w:rsid w:val="00566DAA"/>
    <w:rsid w:val="007A2FCE"/>
    <w:rsid w:val="008C28AA"/>
    <w:rsid w:val="009D7F5F"/>
    <w:rsid w:val="00F0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40CE"/>
  <w15:chartTrackingRefBased/>
  <w15:docId w15:val="{087D6B77-3FC1-4182-9E89-88A083E5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6D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AA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566DAA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2</cp:revision>
  <dcterms:created xsi:type="dcterms:W3CDTF">2023-02-09T09:29:00Z</dcterms:created>
  <dcterms:modified xsi:type="dcterms:W3CDTF">2023-02-10T12:58:00Z</dcterms:modified>
</cp:coreProperties>
</file>