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5407" w14:textId="77777777" w:rsidR="002A4BE1" w:rsidRDefault="00997C1B" w:rsidP="00997C1B">
      <w:pPr>
        <w:ind w:left="-1134"/>
        <w:jc w:val="center"/>
        <w:rPr>
          <w:lang w:val="en-US"/>
        </w:rPr>
      </w:pPr>
      <w:r>
        <w:rPr>
          <w:lang w:val="en-US"/>
        </w:rPr>
        <w:t>Report</w:t>
      </w:r>
    </w:p>
    <w:p w14:paraId="2FAA879B" w14:textId="77777777" w:rsidR="00997C1B" w:rsidRDefault="00997C1B" w:rsidP="00997C1B">
      <w:pPr>
        <w:ind w:left="-1134"/>
        <w:jc w:val="center"/>
        <w:rPr>
          <w:lang w:val="en-US"/>
        </w:rPr>
      </w:pPr>
      <w:r>
        <w:rPr>
          <w:lang w:val="en-US"/>
        </w:rPr>
        <w:t>By Anuar Maratkhan</w:t>
      </w:r>
    </w:p>
    <w:p w14:paraId="3C2110D6" w14:textId="77777777" w:rsidR="00997C1B" w:rsidRDefault="00997C1B" w:rsidP="00997C1B">
      <w:pPr>
        <w:ind w:left="-1134"/>
        <w:jc w:val="center"/>
        <w:rPr>
          <w:lang w:val="en-US"/>
        </w:rPr>
      </w:pPr>
    </w:p>
    <w:p w14:paraId="5B8FBF2D" w14:textId="44C484E4" w:rsidR="00997C1B" w:rsidRPr="004A4564" w:rsidRDefault="003F4F4B" w:rsidP="004A4564">
      <w:pPr>
        <w:ind w:left="-567" w:firstLine="567"/>
        <w:rPr>
          <w:lang w:val="en-US"/>
        </w:rPr>
      </w:pPr>
      <w:r>
        <w:rPr>
          <w:lang w:val="en-US"/>
        </w:rPr>
        <w:t>LDA</w:t>
      </w:r>
      <w:r w:rsidR="004A4564">
        <w:rPr>
          <w:lang w:val="en-US"/>
        </w:rPr>
        <w:t xml:space="preserve"> (Linear Discriminant Analysis)</w:t>
      </w:r>
      <w:r>
        <w:rPr>
          <w:lang w:val="en-US"/>
        </w:rPr>
        <w:t xml:space="preserve"> performed less accurate relative to </w:t>
      </w:r>
      <w:r w:rsidR="004A4564">
        <w:rPr>
          <w:lang w:val="en-US"/>
        </w:rPr>
        <w:t>other two classifiers. The accuracy rate for LDA prediction is 0.855670. However, the other two performed relatively equal and showed high results under 100% accuracy. The cross-validation shows that SVM’s (Support Vector Machines) rbf kernel got 100% accuracy at the gamma = 5.915315. Moreover, the DT (Decision Tree) classifier obtained not worse results in comparison to SVM classifier. The cross-validation showed 100% accuracy both in the case of ‘best’ splitter and ‘random’ splitter.</w:t>
      </w:r>
      <w:r w:rsidR="004A4564">
        <w:t xml:space="preserve"> </w:t>
      </w:r>
      <w:r w:rsidR="004A4564">
        <w:rPr>
          <w:lang w:val="en-US"/>
        </w:rPr>
        <w:t>However, the difference in those splitters was max_depth: ‘best’ got depth 956, ‘random’ splitter got depth of 527. At some point the cross-validation scores may not obtain 100% accuracy</w:t>
      </w:r>
      <w:r w:rsidR="002C2668">
        <w:rPr>
          <w:lang w:val="en-US"/>
        </w:rPr>
        <w:t xml:space="preserve"> but in the range of 1 to 1000 most of the results show that DT got 100% accuracy.</w:t>
      </w:r>
      <w:bookmarkStart w:id="0" w:name="_GoBack"/>
      <w:bookmarkEnd w:id="0"/>
    </w:p>
    <w:sectPr w:rsidR="00997C1B" w:rsidRPr="004A4564" w:rsidSect="00270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1B"/>
    <w:rsid w:val="0027081D"/>
    <w:rsid w:val="002C2668"/>
    <w:rsid w:val="003D7418"/>
    <w:rsid w:val="003F4F4B"/>
    <w:rsid w:val="004A4564"/>
    <w:rsid w:val="007B697C"/>
    <w:rsid w:val="00983115"/>
    <w:rsid w:val="00997C1B"/>
    <w:rsid w:val="00B651A3"/>
    <w:rsid w:val="00C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ABB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Maratkhan</dc:creator>
  <cp:keywords/>
  <dc:description/>
  <cp:lastModifiedBy>Anuar Maratkhan</cp:lastModifiedBy>
  <cp:revision>2</cp:revision>
  <dcterms:created xsi:type="dcterms:W3CDTF">2017-10-05T13:04:00Z</dcterms:created>
  <dcterms:modified xsi:type="dcterms:W3CDTF">2017-10-05T13:25:00Z</dcterms:modified>
</cp:coreProperties>
</file>