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1AE" w:rsidRDefault="007A6EA6"/>
    <w:p w:rsidR="00FD2C34" w:rsidRPr="00FD2C34" w:rsidRDefault="00FD2C34" w:rsidP="00FD2C34">
      <w:pPr>
        <w:shd w:val="clear" w:color="auto" w:fill="FFFFFF"/>
        <w:spacing w:before="100" w:beforeAutospacing="1" w:after="100" w:afterAutospacing="1" w:line="480" w:lineRule="atLeast"/>
        <w:outlineLvl w:val="1"/>
        <w:rPr>
          <w:rFonts w:ascii="Georgia" w:eastAsia="Times New Roman" w:hAnsi="Georgia" w:cs="Times New Roman"/>
          <w:b/>
          <w:bCs/>
          <w:color w:val="A30321"/>
          <w:sz w:val="30"/>
          <w:szCs w:val="30"/>
          <w:lang w:val="en-US"/>
        </w:rPr>
      </w:pPr>
      <w:r w:rsidRPr="000F33A2">
        <w:rPr>
          <w:rFonts w:ascii="Georgia" w:eastAsia="Times New Roman" w:hAnsi="Georgia" w:cs="Times New Roman"/>
          <w:b/>
          <w:bCs/>
          <w:color w:val="A30321"/>
          <w:sz w:val="30"/>
          <w:szCs w:val="30"/>
          <w:lang w:val="en-US"/>
        </w:rPr>
        <w:t>SCIU</w:t>
      </w:r>
      <w:r w:rsidRPr="00FD2C34">
        <w:rPr>
          <w:rFonts w:ascii="Georgia" w:eastAsia="Times New Roman" w:hAnsi="Georgia" w:cs="Times New Roman"/>
          <w:b/>
          <w:bCs/>
          <w:color w:val="A30321"/>
          <w:sz w:val="30"/>
          <w:szCs w:val="30"/>
          <w:lang w:val="en-US"/>
        </w:rPr>
        <w:t xml:space="preserve"> Board of Directors and Governing Body</w:t>
      </w:r>
    </w:p>
    <w:p w:rsidR="00FD2C34" w:rsidRPr="00FD2C34" w:rsidRDefault="00FD2C34" w:rsidP="000F33A2">
      <w:pPr>
        <w:numPr>
          <w:ilvl w:val="0"/>
          <w:numId w:val="1"/>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Dr. </w:t>
      </w:r>
      <w:r w:rsidR="000F33A2">
        <w:rPr>
          <w:rFonts w:ascii="Georgia" w:eastAsia="Times New Roman" w:hAnsi="Georgia" w:cs="Times New Roman"/>
          <w:color w:val="67604B"/>
          <w:sz w:val="21"/>
          <w:szCs w:val="21"/>
          <w:lang w:val="en-US"/>
        </w:rPr>
        <w:t xml:space="preserve">Thomas </w:t>
      </w:r>
      <w:r w:rsidRPr="00FD2C34">
        <w:rPr>
          <w:rFonts w:ascii="Georgia" w:eastAsia="Times New Roman" w:hAnsi="Georgia" w:cs="Times New Roman"/>
          <w:color w:val="67604B"/>
          <w:sz w:val="21"/>
          <w:szCs w:val="21"/>
          <w:lang w:val="en-US"/>
        </w:rPr>
        <w:t xml:space="preserve">Val Anderson, </w:t>
      </w:r>
      <w:r w:rsidR="004A1E82">
        <w:rPr>
          <w:rFonts w:ascii="Georgia" w:eastAsia="Times New Roman" w:hAnsi="Georgia" w:cs="Times New Roman"/>
          <w:color w:val="67604B"/>
          <w:sz w:val="21"/>
          <w:szCs w:val="21"/>
          <w:lang w:val="en-US"/>
        </w:rPr>
        <w:t xml:space="preserve">General </w:t>
      </w:r>
      <w:r w:rsidRPr="00FD2C34">
        <w:rPr>
          <w:rFonts w:ascii="Georgia" w:eastAsia="Times New Roman" w:hAnsi="Georgia" w:cs="Times New Roman"/>
          <w:color w:val="67604B"/>
          <w:sz w:val="21"/>
          <w:szCs w:val="21"/>
          <w:lang w:val="en-US"/>
        </w:rPr>
        <w:t>Director</w:t>
      </w:r>
      <w:r w:rsidR="000F33A2">
        <w:rPr>
          <w:rFonts w:ascii="Georgia" w:eastAsia="Times New Roman" w:hAnsi="Georgia" w:cs="Times New Roman"/>
          <w:color w:val="67604B"/>
          <w:sz w:val="21"/>
          <w:szCs w:val="21"/>
          <w:lang w:val="en-US"/>
        </w:rPr>
        <w:t xml:space="preserve"> (tanderson</w:t>
      </w:r>
      <w:r w:rsidR="000F33A2">
        <w:rPr>
          <w:rFonts w:ascii="Georgia" w:eastAsia="Times New Roman" w:hAnsi="Georgia" w:cs="Times New Roman"/>
          <w:color w:val="67604B"/>
          <w:sz w:val="21"/>
          <w:szCs w:val="21"/>
          <w:lang w:val="en-US"/>
        </w:rPr>
        <w:t>@sciuniversity.com)</w:t>
      </w:r>
    </w:p>
    <w:p w:rsidR="004A1E82" w:rsidRDefault="004A1E82" w:rsidP="004A1E82">
      <w:pPr>
        <w:numPr>
          <w:ilvl w:val="0"/>
          <w:numId w:val="1"/>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proofErr w:type="spellStart"/>
      <w:r>
        <w:rPr>
          <w:rFonts w:ascii="Georgia" w:eastAsia="Times New Roman" w:hAnsi="Georgia" w:cs="Times New Roman"/>
          <w:color w:val="67604B"/>
          <w:sz w:val="21"/>
          <w:szCs w:val="21"/>
          <w:lang w:val="en-US"/>
        </w:rPr>
        <w:t>Mathiew</w:t>
      </w:r>
      <w:proofErr w:type="spellEnd"/>
      <w:r>
        <w:rPr>
          <w:rFonts w:ascii="Georgia" w:eastAsia="Times New Roman" w:hAnsi="Georgia" w:cs="Times New Roman"/>
          <w:color w:val="67604B"/>
          <w:sz w:val="21"/>
          <w:szCs w:val="21"/>
          <w:lang w:val="en-US"/>
        </w:rPr>
        <w:t xml:space="preserve"> </w:t>
      </w:r>
      <w:proofErr w:type="spellStart"/>
      <w:r>
        <w:rPr>
          <w:rFonts w:ascii="Georgia" w:eastAsia="Times New Roman" w:hAnsi="Georgia" w:cs="Times New Roman"/>
          <w:color w:val="67604B"/>
          <w:sz w:val="21"/>
          <w:szCs w:val="21"/>
          <w:lang w:val="en-US"/>
        </w:rPr>
        <w:t>Khatibloo</w:t>
      </w:r>
      <w:proofErr w:type="spellEnd"/>
      <w:r>
        <w:rPr>
          <w:rFonts w:ascii="Georgia" w:eastAsia="Times New Roman" w:hAnsi="Georgia" w:cs="Times New Roman"/>
          <w:color w:val="67604B"/>
          <w:sz w:val="21"/>
          <w:szCs w:val="21"/>
          <w:lang w:val="en-US"/>
        </w:rPr>
        <w:t xml:space="preserve">, Academic </w:t>
      </w:r>
      <w:proofErr w:type="spellStart"/>
      <w:r>
        <w:rPr>
          <w:rFonts w:ascii="Georgia" w:eastAsia="Times New Roman" w:hAnsi="Georgia" w:cs="Times New Roman"/>
          <w:color w:val="67604B"/>
          <w:sz w:val="21"/>
          <w:szCs w:val="21"/>
          <w:lang w:val="en-US"/>
        </w:rPr>
        <w:t>Diector</w:t>
      </w:r>
      <w:proofErr w:type="spellEnd"/>
      <w:r w:rsidR="000F33A2">
        <w:rPr>
          <w:rFonts w:ascii="Georgia" w:eastAsia="Times New Roman" w:hAnsi="Georgia" w:cs="Times New Roman"/>
          <w:color w:val="67604B"/>
          <w:sz w:val="21"/>
          <w:szCs w:val="21"/>
          <w:lang w:val="en-US"/>
        </w:rPr>
        <w:t xml:space="preserve"> (mkhatibloo</w:t>
      </w:r>
      <w:r w:rsidR="000F33A2">
        <w:rPr>
          <w:rFonts w:ascii="Georgia" w:eastAsia="Times New Roman" w:hAnsi="Georgia" w:cs="Times New Roman"/>
          <w:color w:val="67604B"/>
          <w:sz w:val="21"/>
          <w:szCs w:val="21"/>
          <w:lang w:val="en-US"/>
        </w:rPr>
        <w:t>@sciuniversity.com)</w:t>
      </w:r>
    </w:p>
    <w:p w:rsidR="001362CE" w:rsidRDefault="001362CE" w:rsidP="001362CE">
      <w:pPr>
        <w:numPr>
          <w:ilvl w:val="0"/>
          <w:numId w:val="1"/>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proofErr w:type="spellStart"/>
      <w:r w:rsidRPr="004A1E82">
        <w:rPr>
          <w:rFonts w:ascii="Georgia" w:eastAsia="Times New Roman" w:hAnsi="Georgia" w:cs="Times New Roman"/>
          <w:color w:val="67604B"/>
          <w:sz w:val="21"/>
          <w:szCs w:val="21"/>
          <w:lang w:val="en-US"/>
        </w:rPr>
        <w:t>Ardy</w:t>
      </w:r>
      <w:proofErr w:type="spellEnd"/>
      <w:r w:rsidRPr="004A1E82">
        <w:rPr>
          <w:rFonts w:ascii="Georgia" w:eastAsia="Times New Roman" w:hAnsi="Georgia" w:cs="Times New Roman"/>
          <w:color w:val="67604B"/>
          <w:sz w:val="21"/>
          <w:szCs w:val="21"/>
          <w:lang w:val="en-US"/>
        </w:rPr>
        <w:t xml:space="preserve"> Aryan</w:t>
      </w:r>
      <w:r>
        <w:rPr>
          <w:rFonts w:ascii="Georgia" w:eastAsia="Times New Roman" w:hAnsi="Georgia" w:cs="Times New Roman"/>
          <w:color w:val="67604B"/>
          <w:sz w:val="21"/>
          <w:szCs w:val="21"/>
          <w:lang w:val="en-US"/>
        </w:rPr>
        <w:t>, Internal Managing Director</w:t>
      </w:r>
      <w:r w:rsidR="000F33A2">
        <w:rPr>
          <w:rFonts w:ascii="Georgia" w:eastAsia="Times New Roman" w:hAnsi="Georgia" w:cs="Times New Roman"/>
          <w:color w:val="67604B"/>
          <w:sz w:val="21"/>
          <w:szCs w:val="21"/>
          <w:lang w:val="en-US"/>
        </w:rPr>
        <w:t xml:space="preserve"> (aaryan@sciuniversity.com)</w:t>
      </w:r>
    </w:p>
    <w:p w:rsidR="00FD2C34" w:rsidRPr="00FD2C34" w:rsidRDefault="00FD2C34" w:rsidP="004A1E82">
      <w:pPr>
        <w:numPr>
          <w:ilvl w:val="0"/>
          <w:numId w:val="1"/>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Evert Jan </w:t>
      </w:r>
      <w:proofErr w:type="spellStart"/>
      <w:r w:rsidRPr="00FD2C34">
        <w:rPr>
          <w:rFonts w:ascii="Georgia" w:eastAsia="Times New Roman" w:hAnsi="Georgia" w:cs="Times New Roman"/>
          <w:color w:val="67604B"/>
          <w:sz w:val="21"/>
          <w:szCs w:val="21"/>
          <w:lang w:val="en-US"/>
        </w:rPr>
        <w:t>Deelstra</w:t>
      </w:r>
      <w:proofErr w:type="spellEnd"/>
      <w:r w:rsidRPr="00FD2C34">
        <w:rPr>
          <w:rFonts w:ascii="Georgia" w:eastAsia="Times New Roman" w:hAnsi="Georgia" w:cs="Times New Roman"/>
          <w:color w:val="67604B"/>
          <w:sz w:val="21"/>
          <w:szCs w:val="21"/>
          <w:lang w:val="en-US"/>
        </w:rPr>
        <w:t xml:space="preserve">, </w:t>
      </w:r>
      <w:r w:rsidR="001362CE">
        <w:rPr>
          <w:rFonts w:ascii="Georgia" w:eastAsia="Times New Roman" w:hAnsi="Georgia" w:cs="Times New Roman"/>
          <w:color w:val="67604B"/>
          <w:sz w:val="21"/>
          <w:szCs w:val="21"/>
          <w:lang w:val="en-US"/>
        </w:rPr>
        <w:t>Board M</w:t>
      </w:r>
      <w:r w:rsidR="004A1E82">
        <w:rPr>
          <w:rFonts w:ascii="Georgia" w:eastAsia="Times New Roman" w:hAnsi="Georgia" w:cs="Times New Roman"/>
          <w:color w:val="67604B"/>
          <w:sz w:val="21"/>
          <w:szCs w:val="21"/>
          <w:lang w:val="en-US"/>
        </w:rPr>
        <w:t>ember</w:t>
      </w:r>
      <w:r w:rsidR="000F33A2">
        <w:rPr>
          <w:rFonts w:ascii="Georgia" w:eastAsia="Times New Roman" w:hAnsi="Georgia" w:cs="Times New Roman"/>
          <w:color w:val="67604B"/>
          <w:sz w:val="21"/>
          <w:szCs w:val="21"/>
          <w:lang w:val="en-US"/>
        </w:rPr>
        <w:t xml:space="preserve"> </w:t>
      </w:r>
    </w:p>
    <w:p w:rsidR="00FD2C34" w:rsidRPr="00FD2C34" w:rsidRDefault="00FD2C34" w:rsidP="000F33A2">
      <w:pPr>
        <w:numPr>
          <w:ilvl w:val="0"/>
          <w:numId w:val="1"/>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 xml:space="preserve">Mathieu </w:t>
      </w:r>
      <w:r w:rsidR="00514097">
        <w:rPr>
          <w:rFonts w:ascii="Georgia" w:eastAsia="Times New Roman" w:hAnsi="Georgia" w:cs="Times New Roman"/>
          <w:color w:val="67604B"/>
          <w:sz w:val="21"/>
          <w:szCs w:val="21"/>
          <w:lang w:val="en-US"/>
        </w:rPr>
        <w:t>Carol</w:t>
      </w:r>
      <w:r w:rsidRPr="00FD2C34">
        <w:rPr>
          <w:rFonts w:ascii="Georgia" w:eastAsia="Times New Roman" w:hAnsi="Georgia" w:cs="Times New Roman"/>
          <w:color w:val="67604B"/>
          <w:sz w:val="21"/>
          <w:szCs w:val="21"/>
          <w:lang w:val="en-US"/>
        </w:rPr>
        <w:t xml:space="preserve">, </w:t>
      </w:r>
      <w:r w:rsidR="004A1E82">
        <w:rPr>
          <w:rFonts w:ascii="Georgia" w:eastAsia="Times New Roman" w:hAnsi="Georgia" w:cs="Times New Roman"/>
          <w:color w:val="67604B"/>
          <w:sz w:val="21"/>
          <w:szCs w:val="21"/>
          <w:lang w:val="en-US"/>
        </w:rPr>
        <w:t xml:space="preserve">Director of </w:t>
      </w:r>
      <w:r w:rsidRPr="00FD2C34">
        <w:rPr>
          <w:rFonts w:ascii="Georgia" w:eastAsia="Times New Roman" w:hAnsi="Georgia" w:cs="Times New Roman"/>
          <w:color w:val="67604B"/>
          <w:sz w:val="21"/>
          <w:szCs w:val="21"/>
          <w:lang w:val="en-US"/>
        </w:rPr>
        <w:t>Admissions</w:t>
      </w:r>
      <w:r w:rsidR="000F33A2">
        <w:rPr>
          <w:rFonts w:ascii="Georgia" w:eastAsia="Times New Roman" w:hAnsi="Georgia" w:cs="Times New Roman"/>
          <w:color w:val="67604B"/>
          <w:sz w:val="21"/>
          <w:szCs w:val="21"/>
          <w:lang w:val="en-US"/>
        </w:rPr>
        <w:t xml:space="preserve"> (admin</w:t>
      </w:r>
      <w:r w:rsidR="000F33A2">
        <w:rPr>
          <w:rFonts w:ascii="Georgia" w:eastAsia="Times New Roman" w:hAnsi="Georgia" w:cs="Times New Roman"/>
          <w:color w:val="67604B"/>
          <w:sz w:val="21"/>
          <w:szCs w:val="21"/>
          <w:lang w:val="en-US"/>
        </w:rPr>
        <w:t>@sciuniversity.com)</w:t>
      </w:r>
    </w:p>
    <w:p w:rsidR="00FD2C34" w:rsidRPr="00FD2C34" w:rsidRDefault="00FD2C34" w:rsidP="00FD2C34">
      <w:pPr>
        <w:shd w:val="clear" w:color="auto" w:fill="FFFFFF"/>
        <w:spacing w:before="100" w:beforeAutospacing="1" w:after="100" w:afterAutospacing="1" w:line="240" w:lineRule="auto"/>
        <w:jc w:val="center"/>
        <w:rPr>
          <w:rFonts w:ascii="Georgia" w:eastAsia="Times New Roman" w:hAnsi="Georgia" w:cs="Times New Roman"/>
          <w:color w:val="67604B"/>
          <w:sz w:val="21"/>
          <w:szCs w:val="21"/>
          <w:lang w:val="en-US"/>
        </w:rPr>
      </w:pPr>
    </w:p>
    <w:p w:rsidR="00FD2C34" w:rsidRPr="00FD2C34" w:rsidRDefault="00FD2C34" w:rsidP="00FD2C34">
      <w:pPr>
        <w:shd w:val="clear" w:color="auto" w:fill="FFFFFF"/>
        <w:spacing w:before="100" w:beforeAutospacing="1" w:after="100" w:afterAutospacing="1" w:line="480" w:lineRule="atLeast"/>
        <w:outlineLvl w:val="1"/>
        <w:rPr>
          <w:rFonts w:ascii="Georgia" w:eastAsia="Times New Roman" w:hAnsi="Georgia" w:cs="Times New Roman"/>
          <w:b/>
          <w:bCs/>
          <w:color w:val="A30321"/>
          <w:sz w:val="30"/>
          <w:szCs w:val="30"/>
          <w:lang w:val="en-US"/>
        </w:rPr>
      </w:pPr>
      <w:r w:rsidRPr="00FD2C34">
        <w:rPr>
          <w:rFonts w:ascii="Georgia" w:eastAsia="Times New Roman" w:hAnsi="Georgia" w:cs="Times New Roman"/>
          <w:b/>
          <w:bCs/>
          <w:color w:val="A30321"/>
          <w:sz w:val="30"/>
          <w:szCs w:val="30"/>
          <w:lang w:val="en-US"/>
        </w:rPr>
        <w:t>Internal Academic Committee</w:t>
      </w:r>
    </w:p>
    <w:p w:rsidR="00FD2C34" w:rsidRPr="00FD2C34" w:rsidRDefault="004A1E82" w:rsidP="004A1E82">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SCIU</w:t>
      </w:r>
      <w:r w:rsidR="00FD2C34" w:rsidRPr="00FD2C34">
        <w:rPr>
          <w:rFonts w:ascii="Georgia" w:eastAsia="Times New Roman" w:hAnsi="Georgia" w:cs="Times New Roman"/>
          <w:color w:val="67604B"/>
          <w:sz w:val="21"/>
          <w:szCs w:val="21"/>
          <w:lang w:val="en-US"/>
        </w:rPr>
        <w:t xml:space="preserve">’s Academic Committee is chaired by the </w:t>
      </w:r>
      <w:r>
        <w:rPr>
          <w:rFonts w:ascii="Georgia" w:eastAsia="Times New Roman" w:hAnsi="Georgia" w:cs="Times New Roman"/>
          <w:color w:val="67604B"/>
          <w:sz w:val="21"/>
          <w:szCs w:val="21"/>
          <w:lang w:val="en-US"/>
        </w:rPr>
        <w:t xml:space="preserve">General Director </w:t>
      </w:r>
      <w:r w:rsidR="00FD2C34" w:rsidRPr="00FD2C34">
        <w:rPr>
          <w:rFonts w:ascii="Georgia" w:eastAsia="Times New Roman" w:hAnsi="Georgia" w:cs="Times New Roman"/>
          <w:color w:val="67604B"/>
          <w:sz w:val="21"/>
          <w:szCs w:val="21"/>
          <w:lang w:val="en-US"/>
        </w:rPr>
        <w:t xml:space="preserve">of </w:t>
      </w:r>
      <w:r>
        <w:rPr>
          <w:rFonts w:ascii="Georgia" w:eastAsia="Times New Roman" w:hAnsi="Georgia" w:cs="Times New Roman"/>
          <w:color w:val="67604B"/>
          <w:sz w:val="21"/>
          <w:szCs w:val="21"/>
          <w:lang w:val="en-US"/>
        </w:rPr>
        <w:t>SCIU</w:t>
      </w:r>
      <w:r w:rsidR="00FD2C34" w:rsidRPr="00FD2C34">
        <w:rPr>
          <w:rFonts w:ascii="Georgia" w:eastAsia="Times New Roman" w:hAnsi="Georgia" w:cs="Times New Roman"/>
          <w:color w:val="67604B"/>
          <w:sz w:val="21"/>
          <w:szCs w:val="21"/>
          <w:lang w:val="en-US"/>
        </w:rPr>
        <w:t>, and the Managing Director serves as secretary. This committee deals with all academic matters, as well as with enrollment, fees, student affairs, grievances, and research issues.</w:t>
      </w:r>
    </w:p>
    <w:p w:rsidR="001362CE" w:rsidRDefault="001362CE" w:rsidP="00FD2C34">
      <w:pPr>
        <w:shd w:val="clear" w:color="auto" w:fill="FFFFFF"/>
        <w:spacing w:before="100" w:beforeAutospacing="1" w:after="75" w:line="240" w:lineRule="auto"/>
        <w:outlineLvl w:val="2"/>
        <w:rPr>
          <w:rFonts w:ascii="Georgia" w:eastAsia="Times New Roman" w:hAnsi="Georgia" w:cs="Times New Roman"/>
          <w:b/>
          <w:bCs/>
          <w:color w:val="A30321"/>
          <w:sz w:val="24"/>
          <w:szCs w:val="24"/>
          <w:lang w:val="en-US"/>
        </w:rPr>
      </w:pPr>
    </w:p>
    <w:p w:rsidR="00FD2C34" w:rsidRPr="00FD2C34" w:rsidRDefault="00FD2C34" w:rsidP="00FD2C34">
      <w:pPr>
        <w:shd w:val="clear" w:color="auto" w:fill="FFFFFF"/>
        <w:spacing w:before="100" w:beforeAutospacing="1" w:after="75" w:line="240" w:lineRule="auto"/>
        <w:outlineLvl w:val="2"/>
        <w:rPr>
          <w:rFonts w:ascii="Georgia" w:eastAsia="Times New Roman" w:hAnsi="Georgia" w:cs="Times New Roman"/>
          <w:b/>
          <w:bCs/>
          <w:color w:val="A30321"/>
          <w:sz w:val="24"/>
          <w:szCs w:val="24"/>
          <w:lang w:val="en-US"/>
        </w:rPr>
      </w:pPr>
      <w:r w:rsidRPr="00FD2C34">
        <w:rPr>
          <w:rFonts w:ascii="Georgia" w:eastAsia="Times New Roman" w:hAnsi="Georgia" w:cs="Times New Roman"/>
          <w:b/>
          <w:bCs/>
          <w:color w:val="A30321"/>
          <w:sz w:val="24"/>
          <w:szCs w:val="24"/>
          <w:lang w:val="en-US"/>
        </w:rPr>
        <w:t>Members:</w:t>
      </w:r>
    </w:p>
    <w:p w:rsidR="001362CE" w:rsidRPr="00FD2C34" w:rsidRDefault="001362CE" w:rsidP="001362CE">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Dr. Val Anderson</w:t>
      </w:r>
    </w:p>
    <w:p w:rsidR="004A1E82" w:rsidRPr="004A1E82" w:rsidRDefault="001362CE" w:rsidP="004A1E82">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 xml:space="preserve">Dr. </w:t>
      </w:r>
      <w:proofErr w:type="spellStart"/>
      <w:r w:rsidR="004A1E82" w:rsidRPr="004A1E82">
        <w:rPr>
          <w:rFonts w:ascii="Georgia" w:eastAsia="Times New Roman" w:hAnsi="Georgia" w:cs="Times New Roman"/>
          <w:color w:val="67604B"/>
          <w:sz w:val="21"/>
          <w:szCs w:val="21"/>
          <w:lang w:val="en-US"/>
        </w:rPr>
        <w:t>Mathiew</w:t>
      </w:r>
      <w:proofErr w:type="spellEnd"/>
      <w:r w:rsidR="004A1E82" w:rsidRPr="004A1E82">
        <w:rPr>
          <w:rFonts w:ascii="Georgia" w:eastAsia="Times New Roman" w:hAnsi="Georgia" w:cs="Times New Roman"/>
          <w:color w:val="67604B"/>
          <w:sz w:val="21"/>
          <w:szCs w:val="21"/>
          <w:lang w:val="en-US"/>
        </w:rPr>
        <w:t xml:space="preserve"> </w:t>
      </w:r>
      <w:proofErr w:type="spellStart"/>
      <w:r w:rsidR="004A1E82" w:rsidRPr="004A1E82">
        <w:rPr>
          <w:rFonts w:ascii="Georgia" w:eastAsia="Times New Roman" w:hAnsi="Georgia" w:cs="Times New Roman"/>
          <w:color w:val="67604B"/>
          <w:sz w:val="21"/>
          <w:szCs w:val="21"/>
          <w:lang w:val="en-US"/>
        </w:rPr>
        <w:t>Khatibloo</w:t>
      </w:r>
      <w:proofErr w:type="spellEnd"/>
    </w:p>
    <w:p w:rsidR="004A1E82" w:rsidRPr="00FD2C34" w:rsidRDefault="004A1E82" w:rsidP="004A1E82">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Evert Jan </w:t>
      </w:r>
      <w:proofErr w:type="spellStart"/>
      <w:r w:rsidRPr="00FD2C34">
        <w:rPr>
          <w:rFonts w:ascii="Georgia" w:eastAsia="Times New Roman" w:hAnsi="Georgia" w:cs="Times New Roman"/>
          <w:color w:val="67604B"/>
          <w:sz w:val="21"/>
          <w:szCs w:val="21"/>
          <w:lang w:val="en-US"/>
        </w:rPr>
        <w:t>Deelstra</w:t>
      </w:r>
      <w:proofErr w:type="spellEnd"/>
    </w:p>
    <w:p w:rsidR="001362CE" w:rsidRDefault="001362CE" w:rsidP="001362CE">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proofErr w:type="spellStart"/>
      <w:r w:rsidRPr="004A1E82">
        <w:rPr>
          <w:rFonts w:ascii="Georgia" w:eastAsia="Times New Roman" w:hAnsi="Georgia" w:cs="Times New Roman"/>
          <w:color w:val="67604B"/>
          <w:sz w:val="21"/>
          <w:szCs w:val="21"/>
          <w:lang w:val="en-US"/>
        </w:rPr>
        <w:t>Ardy</w:t>
      </w:r>
      <w:proofErr w:type="spellEnd"/>
      <w:r w:rsidRPr="004A1E82">
        <w:rPr>
          <w:rFonts w:ascii="Georgia" w:eastAsia="Times New Roman" w:hAnsi="Georgia" w:cs="Times New Roman"/>
          <w:color w:val="67604B"/>
          <w:sz w:val="21"/>
          <w:szCs w:val="21"/>
          <w:lang w:val="en-US"/>
        </w:rPr>
        <w:t xml:space="preserve"> Aryan</w:t>
      </w:r>
    </w:p>
    <w:p w:rsidR="00FD2C34" w:rsidRPr="00FD2C34" w:rsidRDefault="00FD2C34" w:rsidP="00FD2C34">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Dr. Ada </w:t>
      </w:r>
      <w:proofErr w:type="spellStart"/>
      <w:r w:rsidRPr="00FD2C34">
        <w:rPr>
          <w:rFonts w:ascii="Georgia" w:eastAsia="Times New Roman" w:hAnsi="Georgia" w:cs="Times New Roman"/>
          <w:color w:val="67604B"/>
          <w:sz w:val="21"/>
          <w:szCs w:val="21"/>
          <w:lang w:val="en-US"/>
        </w:rPr>
        <w:t>Kertusha</w:t>
      </w:r>
      <w:proofErr w:type="spellEnd"/>
    </w:p>
    <w:p w:rsidR="00FD2C34" w:rsidRPr="00FD2C34" w:rsidRDefault="00FD2C34" w:rsidP="00FD2C34">
      <w:pPr>
        <w:numPr>
          <w:ilvl w:val="0"/>
          <w:numId w:val="2"/>
        </w:num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Dr. </w:t>
      </w:r>
      <w:proofErr w:type="spellStart"/>
      <w:r w:rsidRPr="00FD2C34">
        <w:rPr>
          <w:rFonts w:ascii="Georgia" w:eastAsia="Times New Roman" w:hAnsi="Georgia" w:cs="Times New Roman"/>
          <w:color w:val="67604B"/>
          <w:sz w:val="21"/>
          <w:szCs w:val="21"/>
          <w:lang w:val="en-US"/>
        </w:rPr>
        <w:t>Nadira</w:t>
      </w:r>
      <w:proofErr w:type="spellEnd"/>
      <w:r w:rsidRPr="00FD2C34">
        <w:rPr>
          <w:rFonts w:ascii="Georgia" w:eastAsia="Times New Roman" w:hAnsi="Georgia" w:cs="Times New Roman"/>
          <w:color w:val="67604B"/>
          <w:sz w:val="21"/>
          <w:szCs w:val="21"/>
          <w:lang w:val="en-US"/>
        </w:rPr>
        <w:t xml:space="preserve"> Pardo</w:t>
      </w:r>
    </w:p>
    <w:p w:rsidR="004A1E82" w:rsidRDefault="004A1E82" w:rsidP="004A1E82">
      <w:pPr>
        <w:shd w:val="clear" w:color="auto" w:fill="FFFFFF"/>
        <w:spacing w:before="100" w:beforeAutospacing="1" w:after="100" w:afterAutospacing="1" w:line="240" w:lineRule="auto"/>
        <w:outlineLvl w:val="0"/>
        <w:rPr>
          <w:rFonts w:ascii="Georgia" w:eastAsia="Times New Roman" w:hAnsi="Georgia" w:cs="Times New Roman"/>
          <w:b/>
          <w:bCs/>
          <w:color w:val="595445"/>
          <w:kern w:val="36"/>
          <w:sz w:val="36"/>
          <w:szCs w:val="36"/>
          <w:lang w:val="en-US"/>
        </w:rPr>
      </w:pPr>
    </w:p>
    <w:p w:rsidR="00FD2C34" w:rsidRPr="00FD2C34" w:rsidRDefault="00FD2C34" w:rsidP="004A1E82">
      <w:pPr>
        <w:shd w:val="clear" w:color="auto" w:fill="FFFFFF"/>
        <w:spacing w:before="100" w:beforeAutospacing="1" w:after="100" w:afterAutospacing="1" w:line="240" w:lineRule="auto"/>
        <w:outlineLvl w:val="0"/>
        <w:rPr>
          <w:rFonts w:ascii="Georgia" w:eastAsia="Times New Roman" w:hAnsi="Georgia" w:cs="Times New Roman"/>
          <w:b/>
          <w:bCs/>
          <w:color w:val="A30321"/>
          <w:sz w:val="32"/>
          <w:szCs w:val="32"/>
          <w:lang w:val="en-US"/>
        </w:rPr>
      </w:pPr>
      <w:r w:rsidRPr="00FD2C34">
        <w:rPr>
          <w:rFonts w:ascii="Georgia" w:eastAsia="Times New Roman" w:hAnsi="Georgia" w:cs="Times New Roman"/>
          <w:b/>
          <w:bCs/>
          <w:color w:val="A30321"/>
          <w:sz w:val="32"/>
          <w:szCs w:val="32"/>
          <w:lang w:val="en-US"/>
        </w:rPr>
        <w:t>Faculty:</w:t>
      </w:r>
    </w:p>
    <w:p w:rsidR="00FD2C34" w:rsidRPr="00FD2C34" w:rsidRDefault="00FD2C34" w:rsidP="00FD2C34">
      <w:pPr>
        <w:spacing w:after="0" w:line="240" w:lineRule="auto"/>
        <w:rPr>
          <w:rFonts w:ascii="Times New Roman" w:eastAsia="Times New Roman" w:hAnsi="Times New Roman" w:cs="Times New Roman"/>
          <w:sz w:val="24"/>
          <w:szCs w:val="24"/>
          <w:lang w:val="en-US"/>
        </w:rPr>
      </w:pPr>
    </w:p>
    <w:p w:rsidR="00FD2C34" w:rsidRPr="00FD2C34" w:rsidRDefault="00FD2C34" w:rsidP="00FD2C34">
      <w:pPr>
        <w:shd w:val="clear" w:color="auto" w:fill="FFFFFF"/>
        <w:spacing w:after="0" w:line="240" w:lineRule="auto"/>
        <w:outlineLvl w:val="3"/>
        <w:rPr>
          <w:rFonts w:ascii="Georgia" w:eastAsia="Times New Roman" w:hAnsi="Georgia" w:cs="Times New Roman"/>
          <w:color w:val="A30321"/>
          <w:sz w:val="24"/>
          <w:szCs w:val="24"/>
          <w:lang w:val="en-US"/>
        </w:rPr>
      </w:pPr>
      <w:r w:rsidRPr="00FD2C34">
        <w:rPr>
          <w:rFonts w:ascii="Georgia" w:eastAsia="Times New Roman" w:hAnsi="Georgia" w:cs="Times New Roman"/>
          <w:color w:val="A30321"/>
          <w:sz w:val="24"/>
          <w:szCs w:val="24"/>
          <w:lang w:val="en-US"/>
        </w:rPr>
        <w:t xml:space="preserve">Dr. </w:t>
      </w:r>
      <w:proofErr w:type="spellStart"/>
      <w:r w:rsidRPr="00FD2C34">
        <w:rPr>
          <w:rFonts w:ascii="Georgia" w:eastAsia="Times New Roman" w:hAnsi="Georgia" w:cs="Times New Roman"/>
          <w:color w:val="A30321"/>
          <w:sz w:val="24"/>
          <w:szCs w:val="24"/>
          <w:lang w:val="en-US"/>
        </w:rPr>
        <w:t>Nadira</w:t>
      </w:r>
      <w:proofErr w:type="spellEnd"/>
      <w:r w:rsidRPr="00FD2C34">
        <w:rPr>
          <w:rFonts w:ascii="Georgia" w:eastAsia="Times New Roman" w:hAnsi="Georgia" w:cs="Times New Roman"/>
          <w:color w:val="A30321"/>
          <w:sz w:val="24"/>
          <w:szCs w:val="24"/>
          <w:lang w:val="en-US"/>
        </w:rPr>
        <w:t xml:space="preserve"> Pardo,</w:t>
      </w:r>
      <w:r w:rsidR="001362CE" w:rsidRPr="00534FE0">
        <w:rPr>
          <w:rFonts w:ascii="Georgia" w:eastAsia="Times New Roman" w:hAnsi="Georgia" w:cs="Times New Roman"/>
          <w:color w:val="A30321"/>
          <w:sz w:val="24"/>
          <w:szCs w:val="24"/>
          <w:lang w:val="en-US"/>
        </w:rPr>
        <w:t xml:space="preserve"> Ph.D.</w:t>
      </w:r>
    </w:p>
    <w:p w:rsidR="00FD2C34" w:rsidRPr="00FD2C34" w:rsidRDefault="001362CE" w:rsidP="001362CE">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 xml:space="preserve">Professor. Graduated from </w:t>
      </w:r>
      <w:r w:rsidR="00FD2C34" w:rsidRPr="00FD2C34">
        <w:rPr>
          <w:rFonts w:ascii="Georgia" w:eastAsia="Times New Roman" w:hAnsi="Georgia" w:cs="Times New Roman"/>
          <w:color w:val="67604B"/>
          <w:sz w:val="21"/>
          <w:szCs w:val="21"/>
          <w:lang w:val="en-US"/>
        </w:rPr>
        <w:t>Memp</w:t>
      </w:r>
      <w:r>
        <w:rPr>
          <w:rFonts w:ascii="Georgia" w:eastAsia="Times New Roman" w:hAnsi="Georgia" w:cs="Times New Roman"/>
          <w:color w:val="67604B"/>
          <w:sz w:val="21"/>
          <w:szCs w:val="21"/>
          <w:lang w:val="en-US"/>
        </w:rPr>
        <w:t>his University, Tennessee, USA</w:t>
      </w:r>
      <w:r>
        <w:rPr>
          <w:rFonts w:ascii="Georgia" w:eastAsia="Times New Roman" w:hAnsi="Georgia" w:cs="Times New Roman"/>
          <w:color w:val="67604B"/>
          <w:sz w:val="21"/>
          <w:szCs w:val="21"/>
          <w:lang w:val="en-US"/>
        </w:rPr>
        <w:br/>
      </w:r>
      <w:r w:rsidRPr="001362CE">
        <w:rPr>
          <w:rFonts w:ascii="Georgia" w:hAnsi="Georgia"/>
          <w:color w:val="67604B"/>
          <w:sz w:val="21"/>
          <w:szCs w:val="21"/>
          <w:shd w:val="clear" w:color="auto" w:fill="FFFFFF"/>
          <w:lang w:val="en-US"/>
        </w:rPr>
        <w:t>Teaching areas: Management, Consumer Psychology</w:t>
      </w:r>
    </w:p>
    <w:p w:rsidR="001362CE" w:rsidRDefault="001362CE" w:rsidP="00FD2C34">
      <w:pPr>
        <w:shd w:val="clear" w:color="auto" w:fill="FFFFFF"/>
        <w:spacing w:before="100" w:beforeAutospacing="1" w:after="100" w:afterAutospacing="1" w:line="240" w:lineRule="auto"/>
        <w:rPr>
          <w:rFonts w:ascii="Georgia" w:eastAsia="Times New Roman" w:hAnsi="Georgia" w:cs="Times New Roman"/>
          <w:b/>
          <w:bCs/>
          <w:color w:val="67604B"/>
          <w:sz w:val="21"/>
          <w:szCs w:val="21"/>
          <w:lang w:val="en-US"/>
        </w:rPr>
      </w:pPr>
    </w:p>
    <w:p w:rsidR="00FD2C34" w:rsidRPr="00FD2C34" w:rsidRDefault="00FD2C34" w:rsidP="00F021D0">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534FE0">
        <w:rPr>
          <w:rFonts w:ascii="Georgia" w:eastAsia="Times New Roman" w:hAnsi="Georgia" w:cs="Times New Roman"/>
          <w:color w:val="A30321"/>
          <w:sz w:val="24"/>
          <w:szCs w:val="24"/>
          <w:lang w:val="en-US"/>
        </w:rPr>
        <w:t xml:space="preserve">Dr. Maxell </w:t>
      </w:r>
      <w:proofErr w:type="spellStart"/>
      <w:r w:rsidRPr="00534FE0">
        <w:rPr>
          <w:rFonts w:ascii="Georgia" w:eastAsia="Times New Roman" w:hAnsi="Georgia" w:cs="Times New Roman"/>
          <w:color w:val="A30321"/>
          <w:sz w:val="24"/>
          <w:szCs w:val="24"/>
          <w:lang w:val="en-US"/>
        </w:rPr>
        <w:t>Natchia</w:t>
      </w:r>
      <w:proofErr w:type="spellEnd"/>
      <w:r w:rsidR="000F33A2">
        <w:rPr>
          <w:rFonts w:ascii="Georgia" w:eastAsia="Times New Roman" w:hAnsi="Georgia" w:cs="Times New Roman"/>
          <w:color w:val="A30321"/>
          <w:sz w:val="24"/>
          <w:szCs w:val="24"/>
          <w:lang w:val="en-US"/>
        </w:rPr>
        <w:t>, Ph.D.</w:t>
      </w:r>
      <w:r w:rsidRPr="00FD2C34">
        <w:rPr>
          <w:rFonts w:ascii="Georgia" w:eastAsia="Times New Roman" w:hAnsi="Georgia" w:cs="Times New Roman"/>
          <w:color w:val="A30321"/>
          <w:sz w:val="24"/>
          <w:szCs w:val="24"/>
          <w:lang w:val="en-US"/>
        </w:rPr>
        <w:br/>
      </w:r>
      <w:r w:rsidRPr="00FD2C34">
        <w:rPr>
          <w:rFonts w:ascii="Georgia" w:eastAsia="Times New Roman" w:hAnsi="Georgia" w:cs="Times New Roman"/>
          <w:color w:val="67604B"/>
          <w:sz w:val="21"/>
          <w:szCs w:val="21"/>
          <w:lang w:val="en-US"/>
        </w:rPr>
        <w:br/>
      </w:r>
      <w:r w:rsidR="00F021D0">
        <w:rPr>
          <w:rFonts w:ascii="Georgia" w:eastAsia="Times New Roman" w:hAnsi="Georgia" w:cs="Times New Roman"/>
          <w:color w:val="67604B"/>
          <w:sz w:val="21"/>
          <w:szCs w:val="21"/>
          <w:lang w:val="en-US"/>
        </w:rPr>
        <w:t xml:space="preserve">Assistant Professor. Graduated from </w:t>
      </w:r>
      <w:r w:rsidRPr="00FD2C34">
        <w:rPr>
          <w:rFonts w:ascii="Georgia" w:eastAsia="Times New Roman" w:hAnsi="Georgia" w:cs="Times New Roman"/>
          <w:color w:val="67604B"/>
          <w:sz w:val="21"/>
          <w:szCs w:val="21"/>
          <w:lang w:val="en-US"/>
        </w:rPr>
        <w:t>Northcentral University, Prescott, Arizona, USA</w:t>
      </w:r>
      <w:r w:rsidRPr="00FD2C34">
        <w:rPr>
          <w:rFonts w:ascii="Georgia" w:eastAsia="Times New Roman" w:hAnsi="Georgia" w:cs="Times New Roman"/>
          <w:color w:val="67604B"/>
          <w:sz w:val="21"/>
          <w:szCs w:val="21"/>
          <w:lang w:val="en-US"/>
        </w:rPr>
        <w:br/>
        <w:t>Teaching Areas:  International Business and Globalization</w:t>
      </w:r>
    </w:p>
    <w:p w:rsidR="001362CE" w:rsidRDefault="001362CE" w:rsidP="00FD2C34">
      <w:pPr>
        <w:shd w:val="clear" w:color="auto" w:fill="FFFFFF"/>
        <w:spacing w:after="0" w:line="240" w:lineRule="auto"/>
        <w:outlineLvl w:val="3"/>
        <w:rPr>
          <w:rFonts w:ascii="Georgia" w:eastAsia="Times New Roman" w:hAnsi="Georgia" w:cs="Times New Roman"/>
          <w:b/>
          <w:bCs/>
          <w:color w:val="595445"/>
          <w:sz w:val="24"/>
          <w:szCs w:val="24"/>
          <w:lang w:val="en-US"/>
        </w:rPr>
      </w:pPr>
    </w:p>
    <w:p w:rsidR="00FD2C34" w:rsidRPr="00FD2C34" w:rsidRDefault="00FD2C34" w:rsidP="00FD2C34">
      <w:pPr>
        <w:shd w:val="clear" w:color="auto" w:fill="FFFFFF"/>
        <w:spacing w:after="0" w:line="240" w:lineRule="auto"/>
        <w:outlineLvl w:val="3"/>
        <w:rPr>
          <w:rFonts w:ascii="Georgia" w:eastAsia="Times New Roman" w:hAnsi="Georgia" w:cs="Times New Roman"/>
          <w:color w:val="A30321"/>
          <w:sz w:val="24"/>
          <w:szCs w:val="24"/>
          <w:lang w:val="en-US"/>
        </w:rPr>
      </w:pPr>
      <w:r w:rsidRPr="00FD2C34">
        <w:rPr>
          <w:rFonts w:ascii="Georgia" w:eastAsia="Times New Roman" w:hAnsi="Georgia" w:cs="Times New Roman"/>
          <w:color w:val="A30321"/>
          <w:sz w:val="24"/>
          <w:szCs w:val="24"/>
          <w:lang w:val="en-US"/>
        </w:rPr>
        <w:t xml:space="preserve">Prof. </w:t>
      </w:r>
      <w:proofErr w:type="spellStart"/>
      <w:r w:rsidRPr="00FD2C34">
        <w:rPr>
          <w:rFonts w:ascii="Georgia" w:eastAsia="Times New Roman" w:hAnsi="Georgia" w:cs="Times New Roman"/>
          <w:color w:val="A30321"/>
          <w:sz w:val="24"/>
          <w:szCs w:val="24"/>
          <w:lang w:val="en-US"/>
        </w:rPr>
        <w:t>Morissa</w:t>
      </w:r>
      <w:proofErr w:type="spellEnd"/>
      <w:r w:rsidRPr="00FD2C34">
        <w:rPr>
          <w:rFonts w:ascii="Georgia" w:eastAsia="Times New Roman" w:hAnsi="Georgia" w:cs="Times New Roman"/>
          <w:color w:val="A30321"/>
          <w:sz w:val="24"/>
          <w:szCs w:val="24"/>
          <w:lang w:val="en-US"/>
        </w:rPr>
        <w:t xml:space="preserve"> Pawl,</w:t>
      </w:r>
      <w:r w:rsidR="001362CE" w:rsidRPr="00534FE0">
        <w:rPr>
          <w:rFonts w:ascii="Georgia" w:eastAsia="Times New Roman" w:hAnsi="Georgia" w:cs="Times New Roman"/>
          <w:color w:val="A30321"/>
          <w:sz w:val="24"/>
          <w:szCs w:val="24"/>
          <w:lang w:val="en-US"/>
        </w:rPr>
        <w:t xml:space="preserve"> Ph.D.</w:t>
      </w:r>
    </w:p>
    <w:p w:rsidR="001362CE" w:rsidRPr="00FD2C34" w:rsidRDefault="001362CE"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 xml:space="preserve">Lecturer. Graduated from </w:t>
      </w:r>
      <w:r w:rsidRPr="00FD2C34">
        <w:rPr>
          <w:rFonts w:ascii="Georgia" w:eastAsia="Times New Roman" w:hAnsi="Georgia" w:cs="Times New Roman"/>
          <w:color w:val="67604B"/>
          <w:sz w:val="21"/>
          <w:szCs w:val="21"/>
          <w:lang w:val="en-US"/>
        </w:rPr>
        <w:t>North</w:t>
      </w:r>
      <w:r>
        <w:rPr>
          <w:rFonts w:ascii="Georgia" w:eastAsia="Times New Roman" w:hAnsi="Georgia" w:cs="Times New Roman"/>
          <w:color w:val="67604B"/>
          <w:sz w:val="21"/>
          <w:szCs w:val="21"/>
          <w:lang w:val="en-US"/>
        </w:rPr>
        <w:t xml:space="preserve"> </w:t>
      </w:r>
      <w:r w:rsidRPr="00FD2C34">
        <w:rPr>
          <w:rFonts w:ascii="Georgia" w:eastAsia="Times New Roman" w:hAnsi="Georgia" w:cs="Times New Roman"/>
          <w:color w:val="67604B"/>
          <w:sz w:val="21"/>
          <w:szCs w:val="21"/>
          <w:lang w:val="en-US"/>
        </w:rPr>
        <w:t>Central University.</w:t>
      </w:r>
      <w:r w:rsidR="00C14879">
        <w:rPr>
          <w:rFonts w:ascii="Georgia" w:eastAsia="Times New Roman" w:hAnsi="Georgia" w:cs="Times New Roman"/>
          <w:color w:val="67604B"/>
          <w:sz w:val="21"/>
          <w:szCs w:val="21"/>
          <w:lang w:val="en-US"/>
        </w:rPr>
        <w:br/>
      </w:r>
      <w:r>
        <w:rPr>
          <w:rFonts w:ascii="Georgia" w:eastAsia="Times New Roman" w:hAnsi="Georgia" w:cs="Times New Roman"/>
          <w:color w:val="67604B"/>
          <w:sz w:val="21"/>
          <w:szCs w:val="21"/>
          <w:lang w:val="en-US"/>
        </w:rPr>
        <w:t xml:space="preserve">Teaching area: International Business and International Economy </w:t>
      </w:r>
      <w:r w:rsidRPr="00FD2C34">
        <w:rPr>
          <w:rFonts w:ascii="Georgia" w:eastAsia="Times New Roman" w:hAnsi="Georgia" w:cs="Times New Roman"/>
          <w:color w:val="67604B"/>
          <w:sz w:val="21"/>
          <w:szCs w:val="21"/>
          <w:lang w:val="en-US"/>
        </w:rPr>
        <w:t xml:space="preserve"> </w:t>
      </w:r>
    </w:p>
    <w:p w:rsidR="001362CE" w:rsidRDefault="001362CE"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p>
    <w:p w:rsidR="001362CE" w:rsidRPr="00FD2C34" w:rsidRDefault="001362CE" w:rsidP="00534FE0">
      <w:pPr>
        <w:shd w:val="clear" w:color="auto" w:fill="FFFFFF"/>
        <w:spacing w:after="0" w:line="240" w:lineRule="auto"/>
        <w:outlineLvl w:val="3"/>
        <w:rPr>
          <w:rFonts w:ascii="Georgia" w:eastAsia="Times New Roman" w:hAnsi="Georgia" w:cs="Times New Roman"/>
          <w:color w:val="A30321"/>
          <w:sz w:val="24"/>
          <w:szCs w:val="24"/>
          <w:lang w:val="en-US"/>
        </w:rPr>
      </w:pPr>
      <w:r w:rsidRPr="00534FE0">
        <w:rPr>
          <w:rFonts w:ascii="Georgia" w:eastAsia="Times New Roman" w:hAnsi="Georgia" w:cs="Times New Roman"/>
          <w:color w:val="A30321"/>
          <w:sz w:val="24"/>
          <w:szCs w:val="24"/>
          <w:lang w:val="en-US"/>
        </w:rPr>
        <w:t>Dr. Carol-Ann Faint</w:t>
      </w:r>
      <w:r w:rsidR="000F33A2">
        <w:rPr>
          <w:rFonts w:ascii="Georgia" w:eastAsia="Times New Roman" w:hAnsi="Georgia" w:cs="Times New Roman"/>
          <w:color w:val="A30321"/>
          <w:sz w:val="24"/>
          <w:szCs w:val="24"/>
          <w:lang w:val="en-US"/>
        </w:rPr>
        <w:t>,</w:t>
      </w:r>
      <w:r w:rsidR="000F33A2" w:rsidRPr="000F33A2">
        <w:rPr>
          <w:rFonts w:ascii="Georgia" w:eastAsia="Times New Roman" w:hAnsi="Georgia" w:cs="Times New Roman"/>
          <w:color w:val="A30321"/>
          <w:sz w:val="24"/>
          <w:szCs w:val="24"/>
          <w:lang w:val="en-US"/>
        </w:rPr>
        <w:t xml:space="preserve"> </w:t>
      </w:r>
      <w:r w:rsidR="000F33A2">
        <w:rPr>
          <w:rFonts w:ascii="Georgia" w:eastAsia="Times New Roman" w:hAnsi="Georgia" w:cs="Times New Roman"/>
          <w:color w:val="A30321"/>
          <w:sz w:val="24"/>
          <w:szCs w:val="24"/>
          <w:lang w:val="en-US"/>
        </w:rPr>
        <w:t>Ph.D.</w:t>
      </w:r>
    </w:p>
    <w:p w:rsidR="001362CE" w:rsidRPr="00FD2C34" w:rsidRDefault="00F021D0" w:rsidP="00F021D0">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Associate Professor, Graduated from</w:t>
      </w:r>
      <w:r w:rsidR="001362CE" w:rsidRPr="00FD2C34">
        <w:rPr>
          <w:rFonts w:ascii="Georgia" w:eastAsia="Times New Roman" w:hAnsi="Georgia" w:cs="Times New Roman"/>
          <w:color w:val="67604B"/>
          <w:sz w:val="21"/>
          <w:szCs w:val="21"/>
          <w:lang w:val="en-US"/>
        </w:rPr>
        <w:t xml:space="preserve"> North</w:t>
      </w:r>
      <w:r>
        <w:rPr>
          <w:rFonts w:ascii="Georgia" w:eastAsia="Times New Roman" w:hAnsi="Georgia" w:cs="Times New Roman"/>
          <w:color w:val="67604B"/>
          <w:sz w:val="21"/>
          <w:szCs w:val="21"/>
          <w:lang w:val="en-US"/>
        </w:rPr>
        <w:t xml:space="preserve"> C</w:t>
      </w:r>
      <w:r w:rsidR="001362CE" w:rsidRPr="00FD2C34">
        <w:rPr>
          <w:rFonts w:ascii="Georgia" w:eastAsia="Times New Roman" w:hAnsi="Georgia" w:cs="Times New Roman"/>
          <w:color w:val="67604B"/>
          <w:sz w:val="21"/>
          <w:szCs w:val="21"/>
          <w:lang w:val="en-US"/>
        </w:rPr>
        <w:t>entral Univ., Prescott, Arizona, USA</w:t>
      </w:r>
      <w:r w:rsidR="001362CE" w:rsidRPr="00FD2C34">
        <w:rPr>
          <w:rFonts w:ascii="Georgia" w:eastAsia="Times New Roman" w:hAnsi="Georgia" w:cs="Times New Roman"/>
          <w:color w:val="67604B"/>
          <w:sz w:val="21"/>
          <w:szCs w:val="21"/>
          <w:lang w:val="en-US"/>
        </w:rPr>
        <w:br/>
        <w:t>Teaching areas:  Leadership, Organizational Behavior, Intercultural Management, Strategy</w:t>
      </w:r>
    </w:p>
    <w:p w:rsidR="00C14879" w:rsidRDefault="00C14879" w:rsidP="00534FE0">
      <w:pPr>
        <w:shd w:val="clear" w:color="auto" w:fill="FFFFFF"/>
        <w:spacing w:after="0" w:line="240" w:lineRule="auto"/>
        <w:outlineLvl w:val="3"/>
        <w:rPr>
          <w:rFonts w:ascii="Georgia" w:eastAsia="Times New Roman" w:hAnsi="Georgia" w:cs="Times New Roman"/>
          <w:color w:val="A30321"/>
          <w:sz w:val="24"/>
          <w:szCs w:val="24"/>
          <w:lang w:val="en-US"/>
        </w:rPr>
      </w:pPr>
    </w:p>
    <w:p w:rsidR="00FD2C34" w:rsidRPr="00FD2C34" w:rsidRDefault="001362CE" w:rsidP="00534FE0">
      <w:pPr>
        <w:shd w:val="clear" w:color="auto" w:fill="FFFFFF"/>
        <w:spacing w:after="0" w:line="240" w:lineRule="auto"/>
        <w:outlineLvl w:val="3"/>
        <w:rPr>
          <w:rFonts w:ascii="Georgia" w:eastAsia="Times New Roman" w:hAnsi="Georgia" w:cs="Times New Roman"/>
          <w:color w:val="A30321"/>
          <w:sz w:val="24"/>
          <w:szCs w:val="24"/>
          <w:lang w:val="en-US"/>
        </w:rPr>
      </w:pPr>
      <w:r w:rsidRPr="00534FE0">
        <w:rPr>
          <w:rFonts w:ascii="Georgia" w:eastAsia="Times New Roman" w:hAnsi="Georgia" w:cs="Times New Roman"/>
          <w:color w:val="A30321"/>
          <w:sz w:val="24"/>
          <w:szCs w:val="24"/>
          <w:lang w:val="en-US"/>
        </w:rPr>
        <w:t xml:space="preserve">Ada </w:t>
      </w:r>
      <w:proofErr w:type="spellStart"/>
      <w:r w:rsidRPr="00534FE0">
        <w:rPr>
          <w:rFonts w:ascii="Georgia" w:eastAsia="Times New Roman" w:hAnsi="Georgia" w:cs="Times New Roman"/>
          <w:color w:val="A30321"/>
          <w:sz w:val="24"/>
          <w:szCs w:val="24"/>
          <w:lang w:val="en-US"/>
        </w:rPr>
        <w:t>Kertusha</w:t>
      </w:r>
      <w:proofErr w:type="spellEnd"/>
      <w:r w:rsidRPr="00534FE0">
        <w:rPr>
          <w:rFonts w:ascii="Georgia" w:eastAsia="Times New Roman" w:hAnsi="Georgia" w:cs="Times New Roman"/>
          <w:color w:val="A30321"/>
          <w:sz w:val="24"/>
          <w:szCs w:val="24"/>
          <w:lang w:val="en-US"/>
        </w:rPr>
        <w:t>, Ph.D.</w:t>
      </w:r>
    </w:p>
    <w:p w:rsidR="00FD2C34" w:rsidRPr="00FD2C34" w:rsidRDefault="001362CE"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Pr>
          <w:rFonts w:ascii="Georgia" w:eastAsia="Times New Roman" w:hAnsi="Georgia" w:cs="Times New Roman"/>
          <w:color w:val="67604B"/>
          <w:sz w:val="21"/>
          <w:szCs w:val="21"/>
          <w:lang w:val="en-US"/>
        </w:rPr>
        <w:t>Lecturer, Graduated from McG</w:t>
      </w:r>
      <w:r w:rsidR="00F021D0">
        <w:rPr>
          <w:rFonts w:ascii="Georgia" w:eastAsia="Times New Roman" w:hAnsi="Georgia" w:cs="Times New Roman"/>
          <w:color w:val="67604B"/>
          <w:sz w:val="21"/>
          <w:szCs w:val="21"/>
          <w:lang w:val="en-US"/>
        </w:rPr>
        <w:t>i</w:t>
      </w:r>
      <w:r>
        <w:rPr>
          <w:rFonts w:ascii="Georgia" w:eastAsia="Times New Roman" w:hAnsi="Georgia" w:cs="Times New Roman"/>
          <w:color w:val="67604B"/>
          <w:sz w:val="21"/>
          <w:szCs w:val="21"/>
          <w:lang w:val="en-US"/>
        </w:rPr>
        <w:t>ll University, Montreal, Canada</w:t>
      </w:r>
      <w:r w:rsidR="00C14879">
        <w:rPr>
          <w:rFonts w:ascii="Georgia" w:eastAsia="Times New Roman" w:hAnsi="Georgia" w:cs="Times New Roman"/>
          <w:color w:val="67604B"/>
          <w:sz w:val="21"/>
          <w:szCs w:val="21"/>
          <w:lang w:val="en-US"/>
        </w:rPr>
        <w:br/>
      </w:r>
      <w:r w:rsidR="00FD2C34" w:rsidRPr="00FD2C34">
        <w:rPr>
          <w:rFonts w:ascii="Georgia" w:eastAsia="Times New Roman" w:hAnsi="Georgia" w:cs="Times New Roman"/>
          <w:color w:val="67604B"/>
          <w:sz w:val="21"/>
          <w:szCs w:val="21"/>
          <w:lang w:val="en-US"/>
        </w:rPr>
        <w:t>Teaching areas: Management, Marketing</w:t>
      </w: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C1460E" w:rsidRDefault="00C1460E" w:rsidP="004A1E82">
      <w:pPr>
        <w:shd w:val="clear" w:color="auto" w:fill="FFFFFF"/>
        <w:spacing w:after="0" w:line="240" w:lineRule="auto"/>
        <w:outlineLvl w:val="3"/>
        <w:rPr>
          <w:rFonts w:ascii="Georgia" w:eastAsia="Times New Roman" w:hAnsi="Georgia" w:cs="Times New Roman"/>
          <w:b/>
          <w:bCs/>
          <w:color w:val="595445"/>
          <w:sz w:val="24"/>
          <w:szCs w:val="24"/>
          <w:lang w:val="en-US"/>
        </w:rPr>
      </w:pPr>
    </w:p>
    <w:p w:rsidR="00C14879" w:rsidRDefault="004A1E82" w:rsidP="001362CE">
      <w:pPr>
        <w:shd w:val="clear" w:color="auto" w:fill="FFFFFF"/>
        <w:spacing w:after="0" w:line="240" w:lineRule="auto"/>
        <w:outlineLvl w:val="3"/>
        <w:rPr>
          <w:rFonts w:ascii="Georgia" w:eastAsia="Times New Roman" w:hAnsi="Georgia" w:cs="Times New Roman"/>
          <w:color w:val="67604B"/>
          <w:sz w:val="21"/>
          <w:szCs w:val="21"/>
          <w:lang w:val="en-US"/>
        </w:rPr>
      </w:pPr>
      <w:r w:rsidRPr="00FD2C34">
        <w:rPr>
          <w:rFonts w:ascii="Georgia" w:eastAsia="Times New Roman" w:hAnsi="Georgia" w:cs="Times New Roman"/>
          <w:color w:val="A30321"/>
          <w:sz w:val="24"/>
          <w:szCs w:val="24"/>
          <w:lang w:val="en-US"/>
        </w:rPr>
        <w:t xml:space="preserve">Dr. Alain </w:t>
      </w:r>
      <w:proofErr w:type="spellStart"/>
      <w:r w:rsidRPr="00FD2C34">
        <w:rPr>
          <w:rFonts w:ascii="Georgia" w:eastAsia="Times New Roman" w:hAnsi="Georgia" w:cs="Times New Roman"/>
          <w:color w:val="A30321"/>
          <w:sz w:val="24"/>
          <w:szCs w:val="24"/>
          <w:lang w:val="en-US"/>
        </w:rPr>
        <w:t>Hoodashtian</w:t>
      </w:r>
      <w:proofErr w:type="spellEnd"/>
      <w:r w:rsidRPr="00534FE0">
        <w:rPr>
          <w:rFonts w:ascii="Georgia" w:eastAsia="Times New Roman" w:hAnsi="Georgia" w:cs="Times New Roman"/>
          <w:color w:val="A30321"/>
          <w:sz w:val="24"/>
          <w:szCs w:val="24"/>
          <w:lang w:val="en-US"/>
        </w:rPr>
        <w:t xml:space="preserve">, Ph.D. </w:t>
      </w:r>
      <w:r w:rsidR="00C1460E" w:rsidRPr="00534FE0">
        <w:rPr>
          <w:rFonts w:ascii="Georgia" w:eastAsia="Times New Roman" w:hAnsi="Georgia" w:cs="Times New Roman"/>
          <w:color w:val="A30321"/>
          <w:sz w:val="24"/>
          <w:szCs w:val="24"/>
          <w:lang w:val="en-US"/>
        </w:rPr>
        <w:br/>
      </w:r>
    </w:p>
    <w:p w:rsidR="004A1E82" w:rsidRPr="00FD2C34" w:rsidRDefault="00F021D0" w:rsidP="00C14879">
      <w:pPr>
        <w:shd w:val="clear" w:color="auto" w:fill="FFFFFF"/>
        <w:spacing w:after="0" w:line="240" w:lineRule="auto"/>
        <w:outlineLvl w:val="3"/>
        <w:rPr>
          <w:rFonts w:ascii="Georgia" w:eastAsia="Times New Roman" w:hAnsi="Georgia" w:cs="Times New Roman"/>
          <w:b/>
          <w:bCs/>
          <w:color w:val="67604B"/>
          <w:sz w:val="21"/>
          <w:szCs w:val="21"/>
          <w:lang w:val="en-US"/>
        </w:rPr>
      </w:pPr>
      <w:r>
        <w:rPr>
          <w:rFonts w:ascii="Georgia" w:eastAsia="Times New Roman" w:hAnsi="Georgia" w:cs="Times New Roman"/>
          <w:color w:val="67604B"/>
          <w:sz w:val="21"/>
          <w:szCs w:val="21"/>
          <w:lang w:val="en-US"/>
        </w:rPr>
        <w:t xml:space="preserve">Associate Professor. </w:t>
      </w:r>
      <w:r w:rsidR="00C1460E">
        <w:rPr>
          <w:rFonts w:ascii="Georgia" w:eastAsia="Times New Roman" w:hAnsi="Georgia" w:cs="Times New Roman"/>
          <w:color w:val="67604B"/>
          <w:sz w:val="21"/>
          <w:szCs w:val="21"/>
          <w:lang w:val="en-US"/>
        </w:rPr>
        <w:t>Graduated from Paris University</w:t>
      </w:r>
      <w:r w:rsidR="001362CE">
        <w:rPr>
          <w:rFonts w:ascii="Georgia" w:eastAsia="Times New Roman" w:hAnsi="Georgia" w:cs="Times New Roman"/>
          <w:color w:val="67604B"/>
          <w:sz w:val="21"/>
          <w:szCs w:val="21"/>
          <w:lang w:val="en-US"/>
        </w:rPr>
        <w:t>, France</w:t>
      </w:r>
      <w:r w:rsidR="00C1460E">
        <w:rPr>
          <w:rFonts w:ascii="Georgia" w:eastAsia="Times New Roman" w:hAnsi="Georgia" w:cs="Times New Roman"/>
          <w:color w:val="67604B"/>
          <w:sz w:val="21"/>
          <w:szCs w:val="21"/>
          <w:lang w:val="en-US"/>
        </w:rPr>
        <w:br/>
        <w:t xml:space="preserve">Teaching area: </w:t>
      </w:r>
      <w:r w:rsidR="004A1E82" w:rsidRPr="00FD2C34">
        <w:rPr>
          <w:rFonts w:ascii="Georgia" w:eastAsia="Times New Roman" w:hAnsi="Georgia" w:cs="Times New Roman"/>
          <w:color w:val="67604B"/>
          <w:sz w:val="21"/>
          <w:szCs w:val="21"/>
          <w:lang w:val="en-US"/>
        </w:rPr>
        <w:t>Political Science, Philosophy and Global Economy</w:t>
      </w:r>
    </w:p>
    <w:p w:rsidR="00C1460E" w:rsidRDefault="00C1460E" w:rsidP="00C1460E">
      <w:pPr>
        <w:shd w:val="clear" w:color="auto" w:fill="FFFFFF"/>
        <w:spacing w:before="100" w:beforeAutospacing="1" w:after="100" w:afterAutospacing="1" w:line="240" w:lineRule="auto"/>
        <w:rPr>
          <w:rFonts w:ascii="Georgia" w:eastAsia="Times New Roman" w:hAnsi="Georgia" w:cs="Times New Roman"/>
          <w:b/>
          <w:bCs/>
          <w:color w:val="67604B"/>
          <w:sz w:val="21"/>
          <w:szCs w:val="21"/>
          <w:lang w:val="en-US"/>
        </w:rPr>
      </w:pPr>
    </w:p>
    <w:p w:rsidR="00FD2C34" w:rsidRPr="00FD2C34" w:rsidRDefault="00FD2C34"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A30321"/>
          <w:sz w:val="24"/>
          <w:szCs w:val="24"/>
          <w:lang w:val="en-US"/>
        </w:rPr>
        <w:t xml:space="preserve">Daniel Tan </w:t>
      </w:r>
      <w:proofErr w:type="spellStart"/>
      <w:r w:rsidRPr="00FD2C34">
        <w:rPr>
          <w:rFonts w:ascii="Georgia" w:eastAsia="Times New Roman" w:hAnsi="Georgia" w:cs="Times New Roman"/>
          <w:color w:val="A30321"/>
          <w:sz w:val="24"/>
          <w:szCs w:val="24"/>
          <w:lang w:val="en-US"/>
        </w:rPr>
        <w:t>Chien</w:t>
      </w:r>
      <w:proofErr w:type="spellEnd"/>
      <w:r w:rsidRPr="00FD2C34">
        <w:rPr>
          <w:rFonts w:ascii="Georgia" w:eastAsia="Times New Roman" w:hAnsi="Georgia" w:cs="Times New Roman"/>
          <w:color w:val="A30321"/>
          <w:sz w:val="24"/>
          <w:szCs w:val="24"/>
          <w:lang w:val="en-US"/>
        </w:rPr>
        <w:t xml:space="preserve"> Ming, Ph</w:t>
      </w:r>
      <w:r w:rsidR="00C1460E" w:rsidRPr="00534FE0">
        <w:rPr>
          <w:rFonts w:ascii="Georgia" w:eastAsia="Times New Roman" w:hAnsi="Georgia" w:cs="Times New Roman"/>
          <w:color w:val="A30321"/>
          <w:sz w:val="24"/>
          <w:szCs w:val="24"/>
          <w:lang w:val="en-US"/>
        </w:rPr>
        <w:t>.</w:t>
      </w:r>
      <w:r w:rsidRPr="00FD2C34">
        <w:rPr>
          <w:rFonts w:ascii="Georgia" w:eastAsia="Times New Roman" w:hAnsi="Georgia" w:cs="Times New Roman"/>
          <w:color w:val="A30321"/>
          <w:sz w:val="24"/>
          <w:szCs w:val="24"/>
          <w:lang w:val="en-US"/>
        </w:rPr>
        <w:t>D</w:t>
      </w:r>
      <w:r w:rsidR="00C1460E" w:rsidRPr="00534FE0">
        <w:rPr>
          <w:rFonts w:ascii="Georgia" w:eastAsia="Times New Roman" w:hAnsi="Georgia" w:cs="Times New Roman"/>
          <w:color w:val="A30321"/>
          <w:sz w:val="24"/>
          <w:szCs w:val="24"/>
          <w:lang w:val="en-US"/>
        </w:rPr>
        <w:t>.</w:t>
      </w:r>
      <w:r w:rsidR="00C1460E" w:rsidRPr="00534FE0">
        <w:rPr>
          <w:rFonts w:ascii="Georgia" w:eastAsia="Times New Roman" w:hAnsi="Georgia" w:cs="Times New Roman"/>
          <w:color w:val="A30321"/>
          <w:sz w:val="24"/>
          <w:szCs w:val="24"/>
          <w:lang w:val="en-US"/>
        </w:rPr>
        <w:br/>
      </w:r>
      <w:r w:rsidR="00C14879">
        <w:rPr>
          <w:rFonts w:ascii="Georgia" w:eastAsia="Times New Roman" w:hAnsi="Georgia" w:cs="Times New Roman"/>
          <w:color w:val="67604B"/>
          <w:sz w:val="21"/>
          <w:szCs w:val="21"/>
          <w:lang w:val="en-US"/>
        </w:rPr>
        <w:br/>
      </w:r>
      <w:r w:rsidR="007A6EA6">
        <w:rPr>
          <w:rFonts w:ascii="Georgia" w:eastAsia="Times New Roman" w:hAnsi="Georgia" w:cs="Times New Roman"/>
          <w:color w:val="67604B"/>
          <w:sz w:val="21"/>
          <w:szCs w:val="21"/>
          <w:lang w:val="en-US"/>
        </w:rPr>
        <w:t xml:space="preserve">Assistant Professor. </w:t>
      </w:r>
      <w:r w:rsidR="00C1460E">
        <w:rPr>
          <w:rFonts w:ascii="Georgia" w:eastAsia="Times New Roman" w:hAnsi="Georgia" w:cs="Times New Roman"/>
          <w:color w:val="67604B"/>
          <w:sz w:val="21"/>
          <w:szCs w:val="21"/>
          <w:lang w:val="en-US"/>
        </w:rPr>
        <w:t xml:space="preserve">Graduated from </w:t>
      </w:r>
      <w:r w:rsidRPr="00FD2C34">
        <w:rPr>
          <w:rFonts w:ascii="Georgia" w:eastAsia="Times New Roman" w:hAnsi="Georgia" w:cs="Times New Roman"/>
          <w:color w:val="67604B"/>
          <w:sz w:val="21"/>
          <w:szCs w:val="21"/>
          <w:lang w:val="en-US"/>
        </w:rPr>
        <w:t>Northcentral University, Prescott, Arizona, USA</w:t>
      </w:r>
      <w:r w:rsidR="00C14879">
        <w:rPr>
          <w:rFonts w:ascii="Georgia" w:eastAsia="Times New Roman" w:hAnsi="Georgia" w:cs="Times New Roman"/>
          <w:color w:val="67604B"/>
          <w:sz w:val="21"/>
          <w:szCs w:val="21"/>
          <w:lang w:val="en-US"/>
        </w:rPr>
        <w:br/>
      </w:r>
      <w:r w:rsidRPr="00FD2C34">
        <w:rPr>
          <w:rFonts w:ascii="Georgia" w:eastAsia="Times New Roman" w:hAnsi="Georgia" w:cs="Times New Roman"/>
          <w:color w:val="67604B"/>
          <w:sz w:val="21"/>
          <w:szCs w:val="21"/>
          <w:lang w:val="en-US"/>
        </w:rPr>
        <w:t>Teaching areas: Management Information Systems, Project Management, E-Business, Organizational Behavior</w:t>
      </w: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534FE0" w:rsidRPr="00FD2C34" w:rsidRDefault="00534FE0"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proofErr w:type="spellStart"/>
      <w:r w:rsidRPr="00534FE0">
        <w:rPr>
          <w:rFonts w:ascii="Georgia" w:eastAsia="Times New Roman" w:hAnsi="Georgia" w:cs="Times New Roman"/>
          <w:color w:val="A30321"/>
          <w:sz w:val="24"/>
          <w:szCs w:val="24"/>
          <w:lang w:val="en-US"/>
        </w:rPr>
        <w:t>Almaz</w:t>
      </w:r>
      <w:proofErr w:type="spellEnd"/>
      <w:r w:rsidRPr="00534FE0">
        <w:rPr>
          <w:rFonts w:ascii="Georgia" w:eastAsia="Times New Roman" w:hAnsi="Georgia" w:cs="Times New Roman"/>
          <w:color w:val="A30321"/>
          <w:sz w:val="24"/>
          <w:szCs w:val="24"/>
          <w:lang w:val="en-US"/>
        </w:rPr>
        <w:t xml:space="preserve"> </w:t>
      </w:r>
      <w:proofErr w:type="spellStart"/>
      <w:r w:rsidRPr="00534FE0">
        <w:rPr>
          <w:rFonts w:ascii="Georgia" w:eastAsia="Times New Roman" w:hAnsi="Georgia" w:cs="Times New Roman"/>
          <w:color w:val="A30321"/>
          <w:sz w:val="24"/>
          <w:szCs w:val="24"/>
          <w:lang w:val="en-US"/>
        </w:rPr>
        <w:t>Tolymbek</w:t>
      </w:r>
      <w:proofErr w:type="spellEnd"/>
      <w:r w:rsidRPr="00534FE0">
        <w:rPr>
          <w:rFonts w:ascii="Georgia" w:eastAsia="Times New Roman" w:hAnsi="Georgia" w:cs="Times New Roman"/>
          <w:color w:val="A30321"/>
          <w:sz w:val="24"/>
          <w:szCs w:val="24"/>
          <w:lang w:val="en-US"/>
        </w:rPr>
        <w:t>, Ph.D.</w:t>
      </w:r>
      <w:r w:rsidRPr="00534FE0">
        <w:rPr>
          <w:rFonts w:ascii="Georgia" w:eastAsia="Times New Roman" w:hAnsi="Georgia" w:cs="Times New Roman"/>
          <w:color w:val="A30321"/>
          <w:sz w:val="24"/>
          <w:szCs w:val="24"/>
          <w:lang w:val="en-US"/>
        </w:rPr>
        <w:br/>
      </w:r>
      <w:r w:rsidR="00C14879">
        <w:rPr>
          <w:rFonts w:ascii="Georgia" w:eastAsia="Times New Roman" w:hAnsi="Georgia" w:cs="Times New Roman"/>
          <w:color w:val="67604B"/>
          <w:sz w:val="21"/>
          <w:szCs w:val="21"/>
          <w:lang w:val="en-US"/>
        </w:rPr>
        <w:br/>
      </w:r>
      <w:r w:rsidRPr="00FD2C34">
        <w:rPr>
          <w:rFonts w:ascii="Georgia" w:eastAsia="Times New Roman" w:hAnsi="Georgia" w:cs="Times New Roman"/>
          <w:color w:val="67604B"/>
          <w:sz w:val="21"/>
          <w:szCs w:val="21"/>
          <w:lang w:val="en-US"/>
        </w:rPr>
        <w:t>Assistant Professor</w:t>
      </w:r>
      <w:r>
        <w:rPr>
          <w:rFonts w:ascii="Georgia" w:eastAsia="Times New Roman" w:hAnsi="Georgia" w:cs="Times New Roman"/>
          <w:color w:val="67604B"/>
          <w:sz w:val="21"/>
          <w:szCs w:val="21"/>
          <w:lang w:val="en-US"/>
        </w:rPr>
        <w:t xml:space="preserve">. Graduated from </w:t>
      </w:r>
      <w:r w:rsidRPr="00FD2C34">
        <w:rPr>
          <w:rFonts w:ascii="Georgia" w:eastAsia="Times New Roman" w:hAnsi="Georgia" w:cs="Times New Roman"/>
          <w:color w:val="67604B"/>
          <w:sz w:val="21"/>
          <w:szCs w:val="21"/>
          <w:lang w:val="en-US"/>
        </w:rPr>
        <w:t>Kent State University, Ohio, USA</w:t>
      </w:r>
      <w:r w:rsidR="00C14879">
        <w:rPr>
          <w:rFonts w:ascii="Georgia" w:eastAsia="Times New Roman" w:hAnsi="Georgia" w:cs="Times New Roman"/>
          <w:color w:val="67604B"/>
          <w:sz w:val="21"/>
          <w:szCs w:val="21"/>
          <w:lang w:val="en-US"/>
        </w:rPr>
        <w:br/>
      </w:r>
      <w:r w:rsidRPr="00FD2C34">
        <w:rPr>
          <w:rFonts w:ascii="Georgia" w:eastAsia="Times New Roman" w:hAnsi="Georgia" w:cs="Times New Roman"/>
          <w:color w:val="67604B"/>
          <w:sz w:val="21"/>
          <w:szCs w:val="21"/>
          <w:lang w:val="en-US"/>
        </w:rPr>
        <w:t>Teaching areas: Marketing Management</w:t>
      </w:r>
    </w:p>
    <w:p w:rsidR="00FD2C34" w:rsidRPr="00FD2C34" w:rsidRDefault="00C14879"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7A6EA6">
        <w:rPr>
          <w:rFonts w:ascii="Georgia" w:eastAsia="Times New Roman" w:hAnsi="Georgia" w:cs="Times New Roman"/>
          <w:color w:val="A30321"/>
          <w:sz w:val="24"/>
          <w:szCs w:val="24"/>
        </w:rPr>
        <w:br/>
      </w:r>
      <w:r w:rsidR="00FD2C34" w:rsidRPr="00FD2C34">
        <w:rPr>
          <w:rFonts w:ascii="Georgia" w:eastAsia="Times New Roman" w:hAnsi="Georgia" w:cs="Times New Roman"/>
          <w:color w:val="A30321"/>
          <w:sz w:val="24"/>
          <w:szCs w:val="24"/>
        </w:rPr>
        <w:t xml:space="preserve">André </w:t>
      </w:r>
      <w:proofErr w:type="spellStart"/>
      <w:r w:rsidR="00FD2C34" w:rsidRPr="00FD2C34">
        <w:rPr>
          <w:rFonts w:ascii="Georgia" w:eastAsia="Times New Roman" w:hAnsi="Georgia" w:cs="Times New Roman"/>
          <w:color w:val="A30321"/>
          <w:sz w:val="24"/>
          <w:szCs w:val="24"/>
        </w:rPr>
        <w:t>Mollajani</w:t>
      </w:r>
      <w:proofErr w:type="spellEnd"/>
      <w:r w:rsidR="00FD2C34" w:rsidRPr="00FD2C34">
        <w:rPr>
          <w:rFonts w:ascii="Georgia" w:eastAsia="Times New Roman" w:hAnsi="Georgia" w:cs="Times New Roman"/>
          <w:color w:val="A30321"/>
          <w:sz w:val="24"/>
          <w:szCs w:val="24"/>
        </w:rPr>
        <w:t xml:space="preserve">, PhD, </w:t>
      </w:r>
      <w:r w:rsidR="00C1460E" w:rsidRPr="007A6EA6">
        <w:rPr>
          <w:rFonts w:ascii="Georgia" w:eastAsia="Times New Roman" w:hAnsi="Georgia" w:cs="Times New Roman"/>
          <w:color w:val="A30321"/>
          <w:sz w:val="24"/>
          <w:szCs w:val="24"/>
        </w:rPr>
        <w:br/>
      </w:r>
      <w:r w:rsidRPr="007A6EA6">
        <w:rPr>
          <w:rFonts w:ascii="Georgia" w:eastAsia="Times New Roman" w:hAnsi="Georgia" w:cs="Times New Roman"/>
          <w:color w:val="67604B"/>
          <w:sz w:val="21"/>
          <w:szCs w:val="21"/>
        </w:rPr>
        <w:br/>
      </w:r>
      <w:r w:rsidR="007A6EA6" w:rsidRPr="007A6EA6">
        <w:rPr>
          <w:rFonts w:ascii="Georgia" w:eastAsia="Times New Roman" w:hAnsi="Georgia" w:cs="Times New Roman"/>
          <w:color w:val="67604B"/>
          <w:sz w:val="21"/>
          <w:szCs w:val="21"/>
        </w:rPr>
        <w:t xml:space="preserve">Assistant Professor. </w:t>
      </w:r>
      <w:r w:rsidR="00C1460E" w:rsidRPr="00534FE0">
        <w:rPr>
          <w:rFonts w:ascii="Georgia" w:eastAsia="Times New Roman" w:hAnsi="Georgia" w:cs="Times New Roman"/>
          <w:color w:val="67604B"/>
          <w:sz w:val="21"/>
          <w:szCs w:val="21"/>
          <w:lang w:val="en-US"/>
        </w:rPr>
        <w:t xml:space="preserve">Graduated from the </w:t>
      </w:r>
      <w:proofErr w:type="spellStart"/>
      <w:r w:rsidR="00FD2C34" w:rsidRPr="00FD2C34">
        <w:rPr>
          <w:rFonts w:ascii="Georgia" w:eastAsia="Times New Roman" w:hAnsi="Georgia" w:cs="Times New Roman"/>
          <w:color w:val="67604B"/>
          <w:sz w:val="21"/>
          <w:szCs w:val="21"/>
          <w:lang w:val="en-US"/>
        </w:rPr>
        <w:t>Université</w:t>
      </w:r>
      <w:proofErr w:type="spellEnd"/>
      <w:r w:rsidR="00FD2C34" w:rsidRPr="00FD2C34">
        <w:rPr>
          <w:rFonts w:ascii="Georgia" w:eastAsia="Times New Roman" w:hAnsi="Georgia" w:cs="Times New Roman"/>
          <w:color w:val="67604B"/>
          <w:sz w:val="21"/>
          <w:szCs w:val="21"/>
          <w:lang w:val="en-US"/>
        </w:rPr>
        <w:t xml:space="preserve"> de Rennes II, France</w:t>
      </w:r>
      <w:r>
        <w:rPr>
          <w:rFonts w:ascii="Georgia" w:eastAsia="Times New Roman" w:hAnsi="Georgia" w:cs="Times New Roman"/>
          <w:color w:val="67604B"/>
          <w:sz w:val="21"/>
          <w:szCs w:val="21"/>
          <w:lang w:val="en-US"/>
        </w:rPr>
        <w:br/>
      </w:r>
      <w:r w:rsidR="00FD2C34" w:rsidRPr="00FD2C34">
        <w:rPr>
          <w:rFonts w:ascii="Georgia" w:eastAsia="Times New Roman" w:hAnsi="Georgia" w:cs="Times New Roman"/>
          <w:color w:val="67604B"/>
          <w:sz w:val="21"/>
          <w:szCs w:val="21"/>
          <w:lang w:val="en-US"/>
        </w:rPr>
        <w:t>Teaching areas: Human Resource Management, Research Methodology</w:t>
      </w: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FD2C34" w:rsidRPr="00FD2C34" w:rsidRDefault="00FD2C34" w:rsidP="00C14879">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A30321"/>
          <w:sz w:val="24"/>
          <w:szCs w:val="24"/>
          <w:lang w:val="en-US"/>
        </w:rPr>
        <w:lastRenderedPageBreak/>
        <w:t xml:space="preserve">Elia M. </w:t>
      </w:r>
      <w:proofErr w:type="spellStart"/>
      <w:r w:rsidRPr="00FD2C34">
        <w:rPr>
          <w:rFonts w:ascii="Georgia" w:eastAsia="Times New Roman" w:hAnsi="Georgia" w:cs="Times New Roman"/>
          <w:color w:val="A30321"/>
          <w:sz w:val="24"/>
          <w:szCs w:val="24"/>
          <w:lang w:val="en-US"/>
        </w:rPr>
        <w:t>Ramamonjisoa</w:t>
      </w:r>
      <w:proofErr w:type="spellEnd"/>
      <w:r w:rsidRPr="00FD2C34">
        <w:rPr>
          <w:rFonts w:ascii="Georgia" w:eastAsia="Times New Roman" w:hAnsi="Georgia" w:cs="Times New Roman"/>
          <w:color w:val="A30321"/>
          <w:sz w:val="24"/>
          <w:szCs w:val="24"/>
          <w:lang w:val="en-US"/>
        </w:rPr>
        <w:t xml:space="preserve">, PhD, </w:t>
      </w:r>
      <w:r w:rsidR="00C1460E" w:rsidRPr="00534FE0">
        <w:rPr>
          <w:rFonts w:ascii="Georgia" w:eastAsia="Times New Roman" w:hAnsi="Georgia" w:cs="Times New Roman"/>
          <w:color w:val="A30321"/>
          <w:sz w:val="24"/>
          <w:szCs w:val="24"/>
          <w:lang w:val="en-US"/>
        </w:rPr>
        <w:br/>
      </w:r>
      <w:r w:rsidR="00C14879">
        <w:rPr>
          <w:rFonts w:ascii="Georgia" w:eastAsia="Times New Roman" w:hAnsi="Georgia" w:cs="Times New Roman"/>
          <w:color w:val="67604B"/>
          <w:sz w:val="21"/>
          <w:szCs w:val="21"/>
          <w:lang w:val="en-US"/>
        </w:rPr>
        <w:br/>
      </w:r>
      <w:r w:rsidRPr="00FD2C34">
        <w:rPr>
          <w:rFonts w:ascii="Georgia" w:eastAsia="Times New Roman" w:hAnsi="Georgia" w:cs="Times New Roman"/>
          <w:color w:val="67604B"/>
          <w:sz w:val="21"/>
          <w:szCs w:val="21"/>
          <w:lang w:val="en-US"/>
        </w:rPr>
        <w:t xml:space="preserve">Associate Professor, </w:t>
      </w:r>
      <w:r w:rsidR="00C1460E">
        <w:rPr>
          <w:rFonts w:ascii="Georgia" w:eastAsia="Times New Roman" w:hAnsi="Georgia" w:cs="Times New Roman"/>
          <w:color w:val="67604B"/>
          <w:sz w:val="21"/>
          <w:szCs w:val="21"/>
          <w:lang w:val="en-US"/>
        </w:rPr>
        <w:t xml:space="preserve">Graduated from </w:t>
      </w:r>
      <w:proofErr w:type="spellStart"/>
      <w:r w:rsidRPr="00FD2C34">
        <w:rPr>
          <w:rFonts w:ascii="Georgia" w:eastAsia="Times New Roman" w:hAnsi="Georgia" w:cs="Times New Roman"/>
          <w:color w:val="67604B"/>
          <w:sz w:val="21"/>
          <w:szCs w:val="21"/>
          <w:lang w:val="en-US"/>
        </w:rPr>
        <w:t>Université</w:t>
      </w:r>
      <w:proofErr w:type="spellEnd"/>
      <w:r w:rsidRPr="00FD2C34">
        <w:rPr>
          <w:rFonts w:ascii="Georgia" w:eastAsia="Times New Roman" w:hAnsi="Georgia" w:cs="Times New Roman"/>
          <w:color w:val="67604B"/>
          <w:sz w:val="21"/>
          <w:szCs w:val="21"/>
          <w:lang w:val="en-US"/>
        </w:rPr>
        <w:t xml:space="preserve"> Nice Sophia Antipolis, Nice, France</w:t>
      </w:r>
      <w:r w:rsidR="00C14879">
        <w:rPr>
          <w:rFonts w:ascii="Georgia" w:eastAsia="Times New Roman" w:hAnsi="Georgia" w:cs="Times New Roman"/>
          <w:color w:val="67604B"/>
          <w:sz w:val="21"/>
          <w:szCs w:val="21"/>
          <w:lang w:val="en-US"/>
        </w:rPr>
        <w:br/>
      </w:r>
      <w:r w:rsidRPr="00FD2C34">
        <w:rPr>
          <w:rFonts w:ascii="Georgia" w:eastAsia="Times New Roman" w:hAnsi="Georgia" w:cs="Times New Roman"/>
          <w:color w:val="67604B"/>
          <w:sz w:val="21"/>
          <w:szCs w:val="21"/>
          <w:lang w:val="en-US"/>
        </w:rPr>
        <w:t>Teaching areas: Accounting</w:t>
      </w: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FD2C34" w:rsidRPr="00FD2C34" w:rsidRDefault="00FD2C34" w:rsidP="00FD2C34">
      <w:pPr>
        <w:shd w:val="clear" w:color="auto" w:fill="FFFFFF"/>
        <w:spacing w:after="0" w:line="240" w:lineRule="auto"/>
        <w:rPr>
          <w:rFonts w:ascii="Georgia" w:eastAsia="Times New Roman" w:hAnsi="Georgia" w:cs="Times New Roman"/>
          <w:color w:val="67604B"/>
          <w:sz w:val="21"/>
          <w:szCs w:val="21"/>
          <w:lang w:val="en-US"/>
        </w:rPr>
      </w:pPr>
    </w:p>
    <w:p w:rsidR="004A1E82" w:rsidRDefault="004A1E82" w:rsidP="00FD2C34">
      <w:pPr>
        <w:shd w:val="clear" w:color="auto" w:fill="FFFFFF"/>
        <w:spacing w:before="100" w:beforeAutospacing="1" w:after="75" w:line="240" w:lineRule="auto"/>
        <w:outlineLvl w:val="2"/>
        <w:rPr>
          <w:rFonts w:ascii="Georgia" w:eastAsia="Times New Roman" w:hAnsi="Georgia" w:cs="Times New Roman"/>
          <w:color w:val="67604B"/>
          <w:sz w:val="21"/>
          <w:szCs w:val="21"/>
          <w:lang w:val="en-US"/>
        </w:rPr>
      </w:pPr>
    </w:p>
    <w:p w:rsidR="00FD2C34" w:rsidRPr="00FD2C34" w:rsidRDefault="00FD2C34" w:rsidP="00C1460E">
      <w:pPr>
        <w:shd w:val="clear" w:color="auto" w:fill="FFFFFF"/>
        <w:spacing w:before="100" w:beforeAutospacing="1" w:after="75" w:line="240" w:lineRule="auto"/>
        <w:outlineLvl w:val="2"/>
        <w:rPr>
          <w:rFonts w:ascii="Georgia" w:eastAsia="Times New Roman" w:hAnsi="Georgia" w:cs="Times New Roman"/>
          <w:b/>
          <w:bCs/>
          <w:color w:val="A30321"/>
          <w:sz w:val="32"/>
          <w:szCs w:val="32"/>
          <w:lang w:val="en-US"/>
        </w:rPr>
      </w:pPr>
      <w:r w:rsidRPr="00FD2C34">
        <w:rPr>
          <w:rFonts w:ascii="Georgia" w:eastAsia="Times New Roman" w:hAnsi="Georgia" w:cs="Times New Roman"/>
          <w:b/>
          <w:bCs/>
          <w:color w:val="A30321"/>
          <w:sz w:val="24"/>
          <w:szCs w:val="24"/>
          <w:lang w:val="en-US"/>
        </w:rPr>
        <w:br/>
      </w:r>
      <w:r w:rsidR="00C1460E" w:rsidRPr="00C14879">
        <w:rPr>
          <w:rFonts w:ascii="Georgia" w:eastAsia="Times New Roman" w:hAnsi="Georgia" w:cs="Times New Roman"/>
          <w:b/>
          <w:bCs/>
          <w:color w:val="A30321"/>
          <w:sz w:val="32"/>
          <w:szCs w:val="32"/>
          <w:lang w:val="en-US"/>
        </w:rPr>
        <w:t xml:space="preserve">SCIU </w:t>
      </w:r>
      <w:r w:rsidR="007A6EA6">
        <w:rPr>
          <w:rFonts w:ascii="Georgia" w:eastAsia="Times New Roman" w:hAnsi="Georgia" w:cs="Times New Roman"/>
          <w:b/>
          <w:bCs/>
          <w:color w:val="A30321"/>
          <w:sz w:val="32"/>
          <w:szCs w:val="32"/>
          <w:lang w:val="en-US"/>
        </w:rPr>
        <w:t>Faculty</w:t>
      </w:r>
      <w:r w:rsidRPr="00FD2C34">
        <w:rPr>
          <w:rFonts w:ascii="Georgia" w:eastAsia="Times New Roman" w:hAnsi="Georgia" w:cs="Times New Roman"/>
          <w:b/>
          <w:bCs/>
          <w:color w:val="A30321"/>
          <w:sz w:val="32"/>
          <w:szCs w:val="32"/>
          <w:lang w:val="en-US"/>
        </w:rPr>
        <w:t xml:space="preserve"> Regulation</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All faculty members teach at a degree level appropriate to their qualifications, and have graduated from accredited universities from around the world.</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Faculty members develop their own syllabus for each course, select the textbooks and other materials to be used, and this is reviewed by at least one administrator who is a senior faculty member, to ensure overall quality. All faculty members also participate in the process of academic planning.</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The mission, purpose, and goals of the Institution are a major part of each faculty member's teaching, as this relates to how they teach, how they grade, and how they interact with students. In the annual academic meetings, each faculty member parti</w:t>
      </w:r>
      <w:r w:rsidR="00C1460E">
        <w:rPr>
          <w:rFonts w:ascii="Georgia" w:eastAsia="Times New Roman" w:hAnsi="Georgia" w:cs="Times New Roman"/>
          <w:color w:val="67604B"/>
          <w:sz w:val="21"/>
          <w:szCs w:val="21"/>
          <w:lang w:val="en-US"/>
        </w:rPr>
        <w:t>cipates in accomplishing the SCIU</w:t>
      </w:r>
      <w:r w:rsidRPr="00FD2C34">
        <w:rPr>
          <w:rFonts w:ascii="Georgia" w:eastAsia="Times New Roman" w:hAnsi="Georgia" w:cs="Times New Roman"/>
          <w:color w:val="67604B"/>
          <w:sz w:val="21"/>
          <w:szCs w:val="21"/>
          <w:lang w:val="en-US"/>
        </w:rPr>
        <w:t xml:space="preserve"> mission, purpose and goals.</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Students are awarded a degree upon completion of all courses in that degree program. The Registrar at each campu</w:t>
      </w:r>
      <w:r w:rsidR="001362CE">
        <w:rPr>
          <w:rFonts w:ascii="Georgia" w:eastAsia="Times New Roman" w:hAnsi="Georgia" w:cs="Times New Roman"/>
          <w:color w:val="67604B"/>
          <w:sz w:val="21"/>
          <w:szCs w:val="21"/>
          <w:lang w:val="en-US"/>
        </w:rPr>
        <w:t xml:space="preserve">s coordinates this with the SCIU </w:t>
      </w:r>
      <w:r w:rsidRPr="00FD2C34">
        <w:rPr>
          <w:rFonts w:ascii="Georgia" w:eastAsia="Times New Roman" w:hAnsi="Georgia" w:cs="Times New Roman"/>
          <w:color w:val="67604B"/>
          <w:sz w:val="21"/>
          <w:szCs w:val="21"/>
          <w:lang w:val="en-US"/>
        </w:rPr>
        <w:t>administration to ensure both organizations are recognized on the award.</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Certified copies of transcripts as well as full curriculum vitae are obtained prior to subcontracting any faculty members, and the administrator in charge also contacts the degree-granting institution to verify the person's qualifications and degrees. This is always done with authorization from the candidate.</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The number of hours needed for direct interaction between students and faculty per term vary according to the type of programs and mode of delivery, but it is expected that a minimum of three </w:t>
      </w:r>
      <w:proofErr w:type="gramStart"/>
      <w:r w:rsidRPr="00FD2C34">
        <w:rPr>
          <w:rFonts w:ascii="Georgia" w:eastAsia="Times New Roman" w:hAnsi="Georgia" w:cs="Times New Roman"/>
          <w:color w:val="67604B"/>
          <w:sz w:val="21"/>
          <w:szCs w:val="21"/>
          <w:lang w:val="en-US"/>
        </w:rPr>
        <w:t>hours</w:t>
      </w:r>
      <w:proofErr w:type="gramEnd"/>
      <w:r w:rsidRPr="00FD2C34">
        <w:rPr>
          <w:rFonts w:ascii="Georgia" w:eastAsia="Times New Roman" w:hAnsi="Georgia" w:cs="Times New Roman"/>
          <w:color w:val="67604B"/>
          <w:sz w:val="21"/>
          <w:szCs w:val="21"/>
          <w:lang w:val="en-US"/>
        </w:rPr>
        <w:t xml:space="preserve"> interaction is provided regardless of online or face-to-face mode.</w:t>
      </w:r>
    </w:p>
    <w:p w:rsidR="00FD2C34" w:rsidRPr="00FD2C34" w:rsidRDefault="00FD2C34" w:rsidP="00FD2C34">
      <w:pPr>
        <w:shd w:val="clear" w:color="auto" w:fill="FFFFFF"/>
        <w:spacing w:before="100" w:beforeAutospacing="1" w:after="100" w:afterAutospacing="1" w:line="240" w:lineRule="auto"/>
        <w:rPr>
          <w:rFonts w:ascii="Georgia" w:eastAsia="Times New Roman" w:hAnsi="Georgia" w:cs="Times New Roman"/>
          <w:color w:val="67604B"/>
          <w:sz w:val="21"/>
          <w:szCs w:val="21"/>
          <w:lang w:val="en-US"/>
        </w:rPr>
      </w:pPr>
      <w:r w:rsidRPr="00FD2C34">
        <w:rPr>
          <w:rFonts w:ascii="Georgia" w:eastAsia="Times New Roman" w:hAnsi="Georgia" w:cs="Times New Roman"/>
          <w:color w:val="67604B"/>
          <w:sz w:val="21"/>
          <w:szCs w:val="21"/>
          <w:lang w:val="en-US"/>
        </w:rPr>
        <w:t xml:space="preserve">The number of </w:t>
      </w:r>
      <w:proofErr w:type="gramStart"/>
      <w:r w:rsidRPr="00FD2C34">
        <w:rPr>
          <w:rFonts w:ascii="Georgia" w:eastAsia="Times New Roman" w:hAnsi="Georgia" w:cs="Times New Roman"/>
          <w:color w:val="67604B"/>
          <w:sz w:val="21"/>
          <w:szCs w:val="21"/>
          <w:lang w:val="en-US"/>
        </w:rPr>
        <w:t>ho</w:t>
      </w:r>
      <w:bookmarkStart w:id="0" w:name="_GoBack"/>
      <w:bookmarkEnd w:id="0"/>
      <w:r w:rsidRPr="00FD2C34">
        <w:rPr>
          <w:rFonts w:ascii="Georgia" w:eastAsia="Times New Roman" w:hAnsi="Georgia" w:cs="Times New Roman"/>
          <w:color w:val="67604B"/>
          <w:sz w:val="21"/>
          <w:szCs w:val="21"/>
          <w:lang w:val="en-US"/>
        </w:rPr>
        <w:t>urs</w:t>
      </w:r>
      <w:proofErr w:type="gramEnd"/>
      <w:r w:rsidRPr="00FD2C34">
        <w:rPr>
          <w:rFonts w:ascii="Georgia" w:eastAsia="Times New Roman" w:hAnsi="Georgia" w:cs="Times New Roman"/>
          <w:color w:val="67604B"/>
          <w:sz w:val="21"/>
          <w:szCs w:val="21"/>
          <w:lang w:val="en-US"/>
        </w:rPr>
        <w:t xml:space="preserve"> faculty are required to spend on student evaluation vary widely depending on the type and length of assignment, as well as the ability/speed of the faculty member to read each assignment. It is expected that at least 15 minutes per weekly assignment per student will be spent, with a maximum of 45 minutes per student weekly assignment.</w:t>
      </w:r>
    </w:p>
    <w:p w:rsidR="00FD2C34" w:rsidRPr="00FD2C34" w:rsidRDefault="00FD2C34">
      <w:pPr>
        <w:rPr>
          <w:lang w:val="en-US"/>
        </w:rPr>
      </w:pPr>
    </w:p>
    <w:sectPr w:rsidR="00FD2C34" w:rsidRPr="00FD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4B51"/>
    <w:multiLevelType w:val="multilevel"/>
    <w:tmpl w:val="6B1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B29E1"/>
    <w:multiLevelType w:val="multilevel"/>
    <w:tmpl w:val="90B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34"/>
    <w:rsid w:val="000F33A2"/>
    <w:rsid w:val="001362CE"/>
    <w:rsid w:val="0014020D"/>
    <w:rsid w:val="00196862"/>
    <w:rsid w:val="004A1E82"/>
    <w:rsid w:val="00514097"/>
    <w:rsid w:val="00534FE0"/>
    <w:rsid w:val="00707637"/>
    <w:rsid w:val="00712CA0"/>
    <w:rsid w:val="007A6EA6"/>
    <w:rsid w:val="00956AC8"/>
    <w:rsid w:val="00C1460E"/>
    <w:rsid w:val="00C14879"/>
    <w:rsid w:val="00C927DD"/>
    <w:rsid w:val="00E371E7"/>
    <w:rsid w:val="00F021D0"/>
    <w:rsid w:val="00FD2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921C"/>
  <w15:chartTrackingRefBased/>
  <w15:docId w15:val="{B20CA885-5B0E-42B8-9BCA-5C125198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link w:val="Heading1Char"/>
    <w:uiPriority w:val="9"/>
    <w:qFormat/>
    <w:rsid w:val="00FD2C3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D2C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D2C3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D2C3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C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C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2C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2C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D2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157488">
      <w:bodyDiv w:val="1"/>
      <w:marLeft w:val="0"/>
      <w:marRight w:val="0"/>
      <w:marTop w:val="0"/>
      <w:marBottom w:val="0"/>
      <w:divBdr>
        <w:top w:val="none" w:sz="0" w:space="0" w:color="auto"/>
        <w:left w:val="none" w:sz="0" w:space="0" w:color="auto"/>
        <w:bottom w:val="none" w:sz="0" w:space="0" w:color="auto"/>
        <w:right w:val="none" w:sz="0" w:space="0" w:color="auto"/>
      </w:divBdr>
      <w:divsChild>
        <w:div w:id="1791314844">
          <w:marLeft w:val="0"/>
          <w:marRight w:val="0"/>
          <w:marTop w:val="0"/>
          <w:marBottom w:val="75"/>
          <w:divBdr>
            <w:top w:val="single" w:sz="6" w:space="8" w:color="CCCCCC"/>
            <w:left w:val="single" w:sz="6" w:space="8" w:color="CCCCCC"/>
            <w:bottom w:val="single" w:sz="6" w:space="8" w:color="CCCCCC"/>
            <w:right w:val="single" w:sz="6" w:space="8" w:color="CCCCCC"/>
          </w:divBdr>
        </w:div>
        <w:div w:id="1000766627">
          <w:marLeft w:val="0"/>
          <w:marRight w:val="0"/>
          <w:marTop w:val="0"/>
          <w:marBottom w:val="75"/>
          <w:divBdr>
            <w:top w:val="single" w:sz="6" w:space="8" w:color="CCCCCC"/>
            <w:left w:val="single" w:sz="6" w:space="8" w:color="CCCCCC"/>
            <w:bottom w:val="single" w:sz="6" w:space="8" w:color="CCCCCC"/>
            <w:right w:val="single" w:sz="6" w:space="8" w:color="CCCCCC"/>
          </w:divBdr>
        </w:div>
        <w:div w:id="809371712">
          <w:marLeft w:val="0"/>
          <w:marRight w:val="0"/>
          <w:marTop w:val="0"/>
          <w:marBottom w:val="75"/>
          <w:divBdr>
            <w:top w:val="single" w:sz="6" w:space="8" w:color="CCCCCC"/>
            <w:left w:val="single" w:sz="6" w:space="8" w:color="CCCCCC"/>
            <w:bottom w:val="single" w:sz="6" w:space="8" w:color="CCCCCC"/>
            <w:right w:val="single" w:sz="6" w:space="8" w:color="CCCCCC"/>
          </w:divBdr>
        </w:div>
        <w:div w:id="122578169">
          <w:marLeft w:val="0"/>
          <w:marRight w:val="0"/>
          <w:marTop w:val="0"/>
          <w:marBottom w:val="75"/>
          <w:divBdr>
            <w:top w:val="single" w:sz="6" w:space="8" w:color="CCCCCC"/>
            <w:left w:val="single" w:sz="6" w:space="8" w:color="CCCCCC"/>
            <w:bottom w:val="single" w:sz="6" w:space="8" w:color="CCCCCC"/>
            <w:right w:val="single" w:sz="6" w:space="8" w:color="CCCCCC"/>
          </w:divBdr>
        </w:div>
        <w:div w:id="1288661064">
          <w:marLeft w:val="0"/>
          <w:marRight w:val="0"/>
          <w:marTop w:val="0"/>
          <w:marBottom w:val="75"/>
          <w:divBdr>
            <w:top w:val="single" w:sz="6" w:space="8" w:color="CCCCCC"/>
            <w:left w:val="single" w:sz="6" w:space="8" w:color="CCCCCC"/>
            <w:bottom w:val="single" w:sz="6" w:space="8" w:color="CCCCCC"/>
            <w:right w:val="single" w:sz="6" w:space="8" w:color="CCCCCC"/>
          </w:divBdr>
        </w:div>
        <w:div w:id="914701182">
          <w:marLeft w:val="0"/>
          <w:marRight w:val="0"/>
          <w:marTop w:val="0"/>
          <w:marBottom w:val="75"/>
          <w:divBdr>
            <w:top w:val="single" w:sz="6" w:space="8" w:color="CCCCCC"/>
            <w:left w:val="single" w:sz="6" w:space="8" w:color="CCCCCC"/>
            <w:bottom w:val="single" w:sz="6" w:space="8" w:color="CCCCCC"/>
            <w:right w:val="single" w:sz="6" w:space="8" w:color="CCCCCC"/>
          </w:divBdr>
        </w:div>
        <w:div w:id="2008167090">
          <w:marLeft w:val="0"/>
          <w:marRight w:val="0"/>
          <w:marTop w:val="0"/>
          <w:marBottom w:val="75"/>
          <w:divBdr>
            <w:top w:val="single" w:sz="6" w:space="8" w:color="CCCCCC"/>
            <w:left w:val="single" w:sz="6" w:space="8" w:color="CCCCCC"/>
            <w:bottom w:val="single" w:sz="6" w:space="8" w:color="CCCCCC"/>
            <w:right w:val="single" w:sz="6" w:space="8" w:color="CCCCCC"/>
          </w:divBdr>
        </w:div>
        <w:div w:id="2087602336">
          <w:marLeft w:val="0"/>
          <w:marRight w:val="0"/>
          <w:marTop w:val="0"/>
          <w:marBottom w:val="75"/>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2018-07-06T10:23:00Z</dcterms:created>
  <dcterms:modified xsi:type="dcterms:W3CDTF">2018-07-06T11:56:00Z</dcterms:modified>
</cp:coreProperties>
</file>