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15E2" w:rsidRPr="00C515E2" w:rsidRDefault="00C515E2" w:rsidP="00C515E2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  <w:r w:rsidRPr="00C515E2">
        <w:rPr>
          <w:rFonts w:ascii="Arial" w:hAnsi="Arial" w:cs="Arial"/>
          <w:sz w:val="22"/>
          <w:szCs w:val="22"/>
          <w:lang w:val="id-ID"/>
        </w:rPr>
        <w:t>D</w:t>
      </w:r>
      <w:r>
        <w:rPr>
          <w:rFonts w:ascii="Arial" w:hAnsi="Arial" w:cs="Arial"/>
          <w:sz w:val="22"/>
          <w:szCs w:val="22"/>
          <w:lang w:val="id-ID"/>
        </w:rPr>
        <w:t>ETASEMEN KESEHATAN WILAYAH 14.04</w:t>
      </w:r>
      <w:r w:rsidRPr="00C515E2">
        <w:rPr>
          <w:rFonts w:ascii="Arial" w:hAnsi="Arial" w:cs="Arial"/>
          <w:sz w:val="22"/>
          <w:szCs w:val="22"/>
          <w:lang w:val="id-ID"/>
        </w:rPr>
        <w:t>.02</w:t>
      </w:r>
    </w:p>
    <w:p w:rsidR="00C515E2" w:rsidRPr="00C515E2" w:rsidRDefault="00C515E2" w:rsidP="00C515E2">
      <w:pPr>
        <w:spacing w:line="240" w:lineRule="auto"/>
        <w:rPr>
          <w:rFonts w:ascii="Arial" w:hAnsi="Arial" w:cs="Arial"/>
          <w:sz w:val="22"/>
          <w:szCs w:val="22"/>
          <w:lang w:val="id-ID"/>
        </w:rPr>
      </w:pPr>
      <w:r w:rsidRPr="00C515E2">
        <w:rPr>
          <w:rFonts w:ascii="Arial" w:hAnsi="Arial" w:cs="Arial"/>
          <w:sz w:val="22"/>
          <w:szCs w:val="22"/>
          <w:lang w:val="id-ID"/>
        </w:rPr>
        <w:t>RUMAH</w:t>
      </w:r>
      <w:r>
        <w:rPr>
          <w:rFonts w:ascii="Arial" w:hAnsi="Arial" w:cs="Arial"/>
          <w:sz w:val="22"/>
          <w:szCs w:val="22"/>
          <w:lang w:val="id-ID"/>
        </w:rPr>
        <w:t xml:space="preserve"> SAKIT TK. IV Dr. SUMANTRI 14.07.02</w:t>
      </w:r>
    </w:p>
    <w:p w:rsidR="00C515E2" w:rsidRDefault="00C515E2" w:rsidP="00CB09EF">
      <w:pPr>
        <w:spacing w:line="240" w:lineRule="auto"/>
        <w:jc w:val="center"/>
        <w:rPr>
          <w:rFonts w:ascii="Arial" w:hAnsi="Arial" w:cs="Arial"/>
          <w:b/>
          <w:sz w:val="28"/>
          <w:szCs w:val="28"/>
          <w:lang w:val="id-ID"/>
        </w:rPr>
      </w:pPr>
      <w:r>
        <w:rPr>
          <w:rFonts w:ascii="Arial" w:hAnsi="Arial" w:cs="Arial"/>
          <w:b/>
          <w:noProof/>
          <w:sz w:val="28"/>
          <w:szCs w:val="28"/>
          <w:lang w:val="id-ID" w:eastAsia="id-I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7" type="#_x0000_t32" style="position:absolute;left:0;text-align:left;margin-left:1.5pt;margin-top:.95pt;width:235.5pt;height:0;z-index:251664384" o:connectortype="straight"/>
        </w:pict>
      </w:r>
    </w:p>
    <w:p w:rsidR="00C515E2" w:rsidRPr="00C515E2" w:rsidRDefault="00C515E2" w:rsidP="00CB09EF">
      <w:pPr>
        <w:spacing w:line="240" w:lineRule="auto"/>
        <w:jc w:val="center"/>
        <w:rPr>
          <w:rFonts w:ascii="Arial" w:hAnsi="Arial" w:cs="Arial"/>
          <w:sz w:val="28"/>
          <w:szCs w:val="28"/>
          <w:lang w:val="id-ID"/>
        </w:rPr>
      </w:pPr>
    </w:p>
    <w:p w:rsidR="00CB09EF" w:rsidRPr="00C515E2" w:rsidRDefault="00CB09EF" w:rsidP="00CB09E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C515E2">
        <w:rPr>
          <w:rFonts w:ascii="Arial" w:hAnsi="Arial" w:cs="Arial"/>
          <w:b/>
          <w:sz w:val="28"/>
          <w:szCs w:val="28"/>
        </w:rPr>
        <w:t>ALUR PELAYANAN LABORATORIUM</w:t>
      </w:r>
    </w:p>
    <w:p w:rsidR="00CB09EF" w:rsidRPr="00C515E2" w:rsidRDefault="00C515E2" w:rsidP="00CB09E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PASIEN RAWAT INAP / </w:t>
      </w:r>
      <w:r>
        <w:rPr>
          <w:rFonts w:ascii="Arial" w:hAnsi="Arial" w:cs="Arial"/>
          <w:b/>
          <w:sz w:val="28"/>
          <w:szCs w:val="28"/>
          <w:lang w:val="id-ID"/>
        </w:rPr>
        <w:t>U</w:t>
      </w:r>
      <w:r w:rsidR="002F4916" w:rsidRPr="00C515E2">
        <w:rPr>
          <w:rFonts w:ascii="Arial" w:hAnsi="Arial" w:cs="Arial"/>
          <w:b/>
          <w:sz w:val="28"/>
          <w:szCs w:val="28"/>
        </w:rPr>
        <w:t>GD / KB</w:t>
      </w:r>
    </w:p>
    <w:p w:rsidR="00CB09EF" w:rsidRPr="00C515E2" w:rsidRDefault="00CB09EF" w:rsidP="00CB09EF">
      <w:pPr>
        <w:spacing w:line="240" w:lineRule="auto"/>
        <w:jc w:val="center"/>
        <w:rPr>
          <w:rFonts w:ascii="Arial" w:hAnsi="Arial" w:cs="Arial"/>
          <w:sz w:val="28"/>
          <w:szCs w:val="28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/>
      </w:tblPr>
      <w:tblGrid>
        <w:gridCol w:w="9343"/>
      </w:tblGrid>
      <w:tr w:rsidR="002F4916" w:rsidRPr="00C515E2" w:rsidTr="00CB09EF">
        <w:trPr>
          <w:trHeight w:val="315"/>
        </w:trPr>
        <w:tc>
          <w:tcPr>
            <w:tcW w:w="9343" w:type="dxa"/>
          </w:tcPr>
          <w:p w:rsidR="002F4916" w:rsidRPr="00C515E2" w:rsidRDefault="00C515E2" w:rsidP="009208FE">
            <w:pPr>
              <w:jc w:val="center"/>
              <w:rPr>
                <w:rFonts w:ascii="Arial" w:hAnsi="Arial" w:cs="Arial"/>
                <w:lang w:val="id-ID"/>
              </w:rPr>
            </w:pPr>
            <w:r>
              <w:rPr>
                <w:rFonts w:ascii="Arial" w:hAnsi="Arial" w:cs="Arial"/>
              </w:rPr>
              <w:t>RAWAT INAP/</w:t>
            </w:r>
            <w:r>
              <w:rPr>
                <w:rFonts w:ascii="Arial" w:hAnsi="Arial" w:cs="Arial"/>
                <w:lang w:val="id-ID"/>
              </w:rPr>
              <w:t>U</w:t>
            </w:r>
            <w:r>
              <w:rPr>
                <w:rFonts w:ascii="Arial" w:hAnsi="Arial" w:cs="Arial"/>
              </w:rPr>
              <w:t>GD</w:t>
            </w:r>
          </w:p>
          <w:p w:rsidR="002F4916" w:rsidRPr="00C515E2" w:rsidRDefault="00725824" w:rsidP="009208FE">
            <w:pPr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roundrect id="_x0000_s1085" style="position:absolute;left:0;text-align:left;margin-left:97.7pt;margin-top:1.9pt;width:256.9pt;height:42pt;z-index:251653120" arcsize="10923f">
                  <v:textbox style="mso-next-textbox:#_x0000_s1085">
                    <w:txbxContent>
                      <w:p w:rsidR="002F4916" w:rsidRPr="00C515E2" w:rsidRDefault="002F4916" w:rsidP="00C515E2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Petugas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Ruangan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2F4916" w:rsidRPr="00C515E2" w:rsidRDefault="002F4916" w:rsidP="00C515E2">
                        <w:pPr>
                          <w:spacing w:line="240" w:lineRule="auto"/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Menghubungi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Petugas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Laboratorium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shape id="_x0000_s1086" type="#_x0000_t32" style="position:absolute;left:0;text-align:left;margin-left:226.35pt;margin-top:9.85pt;width:0;height:14.2pt;z-index:251654144" o:connectortype="straight">
                  <v:stroke endarrow="block"/>
                </v:shape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roundrect id="_x0000_s1087" style="position:absolute;left:0;text-align:left;margin-left:101.45pt;margin-top:1.9pt;width:256.9pt;height:43.5pt;z-index:251655168" arcsize="10923f">
                  <v:textbox style="mso-next-textbox:#_x0000_s1087">
                    <w:txbxContent>
                      <w:p w:rsidR="002F4916" w:rsidRPr="00C515E2" w:rsidRDefault="002F4916" w:rsidP="00D70CE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Petugas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Laboratorium</w:t>
                        </w:r>
                        <w:proofErr w:type="spellEnd"/>
                      </w:p>
                      <w:p w:rsidR="002F4916" w:rsidRPr="00C515E2" w:rsidRDefault="002F4916" w:rsidP="00D70CE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Memeriksa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Kelengkapan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Form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Pemeriksaan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tabs>
                <w:tab w:val="left" w:pos="2220"/>
              </w:tabs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shape id="_x0000_s1089" type="#_x0000_t32" style="position:absolute;left:0;text-align:left;margin-left:226.35pt;margin-top:8.9pt;width:0;height:14.2pt;z-index:251656192" o:connectortype="straight">
                  <v:stroke endarrow="block"/>
                </v:shape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roundrect id="_x0000_s1088" style="position:absolute;left:0;text-align:left;margin-left:101.45pt;margin-top:5.05pt;width:256.9pt;height:41.85pt;z-index:251657216" arcsize="10923f">
                  <v:textbox style="mso-next-textbox:#_x0000_s1088">
                    <w:txbxContent>
                      <w:p w:rsidR="002F4916" w:rsidRPr="00C515E2" w:rsidRDefault="002F4916" w:rsidP="00D70CE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Flebotomi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/ Sampling</w:t>
                        </w:r>
                      </w:p>
                      <w:p w:rsidR="002F4916" w:rsidRPr="00C515E2" w:rsidRDefault="002F4916" w:rsidP="00D70CE5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515E2">
                          <w:rPr>
                            <w:rFonts w:ascii="Arial" w:hAnsi="Arial" w:cs="Arial"/>
                          </w:rPr>
                          <w:t xml:space="preserve">Di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Ruang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Rawat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Inap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/ IGD/ IGD KB</w:t>
                        </w:r>
                      </w:p>
                    </w:txbxContent>
                  </v:textbox>
                </v:roundrect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shape id="_x0000_s1090" type="#_x0000_t32" style="position:absolute;left:0;text-align:left;margin-left:226.35pt;margin-top:11.9pt;width:0;height:14.2pt;z-index:251658240" o:connectortype="straight">
                  <v:stroke endarrow="block"/>
                </v:shape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roundrect id="_x0000_s1091" style="position:absolute;left:0;text-align:left;margin-left:101.45pt;margin-top:3.9pt;width:256.9pt;height:40.75pt;z-index:251659264" arcsize="10923f">
                  <v:textbox style="mso-next-textbox:#_x0000_s1091">
                    <w:txbxContent>
                      <w:p w:rsidR="002F4916" w:rsidRPr="00C515E2" w:rsidRDefault="002F4916" w:rsidP="001770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Proses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Pemeriksaan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2F4916" w:rsidRPr="00C515E2" w:rsidRDefault="002F4916" w:rsidP="0017700E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r w:rsidRPr="00C515E2">
                          <w:rPr>
                            <w:rFonts w:ascii="Arial" w:hAnsi="Arial" w:cs="Arial"/>
                          </w:rPr>
                          <w:t xml:space="preserve">Di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Laboratorium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2F4916" w:rsidP="009208FE">
            <w:pPr>
              <w:tabs>
                <w:tab w:val="left" w:pos="2302"/>
              </w:tabs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725824" w:rsidP="009208FE">
            <w:pPr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shape id="_x0000_s1093" type="#_x0000_t32" style="position:absolute;left:0;text-align:left;margin-left:226.35pt;margin-top:11.85pt;width:0;height:14.2pt;z-index:251662336" o:connectortype="straight">
                  <v:stroke endarrow="block"/>
                </v:shape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roundrect id="_x0000_s1094" style="position:absolute;left:0;text-align:left;margin-left:101.45pt;margin-top:4.9pt;width:256.9pt;height:42.5pt;z-index:251661312" arcsize="10923f">
                  <v:textbox style="mso-next-textbox:#_x0000_s1094">
                    <w:txbxContent>
                      <w:p w:rsidR="002F4916" w:rsidRPr="00C515E2" w:rsidRDefault="002F4916" w:rsidP="009813E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Validasi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Dan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interpretasi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</w:p>
                      <w:p w:rsidR="002F4916" w:rsidRPr="00C515E2" w:rsidRDefault="002F4916" w:rsidP="009813E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Hasil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Laboratorium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tabs>
                <w:tab w:val="left" w:pos="2302"/>
                <w:tab w:val="left" w:pos="6980"/>
              </w:tabs>
              <w:ind w:left="318" w:hanging="318"/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shape id="_x0000_s1092" type="#_x0000_t32" style="position:absolute;left:0;text-align:left;margin-left:226.35pt;margin-top:10.95pt;width:0;height:14.2pt;z-index:251660288" o:connectortype="straight">
                  <v:stroke endarrow="block"/>
                </v:shape>
              </w:pict>
            </w:r>
          </w:p>
          <w:p w:rsidR="002F4916" w:rsidRPr="00C515E2" w:rsidRDefault="002F4916" w:rsidP="009208FE">
            <w:pPr>
              <w:ind w:left="318" w:hanging="318"/>
              <w:rPr>
                <w:rFonts w:ascii="Arial" w:hAnsi="Arial" w:cs="Arial"/>
              </w:rPr>
            </w:pPr>
          </w:p>
          <w:p w:rsidR="002F4916" w:rsidRPr="00C515E2" w:rsidRDefault="00C515E2" w:rsidP="009208FE">
            <w:pPr>
              <w:rPr>
                <w:rFonts w:ascii="Arial" w:hAnsi="Arial" w:cs="Arial"/>
              </w:rPr>
            </w:pPr>
            <w:r w:rsidRPr="00C515E2">
              <w:rPr>
                <w:rFonts w:ascii="Arial" w:hAnsi="Arial" w:cs="Arial"/>
                <w:noProof/>
              </w:rPr>
              <w:pict>
                <v:roundrect id="_x0000_s1095" style="position:absolute;margin-left:101.45pt;margin-top:9.45pt;width:256.9pt;height:44.25pt;z-index:251663360" arcsize="10923f" filled="f">
                  <v:textbox style="mso-next-textbox:#_x0000_s1095">
                    <w:txbxContent>
                      <w:p w:rsidR="002F4916" w:rsidRPr="00C515E2" w:rsidRDefault="002F4916" w:rsidP="009813E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Hasil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Laboratorium</w:t>
                        </w:r>
                        <w:proofErr w:type="spellEnd"/>
                      </w:p>
                      <w:p w:rsidR="002F4916" w:rsidRPr="00C515E2" w:rsidRDefault="002F4916" w:rsidP="009813ED">
                        <w:pPr>
                          <w:jc w:val="center"/>
                          <w:rPr>
                            <w:rFonts w:ascii="Arial" w:hAnsi="Arial" w:cs="Arial"/>
                          </w:rPr>
                        </w:pP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Diantar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Ke</w:t>
                        </w:r>
                        <w:proofErr w:type="spellEnd"/>
                        <w:r w:rsidRPr="00C515E2">
                          <w:rPr>
                            <w:rFonts w:ascii="Arial" w:hAnsi="Arial" w:cs="Arial"/>
                          </w:rPr>
                          <w:t xml:space="preserve"> </w:t>
                        </w:r>
                        <w:proofErr w:type="spellStart"/>
                        <w:r w:rsidRPr="00C515E2">
                          <w:rPr>
                            <w:rFonts w:ascii="Arial" w:hAnsi="Arial" w:cs="Arial"/>
                          </w:rPr>
                          <w:t>Ruangan</w:t>
                        </w:r>
                        <w:proofErr w:type="spellEnd"/>
                      </w:p>
                    </w:txbxContent>
                  </v:textbox>
                </v:roundrect>
              </w:pict>
            </w:r>
          </w:p>
          <w:p w:rsidR="002F4916" w:rsidRPr="00C515E2" w:rsidRDefault="002F4916" w:rsidP="009208FE">
            <w:pPr>
              <w:rPr>
                <w:rFonts w:ascii="Arial" w:hAnsi="Arial" w:cs="Arial"/>
              </w:rPr>
            </w:pPr>
          </w:p>
        </w:tc>
      </w:tr>
    </w:tbl>
    <w:p w:rsidR="00CB09EF" w:rsidRDefault="00CB09EF" w:rsidP="00CB09EF">
      <w:pPr>
        <w:spacing w:line="240" w:lineRule="auto"/>
        <w:jc w:val="center"/>
        <w:rPr>
          <w:rFonts w:ascii="Arial" w:hAnsi="Arial" w:cs="Arial"/>
          <w:b/>
          <w:sz w:val="28"/>
          <w:szCs w:val="28"/>
        </w:rPr>
      </w:pPr>
    </w:p>
    <w:p w:rsidR="00CB09EF" w:rsidRDefault="00CB09EF" w:rsidP="00CB09EF">
      <w:pPr>
        <w:spacing w:line="360" w:lineRule="auto"/>
        <w:jc w:val="center"/>
        <w:rPr>
          <w:rFonts w:ascii="Arial" w:hAnsi="Arial" w:cs="Arial"/>
          <w:b/>
          <w:sz w:val="28"/>
          <w:szCs w:val="28"/>
        </w:rPr>
      </w:pPr>
    </w:p>
    <w:p w:rsidR="00840BC6" w:rsidRDefault="00840BC6"/>
    <w:sectPr w:rsidR="00840BC6" w:rsidSect="00840B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9EF"/>
    <w:rsid w:val="002F4916"/>
    <w:rsid w:val="006C14D0"/>
    <w:rsid w:val="00725824"/>
    <w:rsid w:val="00741B2D"/>
    <w:rsid w:val="00840BC6"/>
    <w:rsid w:val="00A87AAF"/>
    <w:rsid w:val="00C515E2"/>
    <w:rsid w:val="00CB09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7" type="connector" idref="#_x0000_s1093"/>
        <o:r id="V:Rule9" type="connector" idref="#_x0000_s1090"/>
        <o:r id="V:Rule10" type="connector" idref="#_x0000_s1092"/>
        <o:r id="V:Rule11" type="connector" idref="#_x0000_s1086"/>
        <o:r id="V:Rule12" type="connector" idref="#_x0000_s1089"/>
        <o:r id="V:Rule14" type="connector" idref="#_x0000_s1097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B09EF"/>
    <w:pPr>
      <w:spacing w:after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CB09E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rsid w:val="00CB09EF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B09E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09EF"/>
    <w:pPr>
      <w:spacing w:after="0" w:line="240" w:lineRule="auto"/>
    </w:pPr>
    <w:rPr>
      <w:sz w:val="24"/>
      <w:szCs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</Words>
  <Characters>167</Characters>
  <Application>Microsoft Office Word</Application>
  <DocSecurity>0</DocSecurity>
  <Lines>1</Lines>
  <Paragraphs>1</Paragraphs>
  <ScaleCrop>false</ScaleCrop>
  <Company/>
  <LinksUpToDate>false</LinksUpToDate>
  <CharactersWithSpaces>195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4</cp:revision>
  <dcterms:created xsi:type="dcterms:W3CDTF">2017-05-12T05:36:00Z</dcterms:created>
  <dcterms:modified xsi:type="dcterms:W3CDTF">2018-02-23T23:36:00Z</dcterms:modified>
</cp:coreProperties>
</file>