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F9B" w:rsidRPr="00C515E2" w:rsidRDefault="00C57F9B" w:rsidP="00C57F9B">
      <w:pPr>
        <w:spacing w:line="240" w:lineRule="auto"/>
        <w:rPr>
          <w:rFonts w:ascii="Arial" w:hAnsi="Arial" w:cs="Arial"/>
          <w:sz w:val="22"/>
          <w:szCs w:val="22"/>
          <w:lang w:val="id-ID"/>
        </w:rPr>
      </w:pPr>
      <w:r w:rsidRPr="00C515E2">
        <w:rPr>
          <w:rFonts w:ascii="Arial" w:hAnsi="Arial" w:cs="Arial"/>
          <w:sz w:val="22"/>
          <w:szCs w:val="22"/>
          <w:lang w:val="id-ID"/>
        </w:rPr>
        <w:t>D</w:t>
      </w:r>
      <w:r>
        <w:rPr>
          <w:rFonts w:ascii="Arial" w:hAnsi="Arial" w:cs="Arial"/>
          <w:sz w:val="22"/>
          <w:szCs w:val="22"/>
          <w:lang w:val="id-ID"/>
        </w:rPr>
        <w:t>ETASEMEN KESEHATAN WILAYAH 14.04</w:t>
      </w:r>
      <w:r w:rsidRPr="00C515E2">
        <w:rPr>
          <w:rFonts w:ascii="Arial" w:hAnsi="Arial" w:cs="Arial"/>
          <w:sz w:val="22"/>
          <w:szCs w:val="22"/>
          <w:lang w:val="id-ID"/>
        </w:rPr>
        <w:t>.02</w:t>
      </w:r>
    </w:p>
    <w:p w:rsidR="00C57F9B" w:rsidRPr="00C515E2" w:rsidRDefault="00C57F9B" w:rsidP="00C57F9B">
      <w:pPr>
        <w:spacing w:line="240" w:lineRule="auto"/>
        <w:rPr>
          <w:rFonts w:ascii="Arial" w:hAnsi="Arial" w:cs="Arial"/>
          <w:sz w:val="22"/>
          <w:szCs w:val="22"/>
          <w:lang w:val="id-ID"/>
        </w:rPr>
      </w:pPr>
      <w:r w:rsidRPr="00C515E2">
        <w:rPr>
          <w:rFonts w:ascii="Arial" w:hAnsi="Arial" w:cs="Arial"/>
          <w:sz w:val="22"/>
          <w:szCs w:val="22"/>
          <w:lang w:val="id-ID"/>
        </w:rPr>
        <w:t>RUMAH</w:t>
      </w:r>
      <w:r>
        <w:rPr>
          <w:rFonts w:ascii="Arial" w:hAnsi="Arial" w:cs="Arial"/>
          <w:sz w:val="22"/>
          <w:szCs w:val="22"/>
          <w:lang w:val="id-ID"/>
        </w:rPr>
        <w:t xml:space="preserve"> SAKIT TK. IV Dr. SUMANTRI 14.07.02</w:t>
      </w:r>
    </w:p>
    <w:p w:rsidR="00CB09EF" w:rsidRDefault="00C57F9B" w:rsidP="00CB09EF">
      <w:pPr>
        <w:pStyle w:val="Header"/>
      </w:pPr>
      <w:r>
        <w:rPr>
          <w:noProof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6" type="#_x0000_t32" style="position:absolute;margin-left:.6pt;margin-top:.6pt;width:242.1pt;height:0;z-index:251665408" o:connectortype="straight"/>
        </w:pict>
      </w:r>
    </w:p>
    <w:p w:rsidR="00CB09EF" w:rsidRPr="00C57F9B" w:rsidRDefault="00CB09EF" w:rsidP="00CB09EF">
      <w:pPr>
        <w:spacing w:line="240" w:lineRule="auto"/>
        <w:jc w:val="center"/>
        <w:rPr>
          <w:rFonts w:ascii="Arial" w:hAnsi="Arial" w:cs="Arial"/>
        </w:rPr>
      </w:pPr>
      <w:r w:rsidRPr="00C57F9B">
        <w:rPr>
          <w:rFonts w:ascii="Arial" w:hAnsi="Arial" w:cs="Arial"/>
        </w:rPr>
        <w:t>ALUR PELAYANAN LABORATORIUM</w:t>
      </w:r>
    </w:p>
    <w:p w:rsidR="00CB09EF" w:rsidRPr="00C57F9B" w:rsidRDefault="00CB09EF" w:rsidP="00CB09EF">
      <w:pPr>
        <w:spacing w:line="240" w:lineRule="auto"/>
        <w:jc w:val="center"/>
        <w:rPr>
          <w:rFonts w:ascii="Arial" w:hAnsi="Arial" w:cs="Arial"/>
        </w:rPr>
      </w:pPr>
      <w:r w:rsidRPr="00C57F9B">
        <w:rPr>
          <w:rFonts w:ascii="Arial" w:hAnsi="Arial" w:cs="Arial"/>
        </w:rPr>
        <w:t>PASIEN RAWAT JALAN</w:t>
      </w:r>
    </w:p>
    <w:p w:rsidR="00CB09EF" w:rsidRPr="00C57F9B" w:rsidRDefault="00CB09EF" w:rsidP="00CB09EF">
      <w:pPr>
        <w:spacing w:line="24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343"/>
      </w:tblGrid>
      <w:tr w:rsidR="00CB09EF" w:rsidRPr="00C57F9B" w:rsidTr="00CB09EF">
        <w:trPr>
          <w:trHeight w:val="315"/>
        </w:trPr>
        <w:tc>
          <w:tcPr>
            <w:tcW w:w="9343" w:type="dxa"/>
          </w:tcPr>
          <w:p w:rsidR="00CB09EF" w:rsidRPr="00C57F9B" w:rsidRDefault="00C57F9B" w:rsidP="00CB09EF">
            <w:pPr>
              <w:rPr>
                <w:rFonts w:ascii="Arial" w:hAnsi="Arial" w:cs="Arial"/>
              </w:rPr>
            </w:pPr>
            <w:r w:rsidRPr="00C57F9B">
              <w:rPr>
                <w:rFonts w:ascii="Arial" w:hAnsi="Arial" w:cs="Arial"/>
                <w:noProof/>
              </w:rPr>
              <w:pict>
                <v:group id="_x0000_s1065" style="position:absolute;margin-left:101.1pt;margin-top:7.6pt;width:247.9pt;height:395.4pt;z-index:251664384" coordorigin="3792,6368" coordsize="4739,7686">
                  <v:roundrect id="_x0000_s1066" style="position:absolute;left:3792;top:7063;width:4736;height:847;mso-position-horizontal-relative:margin;mso-position-vertical-relative:margin" arcsize="10923f">
                    <v:textbox style="mso-next-textbox:#_x0000_s1066">
                      <w:txbxContent>
                        <w:p w:rsidR="00CB09EF" w:rsidRPr="00C57F9B" w:rsidRDefault="00CB09EF" w:rsidP="00CB09EF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Loket</w:t>
                          </w:r>
                          <w:proofErr w:type="spellEnd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Rawat</w:t>
                          </w:r>
                          <w:proofErr w:type="spellEnd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Jalan</w:t>
                          </w:r>
                          <w:proofErr w:type="spellEnd"/>
                        </w:p>
                        <w:p w:rsidR="00CB09EF" w:rsidRPr="00C57F9B" w:rsidRDefault="00CB09EF" w:rsidP="00CB09EF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proofErr w:type="gram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( </w:t>
                          </w: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Verifikasi</w:t>
                          </w:r>
                          <w:proofErr w:type="spellEnd"/>
                          <w:proofErr w:type="gramEnd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Jaminan</w:t>
                          </w:r>
                          <w:proofErr w:type="spellEnd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Kesehatan</w:t>
                          </w:r>
                          <w:proofErr w:type="spellEnd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)</w:t>
                          </w:r>
                        </w:p>
                      </w:txbxContent>
                    </v:textbox>
                  </v:roundrect>
                  <v:roundrect id="_x0000_s1067" style="position:absolute;left:3792;top:8089;width:4707;height:454;mso-position-horizontal-relative:margin;mso-position-vertical-relative:margin" arcsize="10923f">
                    <v:textbox style="mso-next-textbox:#_x0000_s1067">
                      <w:txbxContent>
                        <w:p w:rsidR="00CB09EF" w:rsidRPr="00E8778E" w:rsidRDefault="00CB09EF" w:rsidP="00CB09EF">
                          <w:pPr>
                            <w:jc w:val="center"/>
                            <w:rPr>
                              <w:b/>
                              <w:color w:val="C0504D" w:themeColor="accent2"/>
                            </w:rPr>
                          </w:pPr>
                          <w:r w:rsidRPr="00E8778E">
                            <w:rPr>
                              <w:b/>
                              <w:color w:val="C0504D" w:themeColor="accent2"/>
                            </w:rPr>
                            <w:t>POLIKLINIK</w:t>
                          </w:r>
                        </w:p>
                      </w:txbxContent>
                    </v:textbox>
                  </v:roundrect>
                  <v:roundrect id="_x0000_s1068" style="position:absolute;left:3824;top:8759;width:4704;height:1134" arcsize="10923f">
                    <v:textbox style="mso-next-textbox:#_x0000_s1068">
                      <w:txbxContent>
                        <w:p w:rsidR="00CB09EF" w:rsidRPr="00C57F9B" w:rsidRDefault="00CB09EF" w:rsidP="00CB09EF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Pasien</w:t>
                          </w:r>
                          <w:proofErr w:type="spellEnd"/>
                        </w:p>
                        <w:p w:rsidR="00CB09EF" w:rsidRPr="00C57F9B" w:rsidRDefault="00C57F9B" w:rsidP="00CB09EF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( Me</w:t>
                          </w:r>
                          <w:r>
                            <w:rPr>
                              <w:rFonts w:ascii="Arial" w:hAnsi="Arial" w:cs="Arial"/>
                              <w:sz w:val="22"/>
                              <w:szCs w:val="22"/>
                              <w:lang w:val="id-ID"/>
                            </w:rPr>
                            <w:t>m</w:t>
                          </w:r>
                          <w:proofErr w:type="spellStart"/>
                          <w:r w:rsidR="00CB09EF"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bawa</w:t>
                          </w:r>
                          <w:proofErr w:type="spellEnd"/>
                          <w:r w:rsidR="00CB09EF"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="00CB09EF"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Pengantar</w:t>
                          </w:r>
                          <w:proofErr w:type="spellEnd"/>
                          <w:r w:rsidR="00CB09EF"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="00CB09EF"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Permintaan</w:t>
                          </w:r>
                          <w:proofErr w:type="spellEnd"/>
                          <w:r w:rsidR="00CB09EF"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="00CB09EF"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Pemeriksaan</w:t>
                          </w:r>
                          <w:proofErr w:type="spellEnd"/>
                          <w:r w:rsidR="00CB09EF"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="00CB09EF"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Laboratorium</w:t>
                          </w:r>
                          <w:proofErr w:type="spellEnd"/>
                        </w:p>
                      </w:txbxContent>
                    </v:textbox>
                  </v:roundrect>
                  <v:roundrect id="_x0000_s1069" style="position:absolute;left:3795;top:10073;width:4736;height:454" arcsize="10923f">
                    <v:textbox style="mso-next-textbox:#_x0000_s1069">
                      <w:txbxContent>
                        <w:p w:rsidR="00CB09EF" w:rsidRPr="00C57F9B" w:rsidRDefault="00CB09EF" w:rsidP="00CB09E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C0504D" w:themeColor="accent2"/>
                              <w:sz w:val="22"/>
                              <w:szCs w:val="22"/>
                            </w:rPr>
                          </w:pPr>
                          <w:r w:rsidRPr="00C57F9B">
                            <w:rPr>
                              <w:rFonts w:ascii="Arial" w:hAnsi="Arial" w:cs="Arial"/>
                              <w:b/>
                              <w:color w:val="C0504D" w:themeColor="accent2"/>
                              <w:sz w:val="22"/>
                              <w:szCs w:val="22"/>
                            </w:rPr>
                            <w:t>LABORATORIUM</w:t>
                          </w:r>
                        </w:p>
                      </w:txbxContent>
                    </v:textbox>
                  </v:roundrect>
                  <v:roundrect id="_x0000_s1070" style="position:absolute;left:3795;top:10707;width:4707;height:567" arcsize="10923f">
                    <v:textbox style="mso-next-textbox:#_x0000_s1070">
                      <w:txbxContent>
                        <w:p w:rsidR="00CB09EF" w:rsidRPr="00C57F9B" w:rsidRDefault="00CB09EF" w:rsidP="00CB09EF">
                          <w:pPr>
                            <w:ind w:left="-284" w:firstLine="284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Verifikasi</w:t>
                          </w:r>
                          <w:proofErr w:type="spellEnd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Form </w:t>
                          </w: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Permintaan</w:t>
                          </w:r>
                          <w:proofErr w:type="spellEnd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dan</w:t>
                          </w:r>
                          <w:proofErr w:type="spellEnd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Registrasi</w:t>
                          </w:r>
                          <w:proofErr w:type="spellEnd"/>
                        </w:p>
                      </w:txbxContent>
                    </v:textbox>
                  </v:roundrect>
                  <v:roundrect id="_x0000_s1071" style="position:absolute;left:3821;top:11453;width:4707;height:515" arcsize="10923f">
                    <v:textbox style="mso-next-textbox:#_x0000_s1071">
                      <w:txbxContent>
                        <w:p w:rsidR="00CB09EF" w:rsidRPr="00C57F9B" w:rsidRDefault="00CB09EF" w:rsidP="00CB09EF">
                          <w:pPr>
                            <w:ind w:left="-284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proofErr w:type="spellStart"/>
                          <w:proofErr w:type="gram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Flebotomi</w:t>
                          </w:r>
                          <w:proofErr w:type="spellEnd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 /</w:t>
                          </w:r>
                          <w:proofErr w:type="gramEnd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Sampling</w:t>
                          </w:r>
                        </w:p>
                      </w:txbxContent>
                    </v:textbox>
                  </v:roundrect>
                  <v:roundrect id="_x0000_s1072" style="position:absolute;left:3853;top:12125;width:4678;height:510" arcsize="10923f">
                    <v:textbox style="mso-next-textbox:#_x0000_s1072">
                      <w:txbxContent>
                        <w:p w:rsidR="00CB09EF" w:rsidRPr="00C57F9B" w:rsidRDefault="00CB09EF" w:rsidP="00CB09EF">
                          <w:pPr>
                            <w:ind w:left="-284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Proses</w:t>
                          </w:r>
                          <w:proofErr w:type="spellEnd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Pemeriksaan</w:t>
                          </w:r>
                          <w:proofErr w:type="spellEnd"/>
                        </w:p>
                      </w:txbxContent>
                    </v:textbox>
                  </v:roundrect>
                  <v:roundrect id="_x0000_s1073" style="position:absolute;left:3853;top:12813;width:4678;height:548" arcsize="10923f">
                    <v:textbox style="mso-next-textbox:#_x0000_s1073">
                      <w:txbxContent>
                        <w:p w:rsidR="00CB09EF" w:rsidRPr="00C57F9B" w:rsidRDefault="00CB09EF" w:rsidP="00CB09EF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Validasi</w:t>
                          </w:r>
                          <w:proofErr w:type="spellEnd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dan</w:t>
                          </w:r>
                          <w:proofErr w:type="spellEnd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Interpretasi</w:t>
                          </w:r>
                          <w:proofErr w:type="spellEnd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Hasil</w:t>
                          </w:r>
                          <w:proofErr w:type="spellEnd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Laboratorium</w:t>
                          </w:r>
                          <w:proofErr w:type="spellEnd"/>
                        </w:p>
                      </w:txbxContent>
                    </v:textbox>
                  </v:roundrect>
                  <v:roundrect id="_x0000_s1074" style="position:absolute;left:3824;top:13539;width:4707;height:515" arcsize="10923f">
                    <v:textbox style="mso-next-textbox:#_x0000_s1074">
                      <w:txbxContent>
                        <w:p w:rsidR="00CB09EF" w:rsidRPr="00C57F9B" w:rsidRDefault="00CB09EF" w:rsidP="00CB09EF">
                          <w:pPr>
                            <w:ind w:right="-129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Hasil</w:t>
                          </w:r>
                          <w:proofErr w:type="spellEnd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Diambil</w:t>
                          </w:r>
                          <w:proofErr w:type="spellEnd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Oleh</w:t>
                          </w:r>
                          <w:proofErr w:type="spellEnd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Pasien</w:t>
                          </w:r>
                          <w:proofErr w:type="spellEnd"/>
                        </w:p>
                      </w:txbxContent>
                    </v:textbox>
                  </v:roundrect>
                  <v:shape id="_x0000_s1075" type="#_x0000_t32" style="position:absolute;left:6073;top:6883;width:1;height:178" o:connectortype="straight">
                    <v:stroke endarrow="block"/>
                  </v:shape>
                  <v:shape id="_x0000_s1076" type="#_x0000_t32" style="position:absolute;left:6079;top:7910;width:1;height:178" o:connectortype="straight">
                    <v:stroke endarrow="block"/>
                  </v:shape>
                  <v:shape id="_x0000_s1077" type="#_x0000_t32" style="position:absolute;left:6075;top:8543;width:1;height:178" o:connectortype="straight">
                    <v:stroke endarrow="block"/>
                  </v:shape>
                  <v:shape id="_x0000_s1078" type="#_x0000_t32" style="position:absolute;left:6093;top:9894;width:1;height:178" o:connectortype="straight">
                    <v:stroke endarrow="block"/>
                  </v:shape>
                  <v:shape id="_x0000_s1079" type="#_x0000_t32" style="position:absolute;left:6076;top:10528;width:1;height:178" o:connectortype="straight">
                    <v:stroke endarrow="block"/>
                  </v:shape>
                  <v:shape id="_x0000_s1080" type="#_x0000_t32" style="position:absolute;left:6092;top:11275;width:1;height:178" o:connectortype="straight">
                    <v:stroke endarrow="block"/>
                  </v:shape>
                  <v:shape id="_x0000_s1081" type="#_x0000_t32" style="position:absolute;left:6078;top:11968;width:1;height:178" o:connectortype="straight">
                    <v:stroke endarrow="block"/>
                  </v:shape>
                  <v:shape id="_x0000_s1082" type="#_x0000_t32" style="position:absolute;left:6091;top:12635;width:1;height:178" o:connectortype="straight">
                    <v:stroke endarrow="block"/>
                  </v:shape>
                  <v:shape id="_x0000_s1083" type="#_x0000_t32" style="position:absolute;left:6079;top:13361;width:1;height:178" o:connectortype="straight">
                    <v:stroke endarrow="block"/>
                  </v:shape>
                  <v:roundrect id="_x0000_s1084" style="position:absolute;left:3795;top:6368;width:4707;height:515" arcsize="10923f">
                    <v:textbox style="mso-next-textbox:#_x0000_s1084">
                      <w:txbxContent>
                        <w:p w:rsidR="00CB09EF" w:rsidRPr="00C57F9B" w:rsidRDefault="00CB09EF" w:rsidP="00CB09EF">
                          <w:pPr>
                            <w:ind w:left="-284"/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Pasien</w:t>
                          </w:r>
                          <w:proofErr w:type="spellEnd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Rawat</w:t>
                          </w:r>
                          <w:proofErr w:type="spellEnd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57F9B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Jalan</w:t>
                          </w:r>
                          <w:proofErr w:type="spellEnd"/>
                        </w:p>
                      </w:txbxContent>
                    </v:textbox>
                  </v:roundrect>
                </v:group>
              </w:pict>
            </w:r>
            <w:r w:rsidR="00CB09EF" w:rsidRPr="00C57F9B">
              <w:rPr>
                <w:rFonts w:ascii="Arial" w:hAnsi="Arial" w:cs="Arial"/>
              </w:rPr>
              <w:t xml:space="preserve">                                                                    </w:t>
            </w:r>
          </w:p>
          <w:p w:rsidR="00CB09EF" w:rsidRPr="00C57F9B" w:rsidRDefault="00CB09EF" w:rsidP="009208FE">
            <w:pPr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tabs>
                <w:tab w:val="left" w:pos="2220"/>
              </w:tabs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tabs>
                <w:tab w:val="left" w:pos="2302"/>
              </w:tabs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tabs>
                <w:tab w:val="left" w:pos="2302"/>
                <w:tab w:val="left" w:pos="6980"/>
              </w:tabs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ind w:left="318" w:hanging="318"/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rPr>
                <w:rFonts w:ascii="Arial" w:hAnsi="Arial" w:cs="Arial"/>
              </w:rPr>
            </w:pPr>
          </w:p>
          <w:p w:rsidR="00CB09EF" w:rsidRPr="00C57F9B" w:rsidRDefault="00CB09EF" w:rsidP="009208FE">
            <w:pPr>
              <w:rPr>
                <w:rFonts w:ascii="Arial" w:hAnsi="Arial" w:cs="Arial"/>
              </w:rPr>
            </w:pPr>
          </w:p>
        </w:tc>
      </w:tr>
    </w:tbl>
    <w:p w:rsidR="00CB09EF" w:rsidRDefault="00CB09EF" w:rsidP="00CB09EF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B09EF" w:rsidRDefault="00CB09EF" w:rsidP="00CB09E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40BC6" w:rsidRDefault="00840BC6"/>
    <w:sectPr w:rsidR="00840BC6" w:rsidSect="00840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B09EF"/>
    <w:rsid w:val="00840BC6"/>
    <w:rsid w:val="009F55F1"/>
    <w:rsid w:val="00C57F9B"/>
    <w:rsid w:val="00CB09EF"/>
    <w:rsid w:val="00D50EA7"/>
    <w:rsid w:val="00E00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2" type="connector" idref="#_x0000_s1075"/>
        <o:r id="V:Rule13" type="connector" idref="#_x0000_s1080"/>
        <o:r id="V:Rule14" type="connector" idref="#_x0000_s1079"/>
        <o:r id="V:Rule15" type="connector" idref="#_x0000_s1081"/>
        <o:r id="V:Rule16" type="connector" idref="#_x0000_s1082"/>
        <o:r id="V:Rule17" type="connector" idref="#_x0000_s1076"/>
        <o:r id="V:Rule18" type="connector" idref="#_x0000_s1078"/>
        <o:r id="V:Rule19" type="connector" idref="#_x0000_s1083"/>
        <o:r id="V:Rule20" type="connector" idref="#_x0000_s1077"/>
        <o:r id="V:Rule22" type="connector" idref="#_x0000_s108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EF"/>
    <w:pPr>
      <w:spacing w:after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B09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CB09EF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09E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B09EF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2017-05-12T05:31:00Z</dcterms:created>
  <dcterms:modified xsi:type="dcterms:W3CDTF">2018-02-23T23:40:00Z</dcterms:modified>
</cp:coreProperties>
</file>