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agłówek"/>
      </w:pPr>
      <w:bookmarkStart w:name="gwarancjanamateracestilco" w:id="0"/>
      <w:r>
        <w:rPr>
          <w:rtl w:val="0"/>
        </w:rPr>
        <w:t>Gwarancja na materace Stilco</w:t>
      </w:r>
    </w:p>
    <w:p>
      <w:pPr>
        <w:pStyle w:val="First Paragraph"/>
      </w:pPr>
      <w:r>
        <w:rPr>
          <w:rtl w:val="0"/>
          <w:lang w:val="en-US"/>
        </w:rPr>
        <w:t>Ka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dy materac zakupiony w Stilco obj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 xml:space="preserve">ty jest </w:t>
      </w:r>
      <w:r>
        <w:rPr>
          <w:rFonts w:ascii="Cambria Bold" w:hAnsi="Cambria Bold"/>
          <w:rtl w:val="0"/>
          <w:lang w:val="en-US"/>
        </w:rPr>
        <w:t>5-letni</w:t>
      </w:r>
      <w:r>
        <w:rPr>
          <w:rFonts w:ascii="Cambria Bold" w:hAnsi="Cambria Bold" w:hint="default"/>
          <w:rtl w:val="0"/>
          <w:lang w:val="en-US"/>
        </w:rPr>
        <w:t xml:space="preserve">ą </w:t>
      </w:r>
      <w:r>
        <w:rPr>
          <w:rFonts w:ascii="Cambria Bold" w:hAnsi="Cambria Bold"/>
          <w:rtl w:val="0"/>
          <w:lang w:val="en-US"/>
        </w:rPr>
        <w:t>gwarancj</w:t>
      </w:r>
      <w:r>
        <w:rPr>
          <w:rFonts w:ascii="Cambria Bold" w:hAnsi="Cambria Bold" w:hint="default"/>
          <w:rtl w:val="0"/>
          <w:lang w:val="en-US"/>
        </w:rPr>
        <w:t xml:space="preserve">ą </w:t>
      </w:r>
      <w:r>
        <w:rPr>
          <w:rFonts w:ascii="Cambria Bold" w:hAnsi="Cambria Bold"/>
          <w:rtl w:val="0"/>
          <w:lang w:val="en-US"/>
        </w:rPr>
        <w:t>producenta</w:t>
      </w:r>
      <w:r>
        <w:rPr>
          <w:rtl w:val="0"/>
          <w:lang w:val="en-US"/>
        </w:rPr>
        <w:t>, liczon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od dnia dostawy. Poni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ej znajdziesz pe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ne informacje o tym</w:t>
      </w:r>
      <w:r>
        <w:rPr>
          <w:rtl w:val="0"/>
        </w:rPr>
        <w:t xml:space="preserve">, co </w:t>
      </w:r>
      <w:r>
        <w:rPr>
          <w:rtl w:val="0"/>
          <w:lang w:val="en-US"/>
        </w:rPr>
        <w:t>o</w:t>
      </w:r>
      <w:r>
        <w:rPr>
          <w:rtl w:val="0"/>
        </w:rPr>
        <w:t>bejmuje</w:t>
      </w:r>
      <w:r>
        <w:rPr>
          <w:rtl w:val="0"/>
          <w:lang w:val="en-US"/>
        </w:rPr>
        <w:t xml:space="preserve"> gwarancja </w:t>
      </w:r>
      <w:r>
        <w:rPr>
          <w:rtl w:val="0"/>
        </w:rPr>
        <w:t>oraz</w:t>
      </w:r>
      <w:r>
        <w:rPr>
          <w:rtl w:val="0"/>
          <w:lang w:val="en-US"/>
        </w:rPr>
        <w:t xml:space="preserve"> jakie warunki nale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 spe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ni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, aby z niej skorzysta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, oraz jak zg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osi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reklamacj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.</w:t>
      </w:r>
      <w:bookmarkEnd w:id="0"/>
    </w:p>
    <w:p>
      <w:pPr>
        <w:pStyle w:val="Nagłówek 2"/>
      </w:pPr>
      <w:bookmarkStart w:name="okresgwarancji" w:id="1"/>
      <w:r>
        <w:rPr>
          <w:rFonts w:cs="Arial Unicode MS" w:eastAsia="Arial Unicode MS"/>
          <w:rtl w:val="0"/>
        </w:rPr>
        <w:t>Okres gwarancji</w:t>
      </w:r>
    </w:p>
    <w:p>
      <w:pPr>
        <w:pStyle w:val="First Paragraph"/>
      </w:pPr>
      <w:r>
        <w:rPr>
          <w:rtl w:val="0"/>
          <w:lang w:val="en-US"/>
        </w:rPr>
        <w:t>Gwarancja obowi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 xml:space="preserve">zuje przez </w:t>
      </w:r>
      <w:r>
        <w:rPr>
          <w:rFonts w:ascii="Cambria Bold" w:hAnsi="Cambria Bold"/>
          <w:rtl w:val="0"/>
          <w:lang w:val="en-US"/>
        </w:rPr>
        <w:t>5 lat</w:t>
      </w:r>
      <w:r>
        <w:rPr>
          <w:rtl w:val="0"/>
          <w:lang w:val="en-US"/>
        </w:rPr>
        <w:t xml:space="preserve"> od dnia wydania materaca Klientowi.</w:t>
      </w:r>
      <w:bookmarkEnd w:id="1"/>
    </w:p>
    <w:p>
      <w:pPr>
        <w:pStyle w:val="Nagłówek 2"/>
      </w:pPr>
      <w:bookmarkStart w:name="coobejmujegwarancja" w:id="2"/>
      <w:r>
        <w:rPr>
          <w:rFonts w:cs="Arial Unicode MS" w:eastAsia="Arial Unicode MS"/>
          <w:rtl w:val="0"/>
        </w:rPr>
        <w:t>Co obejmuje gwarancja</w:t>
      </w:r>
    </w:p>
    <w:p>
      <w:pPr>
        <w:pStyle w:val="First Paragraph"/>
      </w:pPr>
      <w:r>
        <w:rPr>
          <w:rtl w:val="0"/>
          <w:lang w:val="en-US"/>
        </w:rPr>
        <w:t>Gwarancj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obj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te s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wady materia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owe i produkcyjne materaca, 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re ujawni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si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w trakcie normalnego, zgodnego z przeznaczeniem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ytkowania, w szczeg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lno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trwa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e wady rdzenia materaca, niewynikaj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ce z uszkodze</w:t>
      </w:r>
      <w:r>
        <w:rPr>
          <w:rtl w:val="0"/>
          <w:lang w:val="en-US"/>
        </w:rPr>
        <w:t xml:space="preserve">ń </w:t>
      </w:r>
      <w:r>
        <w:rPr>
          <w:rtl w:val="0"/>
          <w:lang w:val="en-US"/>
        </w:rPr>
        <w:t>mechanicznych,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wady szw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w, pokrycia i wyko</w:t>
      </w:r>
      <w:r>
        <w:rPr>
          <w:rtl w:val="0"/>
          <w:lang w:val="en-US"/>
        </w:rPr>
        <w:t>ń</w:t>
      </w:r>
      <w:r>
        <w:rPr>
          <w:rtl w:val="0"/>
          <w:lang w:val="en-US"/>
        </w:rPr>
        <w:t>czenia, powsta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e w wyniku wadliwego wykonania,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nadmierne, nier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wnomierne zapadanie si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materaca, wykraczaj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ce poza naturalne odkszta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cenie przewidziane dla danego modelu i materia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u.</w:t>
      </w:r>
      <w:bookmarkEnd w:id="2"/>
    </w:p>
    <w:p>
      <w:pPr>
        <w:pStyle w:val="Nagłówek 2"/>
      </w:pPr>
      <w:bookmarkStart w:name="czegogwarancjanieobejmuje" w:id="3"/>
      <w:r>
        <w:rPr>
          <w:rFonts w:cs="Arial Unicode MS" w:eastAsia="Arial Unicode MS"/>
          <w:rtl w:val="0"/>
        </w:rPr>
        <w:t>Czego gwarancja nie obejmuje</w:t>
      </w:r>
    </w:p>
    <w:p>
      <w:pPr>
        <w:pStyle w:val="First Paragraph"/>
      </w:pPr>
      <w:r>
        <w:rPr>
          <w:rtl w:val="0"/>
          <w:lang w:val="en-US"/>
        </w:rPr>
        <w:t xml:space="preserve">Gwarancja </w:t>
      </w:r>
      <w:r>
        <w:rPr>
          <w:rFonts w:ascii="Cambria Bold" w:hAnsi="Cambria Bold"/>
          <w:rtl w:val="0"/>
          <w:lang w:val="en-US"/>
        </w:rPr>
        <w:t>nie obejmuje</w:t>
      </w:r>
      <w:r>
        <w:rPr>
          <w:rtl w:val="0"/>
          <w:lang w:val="en-US"/>
        </w:rPr>
        <w:t>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uszkodze</w:t>
      </w:r>
      <w:r>
        <w:rPr>
          <w:rtl w:val="0"/>
          <w:lang w:val="en-US"/>
        </w:rPr>
        <w:t xml:space="preserve">ń </w:t>
      </w:r>
      <w:r>
        <w:rPr>
          <w:rtl w:val="0"/>
          <w:lang w:val="en-US"/>
        </w:rPr>
        <w:t>mechanicznych (m.in. przeci</w:t>
      </w:r>
      <w:r>
        <w:rPr>
          <w:rtl w:val="0"/>
          <w:lang w:val="en-US"/>
        </w:rPr>
        <w:t>ęć</w:t>
      </w:r>
      <w:r>
        <w:rPr>
          <w:rtl w:val="0"/>
          <w:lang w:val="en-US"/>
        </w:rPr>
        <w:t>, przetar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, rozdar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, poplamie</w:t>
      </w:r>
      <w:r>
        <w:rPr>
          <w:rtl w:val="0"/>
          <w:lang w:val="en-US"/>
        </w:rPr>
        <w:t>ń</w:t>
      </w:r>
      <w:r>
        <w:rPr>
          <w:rtl w:val="0"/>
          <w:lang w:val="en-US"/>
        </w:rPr>
        <w:t>, zabrudze</w:t>
      </w:r>
      <w:r>
        <w:rPr>
          <w:rtl w:val="0"/>
          <w:lang w:val="en-US"/>
        </w:rPr>
        <w:t>ń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lad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dzia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ania zwierz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t domowych),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wad i uszkodze</w:t>
      </w:r>
      <w:r>
        <w:rPr>
          <w:rtl w:val="0"/>
          <w:lang w:val="en-US"/>
        </w:rPr>
        <w:t xml:space="preserve">ń </w:t>
      </w:r>
      <w:r>
        <w:rPr>
          <w:rtl w:val="0"/>
          <w:lang w:val="en-US"/>
        </w:rPr>
        <w:t>powsta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ych z przyczyn le</w:t>
      </w:r>
      <w:r>
        <w:rPr>
          <w:rtl w:val="0"/>
          <w:lang w:val="en-US"/>
        </w:rPr>
        <w:t>żą</w:t>
      </w:r>
      <w:r>
        <w:rPr>
          <w:rtl w:val="0"/>
          <w:lang w:val="en-US"/>
        </w:rPr>
        <w:t>cych po stronie Klienta, w tym niew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ciwego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ytkowania, przechowywania lub transportu realizowanego we w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asnym zakresie po odbiorze,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uszkodze</w:t>
      </w:r>
      <w:r>
        <w:rPr>
          <w:rtl w:val="0"/>
          <w:lang w:val="en-US"/>
        </w:rPr>
        <w:t xml:space="preserve">ń </w:t>
      </w:r>
      <w:r>
        <w:rPr>
          <w:rtl w:val="0"/>
          <w:lang w:val="en-US"/>
        </w:rPr>
        <w:t>powsta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ych w wyniku korzystania z materaca w spos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b niezgodny z jego przeznaczeniem, instrukcj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ytkowania lub zaleceniami producenta (np.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ytkowanie na nieodpowiednim, uszkodzonym lub niedopasowanym stela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u, brak wentylacji, przechowywanie w wilgotnym pomieszczeniu),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normalnego zu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ycia eksploatacyjnego, w tym niewielkiego sp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aszczenia wierzchniej warstwy materia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u mieszcz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cego si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w typowych parametrach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ytkowych danego modelu,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uszkodze</w:t>
      </w:r>
      <w:r>
        <w:rPr>
          <w:rtl w:val="0"/>
          <w:lang w:val="en-US"/>
        </w:rPr>
        <w:t xml:space="preserve">ń </w:t>
      </w:r>
      <w:r>
        <w:rPr>
          <w:rtl w:val="0"/>
          <w:lang w:val="en-US"/>
        </w:rPr>
        <w:t>powsta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ych na skutek zdarze</w:t>
      </w:r>
      <w:r>
        <w:rPr>
          <w:rtl w:val="0"/>
          <w:lang w:val="en-US"/>
        </w:rPr>
        <w:t xml:space="preserve">ń </w:t>
      </w:r>
      <w:r>
        <w:rPr>
          <w:rtl w:val="0"/>
          <w:lang w:val="en-US"/>
        </w:rPr>
        <w:t>losowych (np. zalanie, po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ar, uszkodzenie w trakcie przeprowadzki realizowanej przez Klienta),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napraw, przer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bek lub pr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b ingerencji w materac dokonanych samodzielnie przez Klienta lub osoby trzecie.</w:t>
      </w:r>
      <w:bookmarkEnd w:id="3"/>
    </w:p>
    <w:p>
      <w:pPr>
        <w:pStyle w:val="Nagłówek 2"/>
      </w:pPr>
      <w:bookmarkStart w:name="warunkiprawidłowegoużytkowania" w:id="4"/>
      <w:r>
        <w:rPr>
          <w:rFonts w:cs="Arial Unicode MS" w:eastAsia="Arial Unicode MS"/>
          <w:rtl w:val="0"/>
        </w:rPr>
        <w:t>Warunki prawid</w:t>
      </w:r>
      <w:r>
        <w:rPr>
          <w:rFonts w:cs="Arial Unicode MS" w:eastAsia="Arial Unicode MS" w:hint="default"/>
          <w:rtl w:val="0"/>
        </w:rPr>
        <w:t>ł</w:t>
      </w:r>
      <w:r>
        <w:rPr>
          <w:rFonts w:cs="Arial Unicode MS" w:eastAsia="Arial Unicode MS"/>
          <w:rtl w:val="0"/>
        </w:rPr>
        <w:t>owego u</w:t>
      </w:r>
      <w:r>
        <w:rPr>
          <w:rFonts w:cs="Arial Unicode MS" w:eastAsia="Arial Unicode MS" w:hint="default"/>
          <w:rtl w:val="0"/>
        </w:rPr>
        <w:t>ż</w:t>
      </w:r>
      <w:r>
        <w:rPr>
          <w:rFonts w:cs="Arial Unicode MS" w:eastAsia="Arial Unicode MS"/>
          <w:rtl w:val="0"/>
        </w:rPr>
        <w:t>ytkowania</w:t>
      </w:r>
    </w:p>
    <w:p>
      <w:pPr>
        <w:pStyle w:val="First Paragraph"/>
      </w:pPr>
      <w:r>
        <w:rPr>
          <w:rtl w:val="0"/>
          <w:lang w:val="en-US"/>
        </w:rPr>
        <w:t>Aby materac zachowa</w:t>
      </w:r>
      <w:r>
        <w:rPr>
          <w:rtl w:val="0"/>
          <w:lang w:val="en-US"/>
        </w:rPr>
        <w:t xml:space="preserve">ł </w:t>
      </w:r>
      <w:r>
        <w:rPr>
          <w:rtl w:val="0"/>
          <w:lang w:val="en-US"/>
        </w:rPr>
        <w:t>swoje w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ciwo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 przez ca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y okres gwarancji, zalecamy: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stosowanie stabilnego stela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a lub podstawy zapewniaj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cej 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wnomierne podparcie materaca na ca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ej powierzchni,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zapewnienie odpowiedniej wentylacji materaca (unikanie przechowywania bezpo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rednio na pod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u bez cyrkulacji powietrza),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ochron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materaca przed wilgoci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 xml:space="preserve">i zalaniem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rekomendujemy korzystanie z pokrowca ochronnego,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unikanie trwa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ego sk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adania lub zaginania materaca poza sytuacjami tego wymagaj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cymi (np. transport zwrotny),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post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powanie zgodnie z instrukcj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ytkowania do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czon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do materaca, je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li producent przewidzia</w:t>
      </w:r>
      <w:r>
        <w:rPr>
          <w:rtl w:val="0"/>
          <w:lang w:val="en-US"/>
        </w:rPr>
        <w:t xml:space="preserve">ł </w:t>
      </w:r>
      <w:r>
        <w:rPr>
          <w:rtl w:val="0"/>
          <w:lang w:val="en-US"/>
        </w:rPr>
        <w:t>dla danego modelu dodatkowe zalecenia (np. okresowe obracanie materaca).</w:t>
      </w:r>
      <w:bookmarkEnd w:id="4"/>
    </w:p>
    <w:p>
      <w:pPr>
        <w:pStyle w:val="Nagłówek 2"/>
      </w:pPr>
      <w:bookmarkStart w:name="Xbc8e55e5b75ab7ae6dd328acb155e1dd6220adb" w:id="5"/>
      <w:r>
        <w:rPr>
          <w:rFonts w:cs="Arial Unicode MS" w:eastAsia="Arial Unicode MS"/>
          <w:rtl w:val="0"/>
        </w:rPr>
        <w:t>Jak zg</w:t>
      </w:r>
      <w:r>
        <w:rPr>
          <w:rFonts w:cs="Arial Unicode MS" w:eastAsia="Arial Unicode MS" w:hint="default"/>
          <w:rtl w:val="0"/>
        </w:rPr>
        <w:t>ł</w:t>
      </w:r>
      <w:r>
        <w:rPr>
          <w:rFonts w:cs="Arial Unicode MS" w:eastAsia="Arial Unicode MS"/>
          <w:rtl w:val="0"/>
        </w:rPr>
        <w:t>osi</w:t>
      </w:r>
      <w:r>
        <w:rPr>
          <w:rFonts w:cs="Arial Unicode MS" w:eastAsia="Arial Unicode MS" w:hint="default"/>
          <w:rtl w:val="0"/>
        </w:rPr>
        <w:t xml:space="preserve">ć </w:t>
      </w:r>
      <w:r>
        <w:rPr>
          <w:rFonts w:cs="Arial Unicode MS" w:eastAsia="Arial Unicode MS"/>
          <w:rtl w:val="0"/>
        </w:rPr>
        <w:t>reklamacj</w:t>
      </w:r>
      <w:r>
        <w:rPr>
          <w:rFonts w:cs="Arial Unicode MS" w:eastAsia="Arial Unicode MS" w:hint="default"/>
          <w:rtl w:val="0"/>
        </w:rPr>
        <w:t xml:space="preserve">ę </w:t>
      </w:r>
      <w:r>
        <w:rPr>
          <w:rFonts w:cs="Arial Unicode MS" w:eastAsia="Arial Unicode MS"/>
          <w:rtl w:val="0"/>
        </w:rPr>
        <w:t>z tytu</w:t>
      </w:r>
      <w:r>
        <w:rPr>
          <w:rFonts w:cs="Arial Unicode MS" w:eastAsia="Arial Unicode MS" w:hint="default"/>
          <w:rtl w:val="0"/>
        </w:rPr>
        <w:t>ł</w:t>
      </w:r>
      <w:r>
        <w:rPr>
          <w:rFonts w:cs="Arial Unicode MS" w:eastAsia="Arial Unicode MS"/>
          <w:rtl w:val="0"/>
        </w:rPr>
        <w:t>u gwarancji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Wy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lij zg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 xml:space="preserve">oszenie na adres e-mail </w:t>
      </w:r>
      <w:r>
        <w:rPr>
          <w:rFonts w:ascii="Cambria Bold" w:hAnsi="Cambria Bold"/>
          <w:rtl w:val="0"/>
          <w:lang w:val="en-US"/>
        </w:rPr>
        <w:t>kontakt@stilco.pl</w:t>
      </w:r>
      <w:r>
        <w:rPr>
          <w:rtl w:val="0"/>
          <w:lang w:val="en-US"/>
        </w:rPr>
        <w:t>, opisuj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 wad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oraz za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czaj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 zdj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cia dokumentuj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ce problem.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Do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cz dow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d zakupu (numer zam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wienia, paragon lub faktur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).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Rozpatrzymy zg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oszenie i skontaktujemy si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z Tob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, informuj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 o dalszych krokach (np. naprawie, wymianie lub innym rozwi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zaniu, zgodnie z warunkami gwarancji).</w:t>
      </w:r>
      <w:bookmarkEnd w:id="5"/>
    </w:p>
    <w:p>
      <w:pPr>
        <w:pStyle w:val="Nagłówek 2"/>
      </w:pPr>
      <w:bookmarkStart w:name="ważneinformacje" w:id="6"/>
      <w:r>
        <w:rPr>
          <w:rFonts w:cs="Arial Unicode MS" w:eastAsia="Arial Unicode MS"/>
          <w:rtl w:val="0"/>
          <w:lang w:val="de-DE"/>
        </w:rPr>
        <w:t>Wa</w:t>
      </w:r>
      <w:r>
        <w:rPr>
          <w:rFonts w:cs="Arial Unicode MS" w:eastAsia="Arial Unicode MS" w:hint="default"/>
          <w:rtl w:val="0"/>
        </w:rPr>
        <w:t>ż</w:t>
      </w:r>
      <w:r>
        <w:rPr>
          <w:rFonts w:cs="Arial Unicode MS" w:eastAsia="Arial Unicode MS"/>
          <w:rtl w:val="0"/>
        </w:rPr>
        <w:t>ne informacje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Gwarancja nie wy</w:t>
      </w:r>
      <w:r>
        <w:rPr>
          <w:rFonts w:ascii="Cambria Bold" w:hAnsi="Cambria Bold" w:hint="default"/>
          <w:rtl w:val="0"/>
          <w:lang w:val="en-US"/>
        </w:rPr>
        <w:t>łą</w:t>
      </w:r>
      <w:r>
        <w:rPr>
          <w:rFonts w:ascii="Cambria Bold" w:hAnsi="Cambria Bold"/>
          <w:rtl w:val="0"/>
          <w:lang w:val="en-US"/>
        </w:rPr>
        <w:t>cza, nie ogranicza ani nie zawiesza uprawnie</w:t>
      </w:r>
      <w:r>
        <w:rPr>
          <w:rFonts w:ascii="Cambria Bold" w:hAnsi="Cambria Bold" w:hint="default"/>
          <w:rtl w:val="0"/>
          <w:lang w:val="en-US"/>
        </w:rPr>
        <w:t xml:space="preserve">ń </w:t>
      </w:r>
      <w:r>
        <w:rPr>
          <w:rFonts w:ascii="Cambria Bold" w:hAnsi="Cambria Bold"/>
          <w:rtl w:val="0"/>
          <w:lang w:val="en-US"/>
        </w:rPr>
        <w:t>Klienta wynikaj</w:t>
      </w:r>
      <w:r>
        <w:rPr>
          <w:rFonts w:ascii="Cambria Bold" w:hAnsi="Cambria Bold" w:hint="default"/>
          <w:rtl w:val="0"/>
          <w:lang w:val="en-US"/>
        </w:rPr>
        <w:t>ą</w:t>
      </w:r>
      <w:r>
        <w:rPr>
          <w:rFonts w:ascii="Cambria Bold" w:hAnsi="Cambria Bold"/>
          <w:rtl w:val="0"/>
          <w:lang w:val="en-US"/>
        </w:rPr>
        <w:t>cych z przepis</w:t>
      </w:r>
      <w:r>
        <w:rPr>
          <w:rFonts w:ascii="Cambria Bold" w:hAnsi="Cambria Bold" w:hint="default"/>
          <w:rtl w:val="0"/>
          <w:lang w:val="en-US"/>
        </w:rPr>
        <w:t>ó</w:t>
      </w:r>
      <w:r>
        <w:rPr>
          <w:rFonts w:ascii="Cambria Bold" w:hAnsi="Cambria Bold"/>
          <w:rtl w:val="0"/>
          <w:lang w:val="en-US"/>
        </w:rPr>
        <w:t>w o r</w:t>
      </w:r>
      <w:r>
        <w:rPr>
          <w:rFonts w:ascii="Cambria Bold" w:hAnsi="Cambria Bold" w:hint="default"/>
          <w:rtl w:val="0"/>
          <w:lang w:val="en-US"/>
        </w:rPr>
        <w:t>ę</w:t>
      </w:r>
      <w:r>
        <w:rPr>
          <w:rFonts w:ascii="Cambria Bold" w:hAnsi="Cambria Bold"/>
          <w:rtl w:val="0"/>
          <w:lang w:val="en-US"/>
        </w:rPr>
        <w:t>kojmi / niezgodno</w:t>
      </w:r>
      <w:r>
        <w:rPr>
          <w:rFonts w:ascii="Cambria Bold" w:hAnsi="Cambria Bold" w:hint="default"/>
          <w:rtl w:val="0"/>
          <w:lang w:val="en-US"/>
        </w:rPr>
        <w:t>ś</w:t>
      </w:r>
      <w:r>
        <w:rPr>
          <w:rFonts w:ascii="Cambria Bold" w:hAnsi="Cambria Bold"/>
          <w:rtl w:val="0"/>
          <w:lang w:val="en-US"/>
        </w:rPr>
        <w:t>ci towaru z umow</w:t>
      </w:r>
      <w:r>
        <w:rPr>
          <w:rFonts w:ascii="Cambria Bold" w:hAnsi="Cambria Bold" w:hint="default"/>
          <w:rtl w:val="0"/>
          <w:lang w:val="en-US"/>
        </w:rPr>
        <w:t>ą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te uprawnienia przys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uguj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Ci niezale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nie od gwarancji i obowi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zuj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zawsze, zgodnie z przepisami prawa.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Pe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ne, wi</w:t>
      </w:r>
      <w:r>
        <w:rPr>
          <w:rtl w:val="0"/>
          <w:lang w:val="en-US"/>
        </w:rPr>
        <w:t>ążą</w:t>
      </w:r>
      <w:r>
        <w:rPr>
          <w:rtl w:val="0"/>
          <w:lang w:val="en-US"/>
        </w:rPr>
        <w:t>ce warunki gwarancji okre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 xml:space="preserve">la </w:t>
      </w:r>
      <w:r>
        <w:rPr>
          <w:rFonts w:ascii="Cambria Bold" w:hAnsi="Cambria Bold" w:hint="default"/>
          <w:rtl w:val="0"/>
          <w:lang w:val="en-US"/>
        </w:rPr>
        <w:t xml:space="preserve">§ </w:t>
      </w:r>
      <w:r>
        <w:rPr>
          <w:rFonts w:ascii="Cambria Bold" w:hAnsi="Cambria Bold"/>
          <w:rtl w:val="0"/>
          <w:lang w:val="en-US"/>
        </w:rPr>
        <w:t xml:space="preserve">11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"https://www.stilco.pl/regulamin"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Regulaminu</w:t>
      </w:r>
      <w:r>
        <w:rPr/>
        <w:fldChar w:fldCharType="end" w:fldLock="0"/>
      </w:r>
      <w:r>
        <w:rPr>
          <w:rtl w:val="0"/>
          <w:lang w:val="en-US"/>
        </w:rPr>
        <w:t xml:space="preserve"> sklepu Stilco. W razie jakichkolwiek rozbie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no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 mi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dzy tre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tej strony a Regulaminem, zastosowanie maj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postanowienia korzystniejsze dla Konsumenta.</w:t>
      </w:r>
    </w:p>
    <w:p>
      <w:pPr>
        <w:pStyle w:val="Treś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Prostoką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First Paragraph"/>
      </w:pPr>
      <w:r>
        <w:rPr>
          <w:rtl w:val="0"/>
          <w:lang w:val="en-US"/>
        </w:rPr>
        <w:t>Masz pytania dotycz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 xml:space="preserve">ce gwarancji? Napisz do nas: </w:t>
      </w:r>
      <w:r>
        <w:rPr>
          <w:rFonts w:ascii="Cambria Bold" w:hAnsi="Cambria Bold"/>
          <w:rtl w:val="0"/>
          <w:lang w:val="en-US"/>
        </w:rPr>
        <w:t>kontakt@stilco.pl</w:t>
      </w:r>
      <w:r>
        <w:rPr>
          <w:rtl w:val="0"/>
          <w:lang w:val="en-US"/>
        </w:rPr>
        <w:t xml:space="preserve"> lub zadzwo</w:t>
      </w:r>
      <w:r>
        <w:rPr>
          <w:rtl w:val="0"/>
          <w:lang w:val="en-US"/>
        </w:rPr>
        <w:t>ń</w:t>
      </w:r>
      <w:r>
        <w:rPr>
          <w:rtl w:val="0"/>
          <w:lang w:val="en-US"/>
        </w:rPr>
        <w:t xml:space="preserve">: </w:t>
      </w:r>
      <w:r>
        <w:rPr>
          <w:rFonts w:ascii="Cambria Bold" w:hAnsi="Cambria Bold"/>
          <w:rtl w:val="0"/>
          <w:lang w:val="en-US"/>
        </w:rPr>
        <w:t>+48 609 675 614</w:t>
      </w:r>
      <w:r>
        <w:rPr>
          <w:rtl w:val="0"/>
          <w:lang w:val="en-US"/>
        </w:rPr>
        <w:t xml:space="preserve"> (pon.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pt., 9:00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17:00).</w:t>
      </w:r>
      <w:bookmarkEnd w:id="6"/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Zaimportowany styl 1"/>
  </w:abstractNum>
  <w:abstractNum w:abstractNumId="1">
    <w:multiLevelType w:val="hybridMultilevel"/>
    <w:styleLink w:val="Zaimportowany styl 1"/>
    <w:lvl w:ilvl="0">
      <w:start w:val="1"/>
      <w:numFmt w:val="bullet"/>
      <w:suff w:val="tab"/>
      <w:lvlText w:val="•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–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–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–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–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Zaimportowany styl 2"/>
  </w:abstractNum>
  <w:abstractNum w:abstractNumId="3">
    <w:multiLevelType w:val="hybridMultilevel"/>
    <w:styleLink w:val="Zaimportowany styl 2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główek i stopka">
    <w:name w:val="Nagłówek i stopka"/>
    <w:next w:val="Nagłówek i stopk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agłówek">
    <w:name w:val="Nagłówek"/>
    <w:next w:val="Nagłówek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40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32"/>
      <w:szCs w:val="32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First Paragraph">
    <w:name w:val="First Paragraph"/>
    <w:next w:val="Fir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Nagłówek 2">
    <w:name w:val="Nagłówek 2"/>
    <w:next w:val="Nagłówek 2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40" w:lineRule="auto"/>
      <w:ind w:left="0" w:right="0" w:firstLine="0"/>
      <w:jc w:val="left"/>
      <w:outlineLvl w:val="1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8"/>
      <w:szCs w:val="28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Zaimportowany styl 1">
    <w:name w:val="Zaimportowany styl 1"/>
    <w:pPr>
      <w:numPr>
        <w:numId w:val="1"/>
      </w:numPr>
    </w:pPr>
  </w:style>
  <w:style w:type="numbering" w:styleId="Zaimportowany styl 2">
    <w:name w:val="Zaimportowany styl 2"/>
    <w:pPr>
      <w:numPr>
        <w:numId w:val="3"/>
      </w:numPr>
    </w:pPr>
  </w:style>
  <w:style w:type="character" w:styleId="Łącze">
    <w:name w:val="Łącze"/>
    <w:rPr>
      <w:outline w:val="0"/>
      <w:color w:val="4f81bd"/>
      <w:u w:val="single" w:color="4f81bd"/>
      <w14:textFill>
        <w14:solidFill>
          <w14:srgbClr w14:val="4F81BD"/>
        </w14:solidFill>
      </w14:textFill>
    </w:rPr>
  </w:style>
  <w:style w:type="character" w:styleId="Hyperlink.0">
    <w:name w:val="Hyperlink.0"/>
    <w:basedOn w:val="Łącze"/>
    <w:next w:val="Hyperlink.0"/>
    <w:rPr>
      <w:rFonts w:ascii="Cambria Bold" w:cs="Cambria Bold" w:hAnsi="Cambria Bold" w:eastAsia="Cambria Bold"/>
    </w:rPr>
  </w:style>
  <w:style w:type="paragraph" w:styleId="Treść">
    <w:name w:val="Treść"/>
    <w:next w:val="Treś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