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33" w:rsidRDefault="00AB1433">
      <w:pPr>
        <w:rPr>
          <w:rFonts w:ascii="Sylfaen" w:hAnsi="Sylfaen"/>
          <w:sz w:val="144"/>
          <w:szCs w:val="144"/>
        </w:rPr>
      </w:pPr>
      <w:r>
        <w:rPr>
          <w:rFonts w:ascii="Sylfaen" w:hAnsi="Sylfaen"/>
          <w:sz w:val="144"/>
          <w:szCs w:val="144"/>
        </w:rPr>
        <w:t>A</w:t>
      </w:r>
      <w:r w:rsidRPr="00AB1433">
        <w:rPr>
          <w:rFonts w:ascii="Sylfaen" w:hAnsi="Sylfaen"/>
          <w:sz w:val="144"/>
          <w:szCs w:val="144"/>
        </w:rPr>
        <w:t>nnexe</w:t>
      </w:r>
      <w:r>
        <w:rPr>
          <w:rFonts w:ascii="Sylfaen" w:hAnsi="Sylfaen"/>
          <w:sz w:val="144"/>
          <w:szCs w:val="144"/>
        </w:rPr>
        <w:t>s :</w:t>
      </w:r>
    </w:p>
    <w:p w:rsidR="008F7A63" w:rsidRPr="008F7A63" w:rsidRDefault="008F7A63">
      <w:pPr>
        <w:rPr>
          <w:rFonts w:ascii="Sylfaen" w:hAnsi="Sylfaen"/>
          <w:sz w:val="36"/>
          <w:szCs w:val="36"/>
        </w:rPr>
      </w:pPr>
      <w:r>
        <w:rPr>
          <w:rFonts w:ascii="Sylfaen" w:hAnsi="Sylfaen"/>
          <w:sz w:val="36"/>
          <w:szCs w:val="36"/>
        </w:rPr>
        <w:t>Graphiques r</w:t>
      </w:r>
      <w:bookmarkStart w:id="0" w:name="_GoBack"/>
      <w:bookmarkEnd w:id="0"/>
      <w:r w:rsidRPr="008F7A63">
        <w:rPr>
          <w:rFonts w:ascii="Sylfaen" w:hAnsi="Sylfaen"/>
          <w:sz w:val="36"/>
          <w:szCs w:val="36"/>
        </w:rPr>
        <w:t>éalisées par MANCEAU Luc</w:t>
      </w:r>
    </w:p>
    <w:p w:rsidR="00AB1433" w:rsidRDefault="00AB1433">
      <w:r>
        <w:br w:type="page"/>
      </w:r>
    </w:p>
    <w:p w:rsidR="00AB1433" w:rsidRPr="00443B70" w:rsidRDefault="00443B70">
      <w:pPr>
        <w:rPr>
          <w:rFonts w:ascii="Sylfaen" w:hAnsi="Sylfaen"/>
          <w:sz w:val="36"/>
          <w:szCs w:val="36"/>
          <w:u w:val="single"/>
        </w:rPr>
      </w:pPr>
      <w:r w:rsidRPr="00443B70">
        <w:rPr>
          <w:rFonts w:ascii="Sylfaen" w:hAnsi="Sylfaen"/>
          <w:sz w:val="36"/>
          <w:szCs w:val="36"/>
          <w:u w:val="single"/>
        </w:rPr>
        <w:lastRenderedPageBreak/>
        <w:t>Graphique n°1 :</w:t>
      </w:r>
      <w:r>
        <w:rPr>
          <w:rFonts w:ascii="Sylfaen" w:hAnsi="Sylfaen"/>
          <w:sz w:val="36"/>
          <w:szCs w:val="36"/>
          <w:u w:val="single"/>
        </w:rPr>
        <w:t xml:space="preserve"> biome Alaska</w:t>
      </w:r>
      <w:r w:rsidR="006B3C1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7.8pt;height:424.5pt">
            <v:imagedata r:id="rId6" o:title="figure_force_alaska"/>
          </v:shape>
        </w:pict>
      </w:r>
      <w:r w:rsidR="00AB1433">
        <w:br w:type="page"/>
      </w:r>
    </w:p>
    <w:p w:rsidR="00AB1433" w:rsidRDefault="00443B70">
      <w:pPr>
        <w:rPr>
          <w:rFonts w:ascii="Sylfaen" w:hAnsi="Sylfaen"/>
          <w:sz w:val="36"/>
          <w:szCs w:val="36"/>
          <w:u w:val="single"/>
        </w:rPr>
      </w:pPr>
      <w:r w:rsidRPr="00443B70">
        <w:rPr>
          <w:rFonts w:ascii="Sylfaen" w:hAnsi="Sylfaen"/>
          <w:sz w:val="36"/>
          <w:szCs w:val="36"/>
          <w:u w:val="single"/>
        </w:rPr>
        <w:lastRenderedPageBreak/>
        <w:t>Graphique n°2 :</w:t>
      </w:r>
      <w:r w:rsidR="001F23CF">
        <w:rPr>
          <w:rFonts w:ascii="Sylfaen" w:hAnsi="Sylfaen"/>
          <w:sz w:val="36"/>
          <w:szCs w:val="36"/>
          <w:u w:val="single"/>
        </w:rPr>
        <w:t xml:space="preserve"> biome Sahara</w:t>
      </w:r>
    </w:p>
    <w:p w:rsidR="00443B70" w:rsidRPr="00443B70" w:rsidRDefault="00443B70">
      <w:pPr>
        <w:rPr>
          <w:rFonts w:ascii="Sylfaen" w:hAnsi="Sylfaen"/>
          <w:sz w:val="36"/>
          <w:szCs w:val="36"/>
          <w:u w:val="single"/>
        </w:rPr>
      </w:pPr>
      <w:r w:rsidRPr="00443B70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124132" cy="5086985"/>
            <wp:effectExtent l="0" t="0" r="635" b="0"/>
            <wp:docPr id="1" name="Image 1" descr="C:\Users\Jack\Downloads\figure_force_sa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ck\Downloads\figure_force_saha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679" cy="509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70" w:rsidRDefault="00443B70">
      <w:pPr>
        <w:rPr>
          <w:rFonts w:ascii="Sylfaen" w:hAnsi="Sylfaen"/>
          <w:sz w:val="36"/>
          <w:szCs w:val="36"/>
          <w:u w:val="single"/>
        </w:rPr>
      </w:pPr>
      <w:r w:rsidRPr="00443B70">
        <w:rPr>
          <w:rFonts w:ascii="Sylfaen" w:hAnsi="Sylfaen"/>
          <w:sz w:val="36"/>
          <w:szCs w:val="36"/>
          <w:u w:val="single"/>
        </w:rPr>
        <w:lastRenderedPageBreak/>
        <w:t>Graphique n°3</w:t>
      </w:r>
      <w:r w:rsidR="001F23CF">
        <w:rPr>
          <w:rFonts w:ascii="Sylfaen" w:hAnsi="Sylfaen"/>
          <w:sz w:val="36"/>
          <w:szCs w:val="36"/>
          <w:u w:val="single"/>
        </w:rPr>
        <w:t> : biome</w:t>
      </w:r>
      <w:r>
        <w:rPr>
          <w:rFonts w:ascii="Sylfaen" w:hAnsi="Sylfaen"/>
          <w:sz w:val="36"/>
          <w:szCs w:val="36"/>
          <w:u w:val="single"/>
        </w:rPr>
        <w:t> </w:t>
      </w: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  <w:r w:rsidRPr="001F23CF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697338" cy="5131309"/>
            <wp:effectExtent l="0" t="0" r="0" b="0"/>
            <wp:docPr id="5" name="Image 5" descr="C:\Users\Jack\Downloads\figure_force_cap_elev_ala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ck\Downloads\figure_force_cap_elev_alask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05" cy="517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  <w:r>
        <w:rPr>
          <w:rFonts w:ascii="Sylfaen" w:hAnsi="Sylfaen"/>
          <w:sz w:val="36"/>
          <w:szCs w:val="36"/>
          <w:u w:val="single"/>
        </w:rPr>
        <w:lastRenderedPageBreak/>
        <w:t>Graphique n°4 : Biome Amazonie</w:t>
      </w: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  <w:r w:rsidRPr="001F23CF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301552" cy="5107829"/>
            <wp:effectExtent l="0" t="0" r="0" b="0"/>
            <wp:docPr id="6" name="Image 6" descr="C:\Users\Jack\Downloads\figure_force_cap18_ala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ck\Downloads\figure_force_cap18_alas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005" cy="512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  <w:r>
        <w:rPr>
          <w:rFonts w:ascii="Sylfaen" w:hAnsi="Sylfaen"/>
          <w:sz w:val="36"/>
          <w:szCs w:val="36"/>
          <w:u w:val="single"/>
        </w:rPr>
        <w:lastRenderedPageBreak/>
        <w:t>Graphique n°5 : Biome</w:t>
      </w:r>
      <w:r w:rsidR="006B3C10">
        <w:rPr>
          <w:rFonts w:ascii="Sylfaen" w:hAnsi="Sylfaen"/>
          <w:sz w:val="36"/>
          <w:szCs w:val="36"/>
          <w:u w:val="single"/>
        </w:rPr>
        <w:t xml:space="preserve"> Alaska</w:t>
      </w:r>
    </w:p>
    <w:p w:rsidR="009E2B4C" w:rsidRDefault="009E2B4C">
      <w:pPr>
        <w:rPr>
          <w:rFonts w:ascii="Sylfaen" w:hAnsi="Sylfaen"/>
          <w:sz w:val="36"/>
          <w:szCs w:val="36"/>
          <w:u w:val="single"/>
        </w:rPr>
      </w:pPr>
      <w:r w:rsidRPr="009E2B4C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724633" cy="5104011"/>
            <wp:effectExtent l="0" t="0" r="0" b="1905"/>
            <wp:docPr id="7" name="Image 7" descr="C:\Users\Jack\Downloads\figure_cap_force0_ala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ck\Downloads\figure_cap_force0_alas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210" cy="51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CF" w:rsidRDefault="006B3C10">
      <w:pPr>
        <w:rPr>
          <w:rFonts w:ascii="Sylfaen" w:hAnsi="Sylfaen"/>
          <w:sz w:val="36"/>
          <w:szCs w:val="36"/>
          <w:u w:val="single"/>
        </w:rPr>
      </w:pPr>
      <w:r>
        <w:rPr>
          <w:rFonts w:ascii="Sylfaen" w:hAnsi="Sylfaen"/>
          <w:sz w:val="36"/>
          <w:szCs w:val="36"/>
          <w:u w:val="single"/>
        </w:rPr>
        <w:lastRenderedPageBreak/>
        <w:t xml:space="preserve">Graphique n°6 : Biome Sahara </w:t>
      </w:r>
    </w:p>
    <w:p w:rsidR="006B3C10" w:rsidRDefault="006B3C10">
      <w:pPr>
        <w:rPr>
          <w:rFonts w:ascii="Sylfaen" w:hAnsi="Sylfaen"/>
          <w:sz w:val="36"/>
          <w:szCs w:val="36"/>
          <w:u w:val="single"/>
        </w:rPr>
      </w:pPr>
      <w:r w:rsidRPr="006B3C10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246961" cy="5010654"/>
            <wp:effectExtent l="0" t="0" r="0" b="0"/>
            <wp:docPr id="11" name="Image 11" descr="C:\Users\Jack\Downloads\figure_cap_force0_sa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ck\Downloads\figure_cap_force0_sahar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081" cy="504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CF" w:rsidRDefault="006B3C10">
      <w:pPr>
        <w:rPr>
          <w:rFonts w:ascii="Sylfaen" w:hAnsi="Sylfaen"/>
          <w:sz w:val="36"/>
          <w:szCs w:val="36"/>
          <w:u w:val="single"/>
        </w:rPr>
      </w:pPr>
      <w:r>
        <w:rPr>
          <w:rFonts w:ascii="Sylfaen" w:hAnsi="Sylfaen"/>
          <w:sz w:val="36"/>
          <w:szCs w:val="36"/>
          <w:u w:val="single"/>
        </w:rPr>
        <w:lastRenderedPageBreak/>
        <w:t>Graphique n°7 : Biome Amazonie</w:t>
      </w:r>
    </w:p>
    <w:p w:rsidR="006B3C10" w:rsidRDefault="006B3C10">
      <w:pPr>
        <w:rPr>
          <w:rFonts w:ascii="Sylfaen" w:hAnsi="Sylfaen"/>
          <w:sz w:val="36"/>
          <w:szCs w:val="36"/>
          <w:u w:val="single"/>
        </w:rPr>
      </w:pPr>
      <w:r w:rsidRPr="006B3C10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820167" cy="4912987"/>
            <wp:effectExtent l="0" t="0" r="0" b="2540"/>
            <wp:docPr id="12" name="Image 12" descr="C:\Users\Jack\Downloads\figure_cap_force0_amazo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ck\Downloads\figure_cap_force0_amazoni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006" cy="49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CF" w:rsidRDefault="006B3C10">
      <w:pPr>
        <w:rPr>
          <w:rFonts w:ascii="Sylfaen" w:hAnsi="Sylfaen"/>
          <w:sz w:val="36"/>
          <w:szCs w:val="36"/>
          <w:u w:val="single"/>
        </w:rPr>
      </w:pPr>
      <w:r>
        <w:rPr>
          <w:rFonts w:ascii="Sylfaen" w:hAnsi="Sylfaen"/>
          <w:sz w:val="36"/>
          <w:szCs w:val="36"/>
          <w:u w:val="single"/>
        </w:rPr>
        <w:lastRenderedPageBreak/>
        <w:t>Graphique n°8 : Biome Amazonie</w:t>
      </w:r>
    </w:p>
    <w:p w:rsidR="006B3C10" w:rsidRDefault="006B3C10">
      <w:pPr>
        <w:rPr>
          <w:rFonts w:ascii="Sylfaen" w:hAnsi="Sylfaen"/>
          <w:sz w:val="36"/>
          <w:szCs w:val="36"/>
          <w:u w:val="single"/>
        </w:rPr>
      </w:pPr>
      <w:r w:rsidRPr="006B3C10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997588" cy="5007610"/>
            <wp:effectExtent l="0" t="0" r="3810" b="2540"/>
            <wp:docPr id="13" name="Image 13" descr="C:\Users\Jack\Downloads\figure_cap_force1_amazo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ack\Downloads\figure_cap_force1_amazoni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255" cy="502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CF" w:rsidRDefault="006B3C10">
      <w:pPr>
        <w:rPr>
          <w:rFonts w:ascii="Sylfaen" w:hAnsi="Sylfaen"/>
          <w:sz w:val="36"/>
          <w:szCs w:val="36"/>
          <w:u w:val="single"/>
        </w:rPr>
      </w:pPr>
      <w:r>
        <w:rPr>
          <w:rFonts w:ascii="Sylfaen" w:hAnsi="Sylfaen"/>
          <w:sz w:val="36"/>
          <w:szCs w:val="36"/>
          <w:u w:val="single"/>
        </w:rPr>
        <w:lastRenderedPageBreak/>
        <w:t>Graphique n°9 : Biome Alaska</w:t>
      </w:r>
    </w:p>
    <w:p w:rsidR="006B3C10" w:rsidRDefault="006B3C10">
      <w:pPr>
        <w:rPr>
          <w:rFonts w:ascii="Sylfaen" w:hAnsi="Sylfaen"/>
          <w:sz w:val="36"/>
          <w:szCs w:val="36"/>
          <w:u w:val="single"/>
        </w:rPr>
      </w:pPr>
      <w:r w:rsidRPr="006B3C10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820167" cy="4953561"/>
            <wp:effectExtent l="0" t="0" r="0" b="0"/>
            <wp:docPr id="14" name="Image 14" descr="C:\Users\Jack\Downloads\figure_cap_force1_alas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ck\Downloads\figure_cap_force1_alask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416" cy="499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CF" w:rsidRDefault="006B3C10">
      <w:pPr>
        <w:rPr>
          <w:rFonts w:ascii="Sylfaen" w:hAnsi="Sylfaen"/>
          <w:sz w:val="36"/>
          <w:szCs w:val="36"/>
          <w:u w:val="single"/>
        </w:rPr>
      </w:pPr>
      <w:r>
        <w:rPr>
          <w:rFonts w:ascii="Sylfaen" w:hAnsi="Sylfaen"/>
          <w:sz w:val="36"/>
          <w:szCs w:val="36"/>
          <w:u w:val="single"/>
        </w:rPr>
        <w:lastRenderedPageBreak/>
        <w:t>Graphique n°10 : Biome Sahara</w:t>
      </w:r>
    </w:p>
    <w:p w:rsidR="006B3C10" w:rsidRDefault="006B3C10">
      <w:pPr>
        <w:rPr>
          <w:rFonts w:ascii="Sylfaen" w:hAnsi="Sylfaen"/>
          <w:sz w:val="36"/>
          <w:szCs w:val="36"/>
          <w:u w:val="single"/>
        </w:rPr>
      </w:pPr>
      <w:r w:rsidRPr="006B3C10">
        <w:rPr>
          <w:rFonts w:ascii="Sylfaen" w:hAnsi="Sylfaen"/>
          <w:noProof/>
          <w:sz w:val="36"/>
          <w:szCs w:val="36"/>
          <w:u w:val="single"/>
          <w:lang w:eastAsia="fr-FR"/>
        </w:rPr>
        <w:drawing>
          <wp:inline distT="0" distB="0" distL="0" distR="0">
            <wp:extent cx="7807709" cy="5199797"/>
            <wp:effectExtent l="0" t="0" r="3175" b="1270"/>
            <wp:docPr id="15" name="Image 15" descr="C:\Users\Jack\Downloads\figure_cap_force1_sa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ack\Downloads\figure_cap_force1_saha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990" cy="521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C10" w:rsidRDefault="006B3C10">
      <w:pPr>
        <w:rPr>
          <w:rFonts w:ascii="Sylfaen" w:hAnsi="Sylfaen"/>
          <w:sz w:val="36"/>
          <w:szCs w:val="36"/>
          <w:u w:val="single"/>
        </w:rPr>
      </w:pP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</w:p>
    <w:p w:rsidR="001F23CF" w:rsidRDefault="001F23CF">
      <w:pPr>
        <w:rPr>
          <w:rFonts w:ascii="Sylfaen" w:hAnsi="Sylfaen"/>
          <w:sz w:val="36"/>
          <w:szCs w:val="36"/>
          <w:u w:val="single"/>
        </w:rPr>
      </w:pPr>
    </w:p>
    <w:p w:rsidR="001F23CF" w:rsidRPr="00443B70" w:rsidRDefault="001F23CF">
      <w:pPr>
        <w:rPr>
          <w:rFonts w:ascii="Sylfaen" w:hAnsi="Sylfaen"/>
          <w:sz w:val="36"/>
          <w:szCs w:val="36"/>
          <w:u w:val="single"/>
        </w:rPr>
      </w:pPr>
    </w:p>
    <w:sectPr w:rsidR="001F23CF" w:rsidRPr="00443B70" w:rsidSect="00AB1433">
      <w:headerReference w:type="default" r:id="rId1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8E" w:rsidRDefault="0033778E" w:rsidP="00AB1433">
      <w:pPr>
        <w:spacing w:after="0" w:line="240" w:lineRule="auto"/>
      </w:pPr>
      <w:r>
        <w:separator/>
      </w:r>
    </w:p>
  </w:endnote>
  <w:endnote w:type="continuationSeparator" w:id="0">
    <w:p w:rsidR="0033778E" w:rsidRDefault="0033778E" w:rsidP="00AB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8E" w:rsidRDefault="0033778E" w:rsidP="00AB1433">
      <w:pPr>
        <w:spacing w:after="0" w:line="240" w:lineRule="auto"/>
      </w:pPr>
      <w:r>
        <w:separator/>
      </w:r>
    </w:p>
  </w:footnote>
  <w:footnote w:type="continuationSeparator" w:id="0">
    <w:p w:rsidR="0033778E" w:rsidRDefault="0033778E" w:rsidP="00AB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433" w:rsidRDefault="00AB1433" w:rsidP="00AB1433">
    <w:pPr>
      <w:pStyle w:val="En-tte"/>
      <w:tabs>
        <w:tab w:val="clear" w:pos="4536"/>
        <w:tab w:val="clear" w:pos="9072"/>
        <w:tab w:val="left" w:pos="567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33"/>
    <w:rsid w:val="001F23CF"/>
    <w:rsid w:val="00210373"/>
    <w:rsid w:val="0033778E"/>
    <w:rsid w:val="0034547B"/>
    <w:rsid w:val="00443B70"/>
    <w:rsid w:val="006B3C10"/>
    <w:rsid w:val="008F7A63"/>
    <w:rsid w:val="009E2B4C"/>
    <w:rsid w:val="00AB1433"/>
    <w:rsid w:val="00B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0BB09-69EA-4921-AE12-3996053F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433"/>
  </w:style>
  <w:style w:type="paragraph" w:styleId="Titre1">
    <w:name w:val="heading 1"/>
    <w:basedOn w:val="Normal"/>
    <w:next w:val="Normal"/>
    <w:link w:val="Titre1Car"/>
    <w:uiPriority w:val="9"/>
    <w:qFormat/>
    <w:rsid w:val="00AB143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14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14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14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14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14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14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14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14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143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143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B143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B143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B143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B143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B143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B143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B143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143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B14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B143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14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B1433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B1433"/>
    <w:rPr>
      <w:b/>
      <w:bCs/>
    </w:rPr>
  </w:style>
  <w:style w:type="character" w:styleId="Accentuation">
    <w:name w:val="Emphasis"/>
    <w:basedOn w:val="Policepardfaut"/>
    <w:uiPriority w:val="20"/>
    <w:qFormat/>
    <w:rsid w:val="00AB1433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AB143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143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B1433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143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143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B1433"/>
    <w:rPr>
      <w:i/>
      <w:iCs/>
    </w:rPr>
  </w:style>
  <w:style w:type="character" w:styleId="Emphaseintense">
    <w:name w:val="Intense Emphasis"/>
    <w:basedOn w:val="Policepardfaut"/>
    <w:uiPriority w:val="21"/>
    <w:qFormat/>
    <w:rsid w:val="00AB143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B1433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B1433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AB1433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143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B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1433"/>
  </w:style>
  <w:style w:type="paragraph" w:styleId="Pieddepage">
    <w:name w:val="footer"/>
    <w:basedOn w:val="Normal"/>
    <w:link w:val="PieddepageCar"/>
    <w:uiPriority w:val="99"/>
    <w:unhideWhenUsed/>
    <w:rsid w:val="00AB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6</cp:revision>
  <dcterms:created xsi:type="dcterms:W3CDTF">2018-05-02T02:01:00Z</dcterms:created>
  <dcterms:modified xsi:type="dcterms:W3CDTF">2018-05-03T00:19:00Z</dcterms:modified>
</cp:coreProperties>
</file>