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BB730" w14:textId="29891108" w:rsidR="00E3645D" w:rsidRDefault="00AE13D5">
      <w:pPr>
        <w:rPr>
          <w:b/>
          <w:sz w:val="28"/>
          <w:szCs w:val="28"/>
        </w:rPr>
      </w:pPr>
      <w:r>
        <w:rPr>
          <w:b/>
          <w:noProof/>
          <w:sz w:val="28"/>
          <w:szCs w:val="28"/>
          <w:lang w:val="es-CO"/>
        </w:rPr>
        <mc:AlternateContent>
          <mc:Choice Requires="wps">
            <w:drawing>
              <wp:anchor distT="0" distB="0" distL="114300" distR="114300" simplePos="0" relativeHeight="251659264" behindDoc="0" locked="0" layoutInCell="1" allowOverlap="1" wp14:anchorId="0A5F2CB6" wp14:editId="327203F8">
                <wp:simplePos x="0" y="0"/>
                <wp:positionH relativeFrom="column">
                  <wp:posOffset>1767840</wp:posOffset>
                </wp:positionH>
                <wp:positionV relativeFrom="paragraph">
                  <wp:posOffset>7223760</wp:posOffset>
                </wp:positionV>
                <wp:extent cx="4084320" cy="609600"/>
                <wp:effectExtent l="0" t="0" r="0" b="0"/>
                <wp:wrapNone/>
                <wp:docPr id="201997660" name="Cuadro de texto 1"/>
                <wp:cNvGraphicFramePr/>
                <a:graphic xmlns:a="http://schemas.openxmlformats.org/drawingml/2006/main">
                  <a:graphicData uri="http://schemas.microsoft.com/office/word/2010/wordprocessingShape">
                    <wps:wsp>
                      <wps:cNvSpPr txBox="1"/>
                      <wps:spPr>
                        <a:xfrm>
                          <a:off x="0" y="0"/>
                          <a:ext cx="4084320" cy="609600"/>
                        </a:xfrm>
                        <a:prstGeom prst="rect">
                          <a:avLst/>
                        </a:prstGeom>
                        <a:solidFill>
                          <a:schemeClr val="lt1"/>
                        </a:solidFill>
                        <a:ln w="6350">
                          <a:noFill/>
                        </a:ln>
                      </wps:spPr>
                      <wps:txbx>
                        <w:txbxContent>
                          <w:p w14:paraId="665BF8CF" w14:textId="5CB51FFE" w:rsidR="00AE13D5" w:rsidRPr="00AE13D5" w:rsidRDefault="00AE13D5">
                            <w:pPr>
                              <w:rPr>
                                <w:lang w:val="es-ES"/>
                              </w:rPr>
                            </w:pPr>
                            <w:proofErr w:type="gramStart"/>
                            <w:r>
                              <w:rPr>
                                <w:lang w:val="es-ES"/>
                              </w:rPr>
                              <w:t>Link</w:t>
                            </w:r>
                            <w:proofErr w:type="gramEnd"/>
                            <w:r>
                              <w:rPr>
                                <w:lang w:val="es-ES"/>
                              </w:rPr>
                              <w:t xml:space="preserve">: </w:t>
                            </w:r>
                            <w:r w:rsidRPr="00AE13D5">
                              <w:rPr>
                                <w:lang w:val="es-ES"/>
                              </w:rPr>
                              <w:t>https://github.com/area-de-informatica/ds1_pa_dungeonschool.git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F2CB6" id="_x0000_t202" coordsize="21600,21600" o:spt="202" path="m,l,21600r21600,l21600,xe">
                <v:stroke joinstyle="miter"/>
                <v:path gradientshapeok="t" o:connecttype="rect"/>
              </v:shapetype>
              <v:shape id="Cuadro de texto 1" o:spid="_x0000_s1026" type="#_x0000_t202" style="position:absolute;margin-left:139.2pt;margin-top:568.8pt;width:321.6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" fillcolor="white [3201]" stroked="f" strokeweight=".5pt">
                <v:textbox>
                  <w:txbxContent>
                    <w:p w14:paraId="665BF8CF" w14:textId="5CB51FFE" w:rsidR="00AE13D5" w:rsidRPr="00AE13D5" w:rsidRDefault="00AE13D5">
                      <w:pPr>
                        <w:rPr>
                          <w:lang w:val="es-ES"/>
                        </w:rPr>
                      </w:pPr>
                      <w:proofErr w:type="gramStart"/>
                      <w:r>
                        <w:rPr>
                          <w:lang w:val="es-ES"/>
                        </w:rPr>
                        <w:t>Link</w:t>
                      </w:r>
                      <w:proofErr w:type="gramEnd"/>
                      <w:r>
                        <w:rPr>
                          <w:lang w:val="es-ES"/>
                        </w:rPr>
                        <w:t xml:space="preserve">: </w:t>
                      </w:r>
                      <w:r w:rsidRPr="00AE13D5">
                        <w:rPr>
                          <w:lang w:val="es-ES"/>
                        </w:rPr>
                        <w:t>https://github.com/area-de-informatica/ds1_pa_dungeonschool.git</w:t>
                      </w:r>
                    </w:p>
                  </w:txbxContent>
                </v:textbox>
              </v:shape>
            </w:pict>
          </mc:Fallback>
        </mc:AlternateContent>
      </w:r>
      <w:r w:rsidR="00E3645D">
        <w:rPr>
          <w:b/>
          <w:noProof/>
          <w:sz w:val="28"/>
          <w:szCs w:val="28"/>
          <w:lang w:val="es-CO"/>
        </w:rPr>
        <w:drawing>
          <wp:inline distT="0" distB="0" distL="0" distR="0" wp14:anchorId="47FC6F8B" wp14:editId="34089FD0">
            <wp:extent cx="6070600" cy="9331007"/>
            <wp:effectExtent l="0" t="0" r="6350" b="3810"/>
            <wp:docPr id="7963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6651"/>
                    <a:stretch/>
                  </pic:blipFill>
                  <pic:spPr bwMode="auto">
                    <a:xfrm>
                      <a:off x="0" y="0"/>
                      <a:ext cx="6080061" cy="9345549"/>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1" w14:textId="69A19AE3" w:rsidR="0024383C" w:rsidRPr="00AE13D5" w:rsidRDefault="00000000">
      <w:pPr>
        <w:rPr>
          <w:b/>
        </w:rPr>
      </w:pPr>
      <w:r w:rsidRPr="00AE13D5">
        <w:rPr>
          <w:b/>
        </w:rPr>
        <w:lastRenderedPageBreak/>
        <w:t xml:space="preserve">Descripción del videojuego educativo </w:t>
      </w:r>
    </w:p>
    <w:p w14:paraId="00000002" w14:textId="77777777" w:rsidR="0024383C" w:rsidRPr="00E3645D" w:rsidRDefault="0024383C">
      <w:pPr>
        <w:rPr>
          <w:bCs/>
          <w:sz w:val="28"/>
          <w:szCs w:val="28"/>
        </w:rPr>
      </w:pPr>
    </w:p>
    <w:p w14:paraId="00000003" w14:textId="77777777" w:rsidR="0024383C" w:rsidRPr="00E3645D" w:rsidRDefault="00000000">
      <w:pPr>
        <w:rPr>
          <w:bCs/>
        </w:rPr>
      </w:pPr>
      <w:r w:rsidRPr="00E3645D">
        <w:rPr>
          <w:bCs/>
        </w:rPr>
        <w:t xml:space="preserve">Se busca crear y diseñar un videojuego original para ordenadores ya sea </w:t>
      </w:r>
      <w:proofErr w:type="gramStart"/>
      <w:r w:rsidRPr="00E3645D">
        <w:rPr>
          <w:bCs/>
        </w:rPr>
        <w:t>flash</w:t>
      </w:r>
      <w:proofErr w:type="gramEnd"/>
      <w:r w:rsidRPr="00E3645D">
        <w:rPr>
          <w:bCs/>
        </w:rPr>
        <w:t xml:space="preserve"> o instalable que permita la evaluación y diseño de estas en diferentes áreas centradas en temas específicos.</w:t>
      </w:r>
    </w:p>
    <w:p w14:paraId="00000004" w14:textId="77777777" w:rsidR="0024383C" w:rsidRPr="00E3645D" w:rsidRDefault="0024383C">
      <w:pPr>
        <w:rPr>
          <w:bCs/>
        </w:rPr>
      </w:pPr>
    </w:p>
    <w:p w14:paraId="00000005" w14:textId="77777777" w:rsidR="0024383C" w:rsidRPr="00E3645D" w:rsidRDefault="00000000">
      <w:pPr>
        <w:rPr>
          <w:bCs/>
        </w:rPr>
      </w:pPr>
      <w:r w:rsidRPr="00E3645D">
        <w:rPr>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00000006" w14:textId="77777777" w:rsidR="0024383C" w:rsidRPr="00E3645D" w:rsidRDefault="0024383C">
      <w:pPr>
        <w:rPr>
          <w:bCs/>
        </w:rPr>
      </w:pPr>
    </w:p>
    <w:p w14:paraId="00000007" w14:textId="107551B8" w:rsidR="0024383C" w:rsidRDefault="00000000">
      <w:pPr>
        <w:rPr>
          <w:bCs/>
        </w:rPr>
      </w:pPr>
      <w:r w:rsidRPr="00E3645D">
        <w:rPr>
          <w:bCs/>
        </w:rPr>
        <w:t xml:space="preserve">El videojuego tendrá temas y preguntas prefabricadas y de diferentes dificultades de igual manera se buscará en próximas actualizaciones que estas puedan ser más personalizables al igual que los temas centrales o que se implemente la capacidad de integrada por IA de generar </w:t>
      </w:r>
      <w:r w:rsidR="00AE13D5" w:rsidRPr="00E3645D">
        <w:rPr>
          <w:bCs/>
        </w:rPr>
        <w:t>preguntas p</w:t>
      </w:r>
      <w:r w:rsidR="00AE13D5">
        <w:rPr>
          <w:bCs/>
        </w:rPr>
        <w:t xml:space="preserve">ertinentes </w:t>
      </w:r>
      <w:r w:rsidRPr="00E3645D">
        <w:rPr>
          <w:bCs/>
        </w:rPr>
        <w:t>en base a un plan de periodo o plan de clases.</w:t>
      </w:r>
    </w:p>
    <w:p w14:paraId="184D47FB" w14:textId="77777777" w:rsidR="00AE13D5" w:rsidRDefault="00AE13D5">
      <w:pPr>
        <w:rPr>
          <w:bCs/>
        </w:rPr>
      </w:pPr>
    </w:p>
    <w:p w14:paraId="61221759" w14:textId="551EC351" w:rsidR="00AE13D5" w:rsidRDefault="00AE13D5">
      <w:pPr>
        <w:rPr>
          <w:bCs/>
        </w:rPr>
      </w:pPr>
    </w:p>
    <w:p w14:paraId="1837E7D3" w14:textId="77777777" w:rsidR="00AE13D5" w:rsidRDefault="00AE13D5">
      <w:pPr>
        <w:rPr>
          <w:bCs/>
        </w:rPr>
      </w:pPr>
      <w:r>
        <w:rPr>
          <w:bCs/>
        </w:rPr>
        <w:br w:type="page"/>
      </w:r>
    </w:p>
    <w:p w14:paraId="1E8AFD29" w14:textId="6AFA5259" w:rsidR="00AE13D5" w:rsidRPr="00AE13D5" w:rsidRDefault="00AE13D5">
      <w:pPr>
        <w:rPr>
          <w:b/>
        </w:rPr>
      </w:pPr>
      <w:r w:rsidRPr="00AE13D5">
        <w:rPr>
          <w:b/>
        </w:rPr>
        <w:lastRenderedPageBreak/>
        <w:t>Propósito del documento</w:t>
      </w:r>
    </w:p>
    <w:p w14:paraId="148145BE" w14:textId="77777777" w:rsidR="00AE13D5" w:rsidRDefault="00AE13D5">
      <w:pPr>
        <w:rPr>
          <w:bCs/>
        </w:rPr>
      </w:pPr>
    </w:p>
    <w:p w14:paraId="4B7A1CFB" w14:textId="77777777" w:rsidR="00AE13D5" w:rsidRPr="00AE13D5" w:rsidRDefault="00AE13D5" w:rsidP="00AE13D5">
      <w:pPr>
        <w:rPr>
          <w:bCs/>
        </w:rPr>
      </w:pPr>
      <w:r w:rsidRPr="00AE13D5">
        <w:rPr>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26B6AEA3" w14:textId="77777777" w:rsidR="00AE13D5" w:rsidRPr="00AE13D5" w:rsidRDefault="00AE13D5" w:rsidP="00AE13D5">
      <w:pPr>
        <w:rPr>
          <w:bCs/>
        </w:rPr>
      </w:pPr>
    </w:p>
    <w:p w14:paraId="49567ACE" w14:textId="77777777" w:rsidR="00AE13D5" w:rsidRPr="00AE13D5" w:rsidRDefault="00AE13D5" w:rsidP="00AE13D5">
      <w:pPr>
        <w:rPr>
          <w:bCs/>
        </w:rPr>
      </w:pPr>
      <w:r w:rsidRPr="00AE13D5">
        <w:rPr>
          <w:bCs/>
        </w:rPr>
        <w:t>El documento se divide en tres etapas para facilitar su entendimiento y aplicación en la asignatura de diseño de software.</w:t>
      </w:r>
    </w:p>
    <w:p w14:paraId="15B217A4" w14:textId="77777777" w:rsidR="00AE13D5" w:rsidRPr="00AE13D5" w:rsidRDefault="00AE13D5" w:rsidP="00AE13D5">
      <w:pPr>
        <w:rPr>
          <w:bCs/>
        </w:rPr>
      </w:pPr>
    </w:p>
    <w:p w14:paraId="6C41AA25" w14:textId="77777777" w:rsidR="00AE13D5" w:rsidRPr="00AE13D5" w:rsidRDefault="00AE13D5" w:rsidP="00AE13D5">
      <w:pPr>
        <w:rPr>
          <w:b/>
        </w:rPr>
      </w:pPr>
      <w:r w:rsidRPr="00AE13D5">
        <w:rPr>
          <w:b/>
        </w:rPr>
        <w:t>Etapa 1: Diseño de la Aplicación y Análisis de Requisitos</w:t>
      </w:r>
    </w:p>
    <w:p w14:paraId="2E2936CB" w14:textId="77777777" w:rsidR="00AE13D5" w:rsidRPr="00AE13D5" w:rsidRDefault="00AE13D5" w:rsidP="00AE13D5">
      <w:pPr>
        <w:rPr>
          <w:bCs/>
        </w:rPr>
      </w:pPr>
    </w:p>
    <w:p w14:paraId="7E27CC34" w14:textId="77777777" w:rsidR="00AE13D5" w:rsidRPr="00AE13D5" w:rsidRDefault="00AE13D5" w:rsidP="00AE13D5">
      <w:pPr>
        <w:rPr>
          <w:bCs/>
        </w:rPr>
      </w:pPr>
      <w:r w:rsidRPr="00AE13D5">
        <w:rPr>
          <w:bCs/>
        </w:rPr>
        <w:t>Esta primera etapa tiene el propósito de definir los elementos esenciales del videojuego, estableciendo su estructura, características principales y los requerimientos técnicos y funcionales necesarios para su implementación.</w:t>
      </w:r>
    </w:p>
    <w:p w14:paraId="57D1EB83" w14:textId="77777777" w:rsidR="00AE13D5" w:rsidRPr="00AE13D5" w:rsidRDefault="00AE13D5" w:rsidP="00AE13D5">
      <w:pPr>
        <w:rPr>
          <w:bCs/>
        </w:rPr>
      </w:pPr>
    </w:p>
    <w:p w14:paraId="2B44EDE9" w14:textId="77777777" w:rsidR="00AE13D5" w:rsidRPr="00AE13D5" w:rsidRDefault="00AE13D5" w:rsidP="00AE13D5">
      <w:pPr>
        <w:rPr>
          <w:b/>
        </w:rPr>
      </w:pPr>
      <w:r w:rsidRPr="00AE13D5">
        <w:rPr>
          <w:b/>
        </w:rPr>
        <w:t>Etapa 1 Diseño de la Aplicación y Análisis de Requisitos</w:t>
      </w:r>
    </w:p>
    <w:p w14:paraId="0E67DE03" w14:textId="77777777" w:rsidR="00AE13D5" w:rsidRPr="00AE13D5" w:rsidRDefault="00AE13D5" w:rsidP="00AE13D5">
      <w:pPr>
        <w:rPr>
          <w:bCs/>
        </w:rPr>
      </w:pPr>
      <w:r w:rsidRPr="00AE13D5">
        <w:rPr>
          <w:bCs/>
        </w:rPr>
        <w:t>Esta fase se centra en la recopilación y análisis de los requerimientos esenciales para el desarrollo del videojuego educativo, considerando su estructura y funcionalidad dentro de un entorno interactivo que simula un aula de clases.</w:t>
      </w:r>
    </w:p>
    <w:p w14:paraId="41BCCED0" w14:textId="77777777" w:rsidR="00AE13D5" w:rsidRPr="00AE13D5" w:rsidRDefault="00AE13D5" w:rsidP="00AE13D5">
      <w:pPr>
        <w:rPr>
          <w:bCs/>
        </w:rPr>
      </w:pPr>
    </w:p>
    <w:p w14:paraId="0356E479" w14:textId="77777777" w:rsidR="00AE13D5" w:rsidRPr="00AE13D5" w:rsidRDefault="00AE13D5" w:rsidP="00AE13D5">
      <w:pPr>
        <w:rPr>
          <w:bCs/>
        </w:rPr>
      </w:pPr>
      <w:r w:rsidRPr="00AE13D5">
        <w:rPr>
          <w:bCs/>
        </w:rPr>
        <w:t>El videojuego estará compuesto por dos secciones principales:</w:t>
      </w:r>
    </w:p>
    <w:p w14:paraId="3787A071" w14:textId="77777777" w:rsidR="00AE13D5" w:rsidRPr="00AE13D5" w:rsidRDefault="00AE13D5" w:rsidP="00AE13D5">
      <w:pPr>
        <w:rPr>
          <w:b/>
        </w:rPr>
      </w:pPr>
    </w:p>
    <w:p w14:paraId="6922E883" w14:textId="77777777" w:rsidR="00AE13D5" w:rsidRPr="00AE13D5" w:rsidRDefault="00AE13D5" w:rsidP="00AE13D5">
      <w:pPr>
        <w:rPr>
          <w:bCs/>
        </w:rPr>
      </w:pPr>
      <w:r w:rsidRPr="00AE13D5">
        <w:rPr>
          <w:b/>
        </w:rPr>
        <w:t>Exploración del mapa:</w:t>
      </w:r>
      <w:r w:rsidRPr="00AE13D5">
        <w:rPr>
          <w:bCs/>
        </w:rPr>
        <w:t xml:space="preserve"> El jugador recorrerá un entorno que parodia un salón de clases, respondiendo preguntas educativas y recolectando ítems de ayuda dispersos aleatoriamente.</w:t>
      </w:r>
    </w:p>
    <w:p w14:paraId="7B3EE525" w14:textId="77777777" w:rsidR="00AE13D5" w:rsidRPr="00AE13D5" w:rsidRDefault="00AE13D5" w:rsidP="00AE13D5">
      <w:pPr>
        <w:rPr>
          <w:bCs/>
        </w:rPr>
      </w:pPr>
    </w:p>
    <w:p w14:paraId="36E9AA70" w14:textId="77777777" w:rsidR="00AE13D5" w:rsidRPr="00AE13D5" w:rsidRDefault="00AE13D5" w:rsidP="00AE13D5">
      <w:pPr>
        <w:rPr>
          <w:bCs/>
        </w:rPr>
      </w:pPr>
      <w:r w:rsidRPr="00AE13D5">
        <w:rPr>
          <w:b/>
        </w:rPr>
        <w:t>Enfrentamiento con el maestro/jefe final:</w:t>
      </w:r>
      <w:r w:rsidRPr="00AE13D5">
        <w:rPr>
          <w:bCs/>
        </w:rPr>
        <w:t xml:space="preserve"> Se evaluarán los conocimientos adquiridos a través de preguntas más complejas, con la posibilidad de utilizar los ítems obtenidos en la primera fase.</w:t>
      </w:r>
    </w:p>
    <w:p w14:paraId="3D3C570A" w14:textId="77777777" w:rsidR="00AE13D5" w:rsidRPr="00AE13D5" w:rsidRDefault="00AE13D5" w:rsidP="00AE13D5">
      <w:pPr>
        <w:rPr>
          <w:bCs/>
        </w:rPr>
      </w:pPr>
    </w:p>
    <w:p w14:paraId="55BC2E69" w14:textId="4EE3F7FE" w:rsidR="00AE13D5" w:rsidRPr="00E3645D" w:rsidRDefault="00AE13D5" w:rsidP="00AE13D5">
      <w:pPr>
        <w:rPr>
          <w:bCs/>
        </w:rPr>
      </w:pPr>
      <w:r w:rsidRPr="00AE13D5">
        <w:rPr>
          <w:bCs/>
        </w:rPr>
        <w:t>Este enfoque permitirá evaluar el aprendizaje de manera dinámica e interactiva, fomentando el uso de estrategias lúdicas para la enseñanza. Además, en futuras actualizaciones, se buscará la personalización de preguntas y la integración de una IA capaz de generar contenido educativo adaptado a los planes de estudio.</w:t>
      </w:r>
    </w:p>
    <w:p w14:paraId="00000008" w14:textId="77777777" w:rsidR="0024383C" w:rsidRPr="00E3645D" w:rsidRDefault="0024383C">
      <w:pPr>
        <w:rPr>
          <w:bCs/>
        </w:rPr>
      </w:pPr>
    </w:p>
    <w:sectPr w:rsidR="0024383C" w:rsidRPr="00E3645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D6F33"/>
    <w:multiLevelType w:val="multilevel"/>
    <w:tmpl w:val="A232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658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83C"/>
    <w:rsid w:val="0024383C"/>
    <w:rsid w:val="004C6B10"/>
    <w:rsid w:val="00917969"/>
    <w:rsid w:val="00AE13D5"/>
    <w:rsid w:val="00E364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966FD"/>
  <w15:docId w15:val="{CBB56A63-8036-49D8-8764-ADCB06B25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002783">
      <w:bodyDiv w:val="1"/>
      <w:marLeft w:val="0"/>
      <w:marRight w:val="0"/>
      <w:marTop w:val="0"/>
      <w:marBottom w:val="0"/>
      <w:divBdr>
        <w:top w:val="none" w:sz="0" w:space="0" w:color="auto"/>
        <w:left w:val="none" w:sz="0" w:space="0" w:color="auto"/>
        <w:bottom w:val="none" w:sz="0" w:space="0" w:color="auto"/>
        <w:right w:val="none" w:sz="0" w:space="0" w:color="auto"/>
      </w:divBdr>
      <w:divsChild>
        <w:div w:id="1156528957">
          <w:marLeft w:val="0"/>
          <w:marRight w:val="0"/>
          <w:marTop w:val="0"/>
          <w:marBottom w:val="0"/>
          <w:divBdr>
            <w:top w:val="none" w:sz="0" w:space="0" w:color="auto"/>
            <w:left w:val="none" w:sz="0" w:space="0" w:color="auto"/>
            <w:bottom w:val="none" w:sz="0" w:space="0" w:color="auto"/>
            <w:right w:val="none" w:sz="0" w:space="0" w:color="auto"/>
          </w:divBdr>
          <w:divsChild>
            <w:div w:id="662440383">
              <w:marLeft w:val="0"/>
              <w:marRight w:val="0"/>
              <w:marTop w:val="0"/>
              <w:marBottom w:val="0"/>
              <w:divBdr>
                <w:top w:val="none" w:sz="0" w:space="0" w:color="auto"/>
                <w:left w:val="none" w:sz="0" w:space="0" w:color="auto"/>
                <w:bottom w:val="none" w:sz="0" w:space="0" w:color="auto"/>
                <w:right w:val="none" w:sz="0" w:space="0" w:color="auto"/>
              </w:divBdr>
            </w:div>
            <w:div w:id="34089694">
              <w:marLeft w:val="0"/>
              <w:marRight w:val="0"/>
              <w:marTop w:val="0"/>
              <w:marBottom w:val="0"/>
              <w:divBdr>
                <w:top w:val="none" w:sz="0" w:space="0" w:color="auto"/>
                <w:left w:val="none" w:sz="0" w:space="0" w:color="auto"/>
                <w:bottom w:val="none" w:sz="0" w:space="0" w:color="auto"/>
                <w:right w:val="none" w:sz="0" w:space="0" w:color="auto"/>
              </w:divBdr>
            </w:div>
            <w:div w:id="4729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0728">
      <w:bodyDiv w:val="1"/>
      <w:marLeft w:val="0"/>
      <w:marRight w:val="0"/>
      <w:marTop w:val="0"/>
      <w:marBottom w:val="0"/>
      <w:divBdr>
        <w:top w:val="none" w:sz="0" w:space="0" w:color="auto"/>
        <w:left w:val="none" w:sz="0" w:space="0" w:color="auto"/>
        <w:bottom w:val="none" w:sz="0" w:space="0" w:color="auto"/>
        <w:right w:val="none" w:sz="0" w:space="0" w:color="auto"/>
      </w:divBdr>
      <w:divsChild>
        <w:div w:id="1824079044">
          <w:marLeft w:val="0"/>
          <w:marRight w:val="0"/>
          <w:marTop w:val="0"/>
          <w:marBottom w:val="0"/>
          <w:divBdr>
            <w:top w:val="none" w:sz="0" w:space="0" w:color="auto"/>
            <w:left w:val="none" w:sz="0" w:space="0" w:color="auto"/>
            <w:bottom w:val="none" w:sz="0" w:space="0" w:color="auto"/>
            <w:right w:val="none" w:sz="0" w:space="0" w:color="auto"/>
          </w:divBdr>
          <w:divsChild>
            <w:div w:id="1654217073">
              <w:marLeft w:val="0"/>
              <w:marRight w:val="0"/>
              <w:marTop w:val="0"/>
              <w:marBottom w:val="0"/>
              <w:divBdr>
                <w:top w:val="none" w:sz="0" w:space="0" w:color="auto"/>
                <w:left w:val="none" w:sz="0" w:space="0" w:color="auto"/>
                <w:bottom w:val="none" w:sz="0" w:space="0" w:color="auto"/>
                <w:right w:val="none" w:sz="0" w:space="0" w:color="auto"/>
              </w:divBdr>
            </w:div>
            <w:div w:id="1986742729">
              <w:marLeft w:val="0"/>
              <w:marRight w:val="0"/>
              <w:marTop w:val="0"/>
              <w:marBottom w:val="0"/>
              <w:divBdr>
                <w:top w:val="none" w:sz="0" w:space="0" w:color="auto"/>
                <w:left w:val="none" w:sz="0" w:space="0" w:color="auto"/>
                <w:bottom w:val="none" w:sz="0" w:space="0" w:color="auto"/>
                <w:right w:val="none" w:sz="0" w:space="0" w:color="auto"/>
              </w:divBdr>
            </w:div>
            <w:div w:id="12438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436</Words>
  <Characters>2400</Characters>
  <Application>Microsoft Office Word</Application>
  <DocSecurity>0</DocSecurity>
  <Lines>20</Lines>
  <Paragraphs>5</Paragraphs>
  <ScaleCrop>false</ScaleCrop>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María Dilso</cp:lastModifiedBy>
  <cp:revision>3</cp:revision>
  <dcterms:created xsi:type="dcterms:W3CDTF">2025-04-03T15:29:00Z</dcterms:created>
  <dcterms:modified xsi:type="dcterms:W3CDTF">2025-04-03T15:43:00Z</dcterms:modified>
</cp:coreProperties>
</file>