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9164740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0"/>
          <w:szCs w:val="40"/>
        </w:rPr>
      </w:sdtEndPr>
      <w:sdtContent>
        <w:p w14:paraId="62209238" w14:textId="6541EBC6" w:rsidR="00902E76" w:rsidRDefault="00902E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43232" behindDoc="0" locked="0" layoutInCell="1" allowOverlap="1" wp14:anchorId="1696554C" wp14:editId="20530E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765DEC1" id="Grupo 157" o:spid="_x0000_s1026" style="position:absolute;margin-left:0;margin-top:0;width:8in;height:95.7pt;z-index:2517432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0160" behindDoc="0" locked="0" layoutInCell="1" allowOverlap="1" wp14:anchorId="12C09FDE" wp14:editId="4DACC4C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3F58D" w14:textId="69C73180" w:rsidR="00902E76" w:rsidRPr="00902E76" w:rsidRDefault="00902E76" w:rsidP="00902E76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902E76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Documentación de Avances en el Frontend y</w:t>
                                    </w:r>
                                    <w:r w:rsidRPr="00902E76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Pr="00902E76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backend del OVA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8200102" w14:textId="7A768DC3" w:rsidR="00902E76" w:rsidRPr="00902E76" w:rsidRDefault="00902E76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902E76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Diseño de software educativo III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2C09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3" o:spid="_x0000_s1026" type="#_x0000_t202" style="position:absolute;margin-left:0;margin-top:0;width:8in;height:286.5pt;z-index:2517401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36F3F58D" w14:textId="69C73180" w:rsidR="00902E76" w:rsidRPr="00902E76" w:rsidRDefault="00902E76" w:rsidP="00902E76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902E76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Documentación de Avances en el Frontend y</w:t>
                              </w:r>
                              <w:r w:rsidRPr="00902E76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Pr="00902E76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backend del OVA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200102" w14:textId="7A768DC3" w:rsidR="00902E76" w:rsidRPr="00902E76" w:rsidRDefault="00902E76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902E7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Diseño de software educativo III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2D8C74" w14:textId="77777777" w:rsidR="00902E76" w:rsidRDefault="00902E76" w:rsidP="00902E76">
          <w:pPr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</w:p>
        <w:p w14:paraId="5AF878EE" w14:textId="77777777" w:rsidR="00902E76" w:rsidRDefault="00902E76" w:rsidP="00902E76">
          <w:pPr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</w:p>
        <w:p w14:paraId="1582C1B3" w14:textId="77777777" w:rsidR="00902E76" w:rsidRDefault="00902E76" w:rsidP="00902E76">
          <w:pPr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</w:p>
        <w:p w14:paraId="41CB5A6E" w14:textId="77777777" w:rsidR="00902E76" w:rsidRDefault="00902E76" w:rsidP="00902E76">
          <w:pPr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</w:p>
        <w:p w14:paraId="6ADC11CB" w14:textId="1833E2DF" w:rsidR="000166A2" w:rsidRDefault="00902E76" w:rsidP="00902E76">
          <w:pPr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</w:p>
      </w:sdtContent>
    </w:sdt>
    <w:p w14:paraId="5EE01295" w14:textId="2CFEEEF6" w:rsidR="000166A2" w:rsidRPr="000166A2" w:rsidRDefault="00902E76" w:rsidP="000166A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514FA5" wp14:editId="4B2219A6">
                <wp:simplePos x="0" y="0"/>
                <wp:positionH relativeFrom="margin">
                  <wp:align>center</wp:align>
                </wp:positionH>
                <wp:positionV relativeFrom="page">
                  <wp:posOffset>7480272</wp:posOffset>
                </wp:positionV>
                <wp:extent cx="7315200" cy="914400"/>
                <wp:effectExtent l="0" t="0" r="0" b="8255"/>
                <wp:wrapSquare wrapText="bothSides"/>
                <wp:docPr id="152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B4A8F57" w14:textId="2B0623DF" w:rsidR="00902E76" w:rsidRPr="00902E76" w:rsidRDefault="00902E76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Raul Rangel - Luis Posada – Andrés </w:t>
                                </w:r>
                                <w:proofErr w:type="spellStart"/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Pardey</w:t>
                                </w:r>
                                <w:proofErr w:type="spellEnd"/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– </w:t>
                                </w:r>
                                <w:proofErr w:type="spellStart"/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Yoiner</w:t>
                                </w:r>
                                <w:proofErr w:type="spellEnd"/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902E76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Bettin</w:t>
                                </w:r>
                                <w:proofErr w:type="spellEnd"/>
                              </w:p>
                            </w:sdtContent>
                          </w:sdt>
                          <w:p w14:paraId="1669B64E" w14:textId="13F4D30B" w:rsidR="00902E76" w:rsidRDefault="00902E76">
                            <w:pPr>
                              <w:pStyle w:val="Sinespaciado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CorreoElectrónico"/>
                                <w:tag w:val="CorreoElectrónico"/>
                                <w:id w:val="942260680"/>
                                <w:showingPlcHdr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9200</wp14:pctHeight>
                </wp14:sizeRelV>
              </wp:anchor>
            </w:drawing>
          </mc:Choice>
          <mc:Fallback>
            <w:pict>
              <v:shape w14:anchorId="2D514FA5" id="Cuadro de texto 159" o:spid="_x0000_s1027" type="#_x0000_t202" style="position:absolute;left:0;text-align:left;margin-left:0;margin-top:589pt;width:8in;height:1in;z-index:251741184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2QTbAIAAEEFAAAOAAAAZHJzL2Uyb0RvYy54bWysVN9P2zAQfp+0/8Hy+0gKtOsiUtSBmCZV&#10;gAYTz65j02iOz7OvTbq/fmcnaRHbC9NekrPvu9/f+eKyawzbKR9qsCWfnOScKSuhqu1zyb8/3nyY&#10;cxZQ2EoYsKrkexX45eL9u4vWFeoUNmAq5Rk5saFoXck3iK7IsiA3qhHhBJyypNTgG4F09M9Z5UVL&#10;3huTneb5LGvBV86DVCHQ7XWv5IvkX2sl8U7roJCZklNumL4+fdfxmy0uRPHshdvUckhD/EMWjagt&#10;BT24uhYo2NbXf7hqaukhgMYTCU0GWtdSpRqomkn+qpqHjXAq1ULNCe7QpvD/3Mrb3YO79wy7z9DR&#10;AGNDWheKQJexnk77Jv4pU0Z6auH+0DbVIZN0+fFsMqVZcCZJ92lyfk4yucmO1s4H/KKgYVEouaex&#10;pG6J3SpgDx0hMZiFm9qYNBpjWVvy2dk0TwYHDTk3NmJVGvLg5ph5knBvVMQY+01pVlepgHiR6KWu&#10;jGc7QcQQUiqLqfbkl9ARpSmJtxgO+GNWbzHu6xgjg8WDcVNb8Kn6V2lXP8aUdY+nnr+oO4rYrTsq&#10;/MVg11Dtad4e+lUITt7UNJSVCHgvPHGf5kj7jHf00Qao+TBInG3A//rbfcQTJUnLWUu7VPLwcyu8&#10;4sx8tUTWySzPE0EwHSmCT8JsPp1H3qzHa7ttroAGMqFHw8kkRjCaUdQemifa+GUMSCphJYUtuUQ/&#10;Hq6wX296M6RaLhOMds0JXNkHJ6PzOKHIt8fuSXg3kBKJzrcwrpwoXnGzx0ZLC8stgq4TcWOT+5YO&#10;zac9TdQf3pT4ELw8J9Tx5Vv8BgAA//8DAFBLAwQUAAYACAAAACEAhdx0Kt8AAAALAQAADwAAAGRy&#10;cy9kb3ducmV2LnhtbEyPQUvDQBCF74L/YRnBi9hNItoSsylBEPQg0tpCj9vdMYnJzobstk3/vdOT&#10;3r6ZN7x5r1hOrhdHHEPrSUE6S0AgGW9bqhVsvl7vFyBC1GR17wkVnDHAsry+KnRu/YlWeFzHWrAJ&#10;hVwraGIccimDadDpMPMDEmvffnQ68jjW0o76xOaul1mSPEmnW+IPjR7wpUHTrQ9Owe4tdrWZ2+r9&#10;7vNje26rjWl/OqVub6bqGUTEKf4dwyU+R4eSM+39gWwQvQIuEnmbzhdMFz19zJj2TA8ZkywL+b9D&#10;+QsAAP//AwBQSwECLQAUAAYACAAAACEAtoM4kv4AAADhAQAAEwAAAAAAAAAAAAAAAAAAAAAAW0Nv&#10;bnRlbnRfVHlwZXNdLnhtbFBLAQItABQABgAIAAAAIQA4/SH/1gAAAJQBAAALAAAAAAAAAAAAAAAA&#10;AC8BAABfcmVscy8ucmVsc1BLAQItABQABgAIAAAAIQBLm2QTbAIAAEEFAAAOAAAAAAAAAAAAAAAA&#10;AC4CAABkcnMvZTJvRG9jLnhtbFBLAQItABQABgAIAAAAIQCF3HQq3wAAAAsBAAAPAAAAAAAAAAAA&#10;AAAAAMYEAABkcnMvZG93bnJldi54bWxQSwUGAAAAAAQABADzAAAA0gUAAAAA&#10;" filled="f" stroked="f" strokeweight=".5pt">
                <v:textbox inset="126pt,0,54pt,0">
                  <w:txbxContent>
                    <w:sdt>
                      <w:sdtPr>
                        <w:rPr>
                          <w:b/>
                          <w:bCs/>
                          <w:sz w:val="32"/>
                          <w:szCs w:val="32"/>
                        </w:rPr>
                        <w:alias w:val="Aut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B4A8F57" w14:textId="2B0623DF" w:rsidR="00902E76" w:rsidRPr="00902E76" w:rsidRDefault="00902E76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Raul Rangel - Luis Posada – Andrés </w:t>
                          </w:r>
                          <w:proofErr w:type="spellStart"/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Pardey</w:t>
                          </w:r>
                          <w:proofErr w:type="spellEnd"/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– </w:t>
                          </w:r>
                          <w:proofErr w:type="spellStart"/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Yoiner</w:t>
                          </w:r>
                          <w:proofErr w:type="spellEnd"/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902E76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Bettin</w:t>
                          </w:r>
                          <w:proofErr w:type="spellEnd"/>
                        </w:p>
                      </w:sdtContent>
                    </w:sdt>
                    <w:p w14:paraId="1669B64E" w14:textId="13F4D30B" w:rsidR="00902E76" w:rsidRDefault="00902E76">
                      <w:pPr>
                        <w:pStyle w:val="Sinespaciad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CorreoElectrónico"/>
                          <w:tag w:val="CorreoElectrónico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1083B4A" w14:textId="3543A583" w:rsidR="000166A2" w:rsidRPr="000166A2" w:rsidRDefault="000166A2" w:rsidP="000166A2">
      <w:pPr>
        <w:pStyle w:val="Descripcin"/>
        <w:keepNext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Tabla </w:t>
      </w: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begin"/>
      </w: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instrText xml:space="preserve"> SEQ Tabla \* ARABIC </w:instrText>
      </w: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separate"/>
      </w:r>
      <w:r w:rsidR="00D92BFD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1</w:t>
      </w: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end"/>
      </w:r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. </w:t>
      </w:r>
      <w:proofErr w:type="spellStart"/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t>Guión</w:t>
      </w:r>
      <w:proofErr w:type="spellEnd"/>
      <w:r w:rsidRPr="000166A2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didáctico "Formato 10"</w:t>
      </w:r>
    </w:p>
    <w:tbl>
      <w:tblPr>
        <w:tblW w:w="949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7001"/>
      </w:tblGrid>
      <w:tr w:rsidR="000166A2" w:rsidRPr="009A4CD3" w14:paraId="7F0DD9C3" w14:textId="77777777" w:rsidTr="000166A2">
        <w:trPr>
          <w:tblHeader/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689076EE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6956" w:type="dxa"/>
            <w:vAlign w:val="center"/>
            <w:hideMark/>
          </w:tcPr>
          <w:p w14:paraId="092F84FF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Contenido</w:t>
            </w:r>
          </w:p>
        </w:tc>
      </w:tr>
      <w:tr w:rsidR="000166A2" w:rsidRPr="009A4CD3" w14:paraId="55960E68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516817B5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Título</w:t>
            </w:r>
          </w:p>
        </w:tc>
        <w:tc>
          <w:tcPr>
            <w:tcW w:w="6956" w:type="dxa"/>
            <w:vAlign w:val="center"/>
            <w:hideMark/>
          </w:tcPr>
          <w:p w14:paraId="21625CFD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737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Teoría de la imagen y composición fotográfica</w:t>
            </w:r>
          </w:p>
        </w:tc>
      </w:tr>
      <w:tr w:rsidR="000166A2" w:rsidRPr="009A4CD3" w14:paraId="7702C01E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78B383F8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Sinopsis de la temática</w:t>
            </w:r>
          </w:p>
        </w:tc>
        <w:tc>
          <w:tcPr>
            <w:tcW w:w="6956" w:type="dxa"/>
            <w:vAlign w:val="center"/>
            <w:hideMark/>
          </w:tcPr>
          <w:p w14:paraId="19DAB948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Este OVA busca fortalecer los conocimientos sobre los principios de la fotografía, específicamente la teoría de la imagen, las reglas de encuadre, la iluminación, los planos y los ángulos de cámara. A través de recursos interactivos, el estudiante explora los fundamentos de la composición visual y aplica técnicas prácticas para mejorar la calidad estética y comunicativa de sus fotografías.</w:t>
            </w:r>
          </w:p>
        </w:tc>
      </w:tr>
      <w:tr w:rsidR="000166A2" w:rsidRPr="009A4CD3" w14:paraId="69FD6D00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3F912B3F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Finalidad educativa</w:t>
            </w:r>
          </w:p>
        </w:tc>
        <w:tc>
          <w:tcPr>
            <w:tcW w:w="6956" w:type="dxa"/>
            <w:vAlign w:val="center"/>
            <w:hideMark/>
          </w:tcPr>
          <w:p w14:paraId="3F34DC8A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Desarrollar en los estudiantes competencias técnicas, comunicativas y críticas en torno al uso de la fotografía como medio expresivo y educativo, integrando teoría y práctica mediante el uso de herramientas tecnológicas y actividades interactivas.</w:t>
            </w:r>
          </w:p>
        </w:tc>
      </w:tr>
      <w:tr w:rsidR="000166A2" w:rsidRPr="009A4CD3" w14:paraId="7A3CE49A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3A4B9528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Objetivos didácticos</w:t>
            </w:r>
          </w:p>
        </w:tc>
        <w:tc>
          <w:tcPr>
            <w:tcW w:w="6956" w:type="dxa"/>
            <w:vAlign w:val="center"/>
            <w:hideMark/>
          </w:tcPr>
          <w:p w14:paraId="00A5F88D" w14:textId="28ADCE65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- Diseñar e implementar un OVA que permita adquirir conocimientos sobre teoría de la imagen y composición fotográfica.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-Aplicar las reglas de encuadre, iluminación y ángulos de cámara en proyectos prácticos.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-Editar fotografías aplicando técnicas de corrección de color, brillo y contraste para mejorar su calidad visual.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-Promover la reflexión crítica sobre la imagen como medio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comunicación visual.</w:t>
            </w:r>
          </w:p>
        </w:tc>
      </w:tr>
      <w:tr w:rsidR="000166A2" w:rsidRPr="009A4CD3" w14:paraId="6B5B8947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0D1AEEAC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Contextos valorativos</w:t>
            </w:r>
          </w:p>
        </w:tc>
        <w:tc>
          <w:tcPr>
            <w:tcW w:w="6956" w:type="dxa"/>
            <w:vAlign w:val="center"/>
            <w:hideMark/>
          </w:tcPr>
          <w:p w14:paraId="5D42EBC3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OVA promueve valores como la </w:t>
            </w: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creatividad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la </w:t>
            </w: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responsabilidad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uso de las tecnologías, la </w:t>
            </w: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colaboración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espacios de trabajo grupal y la </w:t>
            </w: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disciplina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práctica fotográfica. Estos valores fortalecen la autonomía, la constancia y el pensamiento crítico del estudiante.</w:t>
            </w:r>
          </w:p>
        </w:tc>
      </w:tr>
      <w:tr w:rsidR="000166A2" w:rsidRPr="009A4CD3" w14:paraId="4919F3BE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31AE6925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Características de la población objetivo</w:t>
            </w:r>
          </w:p>
        </w:tc>
        <w:tc>
          <w:tcPr>
            <w:tcW w:w="6956" w:type="dxa"/>
            <w:vAlign w:val="center"/>
            <w:hideMark/>
          </w:tcPr>
          <w:p w14:paraId="0B049021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Estudiantes de educación media pertenecientes a la </w:t>
            </w:r>
            <w:r w:rsidRPr="007E73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Institución Educativa Cecilia de Lleras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, con conocimientos básicos en informática e interés por los medios audiovisuales. Son jóvenes con curiosidad por explorar herramientas tecnológicas y desarrollar competencias creativas en entornos digitales.</w:t>
            </w:r>
          </w:p>
        </w:tc>
      </w:tr>
      <w:tr w:rsidR="000166A2" w:rsidRPr="009A4CD3" w14:paraId="24ADCA43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03A88AE1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Rango de edades</w:t>
            </w:r>
          </w:p>
        </w:tc>
        <w:tc>
          <w:tcPr>
            <w:tcW w:w="6956" w:type="dxa"/>
            <w:vAlign w:val="center"/>
            <w:hideMark/>
          </w:tcPr>
          <w:p w14:paraId="73E49ED2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14 años en adelante</w:t>
            </w:r>
          </w:p>
        </w:tc>
      </w:tr>
      <w:tr w:rsidR="000166A2" w:rsidRPr="009A4CD3" w14:paraId="2108D735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3A353C70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Características psicológicas</w:t>
            </w:r>
          </w:p>
        </w:tc>
        <w:tc>
          <w:tcPr>
            <w:tcW w:w="6956" w:type="dxa"/>
            <w:vAlign w:val="center"/>
            <w:hideMark/>
          </w:tcPr>
          <w:p w14:paraId="275C7532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Los estudiantes se encuentran en una etapa de desarrollo cognitivo formal, lo que les permite razonar de forma abstracta y reflexiva. Presentan alta motivación por actividades visuales, tecnológicas y participativas. Prefieren el aprendizaje activo, basado en la experimentación y el trabajo colaborativo.</w:t>
            </w:r>
          </w:p>
        </w:tc>
      </w:tr>
      <w:tr w:rsidR="000166A2" w:rsidRPr="009A4CD3" w14:paraId="7D8DBBD3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6B34D023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Nivel académico</w:t>
            </w:r>
          </w:p>
        </w:tc>
        <w:tc>
          <w:tcPr>
            <w:tcW w:w="6956" w:type="dxa"/>
            <w:vAlign w:val="center"/>
            <w:hideMark/>
          </w:tcPr>
          <w:p w14:paraId="6421BE48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Educación media (grados 10° y 11°) — Área de Tecnología e Informática</w:t>
            </w:r>
          </w:p>
        </w:tc>
      </w:tr>
      <w:tr w:rsidR="000166A2" w:rsidRPr="009A4CD3" w14:paraId="18E055D7" w14:textId="77777777" w:rsidTr="000166A2">
        <w:trPr>
          <w:tblCellSpacing w:w="15" w:type="dxa"/>
          <w:jc w:val="center"/>
        </w:trPr>
        <w:tc>
          <w:tcPr>
            <w:tcW w:w="2447" w:type="dxa"/>
            <w:vAlign w:val="center"/>
            <w:hideMark/>
          </w:tcPr>
          <w:p w14:paraId="416B8E87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4CD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Unidad temática</w:t>
            </w:r>
          </w:p>
        </w:tc>
        <w:tc>
          <w:tcPr>
            <w:tcW w:w="6956" w:type="dxa"/>
            <w:vAlign w:val="center"/>
            <w:hideMark/>
          </w:tcPr>
          <w:p w14:paraId="5647BB11" w14:textId="77777777" w:rsidR="000166A2" w:rsidRPr="009A4CD3" w:rsidRDefault="000166A2" w:rsidP="000166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737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Teoría de la imagen y composición fotográfica</w:t>
            </w:r>
            <w:r w:rsidRPr="009A4CD3">
              <w:rPr>
                <w:rFonts w:ascii="Times New Roman" w:eastAsia="Times New Roman" w:hAnsi="Times New Roman" w:cs="Times New Roman"/>
                <w:sz w:val="24"/>
                <w:szCs w:val="24"/>
              </w:rPr>
              <w:t>:1. Reglas de encuadre y ley de los tercios.2. Iluminación y control de luz.3. Ángulos y planos de cámara.4. Corrección de color, brillo y contraste.5. Análisis y presentación de fotografías en entornos digitales.</w:t>
            </w:r>
          </w:p>
        </w:tc>
      </w:tr>
    </w:tbl>
    <w:p w14:paraId="6964594A" w14:textId="77777777" w:rsidR="000166A2" w:rsidRDefault="000166A2" w:rsidP="006530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89066" w14:textId="77777777" w:rsidR="000166A2" w:rsidRDefault="000166A2" w:rsidP="006530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84F08" w14:textId="14115775" w:rsidR="000166A2" w:rsidRDefault="006530C7" w:rsidP="00016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30C7">
        <w:rPr>
          <w:rFonts w:ascii="Times New Roman" w:hAnsi="Times New Roman" w:cs="Times New Roman"/>
          <w:b/>
          <w:bCs/>
          <w:sz w:val="28"/>
          <w:szCs w:val="28"/>
        </w:rPr>
        <w:lastRenderedPageBreak/>
        <w:t>D</w:t>
      </w:r>
      <w:r w:rsidR="000166A2" w:rsidRPr="006530C7">
        <w:rPr>
          <w:rFonts w:ascii="Times New Roman" w:hAnsi="Times New Roman" w:cs="Times New Roman"/>
          <w:b/>
          <w:bCs/>
          <w:sz w:val="28"/>
          <w:szCs w:val="28"/>
        </w:rPr>
        <w:t>ISEÑO</w:t>
      </w:r>
      <w:r w:rsidR="000166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66A2" w:rsidRPr="006530C7">
        <w:rPr>
          <w:rFonts w:ascii="Times New Roman" w:hAnsi="Times New Roman" w:cs="Times New Roman"/>
          <w:b/>
          <w:bCs/>
          <w:sz w:val="28"/>
          <w:szCs w:val="28"/>
        </w:rPr>
        <w:t>DE L</w:t>
      </w:r>
      <w:r w:rsidR="000166A2">
        <w:rPr>
          <w:rFonts w:ascii="Times New Roman" w:hAnsi="Times New Roman" w:cs="Times New Roman"/>
          <w:b/>
          <w:bCs/>
          <w:sz w:val="28"/>
          <w:szCs w:val="28"/>
        </w:rPr>
        <w:t>AS INTERFACES</w:t>
      </w:r>
    </w:p>
    <w:p w14:paraId="0625DEE6" w14:textId="7854E510" w:rsidR="006530C7" w:rsidRPr="006530C7" w:rsidRDefault="000166A2" w:rsidP="006530C7">
      <w:pPr>
        <w:jc w:val="both"/>
        <w:rPr>
          <w:rFonts w:ascii="Times New Roman" w:hAnsi="Times New Roman" w:cs="Times New Roman"/>
          <w:sz w:val="28"/>
          <w:szCs w:val="28"/>
        </w:rPr>
      </w:pPr>
      <w:r w:rsidRPr="006530C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E53001" wp14:editId="6BE4948A">
            <wp:simplePos x="0" y="0"/>
            <wp:positionH relativeFrom="margin">
              <wp:align>right</wp:align>
            </wp:positionH>
            <wp:positionV relativeFrom="paragraph">
              <wp:posOffset>23021</wp:posOffset>
            </wp:positionV>
            <wp:extent cx="5092065" cy="2654300"/>
            <wp:effectExtent l="19050" t="19050" r="13335" b="12700"/>
            <wp:wrapNone/>
            <wp:docPr id="129053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336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654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493A6C" w14:textId="77777777" w:rsidR="006530C7" w:rsidRPr="006530C7" w:rsidRDefault="006530C7" w:rsidP="006530C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E3780B" w14:textId="77777777" w:rsidR="006530C7" w:rsidRDefault="006530C7" w:rsidP="006530C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DAA67DA" w14:textId="77777777" w:rsidR="006530C7" w:rsidRPr="006530C7" w:rsidRDefault="006530C7" w:rsidP="006530C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E86A578" w14:textId="77777777" w:rsidR="00ED4701" w:rsidRDefault="00ED4701"/>
    <w:p w14:paraId="3FEBF4C7" w14:textId="77777777" w:rsidR="006530C7" w:rsidRDefault="006530C7"/>
    <w:p w14:paraId="3E1C5E8D" w14:textId="77777777" w:rsidR="006530C7" w:rsidRDefault="006530C7"/>
    <w:p w14:paraId="0274B0A4" w14:textId="1869A131" w:rsidR="006530C7" w:rsidRDefault="0014751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66A4D" wp14:editId="6396000B">
                <wp:simplePos x="0" y="0"/>
                <wp:positionH relativeFrom="column">
                  <wp:posOffset>508491</wp:posOffset>
                </wp:positionH>
                <wp:positionV relativeFrom="paragraph">
                  <wp:posOffset>242586</wp:posOffset>
                </wp:positionV>
                <wp:extent cx="5092065" cy="635"/>
                <wp:effectExtent l="0" t="0" r="0" b="2540"/>
                <wp:wrapNone/>
                <wp:docPr id="59326625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7515B" w14:textId="7E34B957" w:rsidR="006530C7" w:rsidRPr="006530C7" w:rsidRDefault="006530C7" w:rsidP="006530C7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1</w:t>
                            </w: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530C7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. Interfaz inicio de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66A4D" id="Cuadro de texto 1" o:spid="_x0000_s1028" type="#_x0000_t202" style="position:absolute;margin-left:40.05pt;margin-top:19.1pt;width:400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02sGgIAAD8EAAAOAAAAZHJzL2Uyb0RvYy54bWysU01v2zAMvQ/YfxB0X+xkSLAZcYosRYYB&#10;QVsgHXpWZDkWIIsapcTOfv0ofyRdt9Owi0yTFCm+97i8a2vDzgq9Bpvz6STlTFkJhbbHnH9/3n74&#10;xJkPwhbCgFU5vyjP71bv3y0bl6kZVGAKhYyKWJ81LudVCC5LEi8rVQs/AacsBUvAWgT6xWNSoGio&#10;em2SWZoukgawcAhSeU/e+z7IV139slQyPJalV4GZnNPbQndidx7imayWIjuicJWWwzPEP7yiFtpS&#10;02upexEEO6H+o1StJYKHMkwk1AmUpZaqm4GmmaZvptlXwqluFgLHuytM/v+VlQ/nvXtCFtov0BKB&#10;EZDG+cyTM87TlljHL72UUZwgvFxhU21gkpzz9PMsXcw5kxRbfJzHGsntqkMfviqoWTRyjsRJB5U4&#10;73zoU8eU2MmD0cVWGxN/YmBjkJ0F8ddUOqih+G9ZxsZcC/FWXzB6ktsc0QrtoWW6yPlsnPEAxYVG&#10;R+hV4Z3cauq3Ez48CSQZ0LQk7fBIR2mgyTkMFmcV4M+/+WM+sUNRzhqSVc79j5NAxZn5Zom3qMHR&#10;wNE4jIY91RugSae0NE52Jl3AYEazRKhfSPHr2IVCwkrqlfMwmpvQi5s2Rqr1uksipTkRdnbvZCw9&#10;4vrcvgh0AyuByHyAUXAie0NOn9vR49anQEh3zEVcexQHuEmlHffDRsU1eP3fZd32fvULAAD//wMA&#10;UEsDBBQABgAIAAAAIQCkJzy/3wAAAAgBAAAPAAAAZHJzL2Rvd25yZXYueG1sTI/BTsMwEETvSPyD&#10;tUhcEHWaVJUV4lRVBQe4VIReuLnxNg7E68h22vD3uCc47sxo9k21me3AzuhD70jCcpEBQ2qd7qmT&#10;cPh4eRTAQlSk1eAIJfxggE19e1OpUrsLveO5iR1LJRRKJcHEOJach9agVWHhRqTknZy3KqbTd1x7&#10;dUnlduB5lq25VT2lD0aNuDPYfjeTlbBffe7Nw3R6ftuuCv96mHbrr66R8v5u3j4BizjHvzBc8RM6&#10;1Inp6CbSgQ0SRLZMSQmFyIElX4g8bTtehQJ4XfH/A+pfAAAA//8DAFBLAQItABQABgAIAAAAIQC2&#10;gziS/gAAAOEBAAATAAAAAAAAAAAAAAAAAAAAAABbQ29udGVudF9UeXBlc10ueG1sUEsBAi0AFAAG&#10;AAgAAAAhADj9If/WAAAAlAEAAAsAAAAAAAAAAAAAAAAALwEAAF9yZWxzLy5yZWxzUEsBAi0AFAAG&#10;AAgAAAAhABM/TawaAgAAPwQAAA4AAAAAAAAAAAAAAAAALgIAAGRycy9lMm9Eb2MueG1sUEsBAi0A&#10;FAAGAAgAAAAhAKQnPL/fAAAACAEAAA8AAAAAAAAAAAAAAAAAdAQAAGRycy9kb3ducmV2LnhtbFBL&#10;BQYAAAAABAAEAPMAAACABQAAAAA=&#10;" stroked="f">
                <v:textbox style="mso-fit-shape-to-text:t" inset="0,0,0,0">
                  <w:txbxContent>
                    <w:p w14:paraId="4CB7515B" w14:textId="7E34B957" w:rsidR="006530C7" w:rsidRPr="006530C7" w:rsidRDefault="006530C7" w:rsidP="006530C7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1</w:t>
                      </w: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6530C7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. Interfaz inicio de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D8B4FF0" w14:textId="6265F961" w:rsidR="0014751C" w:rsidRDefault="0014751C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DE2F37" w:rsidRPr="009D62E4" w14:paraId="0CCC3E9F" w14:textId="77777777" w:rsidTr="00DE2F37">
        <w:tc>
          <w:tcPr>
            <w:tcW w:w="1838" w:type="dxa"/>
            <w:vAlign w:val="center"/>
          </w:tcPr>
          <w:p w14:paraId="32D5D00C" w14:textId="77777777" w:rsidR="0014751C" w:rsidRPr="009D62E4" w:rsidRDefault="0014751C" w:rsidP="0014751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4F9B1D9F" w14:textId="77777777" w:rsidR="0014751C" w:rsidRPr="009D62E4" w:rsidRDefault="0014751C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Esta interfaz permite al usuario y administrado acceder al entorno de estudio del sistema </w:t>
            </w:r>
            <w:proofErr w:type="spellStart"/>
            <w:r w:rsidRPr="009D62E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CompLab</w:t>
            </w:r>
            <w:proofErr w:type="spellEnd"/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. Presenta un diseño dividido en dos secciones principales: El área de acceso y unas imágenes en movimiento ilustrativas.</w:t>
            </w:r>
          </w:p>
        </w:tc>
      </w:tr>
      <w:tr w:rsidR="00DE2F37" w:rsidRPr="009D62E4" w14:paraId="2C61EF7B" w14:textId="77777777" w:rsidTr="00DE2F37">
        <w:tc>
          <w:tcPr>
            <w:tcW w:w="1838" w:type="dxa"/>
            <w:vAlign w:val="center"/>
          </w:tcPr>
          <w:p w14:paraId="4D9F9E13" w14:textId="0A916E0D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2741" w:type="dxa"/>
            <w:vAlign w:val="center"/>
          </w:tcPr>
          <w:p w14:paraId="7F800C4D" w14:textId="08379648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843" w:type="dxa"/>
            <w:vAlign w:val="center"/>
          </w:tcPr>
          <w:p w14:paraId="6E64D829" w14:textId="578D0C6A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Audio</w:t>
            </w:r>
          </w:p>
        </w:tc>
        <w:tc>
          <w:tcPr>
            <w:tcW w:w="808" w:type="dxa"/>
            <w:vAlign w:val="center"/>
          </w:tcPr>
          <w:p w14:paraId="2DC59634" w14:textId="15A85E9D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Video</w:t>
            </w:r>
          </w:p>
        </w:tc>
        <w:tc>
          <w:tcPr>
            <w:tcW w:w="2129" w:type="dxa"/>
            <w:vAlign w:val="center"/>
          </w:tcPr>
          <w:p w14:paraId="102025BB" w14:textId="0EC76095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5334D1D0" w14:textId="11D0E330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Acciones</w:t>
            </w:r>
          </w:p>
        </w:tc>
      </w:tr>
      <w:tr w:rsidR="00DE2F37" w:rsidRPr="009D62E4" w14:paraId="4F6712E4" w14:textId="77777777" w:rsidTr="00DE2F37">
        <w:tc>
          <w:tcPr>
            <w:tcW w:w="1838" w:type="dxa"/>
            <w:vAlign w:val="center"/>
          </w:tcPr>
          <w:p w14:paraId="450EA2FA" w14:textId="7FC38110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2741" w:type="dxa"/>
            <w:vAlign w:val="center"/>
          </w:tcPr>
          <w:p w14:paraId="733C7158" w14:textId="1FAD94FB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599C768" wp14:editId="1796F8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88265</wp:posOffset>
                  </wp:positionV>
                  <wp:extent cx="1568450" cy="414655"/>
                  <wp:effectExtent l="0" t="0" r="0" b="4445"/>
                  <wp:wrapNone/>
                  <wp:docPr id="1774551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FEF533" w14:textId="77777777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8F1BE6" w14:textId="4C883031" w:rsidR="0014751C" w:rsidRPr="009D62E4" w:rsidRDefault="0014751C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  <w:vAlign w:val="center"/>
          </w:tcPr>
          <w:p w14:paraId="562E208B" w14:textId="665EA31E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42A3541B" w14:textId="5F70143A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9" w:type="dxa"/>
            <w:vAlign w:val="center"/>
          </w:tcPr>
          <w:p w14:paraId="0EDE60F6" w14:textId="0473BAB1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043A65FB" w14:textId="1E65A1E6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 posee acción directa; cumple función de identificación del entorno.</w:t>
            </w:r>
          </w:p>
        </w:tc>
      </w:tr>
      <w:tr w:rsidR="00DE2F37" w:rsidRPr="009D62E4" w14:paraId="0E58D5AE" w14:textId="77777777" w:rsidTr="00DE2F37">
        <w:tc>
          <w:tcPr>
            <w:tcW w:w="1838" w:type="dxa"/>
            <w:vAlign w:val="center"/>
          </w:tcPr>
          <w:p w14:paraId="7C7BD394" w14:textId="4E608F4E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Formulario de inicio de sesión</w:t>
            </w:r>
          </w:p>
        </w:tc>
        <w:tc>
          <w:tcPr>
            <w:tcW w:w="2741" w:type="dxa"/>
            <w:vAlign w:val="center"/>
          </w:tcPr>
          <w:p w14:paraId="1253D6EC" w14:textId="3F775841" w:rsidR="00DE2F37" w:rsidRPr="009D62E4" w:rsidRDefault="009D62E4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F5A4AC0" wp14:editId="2D84D99B">
                  <wp:simplePos x="0" y="0"/>
                  <wp:positionH relativeFrom="column">
                    <wp:posOffset>60960</wp:posOffset>
                  </wp:positionH>
                  <wp:positionV relativeFrom="page">
                    <wp:posOffset>154305</wp:posOffset>
                  </wp:positionV>
                  <wp:extent cx="1504950" cy="1102360"/>
                  <wp:effectExtent l="0" t="0" r="0" b="2540"/>
                  <wp:wrapNone/>
                  <wp:docPr id="1952141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513269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31862D1" w14:textId="7BA29CFA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572F9A" w14:textId="52A1215F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F4EE92" w14:textId="34697061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8AE8B1" w14:textId="77777777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78BF0" w14:textId="77777777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70DD36" w14:textId="0C46F456" w:rsidR="0014751C" w:rsidRPr="009D62E4" w:rsidRDefault="0014751C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  <w:vAlign w:val="center"/>
          </w:tcPr>
          <w:p w14:paraId="45E3319D" w14:textId="6B6CE9EF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37F33B70" w14:textId="414ED738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9" w:type="dxa"/>
            <w:vAlign w:val="center"/>
          </w:tcPr>
          <w:p w14:paraId="093C04A4" w14:textId="32D8BA7F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Sombras dinámicas y efecto de resaltado al interactuar con los campos o el botón.</w:t>
            </w:r>
          </w:p>
        </w:tc>
        <w:tc>
          <w:tcPr>
            <w:tcW w:w="2835" w:type="dxa"/>
            <w:vAlign w:val="center"/>
          </w:tcPr>
          <w:p w14:paraId="5E8ACFF5" w14:textId="1AA30F46" w:rsidR="0014751C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Al presionar </w:t>
            </w: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“Entrar”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, se valida la información y se redirige al panel del usuario según el rol (</w:t>
            </w: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 o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estudiante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El enlace </w:t>
            </w: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“Crea una cuenta”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 abre la ventana de registro.</w:t>
            </w:r>
          </w:p>
        </w:tc>
      </w:tr>
      <w:tr w:rsidR="00DE2F37" w:rsidRPr="009D62E4" w14:paraId="03C15409" w14:textId="77777777" w:rsidTr="00DE2F37">
        <w:tc>
          <w:tcPr>
            <w:tcW w:w="1838" w:type="dxa"/>
            <w:vAlign w:val="center"/>
          </w:tcPr>
          <w:p w14:paraId="5602183E" w14:textId="3FD7E542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Slides</w:t>
            </w:r>
            <w:proofErr w:type="spellEnd"/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imagenes</w:t>
            </w:r>
            <w:proofErr w:type="spellEnd"/>
          </w:p>
        </w:tc>
        <w:tc>
          <w:tcPr>
            <w:tcW w:w="2741" w:type="dxa"/>
            <w:vAlign w:val="center"/>
          </w:tcPr>
          <w:p w14:paraId="2968ED4C" w14:textId="1042FAB8" w:rsidR="00DE2F37" w:rsidRPr="009D62E4" w:rsidRDefault="00DE2F37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499243B" wp14:editId="59865534">
                  <wp:extent cx="1563669" cy="1101600"/>
                  <wp:effectExtent l="0" t="0" r="0" b="3810"/>
                  <wp:docPr id="2518402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402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69" cy="1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3" w:type="dxa"/>
            <w:vAlign w:val="center"/>
          </w:tcPr>
          <w:p w14:paraId="3964503B" w14:textId="2EF1948E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5866B62F" w14:textId="7CBCEA58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9" w:type="dxa"/>
            <w:vAlign w:val="center"/>
          </w:tcPr>
          <w:p w14:paraId="7767FF3D" w14:textId="53C45C3F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Transición automática tipo </w:t>
            </w:r>
            <w:proofErr w:type="spellStart"/>
            <w:r w:rsidRPr="009D62E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fade</w:t>
            </w:r>
            <w:proofErr w:type="spellEnd"/>
            <w:r w:rsidRPr="009D62E4">
              <w:rPr>
                <w:rFonts w:ascii="Times New Roman" w:hAnsi="Times New Roman" w:cs="Times New Roman"/>
                <w:sz w:val="24"/>
                <w:szCs w:val="24"/>
              </w:rPr>
              <w:t xml:space="preserve"> entre las cuatro imágenes, con intervalo de tiempo predefinido. Incluye efecto de 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borde redondeado y sombreado suave.</w:t>
            </w:r>
          </w:p>
        </w:tc>
        <w:tc>
          <w:tcPr>
            <w:tcW w:w="2835" w:type="dxa"/>
            <w:vAlign w:val="center"/>
          </w:tcPr>
          <w:p w14:paraId="6BB7C304" w14:textId="2FD05E9C" w:rsidR="00DE2F37" w:rsidRPr="009D62E4" w:rsidRDefault="00DE2F37" w:rsidP="00DE2F3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Las imágenes se desplazan de forma automática sin intervención del usuario; su función es </w:t>
            </w: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decorativa y comunicativa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, aportando dinamismo y atractivo visual al entorno.</w:t>
            </w:r>
          </w:p>
        </w:tc>
      </w:tr>
      <w:tr w:rsidR="00DE2F37" w:rsidRPr="009D62E4" w14:paraId="27F07070" w14:textId="77777777" w:rsidTr="00DE2F37">
        <w:tc>
          <w:tcPr>
            <w:tcW w:w="1838" w:type="dxa"/>
            <w:vAlign w:val="center"/>
          </w:tcPr>
          <w:p w14:paraId="128B15C8" w14:textId="77777777" w:rsidR="0014751C" w:rsidRPr="009D62E4" w:rsidRDefault="0014751C" w:rsidP="0014751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7CCF6016" w14:textId="77777777" w:rsidR="0014751C" w:rsidRPr="006530C7" w:rsidRDefault="0014751C" w:rsidP="0014751C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 xml:space="preserve">El formulario está vinculado con el </w:t>
            </w:r>
            <w:proofErr w:type="spellStart"/>
            <w:r w:rsidRPr="006530C7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  <w:r w:rsidRPr="006530C7">
              <w:rPr>
                <w:rFonts w:ascii="Times New Roman" w:hAnsi="Times New Roman" w:cs="Times New Roman"/>
                <w:sz w:val="24"/>
                <w:szCs w:val="24"/>
              </w:rPr>
              <w:t xml:space="preserve"> y permite la </w:t>
            </w:r>
            <w:r w:rsidRPr="006530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autenticación de dos tipos de usuarios</w:t>
            </w: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AA6224E" w14:textId="77777777" w:rsidR="0014751C" w:rsidRPr="006530C7" w:rsidRDefault="0014751C" w:rsidP="0014751C">
            <w:pPr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30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o docente:</w:t>
            </w: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>ccede a las herramientas de gestión del entorno, visualización de usuarios y contenidos del sistema.</w:t>
            </w:r>
          </w:p>
          <w:p w14:paraId="127EDCFC" w14:textId="77777777" w:rsidR="0014751C" w:rsidRPr="009D62E4" w:rsidRDefault="0014751C" w:rsidP="0014751C">
            <w:pPr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30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Estudiante:</w:t>
            </w: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6530C7">
              <w:rPr>
                <w:rFonts w:ascii="Times New Roman" w:hAnsi="Times New Roman" w:cs="Times New Roman"/>
                <w:sz w:val="24"/>
                <w:szCs w:val="24"/>
              </w:rPr>
              <w:t>ngresa a su espacio de estudio personal, con acceso a los módulos, materiales de aprendizaje y progreso individual.</w:t>
            </w:r>
          </w:p>
        </w:tc>
      </w:tr>
    </w:tbl>
    <w:p w14:paraId="0AFBD146" w14:textId="4C75DBCD" w:rsidR="00DC7385" w:rsidRDefault="00A215F9">
      <w:r w:rsidRPr="00DE2F37">
        <w:drawing>
          <wp:anchor distT="0" distB="0" distL="114300" distR="114300" simplePos="0" relativeHeight="251666432" behindDoc="0" locked="0" layoutInCell="1" allowOverlap="1" wp14:anchorId="5A0AF880" wp14:editId="3D2FDBA4">
            <wp:simplePos x="0" y="0"/>
            <wp:positionH relativeFrom="margin">
              <wp:posOffset>238373</wp:posOffset>
            </wp:positionH>
            <wp:positionV relativeFrom="paragraph">
              <wp:posOffset>1777172</wp:posOffset>
            </wp:positionV>
            <wp:extent cx="5317229" cy="2653200"/>
            <wp:effectExtent l="19050" t="19050" r="17145" b="13970"/>
            <wp:wrapNone/>
            <wp:docPr id="1381624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479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29" cy="26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EE920" w14:textId="659CD3CA" w:rsidR="00DC7385" w:rsidRDefault="00DC7385">
      <w:r>
        <w:t xml:space="preserve"> </w:t>
      </w:r>
    </w:p>
    <w:p w14:paraId="0B5274AE" w14:textId="6EF553DF" w:rsidR="00DC7385" w:rsidRDefault="00DC7385"/>
    <w:p w14:paraId="2EEBBA5E" w14:textId="487B3703" w:rsidR="00DC7385" w:rsidRDefault="00DC7385"/>
    <w:p w14:paraId="7060A70C" w14:textId="26E5A632" w:rsidR="00A215F9" w:rsidRDefault="00A215F9"/>
    <w:p w14:paraId="15787FA4" w14:textId="77777777" w:rsidR="00DC7385" w:rsidRDefault="00DC7385"/>
    <w:p w14:paraId="52A6D140" w14:textId="77777777" w:rsidR="00DC7385" w:rsidRDefault="00DC7385"/>
    <w:p w14:paraId="46BCA211" w14:textId="77777777" w:rsidR="00DC7385" w:rsidRDefault="00DC7385"/>
    <w:p w14:paraId="61AB68E9" w14:textId="50CE22CC" w:rsidR="00DC7385" w:rsidRDefault="00DC7385"/>
    <w:p w14:paraId="402C4ED2" w14:textId="77777777" w:rsidR="009D62E4" w:rsidRDefault="009D62E4"/>
    <w:p w14:paraId="5A2242CC" w14:textId="700A04BB" w:rsidR="00C94677" w:rsidRDefault="00C9467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403430" wp14:editId="545D9DAB">
                <wp:simplePos x="0" y="0"/>
                <wp:positionH relativeFrom="column">
                  <wp:posOffset>278130</wp:posOffset>
                </wp:positionH>
                <wp:positionV relativeFrom="paragraph">
                  <wp:posOffset>12065</wp:posOffset>
                </wp:positionV>
                <wp:extent cx="5316855" cy="635"/>
                <wp:effectExtent l="0" t="0" r="0" b="0"/>
                <wp:wrapNone/>
                <wp:docPr id="9725727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45494" w14:textId="77CFCE28" w:rsidR="00DE2F37" w:rsidRPr="00DE2F37" w:rsidRDefault="00DE2F37" w:rsidP="00DE2F37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2</w:t>
                            </w: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E2F3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Interfaz de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03430" id="_x0000_s1029" type="#_x0000_t202" style="position:absolute;margin-left:21.9pt;margin-top:.95pt;width:418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Lp4GgIAAD8EAAAOAAAAZHJzL2Uyb0RvYy54bWysU1GP2jAMfp+0/xDlfRQOgU6IcmKcmCah&#10;u5O46Z5DmtJIaZw5gZb9+jlpC9ttT9NeUtd27Pj7Pi8f2tqws0KvweZ8MhpzpqyEQttjzr+9bj/d&#10;c+aDsIUwYFXOL8rzh9XHD8vGLdQdVGAKhYyKWL9oXM6rENwiy7ysVC38CJyyFCwBaxHoF49ZgaKh&#10;6rXJ7sbjedYAFg5BKu/J+9gF+SrVL0slw3NZehWYyTm9LaQT03mIZ7ZaisURhau07J8h/uEVtdCW&#10;ml5LPYog2An1H6VqLRE8lGEkoc6gLLVUaQaaZjJ+N82+Ek6lWQgc764w+f9XVj6d9+4FWWg/Q0sE&#10;RkAa5xeenHGetsQ6fumljOIE4eUKm2oDk+ScTSfz+9mMM0mx+XQWa2S3qw59+KKgZtHIORInCSpx&#10;3vnQpQ4psZMHo4utNib+xMDGIDsL4q+pdFB98d+yjI25FuKtrmD0ZLc5ohXaQ8t0kfPpMOMBiguN&#10;jtCpwju51dRvJ3x4EUgyoGlJ2uGZjtJAk3PoLc4qwB9/88d8YoeinDUkq5z77yeBijPz1RJvUYOD&#10;gYNxGAx7qjdAk05oaZxMJl3AYAazRKjfSPHr2IVCwkrqlfMwmJvQiZs2Rqr1OiWR0pwIO7t3MpYe&#10;cH1t3wS6npVAZD7BIDixeEdOl5vocetTIKQTcxHXDsUeblJp4r7fqLgGv/6nrNver34CAAD//wMA&#10;UEsDBBQABgAIAAAAIQAdVYP+3QAAAAYBAAAPAAAAZHJzL2Rvd25yZXYueG1sTM7BTsMwDAbgOxLv&#10;EBmJC2Jpt2oqpek0TXCAy0TZhVvWeE2hcaom3crbY05wtH/r91duZteLM46h86QgXSQgkBpvOmoV&#10;HN6f73MQIWoyuveECr4xwKa6vip1YfyF3vBcx1ZwCYVCK7AxDoWUobHodFj4AYmzkx+djjyOrTSj&#10;vnC56+UySdbS6Y74g9UD7iw2X/XkFOyzj729m05Pr9tsNb4cpt36s62Vur2Zt48gIs7x7xh++UyH&#10;ik1HP5EJoleQrVgeef8AguM8T1MQRwXLBGRVyv/86gcAAP//AwBQSwECLQAUAAYACAAAACEAtoM4&#10;kv4AAADhAQAAEwAAAAAAAAAAAAAAAAAAAAAAW0NvbnRlbnRfVHlwZXNdLnhtbFBLAQItABQABgAI&#10;AAAAIQA4/SH/1gAAAJQBAAALAAAAAAAAAAAAAAAAAC8BAABfcmVscy8ucmVsc1BLAQItABQABgAI&#10;AAAAIQCr+Lp4GgIAAD8EAAAOAAAAAAAAAAAAAAAAAC4CAABkcnMvZTJvRG9jLnhtbFBLAQItABQA&#10;BgAIAAAAIQAdVYP+3QAAAAYBAAAPAAAAAAAAAAAAAAAAAHQEAABkcnMvZG93bnJldi54bWxQSwUG&#10;AAAAAAQABADzAAAAfgUAAAAA&#10;" stroked="f">
                <v:textbox style="mso-fit-shape-to-text:t" inset="0,0,0,0">
                  <w:txbxContent>
                    <w:p w14:paraId="75745494" w14:textId="77CFCE28" w:rsidR="00DE2F37" w:rsidRPr="00DE2F37" w:rsidRDefault="00DE2F37" w:rsidP="00DE2F37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2</w:t>
                      </w: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DE2F3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Interfaz de registro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9D62E4" w:rsidRPr="00C94677" w14:paraId="2A03C35D" w14:textId="77777777" w:rsidTr="00E14530">
        <w:tc>
          <w:tcPr>
            <w:tcW w:w="1838" w:type="dxa"/>
            <w:vAlign w:val="center"/>
          </w:tcPr>
          <w:p w14:paraId="4DBDDADD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07823A50" w14:textId="4E83275A" w:rsidR="009D62E4" w:rsidRPr="00C94677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Esta interfaz permite al usuario —ya sea docente/administrador o estudiante—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 xml:space="preserve">crear una cuenta en la plataforma </w:t>
            </w:r>
            <w:proofErr w:type="spellStart"/>
            <w:r w:rsidRPr="00C94677">
              <w:rPr>
                <w:rFonts w:ascii="Times New Roman" w:hAnsi="Times New Roman" w:cs="Times New Roman"/>
                <w:b/>
                <w:bCs/>
              </w:rPr>
              <w:t>CompLab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. Presenta un diseño dividido en dos secciones principales: el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área de registro de datos</w:t>
            </w:r>
            <w:r w:rsidRPr="00C94677">
              <w:rPr>
                <w:rFonts w:ascii="Times New Roman" w:hAnsi="Times New Roman" w:cs="Times New Roman"/>
              </w:rPr>
              <w:t xml:space="preserve"> y un </w:t>
            </w:r>
            <w:proofErr w:type="spellStart"/>
            <w:r w:rsidRPr="00C94677">
              <w:rPr>
                <w:rFonts w:ascii="Times New Roman" w:hAnsi="Times New Roman" w:cs="Times New Roman"/>
                <w:b/>
                <w:bCs/>
              </w:rPr>
              <w:t>slide</w:t>
            </w:r>
            <w:proofErr w:type="spellEnd"/>
            <w:r w:rsidRPr="00C94677">
              <w:rPr>
                <w:rFonts w:ascii="Times New Roman" w:hAnsi="Times New Roman" w:cs="Times New Roman"/>
                <w:b/>
                <w:bCs/>
              </w:rPr>
              <w:t xml:space="preserve"> ilustrativo</w:t>
            </w:r>
            <w:r w:rsidRPr="00C94677">
              <w:rPr>
                <w:rFonts w:ascii="Times New Roman" w:hAnsi="Times New Roman" w:cs="Times New Roman"/>
              </w:rPr>
              <w:t xml:space="preserve"> que muestra imágenes dinámicas relacionadas con la creatividad y la tecnología educativa.</w:t>
            </w:r>
          </w:p>
        </w:tc>
      </w:tr>
      <w:tr w:rsidR="009D62E4" w:rsidRPr="00C94677" w14:paraId="0DF426E2" w14:textId="77777777" w:rsidTr="00E14530">
        <w:tc>
          <w:tcPr>
            <w:tcW w:w="1838" w:type="dxa"/>
            <w:vAlign w:val="center"/>
          </w:tcPr>
          <w:p w14:paraId="6D6A9861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Texto</w:t>
            </w:r>
          </w:p>
        </w:tc>
        <w:tc>
          <w:tcPr>
            <w:tcW w:w="2741" w:type="dxa"/>
            <w:vAlign w:val="center"/>
          </w:tcPr>
          <w:p w14:paraId="2D64BA06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Imagen</w:t>
            </w:r>
          </w:p>
        </w:tc>
        <w:tc>
          <w:tcPr>
            <w:tcW w:w="843" w:type="dxa"/>
            <w:vAlign w:val="center"/>
          </w:tcPr>
          <w:p w14:paraId="0C414A88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Audio</w:t>
            </w:r>
          </w:p>
        </w:tc>
        <w:tc>
          <w:tcPr>
            <w:tcW w:w="808" w:type="dxa"/>
            <w:vAlign w:val="center"/>
          </w:tcPr>
          <w:p w14:paraId="3FD4E86C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Video</w:t>
            </w:r>
          </w:p>
        </w:tc>
        <w:tc>
          <w:tcPr>
            <w:tcW w:w="2129" w:type="dxa"/>
            <w:vAlign w:val="center"/>
          </w:tcPr>
          <w:p w14:paraId="65E546BB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27D7696C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Acciones</w:t>
            </w:r>
          </w:p>
        </w:tc>
      </w:tr>
      <w:tr w:rsidR="009D62E4" w:rsidRPr="00C94677" w14:paraId="43F45D56" w14:textId="77777777" w:rsidTr="009D62E4">
        <w:tc>
          <w:tcPr>
            <w:tcW w:w="1838" w:type="dxa"/>
            <w:vAlign w:val="center"/>
          </w:tcPr>
          <w:p w14:paraId="6A846CFD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2741" w:type="dxa"/>
            <w:shd w:val="clear" w:color="auto" w:fill="FFFFFF" w:themeFill="background1"/>
            <w:vAlign w:val="center"/>
          </w:tcPr>
          <w:p w14:paraId="5AC6CDC9" w14:textId="08B61A38" w:rsidR="009D62E4" w:rsidRPr="00C94677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74624" behindDoc="0" locked="0" layoutInCell="1" allowOverlap="1" wp14:anchorId="4D18974E" wp14:editId="259FB60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26035</wp:posOffset>
                  </wp:positionV>
                  <wp:extent cx="1568450" cy="414655"/>
                  <wp:effectExtent l="0" t="0" r="0" b="4445"/>
                  <wp:wrapNone/>
                  <wp:docPr id="1673974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17D17995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5A31F4BC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986C58F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5255E30D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 posee acción directa; cumple función de identificación del entorno.</w:t>
            </w:r>
          </w:p>
        </w:tc>
      </w:tr>
      <w:tr w:rsidR="009D62E4" w:rsidRPr="00C94677" w14:paraId="6B687C89" w14:textId="77777777" w:rsidTr="00E14530">
        <w:tc>
          <w:tcPr>
            <w:tcW w:w="1838" w:type="dxa"/>
            <w:vAlign w:val="center"/>
          </w:tcPr>
          <w:p w14:paraId="10AD9080" w14:textId="53F43FFC" w:rsidR="009D62E4" w:rsidRPr="00C94677" w:rsidRDefault="009D62E4" w:rsidP="009D62E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Formulario de registro</w:t>
            </w:r>
          </w:p>
        </w:tc>
        <w:tc>
          <w:tcPr>
            <w:tcW w:w="2741" w:type="dxa"/>
            <w:vAlign w:val="center"/>
          </w:tcPr>
          <w:p w14:paraId="6D8D3352" w14:textId="7E422DD0" w:rsidR="009D62E4" w:rsidRPr="00C94677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72576" behindDoc="0" locked="0" layoutInCell="1" allowOverlap="1" wp14:anchorId="6818FEF7" wp14:editId="60817F57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23495</wp:posOffset>
                  </wp:positionV>
                  <wp:extent cx="1485900" cy="1466850"/>
                  <wp:effectExtent l="0" t="0" r="0" b="0"/>
                  <wp:wrapNone/>
                  <wp:docPr id="18434694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46948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6D32A" w14:textId="15FF4D38" w:rsidR="009D62E4" w:rsidRPr="00C94677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0CE12EF6" w14:textId="77777777" w:rsidR="009D62E4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2512A21" w14:textId="77777777" w:rsid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8D4ABF0" w14:textId="77777777" w:rsid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051167F" w14:textId="77777777" w:rsid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41921680" w14:textId="77777777" w:rsid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788D35E0" w14:textId="77777777" w:rsid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D926C4F" w14:textId="77777777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2552166C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5932E5A7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10A12F42" w14:textId="68687AB5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Sombras dinámicas y realce al interactuar con los campos o el botón “Registrarme”.</w:t>
            </w:r>
          </w:p>
        </w:tc>
        <w:tc>
          <w:tcPr>
            <w:tcW w:w="2835" w:type="dxa"/>
            <w:vAlign w:val="center"/>
          </w:tcPr>
          <w:p w14:paraId="129EA68F" w14:textId="70F65144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Al presionar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“Registrarme”</w:t>
            </w:r>
            <w:r w:rsidRPr="00C94677">
              <w:rPr>
                <w:rFonts w:ascii="Times New Roman" w:hAnsi="Times New Roman" w:cs="Times New Roman"/>
              </w:rPr>
              <w:t xml:space="preserve">, se crea una cuenta nueva en la base de datos y el sistema redirige al formulario de inicio de sesión. </w:t>
            </w:r>
            <w:r w:rsidRPr="00C94677">
              <w:rPr>
                <w:rFonts w:ascii="Times New Roman" w:hAnsi="Times New Roman" w:cs="Times New Roman"/>
              </w:rPr>
              <w:br/>
              <w:t xml:space="preserve">El enlace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“Inicia Sesión”</w:t>
            </w:r>
            <w:r w:rsidRPr="00C94677">
              <w:rPr>
                <w:rFonts w:ascii="Times New Roman" w:hAnsi="Times New Roman" w:cs="Times New Roman"/>
              </w:rPr>
              <w:t xml:space="preserve"> lleva al acceso principal.</w:t>
            </w:r>
          </w:p>
        </w:tc>
      </w:tr>
      <w:tr w:rsidR="009D62E4" w:rsidRPr="00C94677" w14:paraId="27816CCC" w14:textId="77777777" w:rsidTr="00E14530">
        <w:tc>
          <w:tcPr>
            <w:tcW w:w="1838" w:type="dxa"/>
            <w:vAlign w:val="center"/>
          </w:tcPr>
          <w:p w14:paraId="227E83A4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4677">
              <w:rPr>
                <w:rFonts w:ascii="Times New Roman" w:hAnsi="Times New Roman" w:cs="Times New Roman"/>
              </w:rPr>
              <w:lastRenderedPageBreak/>
              <w:t>Slides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C94677">
              <w:rPr>
                <w:rFonts w:ascii="Times New Roman" w:hAnsi="Times New Roman" w:cs="Times New Roman"/>
              </w:rPr>
              <w:t>imagenes</w:t>
            </w:r>
            <w:proofErr w:type="spellEnd"/>
          </w:p>
        </w:tc>
        <w:tc>
          <w:tcPr>
            <w:tcW w:w="2741" w:type="dxa"/>
            <w:vAlign w:val="center"/>
          </w:tcPr>
          <w:p w14:paraId="6A8CE565" w14:textId="77777777" w:rsidR="009D62E4" w:rsidRPr="00C94677" w:rsidRDefault="009D62E4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inline distT="0" distB="0" distL="0" distR="0" wp14:anchorId="5EF7D6B8" wp14:editId="64F54668">
                  <wp:extent cx="1563669" cy="1101600"/>
                  <wp:effectExtent l="0" t="0" r="0" b="3810"/>
                  <wp:docPr id="11142655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402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69" cy="1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3" w:type="dxa"/>
            <w:vAlign w:val="center"/>
          </w:tcPr>
          <w:p w14:paraId="3A494416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27C5C527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692935BE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Transición automática tipo </w:t>
            </w:r>
            <w:proofErr w:type="spellStart"/>
            <w:r w:rsidRPr="00C94677">
              <w:rPr>
                <w:rFonts w:ascii="Times New Roman" w:hAnsi="Times New Roman" w:cs="Times New Roman"/>
                <w:i/>
                <w:iCs/>
              </w:rPr>
              <w:t>fade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 entre las cuatro imágenes, con intervalo de tiempo predefinido. Incluye efecto de borde redondeado y sombreado suave.</w:t>
            </w:r>
          </w:p>
        </w:tc>
        <w:tc>
          <w:tcPr>
            <w:tcW w:w="2835" w:type="dxa"/>
            <w:vAlign w:val="center"/>
          </w:tcPr>
          <w:p w14:paraId="6CFFAC49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Las imágenes se desplazan de forma automática sin intervención del usuario; su función es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decorativa y comunicativa</w:t>
            </w:r>
            <w:r w:rsidRPr="00C94677">
              <w:rPr>
                <w:rFonts w:ascii="Times New Roman" w:hAnsi="Times New Roman" w:cs="Times New Roman"/>
              </w:rPr>
              <w:t>, aportando dinamismo y atractivo visual al entorno.</w:t>
            </w:r>
          </w:p>
        </w:tc>
      </w:tr>
      <w:tr w:rsidR="009D62E4" w:rsidRPr="00C94677" w14:paraId="2329BB2F" w14:textId="77777777" w:rsidTr="00E14530">
        <w:tc>
          <w:tcPr>
            <w:tcW w:w="1838" w:type="dxa"/>
            <w:vAlign w:val="center"/>
          </w:tcPr>
          <w:p w14:paraId="2B37A6C0" w14:textId="77777777" w:rsidR="009D62E4" w:rsidRPr="00C94677" w:rsidRDefault="009D62E4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45FD581A" w14:textId="2CBE4C2B" w:rsidR="009D62E4" w:rsidRPr="00C94677" w:rsidRDefault="00FC5D01" w:rsidP="00FC5D01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El formulario está vinculado con el </w:t>
            </w:r>
            <w:proofErr w:type="spellStart"/>
            <w:r w:rsidRPr="00C94677">
              <w:rPr>
                <w:rFonts w:ascii="Times New Roman" w:hAnsi="Times New Roman" w:cs="Times New Roman"/>
                <w:b/>
                <w:bCs/>
              </w:rPr>
              <w:t>backend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, permitiendo la autenticación de dos tipos de usuarios: </w:t>
            </w:r>
            <w:r w:rsidRPr="00C94677">
              <w:rPr>
                <w:rFonts w:ascii="Times New Roman" w:hAnsi="Times New Roman" w:cs="Times New Roman"/>
              </w:rPr>
              <w:br/>
              <w:t>-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Administrador o docente:</w:t>
            </w:r>
            <w:r w:rsidRPr="00C94677">
              <w:rPr>
                <w:rFonts w:ascii="Times New Roman" w:hAnsi="Times New Roman" w:cs="Times New Roman"/>
              </w:rPr>
              <w:t xml:space="preserve"> </w:t>
            </w:r>
            <w:r w:rsidRPr="00C94677">
              <w:rPr>
                <w:rFonts w:ascii="Times New Roman" w:hAnsi="Times New Roman" w:cs="Times New Roman"/>
              </w:rPr>
              <w:t>P</w:t>
            </w:r>
            <w:r w:rsidRPr="00C94677">
              <w:rPr>
                <w:rFonts w:ascii="Times New Roman" w:hAnsi="Times New Roman" w:cs="Times New Roman"/>
              </w:rPr>
              <w:t xml:space="preserve">uede gestionar usuarios, contenidos y materiales. </w:t>
            </w:r>
            <w:r w:rsidRPr="00C94677">
              <w:rPr>
                <w:rFonts w:ascii="Times New Roman" w:hAnsi="Times New Roman" w:cs="Times New Roman"/>
              </w:rPr>
              <w:br/>
              <w:t xml:space="preserve">-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Estudiante:</w:t>
            </w:r>
            <w:r w:rsidRPr="00C94677">
              <w:rPr>
                <w:rFonts w:ascii="Times New Roman" w:hAnsi="Times New Roman" w:cs="Times New Roman"/>
              </w:rPr>
              <w:t xml:space="preserve"> </w:t>
            </w:r>
            <w:r w:rsidRPr="00C94677">
              <w:rPr>
                <w:rFonts w:ascii="Times New Roman" w:hAnsi="Times New Roman" w:cs="Times New Roman"/>
              </w:rPr>
              <w:t>A</w:t>
            </w:r>
            <w:r w:rsidRPr="00C94677">
              <w:rPr>
                <w:rFonts w:ascii="Times New Roman" w:hAnsi="Times New Roman" w:cs="Times New Roman"/>
              </w:rPr>
              <w:t>ccede a su entorno de aprendizaje, módulos y recursos personalizados.</w:t>
            </w:r>
          </w:p>
        </w:tc>
      </w:tr>
    </w:tbl>
    <w:p w14:paraId="4DCD0822" w14:textId="2CDB86E0" w:rsidR="009D62E4" w:rsidRDefault="009D62E4"/>
    <w:p w14:paraId="764A3616" w14:textId="7CD20B80" w:rsidR="001B1DCC" w:rsidRDefault="00A215F9">
      <w:r w:rsidRPr="001B1DCC">
        <w:drawing>
          <wp:anchor distT="0" distB="0" distL="114300" distR="114300" simplePos="0" relativeHeight="251675648" behindDoc="0" locked="0" layoutInCell="1" allowOverlap="1" wp14:anchorId="444C3705" wp14:editId="21101C52">
            <wp:simplePos x="0" y="0"/>
            <wp:positionH relativeFrom="margin">
              <wp:align>center</wp:align>
            </wp:positionH>
            <wp:positionV relativeFrom="paragraph">
              <wp:posOffset>27167</wp:posOffset>
            </wp:positionV>
            <wp:extent cx="5345106" cy="2653200"/>
            <wp:effectExtent l="19050" t="19050" r="27305" b="13970"/>
            <wp:wrapNone/>
            <wp:docPr id="1358634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3455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06" cy="26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72EA0" w14:textId="522CDEA2" w:rsidR="001B1DCC" w:rsidRDefault="001B1DCC"/>
    <w:p w14:paraId="70374793" w14:textId="77777777" w:rsidR="001B1DCC" w:rsidRDefault="001B1DCC"/>
    <w:p w14:paraId="0C690544" w14:textId="77777777" w:rsidR="001B1DCC" w:rsidRDefault="001B1DCC"/>
    <w:p w14:paraId="59EC9CAF" w14:textId="11172881" w:rsidR="001B1DCC" w:rsidRDefault="001B1DCC"/>
    <w:p w14:paraId="7554DD2F" w14:textId="77777777" w:rsidR="001B1DCC" w:rsidRDefault="001B1DCC"/>
    <w:p w14:paraId="1153C194" w14:textId="77777777" w:rsidR="001B1DCC" w:rsidRDefault="001B1DCC"/>
    <w:p w14:paraId="3C210B62" w14:textId="77777777" w:rsidR="001B1DCC" w:rsidRDefault="001B1DCC"/>
    <w:p w14:paraId="245A349E" w14:textId="77777777" w:rsidR="00C94677" w:rsidRDefault="00C94677"/>
    <w:p w14:paraId="6AC53C70" w14:textId="5251A429" w:rsidR="00A215F9" w:rsidRDefault="00A215F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792DB1" wp14:editId="21138EB1">
                <wp:simplePos x="0" y="0"/>
                <wp:positionH relativeFrom="margin">
                  <wp:align>center</wp:align>
                </wp:positionH>
                <wp:positionV relativeFrom="paragraph">
                  <wp:posOffset>128629</wp:posOffset>
                </wp:positionV>
                <wp:extent cx="5344795" cy="635"/>
                <wp:effectExtent l="0" t="0" r="8255" b="2540"/>
                <wp:wrapNone/>
                <wp:docPr id="16537278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615B8" w14:textId="0954AB01" w:rsidR="001B1DCC" w:rsidRPr="001B1DCC" w:rsidRDefault="001B1DCC" w:rsidP="001B1DCC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3</w:t>
                            </w: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B1D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Panel Principal (Vista Administrador)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92DB1" id="_x0000_s1030" type="#_x0000_t202" style="position:absolute;margin-left:0;margin-top:10.15pt;width:420.8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r6XGwIAAD8EAAAOAAAAZHJzL2Uyb0RvYy54bWysU8Fu2zAMvQ/YPwi6L07apOuMOEWWIsOA&#10;oi2QDj0rshwLkEWNUmJnXz9KjpOt22nYRaZJihTfe5zfdY1hB4Vegy34ZDTmTFkJpba7gn97WX+4&#10;5cwHYUthwKqCH5Xnd4v37+aty9UV1GBKhYyKWJ+3ruB1CC7PMi9r1Qg/AqcsBSvARgT6xV1Womip&#10;emOyq/H4JmsBS4cglffkve+DfJHqV5WS4amqvArMFJzeFtKJ6dzGM1vMRb5D4WotT88Q//CKRmhL&#10;Tc+l7kUQbI/6j1KNlggeqjCS0GRQVVqqNANNMxm/mWZTC6fSLASOd2eY/P8rKx8PG/eMLHSfoSMC&#10;IyCt87knZ5ynq7CJX3opozhBeDzDprrAJDln19Ppx08zziTFbq5nsUZ2uerQhy8KGhaNgiNxkqAS&#10;hwcf+tQhJXbyYHS51sbEnxhYGWQHQfy1tQ7qVPy3LGNjroV4qy8YPdlljmiFbtsxXRZ8Osy4hfJI&#10;oyP0qvBOrjX1exA+PAskGdC0JO3wREdloC04nCzOasAff/PHfGKHopy1JKuC++97gYoz89USb1GD&#10;g4GDsR0Mu29WQJNOaGmcTCZdwGAGs0JoXknxy9iFQsJK6lXwMJir0IubNkaq5TIlkdKcCA9242Qs&#10;PeD60r0KdCdWApH5CIPgRP6GnD430eOW+0BIJ+Yirj2KJ7hJpYn700bFNfj1P2Vd9n7xEwAA//8D&#10;AFBLAwQUAAYACAAAACEAYzZ/Ut0AAAAGAQAADwAAAGRycy9kb3ducmV2LnhtbEyPwW7CMBBE75X4&#10;B2uRuFTFASKKQhyEED20F9SUCzcTL3HaeB3ZDqR/X3Mqx50ZzbzNN4Np2RWdbywJmE0TYEiVVQ3V&#10;Ao5fby8rYD5IUrK1hAJ+0cOmGD3lMlP2Rp94LUPNYgn5TArQIXQZ577SaKSf2g4pehfrjAzxdDVX&#10;Tt5iuWn5PEmW3MiG4oKWHe40Vj9lbwQc0tNBP/eX/cc2Xbj3Y79bftelEJPxsF0DCziE/zDc8SM6&#10;FJHpbHtSnrUC4iNBwDxZAIvuKp29AjvfhRR4kfNH/OIPAAD//wMAUEsBAi0AFAAGAAgAAAAhALaD&#10;OJL+AAAA4QEAABMAAAAAAAAAAAAAAAAAAAAAAFtDb250ZW50X1R5cGVzXS54bWxQSwECLQAUAAYA&#10;CAAAACEAOP0h/9YAAACUAQAACwAAAAAAAAAAAAAAAAAvAQAAX3JlbHMvLnJlbHNQSwECLQAUAAYA&#10;CAAAACEACbq+lxsCAAA/BAAADgAAAAAAAAAAAAAAAAAuAgAAZHJzL2Uyb0RvYy54bWxQSwECLQAU&#10;AAYACAAAACEAYzZ/Ut0AAAAGAQAADwAAAAAAAAAAAAAAAAB1BAAAZHJzL2Rvd25yZXYueG1sUEsF&#10;BgAAAAAEAAQA8wAAAH8FAAAAAA==&#10;" stroked="f">
                <v:textbox style="mso-fit-shape-to-text:t" inset="0,0,0,0">
                  <w:txbxContent>
                    <w:p w14:paraId="5FC615B8" w14:textId="0954AB01" w:rsidR="001B1DCC" w:rsidRPr="001B1DCC" w:rsidRDefault="001B1DCC" w:rsidP="001B1DCC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3</w:t>
                      </w: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1B1DCC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Panel Principal (Vista Administrador)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A4C74C" w14:textId="3D932DD2" w:rsidR="001B1DCC" w:rsidRDefault="001B1DCC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1B1DCC" w:rsidRPr="00C94677" w14:paraId="73E5A2A2" w14:textId="77777777" w:rsidTr="00E14530">
        <w:tc>
          <w:tcPr>
            <w:tcW w:w="1838" w:type="dxa"/>
            <w:vAlign w:val="center"/>
          </w:tcPr>
          <w:p w14:paraId="7E29D6DE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2624FC09" w14:textId="6727F1DF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Esta interfaz permite al administrador o docente acceder al panel principal del sistema </w:t>
            </w:r>
            <w:proofErr w:type="spellStart"/>
            <w:r w:rsidRPr="00C94677">
              <w:rPr>
                <w:rFonts w:ascii="Times New Roman" w:hAnsi="Times New Roman" w:cs="Times New Roman"/>
              </w:rPr>
              <w:t>CompLab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, desde donde puede crear, editar y eliminar cursos. Presenta un diseño limpio y dividido en secciones: </w:t>
            </w:r>
            <w:r w:rsidRPr="00C94677">
              <w:rPr>
                <w:rFonts w:ascii="Times New Roman" w:hAnsi="Times New Roman" w:cs="Times New Roman"/>
              </w:rPr>
              <w:t>E</w:t>
            </w:r>
            <w:r w:rsidRPr="00C94677">
              <w:rPr>
                <w:rFonts w:ascii="Times New Roman" w:hAnsi="Times New Roman" w:cs="Times New Roman"/>
              </w:rPr>
              <w:t>ncabezado, mensaje de bienvenida, área de botones de acción y tarjetas de cursos activos.</w:t>
            </w:r>
          </w:p>
        </w:tc>
      </w:tr>
      <w:tr w:rsidR="00C94677" w:rsidRPr="00C94677" w14:paraId="714A55CF" w14:textId="77777777" w:rsidTr="00E14530">
        <w:tc>
          <w:tcPr>
            <w:tcW w:w="1838" w:type="dxa"/>
            <w:vAlign w:val="center"/>
          </w:tcPr>
          <w:p w14:paraId="4B9D17FD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Texto</w:t>
            </w:r>
          </w:p>
        </w:tc>
        <w:tc>
          <w:tcPr>
            <w:tcW w:w="2741" w:type="dxa"/>
            <w:vAlign w:val="center"/>
          </w:tcPr>
          <w:p w14:paraId="64AE178E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Imagen</w:t>
            </w:r>
          </w:p>
        </w:tc>
        <w:tc>
          <w:tcPr>
            <w:tcW w:w="843" w:type="dxa"/>
            <w:vAlign w:val="center"/>
          </w:tcPr>
          <w:p w14:paraId="05CA89D7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Audio</w:t>
            </w:r>
          </w:p>
        </w:tc>
        <w:tc>
          <w:tcPr>
            <w:tcW w:w="808" w:type="dxa"/>
            <w:vAlign w:val="center"/>
          </w:tcPr>
          <w:p w14:paraId="4616BC1F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Video</w:t>
            </w:r>
          </w:p>
        </w:tc>
        <w:tc>
          <w:tcPr>
            <w:tcW w:w="2129" w:type="dxa"/>
            <w:vAlign w:val="center"/>
          </w:tcPr>
          <w:p w14:paraId="713BC1E2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1C89E607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Acciones</w:t>
            </w:r>
          </w:p>
        </w:tc>
      </w:tr>
      <w:tr w:rsidR="00C94677" w:rsidRPr="00C94677" w14:paraId="600D4E85" w14:textId="77777777" w:rsidTr="00E14530">
        <w:tc>
          <w:tcPr>
            <w:tcW w:w="1838" w:type="dxa"/>
            <w:vAlign w:val="center"/>
          </w:tcPr>
          <w:p w14:paraId="4BCADA0A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2741" w:type="dxa"/>
            <w:shd w:val="clear" w:color="auto" w:fill="FFFFFF" w:themeFill="background1"/>
            <w:vAlign w:val="center"/>
          </w:tcPr>
          <w:p w14:paraId="401B8494" w14:textId="77777777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0768" behindDoc="0" locked="0" layoutInCell="1" allowOverlap="1" wp14:anchorId="5403B7AB" wp14:editId="2DA9EDC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26035</wp:posOffset>
                  </wp:positionV>
                  <wp:extent cx="1568450" cy="414655"/>
                  <wp:effectExtent l="0" t="0" r="0" b="4445"/>
                  <wp:wrapNone/>
                  <wp:docPr id="278517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7AB9FE86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4C6655F0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CFBAA63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2DC45568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 posee acción directa; cumple función de identificación del entorno.</w:t>
            </w:r>
          </w:p>
        </w:tc>
      </w:tr>
      <w:tr w:rsidR="001B1DCC" w:rsidRPr="00C94677" w14:paraId="63E8E45C" w14:textId="77777777" w:rsidTr="00E14530">
        <w:tc>
          <w:tcPr>
            <w:tcW w:w="1838" w:type="dxa"/>
            <w:vAlign w:val="center"/>
          </w:tcPr>
          <w:p w14:paraId="798A390D" w14:textId="4D52DA81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Encabezado de bienvenida</w:t>
            </w:r>
          </w:p>
        </w:tc>
        <w:tc>
          <w:tcPr>
            <w:tcW w:w="2741" w:type="dxa"/>
            <w:vAlign w:val="center"/>
          </w:tcPr>
          <w:p w14:paraId="46BBA7C6" w14:textId="73D28BE1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1792" behindDoc="0" locked="0" layoutInCell="1" allowOverlap="1" wp14:anchorId="6B08D224" wp14:editId="37715DDB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131445</wp:posOffset>
                  </wp:positionV>
                  <wp:extent cx="1587500" cy="265430"/>
                  <wp:effectExtent l="0" t="0" r="0" b="1270"/>
                  <wp:wrapNone/>
                  <wp:docPr id="20241548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15481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6E6B0B" w14:textId="77777777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3F0D74B7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024363BB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6E55A8D7" w14:textId="4885FBA2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Desvanecimiento inicial al renderizar la ventana.</w:t>
            </w:r>
          </w:p>
        </w:tc>
        <w:tc>
          <w:tcPr>
            <w:tcW w:w="2835" w:type="dxa"/>
            <w:vAlign w:val="center"/>
          </w:tcPr>
          <w:p w14:paraId="43F560E1" w14:textId="56F99C61" w:rsidR="001B1DCC" w:rsidRPr="001B1DCC" w:rsidRDefault="001B1DCC" w:rsidP="001B1DCC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1B1DCC">
              <w:rPr>
                <w:rFonts w:ascii="Times New Roman" w:hAnsi="Times New Roman" w:cs="Times New Roman"/>
              </w:rPr>
              <w:t xml:space="preserve">Muestra un mensaje personalizado (“Bienvenido, </w:t>
            </w:r>
            <w:proofErr w:type="spellStart"/>
            <w:r w:rsidRPr="001B1DCC">
              <w:rPr>
                <w:rFonts w:ascii="Times New Roman" w:hAnsi="Times New Roman" w:cs="Times New Roman"/>
              </w:rPr>
              <w:t>admin</w:t>
            </w:r>
            <w:proofErr w:type="spellEnd"/>
            <w:r w:rsidRPr="001B1DCC">
              <w:rPr>
                <w:rFonts w:ascii="Times New Roman" w:hAnsi="Times New Roman" w:cs="Times New Roman"/>
              </w:rPr>
              <w:t>”) que cambia según el usuario autenticado.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B1DCC" w:rsidRPr="001B1DCC" w14:paraId="673AC09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E73074" w14:textId="77777777" w:rsidR="001B1DCC" w:rsidRPr="001B1DCC" w:rsidRDefault="001B1DCC" w:rsidP="001B1DCC">
                  <w:pPr>
                    <w:framePr w:hSpace="141" w:wrap="around" w:vAnchor="text" w:hAnchor="margin" w:xAlign="center" w:y="122"/>
                    <w:spacing w:after="0"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73B2AE1" w14:textId="35B741E3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94677" w:rsidRPr="00C94677" w14:paraId="782DA1AE" w14:textId="77777777" w:rsidTr="00E14530">
        <w:tc>
          <w:tcPr>
            <w:tcW w:w="1838" w:type="dxa"/>
            <w:vAlign w:val="center"/>
          </w:tcPr>
          <w:p w14:paraId="406593BB" w14:textId="7D1DD93B" w:rsidR="00C94677" w:rsidRPr="00C94677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lastRenderedPageBreak/>
              <w:t>Botón “Configuración”</w:t>
            </w:r>
          </w:p>
        </w:tc>
        <w:tc>
          <w:tcPr>
            <w:tcW w:w="2741" w:type="dxa"/>
            <w:vAlign w:val="center"/>
          </w:tcPr>
          <w:p w14:paraId="33C98314" w14:textId="67BE4CEF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5601E8D1" wp14:editId="36E5635D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62230</wp:posOffset>
                  </wp:positionV>
                  <wp:extent cx="1111250" cy="843280"/>
                  <wp:effectExtent l="0" t="0" r="0" b="0"/>
                  <wp:wrapNone/>
                  <wp:docPr id="9264885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843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8AA969" w14:textId="77777777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72FD867" w14:textId="77777777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29ED881A" w14:textId="77777777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3E154CA" w14:textId="3ECD4EBD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467E736B" w14:textId="70C94104" w:rsidR="00C94677" w:rsidRPr="00C94677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7C1EA5E3" w14:textId="6AE13448" w:rsidR="00C94677" w:rsidRPr="00C94677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3ECEE363" w14:textId="3C2F7250" w:rsidR="00C94677" w:rsidRPr="00C94677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 y cambio de color leve al pasar el cursor.</w:t>
            </w:r>
          </w:p>
        </w:tc>
        <w:tc>
          <w:tcPr>
            <w:tcW w:w="2835" w:type="dxa"/>
            <w:vAlign w:val="center"/>
          </w:tcPr>
          <w:p w14:paraId="687937BF" w14:textId="77777777" w:rsidR="00C94677" w:rsidRPr="00C94677" w:rsidRDefault="00C94677" w:rsidP="00C94677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21F6126D" w14:textId="2587F90E" w:rsidR="00C94677" w:rsidRPr="00C94677" w:rsidRDefault="00C94677" w:rsidP="00C9467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Al presionarlo, despliega un menú con opciones administrativas: cerrar sesión</w:t>
            </w:r>
            <w:r w:rsidRPr="00C94677">
              <w:rPr>
                <w:rFonts w:ascii="Times New Roman" w:hAnsi="Times New Roman" w:cs="Times New Roman"/>
              </w:rPr>
              <w:t xml:space="preserve"> y</w:t>
            </w:r>
            <w:r w:rsidRPr="00C94677">
              <w:rPr>
                <w:rFonts w:ascii="Times New Roman" w:hAnsi="Times New Roman" w:cs="Times New Roman"/>
              </w:rPr>
              <w:t xml:space="preserve"> gestionar perfil</w:t>
            </w:r>
            <w:r w:rsidRPr="00C94677">
              <w:rPr>
                <w:rFonts w:ascii="Times New Roman" w:hAnsi="Times New Roman" w:cs="Times New Roman"/>
              </w:rPr>
              <w:t>.</w:t>
            </w:r>
          </w:p>
        </w:tc>
      </w:tr>
      <w:tr w:rsidR="00C94677" w:rsidRPr="00C94677" w14:paraId="17AC5AB2" w14:textId="77777777" w:rsidTr="00E14530">
        <w:tc>
          <w:tcPr>
            <w:tcW w:w="1838" w:type="dxa"/>
            <w:vAlign w:val="center"/>
          </w:tcPr>
          <w:p w14:paraId="788D8977" w14:textId="4769DB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Botón</w:t>
            </w:r>
            <w:r w:rsidRPr="00C94677">
              <w:rPr>
                <w:rFonts w:ascii="Times New Roman" w:hAnsi="Times New Roman" w:cs="Times New Roman"/>
              </w:rPr>
              <w:t xml:space="preserve"> de acción</w:t>
            </w:r>
          </w:p>
        </w:tc>
        <w:tc>
          <w:tcPr>
            <w:tcW w:w="2741" w:type="dxa"/>
            <w:vAlign w:val="center"/>
          </w:tcPr>
          <w:p w14:paraId="2B66A49A" w14:textId="5D923CCE" w:rsidR="00C94677" w:rsidRPr="00C94677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2816" behindDoc="0" locked="0" layoutInCell="1" allowOverlap="1" wp14:anchorId="0BE9269E" wp14:editId="7712509E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-69215</wp:posOffset>
                  </wp:positionV>
                  <wp:extent cx="1447800" cy="609600"/>
                  <wp:effectExtent l="0" t="0" r="0" b="0"/>
                  <wp:wrapNone/>
                  <wp:docPr id="2082924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924148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DF9795" w14:textId="560D76C5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64C72AFC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47C8E90D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1A179F5" w14:textId="21B4C31B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Efecto </w:t>
            </w:r>
            <w:proofErr w:type="spellStart"/>
            <w:r w:rsidRPr="00C94677">
              <w:rPr>
                <w:rFonts w:ascii="Times New Roman" w:hAnsi="Times New Roman" w:cs="Times New Roman"/>
              </w:rPr>
              <w:t>hover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 sobre el botón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“Crear Curso”</w:t>
            </w:r>
            <w:r w:rsidRPr="00C94677">
              <w:rPr>
                <w:rFonts w:ascii="Times New Roman" w:hAnsi="Times New Roman" w:cs="Times New Roman"/>
              </w:rPr>
              <w:t>, resaltado con color coral.</w:t>
            </w:r>
          </w:p>
        </w:tc>
        <w:tc>
          <w:tcPr>
            <w:tcW w:w="2835" w:type="dxa"/>
            <w:vAlign w:val="center"/>
          </w:tcPr>
          <w:p w14:paraId="5EF0A02A" w14:textId="77777777" w:rsidR="001B1DCC" w:rsidRPr="001B1DCC" w:rsidRDefault="001B1DCC" w:rsidP="001B1DCC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419D6F0A" w14:textId="53E2A96E" w:rsidR="001B1DCC" w:rsidRPr="001B1DCC" w:rsidRDefault="001B1DCC" w:rsidP="001B1DCC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1B1DCC">
              <w:rPr>
                <w:rFonts w:ascii="Times New Roman" w:hAnsi="Times New Roman" w:cs="Times New Roman"/>
              </w:rPr>
              <w:t xml:space="preserve">El botón </w:t>
            </w:r>
            <w:r w:rsidRPr="001B1DCC">
              <w:rPr>
                <w:rFonts w:ascii="Times New Roman" w:hAnsi="Times New Roman" w:cs="Times New Roman"/>
                <w:b/>
                <w:bCs/>
              </w:rPr>
              <w:t>“Crear Curso”</w:t>
            </w:r>
            <w:r w:rsidRPr="001B1DCC">
              <w:rPr>
                <w:rFonts w:ascii="Times New Roman" w:hAnsi="Times New Roman" w:cs="Times New Roman"/>
              </w:rPr>
              <w:t xml:space="preserve"> redirige al formulario para registrar un nuevo módulo o tema dentro del entorno.</w:t>
            </w:r>
          </w:p>
          <w:p w14:paraId="2AD06480" w14:textId="4F61E384" w:rsidR="001B1DCC" w:rsidRPr="00C94677" w:rsidRDefault="001B1DCC" w:rsidP="001B1DC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1B1DCC" w:rsidRPr="00C94677" w14:paraId="55310379" w14:textId="77777777" w:rsidTr="00E14530">
        <w:tc>
          <w:tcPr>
            <w:tcW w:w="1838" w:type="dxa"/>
            <w:vAlign w:val="center"/>
          </w:tcPr>
          <w:p w14:paraId="36B0B6F3" w14:textId="0EDABF3A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Tarjetas de cursos</w:t>
            </w:r>
          </w:p>
        </w:tc>
        <w:tc>
          <w:tcPr>
            <w:tcW w:w="2741" w:type="dxa"/>
            <w:vAlign w:val="center"/>
          </w:tcPr>
          <w:p w14:paraId="3BF1D64B" w14:textId="67FA985B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3840" behindDoc="0" locked="0" layoutInCell="1" allowOverlap="1" wp14:anchorId="5AE4BB03" wp14:editId="3A7862C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134620</wp:posOffset>
                  </wp:positionV>
                  <wp:extent cx="1684655" cy="921385"/>
                  <wp:effectExtent l="0" t="0" r="0" b="0"/>
                  <wp:wrapNone/>
                  <wp:docPr id="6575789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78917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65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AC6F17" w14:textId="417EBE17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97ECB48" w14:textId="0D282C5C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06543142" w14:textId="525FC6EA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7BEAA8F9" w14:textId="78390DC5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467463E" w14:textId="63C71842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78FE9AAD" w14:textId="2F15A1A5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5A80DD1A" w14:textId="17C9B95E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1CAF0AD6" w14:textId="14540389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Sombras dinámicas al pasar el cursor y transiciones suaves entre estados.</w:t>
            </w:r>
          </w:p>
        </w:tc>
        <w:tc>
          <w:tcPr>
            <w:tcW w:w="2835" w:type="dxa"/>
            <w:vAlign w:val="center"/>
          </w:tcPr>
          <w:p w14:paraId="023F65CC" w14:textId="40096CBB" w:rsidR="001B1DCC" w:rsidRPr="00C94677" w:rsidRDefault="001B1DCC" w:rsidP="001B1DCC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C94677">
              <w:rPr>
                <w:rFonts w:ascii="Times New Roman" w:hAnsi="Times New Roman" w:cs="Times New Roman"/>
              </w:rPr>
              <w:t>Cada tarjeta muestra el nombre y descripción breve del curso (ej. “Fotografía”, “Edición”).</w:t>
            </w:r>
          </w:p>
        </w:tc>
      </w:tr>
      <w:tr w:rsidR="001B1DCC" w:rsidRPr="00C94677" w14:paraId="1BE5441D" w14:textId="77777777" w:rsidTr="00E14530">
        <w:tc>
          <w:tcPr>
            <w:tcW w:w="1838" w:type="dxa"/>
            <w:vAlign w:val="center"/>
          </w:tcPr>
          <w:p w14:paraId="6A4383DA" w14:textId="0ABF1039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Botones de acción en las tarjetas</w:t>
            </w:r>
          </w:p>
        </w:tc>
        <w:tc>
          <w:tcPr>
            <w:tcW w:w="2741" w:type="dxa"/>
            <w:vAlign w:val="center"/>
          </w:tcPr>
          <w:p w14:paraId="3B263EA7" w14:textId="299B833A" w:rsidR="001B1DCC" w:rsidRPr="00C94677" w:rsidRDefault="001B1DCC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84864" behindDoc="0" locked="0" layoutInCell="1" allowOverlap="1" wp14:anchorId="4E060510" wp14:editId="0955EB8A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-10795</wp:posOffset>
                  </wp:positionV>
                  <wp:extent cx="1564005" cy="438150"/>
                  <wp:effectExtent l="0" t="0" r="0" b="0"/>
                  <wp:wrapNone/>
                  <wp:docPr id="21133870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38706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453E5B31" w14:textId="03E3C3BC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043D4E6E" w14:textId="3B0B458F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3EF68D74" w14:textId="263AEB48" w:rsidR="001B1DCC" w:rsidRPr="00C94677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Efectos de transición y cambio de color al pasar el cursor (</w:t>
            </w:r>
            <w:proofErr w:type="spellStart"/>
            <w:r w:rsidRPr="00C94677">
              <w:rPr>
                <w:rFonts w:ascii="Times New Roman" w:hAnsi="Times New Roman" w:cs="Times New Roman"/>
                <w:i/>
                <w:iCs/>
              </w:rPr>
              <w:t>hover</w:t>
            </w:r>
            <w:proofErr w:type="spellEnd"/>
            <w:r w:rsidRPr="00C94677">
              <w:rPr>
                <w:rFonts w:ascii="Times New Roman" w:hAnsi="Times New Roman" w:cs="Times New Roman"/>
              </w:rPr>
              <w:t>). El botón adopta un leve brillo al enfocarse.</w:t>
            </w:r>
          </w:p>
        </w:tc>
        <w:tc>
          <w:tcPr>
            <w:tcW w:w="2835" w:type="dxa"/>
            <w:vAlign w:val="center"/>
          </w:tcPr>
          <w:p w14:paraId="139D7D86" w14:textId="26A166D8" w:rsidR="001B1DCC" w:rsidRPr="00C94677" w:rsidRDefault="00C94677" w:rsidP="001B1DC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Los botones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“Editar”</w:t>
            </w:r>
            <w:r w:rsidRPr="00C94677">
              <w:rPr>
                <w:rFonts w:ascii="Times New Roman" w:hAnsi="Times New Roman" w:cs="Times New Roman"/>
              </w:rPr>
              <w:t xml:space="preserve"> permiten modificar la información del curso, y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“Eliminar”</w:t>
            </w:r>
            <w:r w:rsidRPr="00C94677">
              <w:rPr>
                <w:rFonts w:ascii="Times New Roman" w:hAnsi="Times New Roman" w:cs="Times New Roman"/>
              </w:rPr>
              <w:t xml:space="preserve"> borra el registro del mismo en la base de datos.</w:t>
            </w:r>
          </w:p>
        </w:tc>
      </w:tr>
      <w:tr w:rsidR="00C94677" w:rsidRPr="00C94677" w14:paraId="7B0D9B17" w14:textId="77777777" w:rsidTr="00E14530">
        <w:tc>
          <w:tcPr>
            <w:tcW w:w="1838" w:type="dxa"/>
            <w:vAlign w:val="center"/>
          </w:tcPr>
          <w:p w14:paraId="4A2015A0" w14:textId="77777777" w:rsidR="001B1DCC" w:rsidRPr="00C94677" w:rsidRDefault="001B1DCC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23F46882" w14:textId="77777777" w:rsidR="00C94677" w:rsidRPr="00C94677" w:rsidRDefault="00C94677" w:rsidP="00C94677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Toda la interfaz se encuentra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 xml:space="preserve">conectada al </w:t>
            </w:r>
            <w:proofErr w:type="spellStart"/>
            <w:r w:rsidRPr="00C94677">
              <w:rPr>
                <w:rFonts w:ascii="Times New Roman" w:hAnsi="Times New Roman" w:cs="Times New Roman"/>
                <w:b/>
                <w:bCs/>
              </w:rPr>
              <w:t>backend</w:t>
            </w:r>
            <w:proofErr w:type="spellEnd"/>
            <w:r w:rsidRPr="00C94677">
              <w:rPr>
                <w:rFonts w:ascii="Times New Roman" w:hAnsi="Times New Roman" w:cs="Times New Roman"/>
              </w:rPr>
              <w:t xml:space="preserve"> mediante peticiones API que gestionan el registro, actualización y eliminación de cursos.</w:t>
            </w:r>
          </w:p>
          <w:p w14:paraId="7259F7C0" w14:textId="77777777" w:rsidR="00C94677" w:rsidRPr="00C94677" w:rsidRDefault="00C94677" w:rsidP="00C94677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El sistema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valida el rol del usuario</w:t>
            </w:r>
            <w:r w:rsidRPr="00C94677">
              <w:rPr>
                <w:rFonts w:ascii="Times New Roman" w:hAnsi="Times New Roman" w:cs="Times New Roman"/>
              </w:rPr>
              <w:t xml:space="preserve"> al iniciar sesión (docente/administrador o estudiante).</w:t>
            </w:r>
          </w:p>
          <w:p w14:paraId="00826742" w14:textId="77777777" w:rsidR="00C94677" w:rsidRPr="00C94677" w:rsidRDefault="00C94677" w:rsidP="00C94677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Los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botones y menús</w:t>
            </w:r>
            <w:r w:rsidRPr="00C94677">
              <w:rPr>
                <w:rFonts w:ascii="Times New Roman" w:hAnsi="Times New Roman" w:cs="Times New Roman"/>
              </w:rPr>
              <w:t xml:space="preserve"> cambian dinámicamente según los permisos asignados.</w:t>
            </w:r>
          </w:p>
          <w:p w14:paraId="25BFEEAC" w14:textId="77777777" w:rsidR="00C94677" w:rsidRPr="00C94677" w:rsidRDefault="00C94677" w:rsidP="00C94677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Las operaciones (crear, editar, eliminar) se ejecutan con solicitudes HTTP (</w:t>
            </w:r>
            <w:r w:rsidRPr="00C94677">
              <w:rPr>
                <w:rFonts w:ascii="Times New Roman" w:hAnsi="Times New Roman" w:cs="Times New Roman"/>
                <w:i/>
                <w:iCs/>
              </w:rPr>
              <w:t>POST</w:t>
            </w:r>
            <w:r w:rsidRPr="00C94677">
              <w:rPr>
                <w:rFonts w:ascii="Times New Roman" w:hAnsi="Times New Roman" w:cs="Times New Roman"/>
              </w:rPr>
              <w:t xml:space="preserve">, </w:t>
            </w:r>
            <w:r w:rsidRPr="00C94677">
              <w:rPr>
                <w:rFonts w:ascii="Times New Roman" w:hAnsi="Times New Roman" w:cs="Times New Roman"/>
                <w:i/>
                <w:iCs/>
              </w:rPr>
              <w:t>PUT</w:t>
            </w:r>
            <w:r w:rsidRPr="00C94677">
              <w:rPr>
                <w:rFonts w:ascii="Times New Roman" w:hAnsi="Times New Roman" w:cs="Times New Roman"/>
              </w:rPr>
              <w:t xml:space="preserve">, </w:t>
            </w:r>
            <w:r w:rsidRPr="00C94677">
              <w:rPr>
                <w:rFonts w:ascii="Times New Roman" w:hAnsi="Times New Roman" w:cs="Times New Roman"/>
                <w:i/>
                <w:iCs/>
              </w:rPr>
              <w:t>DELETE</w:t>
            </w:r>
            <w:r w:rsidRPr="00C94677">
              <w:rPr>
                <w:rFonts w:ascii="Times New Roman" w:hAnsi="Times New Roman" w:cs="Times New Roman"/>
              </w:rPr>
              <w:t xml:space="preserve">) y los cambios se reflejan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en tiempo real sin recargar la página</w:t>
            </w:r>
            <w:r w:rsidRPr="00C94677">
              <w:rPr>
                <w:rFonts w:ascii="Times New Roman" w:hAnsi="Times New Roman" w:cs="Times New Roman"/>
              </w:rPr>
              <w:t>.</w:t>
            </w:r>
          </w:p>
          <w:p w14:paraId="4BEA6ABC" w14:textId="78937134" w:rsidR="001B1DCC" w:rsidRPr="00C94677" w:rsidRDefault="00C94677" w:rsidP="00E14530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El botón </w:t>
            </w:r>
            <w:r w:rsidRPr="00C94677">
              <w:rPr>
                <w:rFonts w:ascii="Times New Roman" w:hAnsi="Times New Roman" w:cs="Times New Roman"/>
                <w:b/>
                <w:bCs/>
              </w:rPr>
              <w:t>Configuración</w:t>
            </w:r>
            <w:r w:rsidRPr="00C94677">
              <w:rPr>
                <w:rFonts w:ascii="Times New Roman" w:hAnsi="Times New Roman" w:cs="Times New Roman"/>
              </w:rPr>
              <w:t xml:space="preserve"> permite acceder a las funciones generales del perfil o cerrar sesión de forma segura.</w:t>
            </w:r>
          </w:p>
        </w:tc>
      </w:tr>
    </w:tbl>
    <w:p w14:paraId="4ED1DA70" w14:textId="77777777" w:rsidR="00C94677" w:rsidRDefault="00C94677"/>
    <w:p w14:paraId="5D3C390D" w14:textId="34F5B07E" w:rsidR="00C94677" w:rsidRDefault="00581163">
      <w:r w:rsidRPr="00C94677">
        <w:drawing>
          <wp:anchor distT="0" distB="0" distL="114300" distR="114300" simplePos="0" relativeHeight="251685888" behindDoc="0" locked="0" layoutInCell="1" allowOverlap="1" wp14:anchorId="780BC2BD" wp14:editId="10A9E8B6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5362219" cy="2653200"/>
            <wp:effectExtent l="19050" t="19050" r="10160" b="13970"/>
            <wp:wrapNone/>
            <wp:docPr id="16889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433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219" cy="26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6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ECD978" wp14:editId="2202BA87">
                <wp:simplePos x="0" y="0"/>
                <wp:positionH relativeFrom="column">
                  <wp:posOffset>126365</wp:posOffset>
                </wp:positionH>
                <wp:positionV relativeFrom="paragraph">
                  <wp:posOffset>2943860</wp:posOffset>
                </wp:positionV>
                <wp:extent cx="5612130" cy="635"/>
                <wp:effectExtent l="0" t="0" r="0" b="0"/>
                <wp:wrapNone/>
                <wp:docPr id="8759215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DD3F9" w14:textId="22EE0BAE" w:rsidR="00C94677" w:rsidRPr="00C94677" w:rsidRDefault="00C94677" w:rsidP="00C94677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4</w:t>
                            </w: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9467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Panel crear curso (Vista Administrador)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CD978" id="_x0000_s1031" type="#_x0000_t202" style="position:absolute;margin-left:9.95pt;margin-top:231.8pt;width:441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AZER4/gAAAACgEAAA8AAABkcnMvZG93bnJldi54bWxMj7FOwzAQhnck3sE6&#10;JBZEHUiUkhCnqioYYKkIXdjc2I0D8TmynTa8PUcXGP+7T/99V61mO7Cj9qF3KOBukQDT2DrVYydg&#10;9/58+wAsRIlKDg61gG8dYFVfXlSyVO6Eb/rYxI5RCYZSCjAxjiXnoTXayrBwo0baHZy3MlL0HVde&#10;nqjcDvw+SXJuZY90wchRb4xuv5rJCthmH1tzMx2eXtdZ6l920yb/7Bohrq/m9SOwqOf4B8OvPqlD&#10;TU57N6EKbKBcFEQKyPI0B0ZAkaRLYPvzZAm8rvj/F+ofAAAA//8DAFBLAQItABQABgAIAAAAIQC2&#10;gziS/gAAAOEBAAATAAAAAAAAAAAAAAAAAAAAAABbQ29udGVudF9UeXBlc10ueG1sUEsBAi0AFAAG&#10;AAgAAAAhADj9If/WAAAAlAEAAAsAAAAAAAAAAAAAAAAALwEAAF9yZWxzLy5yZWxzUEsBAi0AFAAG&#10;AAgAAAAhAJ9mYZ0ZAgAAPwQAAA4AAAAAAAAAAAAAAAAALgIAAGRycy9lMm9Eb2MueG1sUEsBAi0A&#10;FAAGAAgAAAAhAAZER4/gAAAACgEAAA8AAAAAAAAAAAAAAAAAcwQAAGRycy9kb3ducmV2LnhtbFBL&#10;BQYAAAAABAAEAPMAAACABQAAAAA=&#10;" stroked="f">
                <v:textbox style="mso-fit-shape-to-text:t" inset="0,0,0,0">
                  <w:txbxContent>
                    <w:p w14:paraId="35BDD3F9" w14:textId="22EE0BAE" w:rsidR="00C94677" w:rsidRPr="00C94677" w:rsidRDefault="00C94677" w:rsidP="00C94677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4</w:t>
                      </w: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C94677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Panel crear curso (Vista Administrador)</w:t>
                      </w:r>
                    </w:p>
                  </w:txbxContent>
                </v:textbox>
              </v:shape>
            </w:pict>
          </mc:Fallback>
        </mc:AlternateContent>
      </w:r>
      <w:r w:rsidR="00C94677">
        <w:t xml:space="preserve"> </w:t>
      </w:r>
    </w:p>
    <w:p w14:paraId="65508DA5" w14:textId="77777777" w:rsidR="00C94677" w:rsidRDefault="00C94677"/>
    <w:p w14:paraId="47507468" w14:textId="77777777" w:rsidR="00C94677" w:rsidRDefault="00C94677"/>
    <w:p w14:paraId="1FC469C7" w14:textId="77777777" w:rsidR="00C94677" w:rsidRDefault="00C94677"/>
    <w:p w14:paraId="32B8501A" w14:textId="77777777" w:rsidR="00C94677" w:rsidRDefault="00C94677"/>
    <w:p w14:paraId="24F13864" w14:textId="77777777" w:rsidR="00A215F9" w:rsidRDefault="00A215F9"/>
    <w:p w14:paraId="70EB5041" w14:textId="77777777" w:rsidR="00A215F9" w:rsidRDefault="00A215F9"/>
    <w:p w14:paraId="49AE78F6" w14:textId="77777777" w:rsidR="00581163" w:rsidRDefault="00581163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C94677" w:rsidRPr="009D62E4" w14:paraId="60424CCA" w14:textId="77777777" w:rsidTr="00E14530">
        <w:tc>
          <w:tcPr>
            <w:tcW w:w="1838" w:type="dxa"/>
            <w:vAlign w:val="center"/>
          </w:tcPr>
          <w:p w14:paraId="256F9774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45120B24" w14:textId="1EC5A464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 xml:space="preserve">Esta ventana emergente permite al </w:t>
            </w:r>
            <w:r w:rsidRPr="00C946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o docente</w:t>
            </w: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 xml:space="preserve"> registrar nuevos cursos dentro del entorno </w:t>
            </w:r>
            <w:proofErr w:type="spellStart"/>
            <w:r w:rsidRPr="00C9467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CompLab</w:t>
            </w:r>
            <w:proofErr w:type="spellEnd"/>
            <w:r w:rsidRPr="00C94677">
              <w:rPr>
                <w:rFonts w:ascii="Times New Roman" w:hAnsi="Times New Roman" w:cs="Times New Roman"/>
                <w:sz w:val="24"/>
                <w:szCs w:val="24"/>
              </w:rPr>
              <w:t xml:space="preserve">. Se abre al presionar el botón </w:t>
            </w:r>
            <w:r w:rsidRPr="00C946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“Crear Curso”</w:t>
            </w: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 xml:space="preserve"> desde el panel principal y presenta un diseño centrado con fondo semitransparente que oscurece el entorno principal para destacar la acción.</w:t>
            </w:r>
          </w:p>
        </w:tc>
      </w:tr>
      <w:tr w:rsidR="00C94677" w:rsidRPr="009D62E4" w14:paraId="7F1DBB95" w14:textId="77777777" w:rsidTr="00E14530">
        <w:tc>
          <w:tcPr>
            <w:tcW w:w="1838" w:type="dxa"/>
            <w:vAlign w:val="center"/>
          </w:tcPr>
          <w:p w14:paraId="6A88C855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2741" w:type="dxa"/>
            <w:vAlign w:val="center"/>
          </w:tcPr>
          <w:p w14:paraId="1C7A54C0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843" w:type="dxa"/>
            <w:vAlign w:val="center"/>
          </w:tcPr>
          <w:p w14:paraId="1C12047F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Audio</w:t>
            </w:r>
          </w:p>
        </w:tc>
        <w:tc>
          <w:tcPr>
            <w:tcW w:w="808" w:type="dxa"/>
            <w:vAlign w:val="center"/>
          </w:tcPr>
          <w:p w14:paraId="7A433F32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Video</w:t>
            </w:r>
          </w:p>
        </w:tc>
        <w:tc>
          <w:tcPr>
            <w:tcW w:w="2129" w:type="dxa"/>
            <w:vAlign w:val="center"/>
          </w:tcPr>
          <w:p w14:paraId="00DC50D0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1F14E18E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Acciones</w:t>
            </w:r>
          </w:p>
        </w:tc>
      </w:tr>
      <w:tr w:rsidR="00C94677" w:rsidRPr="009D62E4" w14:paraId="7A975290" w14:textId="77777777" w:rsidTr="00E14530">
        <w:tc>
          <w:tcPr>
            <w:tcW w:w="1838" w:type="dxa"/>
            <w:vAlign w:val="center"/>
          </w:tcPr>
          <w:p w14:paraId="1390731A" w14:textId="60B75BFC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>Crear Nuevo Curso</w:t>
            </w:r>
          </w:p>
        </w:tc>
        <w:tc>
          <w:tcPr>
            <w:tcW w:w="2741" w:type="dxa"/>
            <w:vAlign w:val="center"/>
          </w:tcPr>
          <w:p w14:paraId="279C628C" w14:textId="5796549D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4677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3D38FECD" wp14:editId="4112FE13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77470</wp:posOffset>
                  </wp:positionV>
                  <wp:extent cx="1365250" cy="1250315"/>
                  <wp:effectExtent l="0" t="0" r="6350" b="6985"/>
                  <wp:wrapNone/>
                  <wp:docPr id="509163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16303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25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7D4DE1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219359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E724E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140448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F53836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A6BB3" w14:textId="77777777" w:rsidR="00C94677" w:rsidRPr="009D62E4" w:rsidRDefault="00C94677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  <w:vAlign w:val="center"/>
          </w:tcPr>
          <w:p w14:paraId="60828412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0A11A2C6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9" w:type="dxa"/>
            <w:vAlign w:val="center"/>
          </w:tcPr>
          <w:p w14:paraId="6B6AAAB3" w14:textId="77777777" w:rsidR="00C94677" w:rsidRPr="00C94677" w:rsidRDefault="00C94677" w:rsidP="00581163">
            <w:pPr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619E3F8C" w14:textId="2626FC1F" w:rsidR="00C94677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>Transición de aparición (</w:t>
            </w:r>
            <w:proofErr w:type="spellStart"/>
            <w:r w:rsidRPr="00C9467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fade</w:t>
            </w:r>
            <w:proofErr w:type="spellEnd"/>
            <w:r w:rsidRPr="00C9467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</w:t>
            </w:r>
            <w:r w:rsidRPr="00C94677">
              <w:rPr>
                <w:rFonts w:ascii="Times New Roman" w:hAnsi="Times New Roman" w:cs="Times New Roman"/>
                <w:sz w:val="24"/>
                <w:szCs w:val="24"/>
              </w:rPr>
              <w:t>) al abrir la ventana modal. Efecto de sombra y borde redondeado sobre el contenedor.</w:t>
            </w:r>
          </w:p>
        </w:tc>
        <w:tc>
          <w:tcPr>
            <w:tcW w:w="2835" w:type="dxa"/>
            <w:vAlign w:val="center"/>
          </w:tcPr>
          <w:p w14:paraId="0EF8D1DA" w14:textId="1B4EA575" w:rsidR="00C94677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5811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Guardar: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envía la información al </w:t>
            </w:r>
            <w:proofErr w:type="spellStart"/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y crea un nuevo registro de curso en la base de datos. 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5811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Cerrar (X):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cierra el formulario sin guardar cambios.</w:t>
            </w:r>
          </w:p>
        </w:tc>
      </w:tr>
      <w:tr w:rsidR="00C94677" w:rsidRPr="009D62E4" w14:paraId="05A6D80F" w14:textId="77777777" w:rsidTr="00E14530">
        <w:tc>
          <w:tcPr>
            <w:tcW w:w="1838" w:type="dxa"/>
            <w:vAlign w:val="center"/>
          </w:tcPr>
          <w:p w14:paraId="0962914F" w14:textId="77777777" w:rsidR="00C94677" w:rsidRPr="009D62E4" w:rsidRDefault="00C94677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2A823205" w14:textId="77777777" w:rsidR="00581163" w:rsidRDefault="00581163" w:rsidP="00581163">
            <w:pPr>
              <w:pStyle w:val="NormalWeb"/>
            </w:pPr>
            <w:r>
              <w:t xml:space="preserve">El formulario se encuentra </w:t>
            </w:r>
            <w:r>
              <w:rPr>
                <w:rStyle w:val="Textoennegrita"/>
                <w:rFonts w:eastAsiaTheme="majorEastAsia"/>
              </w:rPr>
              <w:t xml:space="preserve">vinculado con el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t xml:space="preserve"> mediante una solicitud HTTP tipo </w:t>
            </w:r>
            <w:r>
              <w:rPr>
                <w:rStyle w:val="Textoennegrita"/>
                <w:rFonts w:eastAsiaTheme="majorEastAsia"/>
              </w:rPr>
              <w:t>POST</w:t>
            </w:r>
            <w:r>
              <w:t>, que envía los datos del nuevo curso (nombre y descripción) a la base de datos.</w:t>
            </w:r>
          </w:p>
          <w:p w14:paraId="5FC5C0A8" w14:textId="77777777" w:rsid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 xml:space="preserve">Al presionar </w:t>
            </w:r>
            <w:r>
              <w:rPr>
                <w:rStyle w:val="Textoennegrita"/>
                <w:rFonts w:eastAsiaTheme="majorEastAsia"/>
              </w:rPr>
              <w:t>“Guardar”</w:t>
            </w:r>
            <w:r>
              <w:t>, se valida que los campos no estén vacíos antes de enviar la información.</w:t>
            </w:r>
          </w:p>
          <w:p w14:paraId="407CDAE0" w14:textId="77777777" w:rsid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>Si la operación es exitosa, el curso se agrega automáticamente a la lista visible del panel principal sin recargar la página.</w:t>
            </w:r>
          </w:p>
          <w:p w14:paraId="10E5A828" w14:textId="77777777" w:rsid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 xml:space="preserve">El botón </w:t>
            </w:r>
            <w:r>
              <w:rPr>
                <w:rStyle w:val="Textoennegrita"/>
                <w:rFonts w:eastAsiaTheme="majorEastAsia"/>
              </w:rPr>
              <w:t>“X”</w:t>
            </w:r>
            <w:r>
              <w:t xml:space="preserve"> en la esquina superior derecha permite cerrar el formulario y volver al panel anterior.</w:t>
            </w:r>
          </w:p>
          <w:p w14:paraId="4A2B9959" w14:textId="170FADEB" w:rsidR="00C94677" w:rsidRP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 xml:space="preserve">Este componente solo está disponible para usuarios con rol </w:t>
            </w:r>
            <w:r>
              <w:rPr>
                <w:rStyle w:val="Textoennegrita"/>
                <w:rFonts w:eastAsiaTheme="majorEastAsia"/>
              </w:rPr>
              <w:t>docente o administrador</w:t>
            </w:r>
            <w:r>
              <w:t>, quienes tienen permiso de creación de contenidos.</w:t>
            </w:r>
          </w:p>
        </w:tc>
      </w:tr>
    </w:tbl>
    <w:p w14:paraId="0125E284" w14:textId="77777777" w:rsidR="00C94677" w:rsidRDefault="00C94677"/>
    <w:p w14:paraId="2C9E7925" w14:textId="2D819AD0" w:rsidR="00581163" w:rsidRDefault="0058116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AB2D67" wp14:editId="1751B4DE">
                <wp:simplePos x="0" y="0"/>
                <wp:positionH relativeFrom="column">
                  <wp:posOffset>139065</wp:posOffset>
                </wp:positionH>
                <wp:positionV relativeFrom="paragraph">
                  <wp:posOffset>2848610</wp:posOffset>
                </wp:positionV>
                <wp:extent cx="5612130" cy="635"/>
                <wp:effectExtent l="0" t="0" r="0" b="0"/>
                <wp:wrapNone/>
                <wp:docPr id="12244652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993D" w14:textId="58B20719" w:rsidR="00581163" w:rsidRPr="00581163" w:rsidRDefault="00581163" w:rsidP="0058116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5</w: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.Edición de Perfil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B2D67" id="_x0000_s1032" type="#_x0000_t202" style="position:absolute;margin-left:10.95pt;margin-top:224.3pt;width:441.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PeB8xThAAAACgEAAA8AAABkcnMvZG93bnJldi54bWxMj7FOwzAQhnck3sE6&#10;JBZEnZaQtiFOVVUwlKUidGFz42sciM+R7bTh7WtYYLy7T/99f7EaTcdO6HxrScB0kgBDqq1qqRGw&#10;f3+5XwDzQZKSnSUU8I0eVuX1VSFzZc/0hqcqNCyGkM+lAB1Cn3Pua41G+ontkeLtaJ2RIY6u4crJ&#10;cww3HZ8lScaNbCl+0LLHjcb6qxqMgF36sdN3w/H5dZ0+uO1+2GSfTSXE7c24fgIWcAx/MPzoR3Uo&#10;o9PBDqQ86wTMpstICkjTRQYsAsvkcQ7s8LuZAy8L/r9CeQEAAP//AwBQSwECLQAUAAYACAAAACEA&#10;toM4kv4AAADhAQAAEwAAAAAAAAAAAAAAAAAAAAAAW0NvbnRlbnRfVHlwZXNdLnhtbFBLAQItABQA&#10;BgAIAAAAIQA4/SH/1gAAAJQBAAALAAAAAAAAAAAAAAAAAC8BAABfcmVscy8ucmVsc1BLAQItABQA&#10;BgAIAAAAIQAcjgzyGQIAAD8EAAAOAAAAAAAAAAAAAAAAAC4CAABkcnMvZTJvRG9jLnhtbFBLAQIt&#10;ABQABgAIAAAAIQD3gfMU4QAAAAoBAAAPAAAAAAAAAAAAAAAAAHMEAABkcnMvZG93bnJldi54bWxQ&#10;SwUGAAAAAAQABADzAAAAgQUAAAAA&#10;" stroked="f">
                <v:textbox style="mso-fit-shape-to-text:t" inset="0,0,0,0">
                  <w:txbxContent>
                    <w:p w14:paraId="46DF993D" w14:textId="58B20719" w:rsidR="00581163" w:rsidRPr="00581163" w:rsidRDefault="00581163" w:rsidP="00581163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5</w: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.Edición de Perfil de Usuario</w:t>
                      </w:r>
                    </w:p>
                  </w:txbxContent>
                </v:textbox>
              </v:shape>
            </w:pict>
          </mc:Fallback>
        </mc:AlternateContent>
      </w:r>
      <w:r w:rsidRPr="00581163">
        <w:drawing>
          <wp:anchor distT="0" distB="0" distL="114300" distR="114300" simplePos="0" relativeHeight="251691008" behindDoc="0" locked="0" layoutInCell="1" allowOverlap="1" wp14:anchorId="5A85857E" wp14:editId="11B0A768">
            <wp:simplePos x="0" y="0"/>
            <wp:positionH relativeFrom="column">
              <wp:posOffset>139065</wp:posOffset>
            </wp:positionH>
            <wp:positionV relativeFrom="paragraph">
              <wp:posOffset>14605</wp:posOffset>
            </wp:positionV>
            <wp:extent cx="5612130" cy="2776855"/>
            <wp:effectExtent l="19050" t="19050" r="26670" b="23495"/>
            <wp:wrapNone/>
            <wp:docPr id="1991027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785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51AB0355" w14:textId="77777777" w:rsidR="00581163" w:rsidRDefault="00581163"/>
    <w:p w14:paraId="5D39FD41" w14:textId="77777777" w:rsidR="00581163" w:rsidRDefault="00581163"/>
    <w:p w14:paraId="1680009A" w14:textId="77777777" w:rsidR="00581163" w:rsidRDefault="00581163"/>
    <w:p w14:paraId="73BB6E29" w14:textId="77777777" w:rsidR="00581163" w:rsidRDefault="00581163"/>
    <w:p w14:paraId="14C08F6C" w14:textId="77777777" w:rsidR="00581163" w:rsidRDefault="00581163"/>
    <w:p w14:paraId="68004A3B" w14:textId="77777777" w:rsidR="00581163" w:rsidRDefault="00581163"/>
    <w:p w14:paraId="40EC6127" w14:textId="77777777" w:rsidR="00581163" w:rsidRDefault="00581163"/>
    <w:p w14:paraId="11178CD2" w14:textId="77777777" w:rsidR="00581163" w:rsidRDefault="00581163"/>
    <w:p w14:paraId="49120BA7" w14:textId="77777777" w:rsidR="00581163" w:rsidRDefault="00581163"/>
    <w:p w14:paraId="7DF649B0" w14:textId="77777777" w:rsidR="00581163" w:rsidRDefault="00581163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581163" w:rsidRPr="009D62E4" w14:paraId="5BFB7AE5" w14:textId="77777777" w:rsidTr="00E14530">
        <w:tc>
          <w:tcPr>
            <w:tcW w:w="1838" w:type="dxa"/>
            <w:vAlign w:val="center"/>
          </w:tcPr>
          <w:p w14:paraId="7862D5B6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02ADAE11" w14:textId="58D23DE9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Esta ventana emergente permite al usuario administrador o docente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/estudiante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actualizar su información personal registrada en la plataforma </w:t>
            </w:r>
            <w:proofErr w:type="spellStart"/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CompLab</w:t>
            </w:r>
            <w:proofErr w:type="spellEnd"/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. Se accede desde el menú desplegable del botón “Configuración” en el panel principal. Presenta un diseño centrado, minimalista y con campos de texto claros sobre un fondo difuminado.</w:t>
            </w:r>
          </w:p>
        </w:tc>
      </w:tr>
      <w:tr w:rsidR="00581163" w:rsidRPr="009D62E4" w14:paraId="6A4AE1FF" w14:textId="77777777" w:rsidTr="00E14530">
        <w:tc>
          <w:tcPr>
            <w:tcW w:w="1838" w:type="dxa"/>
            <w:vAlign w:val="center"/>
          </w:tcPr>
          <w:p w14:paraId="59A6904A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Texto</w:t>
            </w:r>
          </w:p>
        </w:tc>
        <w:tc>
          <w:tcPr>
            <w:tcW w:w="2741" w:type="dxa"/>
            <w:vAlign w:val="center"/>
          </w:tcPr>
          <w:p w14:paraId="65FA4358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843" w:type="dxa"/>
            <w:vAlign w:val="center"/>
          </w:tcPr>
          <w:p w14:paraId="4CF6665A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Audio</w:t>
            </w:r>
          </w:p>
        </w:tc>
        <w:tc>
          <w:tcPr>
            <w:tcW w:w="808" w:type="dxa"/>
            <w:vAlign w:val="center"/>
          </w:tcPr>
          <w:p w14:paraId="23C16D4E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Video</w:t>
            </w:r>
          </w:p>
        </w:tc>
        <w:tc>
          <w:tcPr>
            <w:tcW w:w="2129" w:type="dxa"/>
            <w:vAlign w:val="center"/>
          </w:tcPr>
          <w:p w14:paraId="4E8AFE4F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454B06A6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Acciones</w:t>
            </w:r>
          </w:p>
        </w:tc>
      </w:tr>
      <w:tr w:rsidR="00581163" w:rsidRPr="009D62E4" w14:paraId="370BB4BA" w14:textId="77777777" w:rsidTr="00E14530">
        <w:tc>
          <w:tcPr>
            <w:tcW w:w="1838" w:type="dxa"/>
            <w:vAlign w:val="center"/>
          </w:tcPr>
          <w:p w14:paraId="55CCEFB8" w14:textId="6D63A02B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Edita tu Perfi</w:t>
            </w:r>
            <w:r w:rsidR="009C14B8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741" w:type="dxa"/>
            <w:vAlign w:val="center"/>
          </w:tcPr>
          <w:p w14:paraId="321537E4" w14:textId="4ADD50C1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276FCBD7" wp14:editId="461AEADB">
                  <wp:simplePos x="0" y="0"/>
                  <wp:positionH relativeFrom="column">
                    <wp:posOffset>215265</wp:posOffset>
                  </wp:positionH>
                  <wp:positionV relativeFrom="paragraph">
                    <wp:posOffset>31115</wp:posOffset>
                  </wp:positionV>
                  <wp:extent cx="1268730" cy="1314450"/>
                  <wp:effectExtent l="0" t="0" r="7620" b="0"/>
                  <wp:wrapNone/>
                  <wp:docPr id="14182057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05787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73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0DFBB1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7DBBA5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949D01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581724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7C8983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B41A5D" w14:textId="77777777" w:rsidR="00581163" w:rsidRPr="009D62E4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  <w:vAlign w:val="center"/>
          </w:tcPr>
          <w:p w14:paraId="6E644F54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194438C9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9" w:type="dxa"/>
            <w:vAlign w:val="center"/>
          </w:tcPr>
          <w:p w14:paraId="5500AAEC" w14:textId="63EC325A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Transición </w:t>
            </w:r>
            <w:proofErr w:type="spellStart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fade</w:t>
            </w:r>
            <w:proofErr w:type="spellEnd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al abrir la ventana modal.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Bordes redondeados y sombra suave para destacar el formulario</w:t>
            </w:r>
          </w:p>
        </w:tc>
        <w:tc>
          <w:tcPr>
            <w:tcW w:w="2835" w:type="dxa"/>
            <w:vAlign w:val="center"/>
          </w:tcPr>
          <w:p w14:paraId="15AA0843" w14:textId="422DB390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5811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Guardar Cambios: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actualiza la información personal del usuario en la base de datos. 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</w:t>
            </w:r>
            <w:r w:rsidRPr="005811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Cerrar (X):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cierra la ventana sin guardar modificaciones.</w:t>
            </w:r>
          </w:p>
        </w:tc>
      </w:tr>
      <w:tr w:rsidR="00581163" w:rsidRPr="009D62E4" w14:paraId="30BFB240" w14:textId="77777777" w:rsidTr="00581163">
        <w:trPr>
          <w:trHeight w:val="2393"/>
        </w:trPr>
        <w:tc>
          <w:tcPr>
            <w:tcW w:w="1838" w:type="dxa"/>
            <w:vAlign w:val="center"/>
          </w:tcPr>
          <w:p w14:paraId="57211ADC" w14:textId="77777777" w:rsidR="00581163" w:rsidRPr="009D62E4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3240C4DB" w14:textId="77777777" w:rsidR="00581163" w:rsidRDefault="00581163" w:rsidP="00581163">
            <w:pPr>
              <w:pStyle w:val="NormalWeb"/>
            </w:pPr>
            <w:r>
              <w:t xml:space="preserve">El formulario está conectado al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t xml:space="preserve"> mediante una solicitud tipo </w:t>
            </w:r>
            <w:r>
              <w:rPr>
                <w:rStyle w:val="Textoennegrita"/>
                <w:rFonts w:eastAsiaTheme="majorEastAsia"/>
              </w:rPr>
              <w:t>PUT</w:t>
            </w:r>
            <w:r>
              <w:t xml:space="preserve"> o </w:t>
            </w:r>
            <w:r>
              <w:rPr>
                <w:rStyle w:val="Textoennegrita"/>
                <w:rFonts w:eastAsiaTheme="majorEastAsia"/>
              </w:rPr>
              <w:t>PATCH</w:t>
            </w:r>
            <w:r>
              <w:t>, que actualiza los datos del usuario autenticado (correo, nombre o teléfono).</w:t>
            </w:r>
          </w:p>
          <w:p w14:paraId="79CCCC96" w14:textId="77777777" w:rsid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>Los campos muestran la información actual del perfil, precargada desde la base de datos.</w:t>
            </w:r>
          </w:p>
          <w:p w14:paraId="40D19E30" w14:textId="77777777" w:rsid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 xml:space="preserve">Al presionar </w:t>
            </w:r>
            <w:r>
              <w:rPr>
                <w:rStyle w:val="Textoennegrita"/>
                <w:rFonts w:eastAsiaTheme="majorEastAsia"/>
              </w:rPr>
              <w:t>“Guardar Cambios”</w:t>
            </w:r>
            <w:r>
              <w:t>, el sistema valida los datos ingresados antes de enviarlos.</w:t>
            </w:r>
          </w:p>
          <w:p w14:paraId="61666864" w14:textId="2004D7CE" w:rsidR="00581163" w:rsidRPr="00581163" w:rsidRDefault="00581163" w:rsidP="00581163">
            <w:pPr>
              <w:pStyle w:val="NormalWeb"/>
              <w:numPr>
                <w:ilvl w:val="0"/>
                <w:numId w:val="2"/>
              </w:numPr>
            </w:pPr>
            <w:r>
              <w:t>Si la actualización es exitosa, se muestra la información actualizada inmediatamente sin recargar la página.</w:t>
            </w:r>
          </w:p>
        </w:tc>
      </w:tr>
    </w:tbl>
    <w:p w14:paraId="6334B724" w14:textId="77777777" w:rsidR="00581163" w:rsidRDefault="00581163"/>
    <w:p w14:paraId="05953EDF" w14:textId="77777777" w:rsidR="00581163" w:rsidRDefault="00581163"/>
    <w:p w14:paraId="285BE929" w14:textId="77777777" w:rsidR="00581163" w:rsidRDefault="00581163"/>
    <w:p w14:paraId="1FDC0F8E" w14:textId="73FBB390" w:rsidR="00581163" w:rsidRDefault="0058116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86A0F" wp14:editId="2F172D52">
                <wp:simplePos x="0" y="0"/>
                <wp:positionH relativeFrom="column">
                  <wp:posOffset>148590</wp:posOffset>
                </wp:positionH>
                <wp:positionV relativeFrom="paragraph">
                  <wp:posOffset>2642235</wp:posOffset>
                </wp:positionV>
                <wp:extent cx="5316855" cy="635"/>
                <wp:effectExtent l="0" t="0" r="0" b="0"/>
                <wp:wrapNone/>
                <wp:docPr id="16809435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6B5C0" w14:textId="6776C7ED" w:rsidR="00581163" w:rsidRPr="00581163" w:rsidRDefault="00581163" w:rsidP="00581163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6</w:t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811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Módulo del Curso (Vista Administrador/Docente)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6A0F" id="_x0000_s1033" type="#_x0000_t202" style="position:absolute;margin-left:11.7pt;margin-top:208.05pt;width:418.6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ijs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zT28nsbjrlTFJsdjuN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nlzze+AAAAAKAQAADwAAAGRycy9kb3ducmV2LnhtbEyPsU7DMBCGdyTe&#10;wTokFkSdpFGoQpyqqmCApWrowubG1zgQnyPbacPbY1hgvLtP/31/tZ7NwM7ofG9JQLpIgCG1VvXU&#10;CTi8Pd+vgPkgScnBEgr4Qg/r+vqqkqWyF9rjuQkdiyHkSylAhzCWnPtWo5F+YUekeDtZZ2SIo+u4&#10;cvISw83AsyQpuJE9xQ9ajrjV2H42kxGwy993+m46Pb1u8qV7OUzb4qNrhLi9mTePwALO4Q+GH/2o&#10;DnV0OtqJlGeDgGyZR1JAnhYpsAisiuQB2PF3kwGvK/6/Qv0NAAD//wMAUEsBAi0AFAAGAAgAAAAh&#10;ALaDOJL+AAAA4QEAABMAAAAAAAAAAAAAAAAAAAAAAFtDb250ZW50X1R5cGVzXS54bWxQSwECLQAU&#10;AAYACAAAACEAOP0h/9YAAACUAQAACwAAAAAAAAAAAAAAAAAvAQAAX3JlbHMvLnJlbHNQSwECLQAU&#10;AAYACAAAACEAr2Yo7BsCAAA/BAAADgAAAAAAAAAAAAAAAAAuAgAAZHJzL2Uyb0RvYy54bWxQSwEC&#10;LQAUAAYACAAAACEAnlzze+AAAAAKAQAADwAAAAAAAAAAAAAAAAB1BAAAZHJzL2Rvd25yZXYueG1s&#10;UEsFBgAAAAAEAAQA8wAAAIIFAAAAAA==&#10;" stroked="f">
                <v:textbox style="mso-fit-shape-to-text:t" inset="0,0,0,0">
                  <w:txbxContent>
                    <w:p w14:paraId="5DB6B5C0" w14:textId="6776C7ED" w:rsidR="00581163" w:rsidRPr="00581163" w:rsidRDefault="00581163" w:rsidP="00581163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6</w:t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581163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Módulo del Curso (Vista Administrador/Docente)</w:t>
                      </w:r>
                    </w:p>
                  </w:txbxContent>
                </v:textbox>
              </v:shape>
            </w:pict>
          </mc:Fallback>
        </mc:AlternateContent>
      </w:r>
      <w:r w:rsidRPr="00581163">
        <w:drawing>
          <wp:anchor distT="0" distB="0" distL="114300" distR="114300" simplePos="0" relativeHeight="251695104" behindDoc="0" locked="0" layoutInCell="1" allowOverlap="1" wp14:anchorId="3001672A" wp14:editId="724116F7">
            <wp:simplePos x="0" y="0"/>
            <wp:positionH relativeFrom="margin">
              <wp:align>center</wp:align>
            </wp:positionH>
            <wp:positionV relativeFrom="paragraph">
              <wp:posOffset>-67945</wp:posOffset>
            </wp:positionV>
            <wp:extent cx="5317229" cy="2653200"/>
            <wp:effectExtent l="19050" t="19050" r="17145" b="13970"/>
            <wp:wrapNone/>
            <wp:docPr id="944433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361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29" cy="265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085DD4EA" w14:textId="77777777" w:rsidR="00581163" w:rsidRDefault="00581163"/>
    <w:p w14:paraId="16DDA1EB" w14:textId="77777777" w:rsidR="00581163" w:rsidRDefault="00581163"/>
    <w:p w14:paraId="4D3A0A18" w14:textId="77777777" w:rsidR="00581163" w:rsidRDefault="00581163"/>
    <w:p w14:paraId="561D7F8A" w14:textId="77777777" w:rsidR="00581163" w:rsidRDefault="00581163"/>
    <w:p w14:paraId="156FC2F8" w14:textId="77777777" w:rsidR="00581163" w:rsidRDefault="00581163"/>
    <w:p w14:paraId="7826EC49" w14:textId="77777777" w:rsidR="00581163" w:rsidRDefault="00581163"/>
    <w:p w14:paraId="262C53A1" w14:textId="77777777" w:rsidR="00581163" w:rsidRDefault="00581163"/>
    <w:p w14:paraId="11FAD93C" w14:textId="77777777" w:rsidR="00581163" w:rsidRDefault="00581163"/>
    <w:p w14:paraId="6513F2CF" w14:textId="77777777" w:rsidR="00581163" w:rsidRDefault="00581163"/>
    <w:p w14:paraId="3EE6636E" w14:textId="77777777" w:rsidR="0043766F" w:rsidRDefault="0043766F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581163" w:rsidRPr="00C94677" w14:paraId="64156904" w14:textId="77777777" w:rsidTr="00E14530">
        <w:tc>
          <w:tcPr>
            <w:tcW w:w="1838" w:type="dxa"/>
            <w:vAlign w:val="center"/>
          </w:tcPr>
          <w:p w14:paraId="4807EA72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lastRenderedPageBreak/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72B9FC6A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 xml:space="preserve">Esta interfaz permite al administrador o docente acceder al panel principal del sistema </w:t>
            </w:r>
            <w:proofErr w:type="spellStart"/>
            <w:r w:rsidRPr="00C94677">
              <w:rPr>
                <w:rFonts w:ascii="Times New Roman" w:hAnsi="Times New Roman" w:cs="Times New Roman"/>
              </w:rPr>
              <w:t>CompLab</w:t>
            </w:r>
            <w:proofErr w:type="spellEnd"/>
            <w:r w:rsidRPr="00C94677">
              <w:rPr>
                <w:rFonts w:ascii="Times New Roman" w:hAnsi="Times New Roman" w:cs="Times New Roman"/>
              </w:rPr>
              <w:t>, desde donde puede crear, editar y eliminar cursos. Presenta un diseño limpio y dividido en secciones: Encabezado, mensaje de bienvenida, área de botones de acción y tarjetas de cursos activos.</w:t>
            </w:r>
          </w:p>
        </w:tc>
      </w:tr>
      <w:tr w:rsidR="0043766F" w:rsidRPr="00C94677" w14:paraId="6049D655" w14:textId="77777777" w:rsidTr="00E14530">
        <w:tc>
          <w:tcPr>
            <w:tcW w:w="1838" w:type="dxa"/>
            <w:vAlign w:val="center"/>
          </w:tcPr>
          <w:p w14:paraId="246A97B2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Texto</w:t>
            </w:r>
          </w:p>
        </w:tc>
        <w:tc>
          <w:tcPr>
            <w:tcW w:w="2741" w:type="dxa"/>
            <w:vAlign w:val="center"/>
          </w:tcPr>
          <w:p w14:paraId="284A47F4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Imagen</w:t>
            </w:r>
          </w:p>
        </w:tc>
        <w:tc>
          <w:tcPr>
            <w:tcW w:w="843" w:type="dxa"/>
            <w:vAlign w:val="center"/>
          </w:tcPr>
          <w:p w14:paraId="44B72FA3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Audio</w:t>
            </w:r>
          </w:p>
        </w:tc>
        <w:tc>
          <w:tcPr>
            <w:tcW w:w="808" w:type="dxa"/>
            <w:vAlign w:val="center"/>
          </w:tcPr>
          <w:p w14:paraId="42AB4B71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Video</w:t>
            </w:r>
          </w:p>
        </w:tc>
        <w:tc>
          <w:tcPr>
            <w:tcW w:w="2129" w:type="dxa"/>
            <w:vAlign w:val="center"/>
          </w:tcPr>
          <w:p w14:paraId="407A15FA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26A9EF30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Acciones</w:t>
            </w:r>
          </w:p>
        </w:tc>
      </w:tr>
      <w:tr w:rsidR="0043766F" w:rsidRPr="00C94677" w14:paraId="7999B861" w14:textId="77777777" w:rsidTr="00E14530">
        <w:tc>
          <w:tcPr>
            <w:tcW w:w="1838" w:type="dxa"/>
            <w:vAlign w:val="center"/>
          </w:tcPr>
          <w:p w14:paraId="0BB0692D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2741" w:type="dxa"/>
            <w:shd w:val="clear" w:color="auto" w:fill="FFFFFF" w:themeFill="background1"/>
            <w:vAlign w:val="center"/>
          </w:tcPr>
          <w:p w14:paraId="09BFA537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699200" behindDoc="0" locked="0" layoutInCell="1" allowOverlap="1" wp14:anchorId="4058967E" wp14:editId="21922FE0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26035</wp:posOffset>
                  </wp:positionV>
                  <wp:extent cx="1568450" cy="414655"/>
                  <wp:effectExtent l="0" t="0" r="0" b="4445"/>
                  <wp:wrapNone/>
                  <wp:docPr id="1793945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1831D57F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4AD82A8C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61E52CA7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2FEEDCCF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 posee acción directa; cumple función de identificación del entorno.</w:t>
            </w:r>
          </w:p>
        </w:tc>
      </w:tr>
      <w:tr w:rsidR="0043766F" w:rsidRPr="00C94677" w14:paraId="54787E6D" w14:textId="77777777" w:rsidTr="00E14530">
        <w:tc>
          <w:tcPr>
            <w:tcW w:w="1838" w:type="dxa"/>
            <w:vAlign w:val="center"/>
          </w:tcPr>
          <w:p w14:paraId="19435082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Encabezado de bienvenida</w:t>
            </w:r>
          </w:p>
        </w:tc>
        <w:tc>
          <w:tcPr>
            <w:tcW w:w="2741" w:type="dxa"/>
            <w:vAlign w:val="center"/>
          </w:tcPr>
          <w:p w14:paraId="46745B06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00224" behindDoc="0" locked="0" layoutInCell="1" allowOverlap="1" wp14:anchorId="00435E86" wp14:editId="338DEC5C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131445</wp:posOffset>
                  </wp:positionV>
                  <wp:extent cx="1587500" cy="265430"/>
                  <wp:effectExtent l="0" t="0" r="0" b="1270"/>
                  <wp:wrapNone/>
                  <wp:docPr id="6669416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15481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4E02D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19A906E0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047981D7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476CD01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Desvanecimiento inicial al renderizar la ventana.</w:t>
            </w:r>
          </w:p>
        </w:tc>
        <w:tc>
          <w:tcPr>
            <w:tcW w:w="2835" w:type="dxa"/>
            <w:vAlign w:val="center"/>
          </w:tcPr>
          <w:p w14:paraId="1CA3662C" w14:textId="77777777" w:rsidR="00581163" w:rsidRPr="001B1DCC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1B1DCC">
              <w:rPr>
                <w:rFonts w:ascii="Times New Roman" w:hAnsi="Times New Roman" w:cs="Times New Roman"/>
              </w:rPr>
              <w:t xml:space="preserve">Muestra un mensaje personalizado (“Bienvenido, </w:t>
            </w:r>
            <w:proofErr w:type="spellStart"/>
            <w:r w:rsidRPr="001B1DCC">
              <w:rPr>
                <w:rFonts w:ascii="Times New Roman" w:hAnsi="Times New Roman" w:cs="Times New Roman"/>
              </w:rPr>
              <w:t>admin</w:t>
            </w:r>
            <w:proofErr w:type="spellEnd"/>
            <w:r w:rsidRPr="001B1DCC">
              <w:rPr>
                <w:rFonts w:ascii="Times New Roman" w:hAnsi="Times New Roman" w:cs="Times New Roman"/>
              </w:rPr>
              <w:t>”) que cambia según el usuario autenticado.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81163" w:rsidRPr="001B1DCC" w14:paraId="0A990A7A" w14:textId="77777777" w:rsidTr="00E145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937269" w14:textId="77777777" w:rsidR="00581163" w:rsidRPr="001B1DCC" w:rsidRDefault="00581163" w:rsidP="00E14530">
                  <w:pPr>
                    <w:framePr w:hSpace="141" w:wrap="around" w:vAnchor="text" w:hAnchor="margin" w:xAlign="center" w:y="122"/>
                    <w:spacing w:after="0"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C33A61D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766F" w:rsidRPr="00C94677" w14:paraId="1F0E96D6" w14:textId="77777777" w:rsidTr="00E14530">
        <w:tc>
          <w:tcPr>
            <w:tcW w:w="1838" w:type="dxa"/>
            <w:vAlign w:val="center"/>
          </w:tcPr>
          <w:p w14:paraId="2D96F7E9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Botón “Configuración”</w:t>
            </w:r>
          </w:p>
        </w:tc>
        <w:tc>
          <w:tcPr>
            <w:tcW w:w="2741" w:type="dxa"/>
            <w:vAlign w:val="center"/>
          </w:tcPr>
          <w:p w14:paraId="13B17718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4320" behindDoc="0" locked="0" layoutInCell="1" allowOverlap="1" wp14:anchorId="66B1494E" wp14:editId="3A56334B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62230</wp:posOffset>
                  </wp:positionV>
                  <wp:extent cx="1111250" cy="843280"/>
                  <wp:effectExtent l="0" t="0" r="0" b="0"/>
                  <wp:wrapNone/>
                  <wp:docPr id="193453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843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A329835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2205DD7B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60E8250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05AA0D9C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67D8C547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02152A0F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0FB3F32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 y cambio de color leve al pasar el cursor.</w:t>
            </w:r>
          </w:p>
        </w:tc>
        <w:tc>
          <w:tcPr>
            <w:tcW w:w="2835" w:type="dxa"/>
            <w:vAlign w:val="center"/>
          </w:tcPr>
          <w:p w14:paraId="41B4080E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32A5D5FA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Al presionarlo, despliega un menú con opciones administrativas: cerrar sesión y gestionar perfil.</w:t>
            </w:r>
          </w:p>
        </w:tc>
      </w:tr>
      <w:tr w:rsidR="0043766F" w:rsidRPr="00C94677" w14:paraId="6CB974DE" w14:textId="77777777" w:rsidTr="00E14530">
        <w:tc>
          <w:tcPr>
            <w:tcW w:w="1838" w:type="dxa"/>
            <w:vAlign w:val="center"/>
          </w:tcPr>
          <w:p w14:paraId="0DBD605E" w14:textId="057A630E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t>“FOTOGRAFÍA”</w:t>
            </w:r>
          </w:p>
        </w:tc>
        <w:tc>
          <w:tcPr>
            <w:tcW w:w="2741" w:type="dxa"/>
            <w:vAlign w:val="center"/>
          </w:tcPr>
          <w:p w14:paraId="3526BAB5" w14:textId="14B4ACA8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58116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5344" behindDoc="0" locked="0" layoutInCell="1" allowOverlap="1" wp14:anchorId="72506E0A" wp14:editId="252AB3D1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93345</wp:posOffset>
                  </wp:positionV>
                  <wp:extent cx="1562100" cy="317500"/>
                  <wp:effectExtent l="0" t="0" r="0" b="6350"/>
                  <wp:wrapNone/>
                  <wp:docPr id="97225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521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D59350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01812A93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534AF9F4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7E63FA74" w14:textId="28102B04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t>Transición suave al cargar la vista del curso.</w:t>
            </w:r>
          </w:p>
        </w:tc>
        <w:tc>
          <w:tcPr>
            <w:tcW w:w="2835" w:type="dxa"/>
            <w:vAlign w:val="center"/>
          </w:tcPr>
          <w:p w14:paraId="5C8C2043" w14:textId="77777777" w:rsidR="00581163" w:rsidRPr="001B1DCC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65F0A91D" w14:textId="77777777" w:rsidR="00581163" w:rsidRPr="00581163" w:rsidRDefault="00581163" w:rsidP="00581163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47F20E66" w14:textId="77777777" w:rsidR="00581163" w:rsidRDefault="00581163" w:rsidP="0058116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t>Identifica el nombre del curso activo y mantiene coherencia con la interfaz general.</w:t>
            </w:r>
          </w:p>
          <w:p w14:paraId="5682A324" w14:textId="39F0B446" w:rsidR="00581163" w:rsidRPr="00C94677" w:rsidRDefault="00581163" w:rsidP="0058116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766F" w:rsidRPr="00C94677" w14:paraId="152B2B48" w14:textId="77777777" w:rsidTr="00E14530">
        <w:tc>
          <w:tcPr>
            <w:tcW w:w="1838" w:type="dxa"/>
            <w:vAlign w:val="center"/>
          </w:tcPr>
          <w:p w14:paraId="21C54BDB" w14:textId="735FFFBC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  <w:b/>
                <w:bCs/>
              </w:rPr>
              <w:t>Pestañas de navegación:</w:t>
            </w:r>
            <w:r w:rsidRPr="00581163">
              <w:rPr>
                <w:rFonts w:ascii="Times New Roman" w:hAnsi="Times New Roman" w:cs="Times New Roman"/>
              </w:rPr>
              <w:t xml:space="preserve"> “Contenido” y “Participantes”.</w:t>
            </w:r>
          </w:p>
        </w:tc>
        <w:tc>
          <w:tcPr>
            <w:tcW w:w="2741" w:type="dxa"/>
            <w:vAlign w:val="center"/>
          </w:tcPr>
          <w:p w14:paraId="28FBD6EB" w14:textId="3150682A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070BE59" w14:textId="6CF6BF5B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0435963" w14:textId="74B8E800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06368" behindDoc="0" locked="0" layoutInCell="1" allowOverlap="1" wp14:anchorId="122AFD3B" wp14:editId="198BD9AE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3810</wp:posOffset>
                  </wp:positionV>
                  <wp:extent cx="1553210" cy="359410"/>
                  <wp:effectExtent l="0" t="0" r="0" b="2540"/>
                  <wp:wrapNone/>
                  <wp:docPr id="20490620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062004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1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C90AE0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7E2EE9C2" w14:textId="77777777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68CAA40C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410441D7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5B5EBB02" w14:textId="49539B0B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t>Línea inferior animada que resalta la pestaña activa (color coral).</w:t>
            </w:r>
          </w:p>
        </w:tc>
        <w:tc>
          <w:tcPr>
            <w:tcW w:w="2835" w:type="dxa"/>
            <w:vAlign w:val="center"/>
          </w:tcPr>
          <w:p w14:paraId="5C3916C3" w14:textId="7DF6A8B8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581163">
              <w:rPr>
                <w:rFonts w:ascii="Times New Roman" w:hAnsi="Times New Roman" w:cs="Times New Roman"/>
              </w:rPr>
              <w:t>Permite alternar entre la gestión del contenido del curso y la lista de participantes.</w:t>
            </w:r>
          </w:p>
        </w:tc>
      </w:tr>
      <w:tr w:rsidR="0043766F" w:rsidRPr="00C94677" w14:paraId="2C5B0962" w14:textId="77777777" w:rsidTr="00E14530">
        <w:tc>
          <w:tcPr>
            <w:tcW w:w="1838" w:type="dxa"/>
            <w:vAlign w:val="center"/>
          </w:tcPr>
          <w:p w14:paraId="342826F9" w14:textId="132A9F09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  <w:b/>
                <w:bCs/>
              </w:rPr>
              <w:t>Sección de unidades del curso:</w:t>
            </w:r>
            <w:r w:rsidRPr="00581163">
              <w:rPr>
                <w:rFonts w:ascii="Times New Roman" w:hAnsi="Times New Roman" w:cs="Times New Roman"/>
              </w:rPr>
              <w:t xml:space="preserve"> tarjeta “Unidades del Curso” con botón </w:t>
            </w:r>
            <w:r w:rsidRPr="00581163">
              <w:rPr>
                <w:rFonts w:ascii="Times New Roman" w:hAnsi="Times New Roman" w:cs="Times New Roman"/>
                <w:b/>
                <w:bCs/>
              </w:rPr>
              <w:t>“Añadir sección”</w:t>
            </w:r>
            <w:r w:rsidRPr="005811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741" w:type="dxa"/>
            <w:vAlign w:val="center"/>
          </w:tcPr>
          <w:p w14:paraId="6441D908" w14:textId="4CDFA78C" w:rsidR="00581163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07392" behindDoc="0" locked="0" layoutInCell="1" allowOverlap="1" wp14:anchorId="3B2B7D14" wp14:editId="23193826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95885</wp:posOffset>
                  </wp:positionV>
                  <wp:extent cx="1646555" cy="1098550"/>
                  <wp:effectExtent l="0" t="0" r="0" b="6350"/>
                  <wp:wrapNone/>
                  <wp:docPr id="1243718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7188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6BF2AE" w14:textId="44D91035" w:rsidR="00581163" w:rsidRPr="00C94677" w:rsidRDefault="00581163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5F49B6FB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29FD96BF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08CF5E2" w14:textId="1B0A1ED4" w:rsidR="00581163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Efecto </w:t>
            </w:r>
            <w:proofErr w:type="spellStart"/>
            <w:r w:rsidRPr="0043766F">
              <w:rPr>
                <w:rFonts w:ascii="Times New Roman" w:hAnsi="Times New Roman" w:cs="Times New Roman"/>
                <w:i/>
                <w:iCs/>
              </w:rPr>
              <w:t>hover</w:t>
            </w:r>
            <w:proofErr w:type="spellEnd"/>
            <w:r w:rsidRPr="0043766F">
              <w:rPr>
                <w:rFonts w:ascii="Times New Roman" w:hAnsi="Times New Roman" w:cs="Times New Roman"/>
              </w:rPr>
              <w:t xml:space="preserve"> en el botón y sombra ligera sobre las tarjetas.</w:t>
            </w:r>
          </w:p>
        </w:tc>
        <w:tc>
          <w:tcPr>
            <w:tcW w:w="2835" w:type="dxa"/>
            <w:vAlign w:val="center"/>
          </w:tcPr>
          <w:p w14:paraId="3AC18012" w14:textId="313483DA" w:rsidR="00581163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Añadir sección:</w:t>
            </w:r>
            <w:r w:rsidRPr="0043766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</w:t>
            </w:r>
            <w:r w:rsidRPr="0043766F">
              <w:rPr>
                <w:rFonts w:ascii="Times New Roman" w:hAnsi="Times New Roman" w:cs="Times New Roman"/>
              </w:rPr>
              <w:t xml:space="preserve">bre un formulario emergente para crear una nueva unidad de contenido. </w:t>
            </w:r>
            <w:r w:rsidRPr="0043766F">
              <w:rPr>
                <w:rFonts w:ascii="Times New Roman" w:hAnsi="Times New Roman" w:cs="Times New Roman"/>
              </w:rPr>
              <w:br/>
              <w:t>- Muestra un mensaje informativo cuando no existen unidades registradas.</w:t>
            </w:r>
          </w:p>
        </w:tc>
      </w:tr>
      <w:tr w:rsidR="0043766F" w:rsidRPr="00C94677" w14:paraId="208C4F35" w14:textId="77777777" w:rsidTr="00E14530">
        <w:tc>
          <w:tcPr>
            <w:tcW w:w="1838" w:type="dxa"/>
            <w:vAlign w:val="center"/>
          </w:tcPr>
          <w:p w14:paraId="5A29F62A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CC79192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3646980C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40AA30F3" w14:textId="66D50CBF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Añadir Sección</w:t>
            </w:r>
          </w:p>
          <w:p w14:paraId="0510AC3E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6F94B2C" w14:textId="77777777" w:rsidR="0043766F" w:rsidRPr="00581163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741" w:type="dxa"/>
            <w:vAlign w:val="center"/>
          </w:tcPr>
          <w:p w14:paraId="54C5DE14" w14:textId="4A7AD479" w:rsidR="0043766F" w:rsidRPr="00581163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08416" behindDoc="0" locked="0" layoutInCell="1" allowOverlap="1" wp14:anchorId="65360A49" wp14:editId="0B27AD1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77470</wp:posOffset>
                  </wp:positionV>
                  <wp:extent cx="1593850" cy="895350"/>
                  <wp:effectExtent l="0" t="0" r="6350" b="0"/>
                  <wp:wrapNone/>
                  <wp:docPr id="17774763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47637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45E59249" w14:textId="1E94C8D8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1329DF60" w14:textId="4143DFE9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86B2C15" w14:textId="678B1B09" w:rsidR="0043766F" w:rsidRP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Transición </w:t>
            </w:r>
            <w:proofErr w:type="spellStart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fade</w:t>
            </w:r>
            <w:proofErr w:type="spellEnd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al abrir la ventana modal.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Bordes redondeados y sombra suave para destacar el formulario</w:t>
            </w:r>
          </w:p>
        </w:tc>
        <w:tc>
          <w:tcPr>
            <w:tcW w:w="2835" w:type="dxa"/>
            <w:vAlign w:val="center"/>
          </w:tcPr>
          <w:p w14:paraId="52870309" w14:textId="79BB442F" w:rsidR="0043766F" w:rsidRP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Campo:</w:t>
            </w:r>
            <w:r w:rsidRPr="0043766F">
              <w:rPr>
                <w:rFonts w:ascii="Times New Roman" w:hAnsi="Times New Roman" w:cs="Times New Roman"/>
              </w:rPr>
              <w:t xml:space="preserve"> “Nombre de la Sección” (ej. </w:t>
            </w:r>
            <w:r w:rsidRPr="0043766F">
              <w:rPr>
                <w:rFonts w:ascii="Times New Roman" w:hAnsi="Times New Roman" w:cs="Times New Roman"/>
                <w:i/>
                <w:iCs/>
              </w:rPr>
              <w:t>Introducción a la fotografía</w:t>
            </w:r>
            <w:r w:rsidRPr="0043766F">
              <w:rPr>
                <w:rFonts w:ascii="Times New Roman" w:hAnsi="Times New Roman" w:cs="Times New Roman"/>
              </w:rPr>
              <w:t xml:space="preserve">). </w:t>
            </w:r>
            <w:r w:rsidRPr="0043766F">
              <w:rPr>
                <w:rFonts w:ascii="Times New Roman" w:hAnsi="Times New Roman" w:cs="Times New Roman"/>
              </w:rPr>
              <w:br/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Botón:</w:t>
            </w:r>
            <w:r w:rsidRPr="0043766F">
              <w:rPr>
                <w:rFonts w:ascii="Times New Roman" w:hAnsi="Times New Roman" w:cs="Times New Roman"/>
              </w:rPr>
              <w:t xml:space="preserve"> “Crear Sección”, que envía la información al </w:t>
            </w:r>
            <w:proofErr w:type="spellStart"/>
            <w:r w:rsidRPr="0043766F">
              <w:rPr>
                <w:rFonts w:ascii="Times New Roman" w:hAnsi="Times New Roman" w:cs="Times New Roman"/>
              </w:rPr>
              <w:t>backend</w:t>
            </w:r>
            <w:proofErr w:type="spellEnd"/>
            <w:r w:rsidRPr="0043766F">
              <w:rPr>
                <w:rFonts w:ascii="Times New Roman" w:hAnsi="Times New Roman" w:cs="Times New Roman"/>
              </w:rPr>
              <w:t xml:space="preserve"> y agrega la unidad al curso. </w:t>
            </w:r>
            <w:r w:rsidRPr="0043766F">
              <w:rPr>
                <w:rFonts w:ascii="Times New Roman" w:hAnsi="Times New Roman" w:cs="Times New Roman"/>
              </w:rPr>
              <w:br/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Cerrar (X):</w:t>
            </w:r>
            <w:r w:rsidRPr="0043766F">
              <w:rPr>
                <w:rFonts w:ascii="Times New Roman" w:hAnsi="Times New Roman" w:cs="Times New Roman"/>
              </w:rPr>
              <w:t xml:space="preserve"> cancela la acción y retorna a la vista principal.</w:t>
            </w:r>
          </w:p>
        </w:tc>
      </w:tr>
      <w:tr w:rsidR="00581163" w:rsidRPr="00C94677" w14:paraId="24ADF339" w14:textId="77777777" w:rsidTr="00E14530">
        <w:tc>
          <w:tcPr>
            <w:tcW w:w="1838" w:type="dxa"/>
            <w:vAlign w:val="center"/>
          </w:tcPr>
          <w:p w14:paraId="3B83C78C" w14:textId="77777777" w:rsidR="00581163" w:rsidRPr="00C94677" w:rsidRDefault="00581163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lastRenderedPageBreak/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3DD375AD" w14:textId="77777777" w:rsidR="0043766F" w:rsidRDefault="0043766F" w:rsidP="0043766F">
            <w:pPr>
              <w:pStyle w:val="NormalWeb"/>
            </w:pPr>
            <w:r>
              <w:t xml:space="preserve">El módulo de curso está </w:t>
            </w:r>
            <w:r>
              <w:rPr>
                <w:rStyle w:val="Textoennegrita"/>
                <w:rFonts w:eastAsiaTheme="majorEastAsia"/>
              </w:rPr>
              <w:t xml:space="preserve">conectado al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t xml:space="preserve"> y permite la gestión total del contenido de cada asignatura.</w:t>
            </w:r>
          </w:p>
          <w:p w14:paraId="74565133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El botón </w:t>
            </w:r>
            <w:r>
              <w:rPr>
                <w:rStyle w:val="Textoennegrita"/>
                <w:rFonts w:eastAsiaTheme="majorEastAsia"/>
              </w:rPr>
              <w:t>“Añadir Sección”</w:t>
            </w:r>
            <w:r>
              <w:t xml:space="preserve"> abre un formulario modal donde el docente puede ingresar el nombre de una nueva unidad.</w:t>
            </w:r>
          </w:p>
          <w:p w14:paraId="2E761A93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Al presionar </w:t>
            </w:r>
            <w:r>
              <w:rPr>
                <w:rStyle w:val="Textoennegrita"/>
                <w:rFonts w:eastAsiaTheme="majorEastAsia"/>
              </w:rPr>
              <w:t>“Crear Sección”</w:t>
            </w:r>
            <w:r>
              <w:t xml:space="preserve">, se realiza una solicitud tipo </w:t>
            </w:r>
            <w:r>
              <w:rPr>
                <w:rStyle w:val="nfasis"/>
                <w:rFonts w:eastAsiaTheme="majorEastAsia"/>
              </w:rPr>
              <w:t>POST</w:t>
            </w:r>
            <w:r>
              <w:t xml:space="preserve"> que guarda la información en la base de datos y actualiza automáticamente la lista de unidades.</w:t>
            </w:r>
          </w:p>
          <w:p w14:paraId="03E6356D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Las pestañas </w:t>
            </w:r>
            <w:r>
              <w:rPr>
                <w:rStyle w:val="Textoennegrita"/>
                <w:rFonts w:eastAsiaTheme="majorEastAsia"/>
              </w:rPr>
              <w:t>Contenido</w:t>
            </w:r>
            <w:r>
              <w:t xml:space="preserve"> y </w:t>
            </w:r>
            <w:r>
              <w:rPr>
                <w:rStyle w:val="Textoennegrita"/>
                <w:rFonts w:eastAsiaTheme="majorEastAsia"/>
              </w:rPr>
              <w:t>Participantes</w:t>
            </w:r>
            <w:r>
              <w:t xml:space="preserve"> permiten cambiar de vista sin recargar la página.</w:t>
            </w:r>
          </w:p>
          <w:p w14:paraId="3F0B043A" w14:textId="6A64B190" w:rsidR="00581163" w:rsidRP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La información del curso se carga dinámicamente a partir del </w:t>
            </w:r>
            <w:r>
              <w:rPr>
                <w:rStyle w:val="Textoennegrita"/>
                <w:rFonts w:eastAsiaTheme="majorEastAsia"/>
              </w:rPr>
              <w:t>ID</w:t>
            </w:r>
            <w:r>
              <w:t xml:space="preserve"> del curso seleccionado en el panel principal.</w:t>
            </w:r>
          </w:p>
        </w:tc>
      </w:tr>
    </w:tbl>
    <w:p w14:paraId="131C8430" w14:textId="77777777" w:rsidR="00581163" w:rsidRDefault="00581163"/>
    <w:p w14:paraId="19587FF1" w14:textId="37DCEE10" w:rsidR="0043766F" w:rsidRDefault="0043766F" w:rsidP="0043766F">
      <w:pPr>
        <w:keepNext/>
      </w:pPr>
      <w:r w:rsidRPr="0043766F">
        <w:drawing>
          <wp:inline distT="0" distB="0" distL="0" distR="0" wp14:anchorId="2472DFC7" wp14:editId="3D084807">
            <wp:extent cx="5612130" cy="2592705"/>
            <wp:effectExtent l="19050" t="19050" r="26670" b="17145"/>
            <wp:docPr id="1562243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431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C4B20" w14:textId="1EAEED54" w:rsidR="0043766F" w:rsidRPr="0043766F" w:rsidRDefault="0043766F" w:rsidP="0043766F">
      <w:pPr>
        <w:pStyle w:val="Descripcin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Ilustración </w:t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begin"/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instrText xml:space="preserve"> SEQ Ilustración \* ARABIC </w:instrText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separate"/>
      </w:r>
      <w:r w:rsidR="00D92BFD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7</w:t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fldChar w:fldCharType="end"/>
      </w:r>
      <w:r w:rsidRPr="0043766F">
        <w:rPr>
          <w:rFonts w:ascii="Times New Roman" w:hAnsi="Times New Roman" w:cs="Times New Roman"/>
          <w:b/>
          <w:bCs/>
          <w:color w:val="0070C0"/>
          <w:sz w:val="24"/>
          <w:szCs w:val="24"/>
        </w:rPr>
        <w:t>. Sección del Curso (Vista Administrador/Docente)</w:t>
      </w:r>
    </w:p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43766F" w:rsidRPr="00C94677" w14:paraId="59AA21F3" w14:textId="77777777" w:rsidTr="00E14530">
        <w:tc>
          <w:tcPr>
            <w:tcW w:w="1838" w:type="dxa"/>
            <w:vAlign w:val="center"/>
          </w:tcPr>
          <w:p w14:paraId="6AFAD3AE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339797DF" w14:textId="43CCFAE6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Esta interfaz muestra el contenido de una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sección específica</w:t>
            </w:r>
            <w:r w:rsidRPr="0043766F">
              <w:rPr>
                <w:rFonts w:ascii="Times New Roman" w:hAnsi="Times New Roman" w:cs="Times New Roman"/>
              </w:rPr>
              <w:t xml:space="preserve"> dentro del módulo del curso. En este ejemplo, la sección creada es </w:t>
            </w:r>
            <w:r w:rsidRPr="0043766F">
              <w:rPr>
                <w:rFonts w:ascii="Times New Roman" w:hAnsi="Times New Roman" w:cs="Times New Roman"/>
                <w:i/>
                <w:iCs/>
              </w:rPr>
              <w:t>“Introducción a la fotografía”</w:t>
            </w:r>
            <w:r w:rsidRPr="0043766F">
              <w:rPr>
                <w:rFonts w:ascii="Times New Roman" w:hAnsi="Times New Roman" w:cs="Times New Roman"/>
              </w:rPr>
              <w:t xml:space="preserve">. Permite al docente o administrador añadir nuevas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lecciones</w:t>
            </w:r>
            <w:r w:rsidRPr="0043766F">
              <w:rPr>
                <w:rFonts w:ascii="Times New Roman" w:hAnsi="Times New Roman" w:cs="Times New Roman"/>
              </w:rPr>
              <w:t xml:space="preserve"> y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actividades</w:t>
            </w:r>
            <w:r w:rsidRPr="0043766F">
              <w:rPr>
                <w:rFonts w:ascii="Times New Roman" w:hAnsi="Times New Roman" w:cs="Times New Roman"/>
              </w:rPr>
              <w:t>, editar la información de la sección o eliminarla según sea necesario.</w:t>
            </w:r>
          </w:p>
        </w:tc>
      </w:tr>
      <w:tr w:rsidR="0043766F" w:rsidRPr="00C94677" w14:paraId="4B5D21B5" w14:textId="77777777" w:rsidTr="00E14530">
        <w:tc>
          <w:tcPr>
            <w:tcW w:w="1838" w:type="dxa"/>
            <w:vAlign w:val="center"/>
          </w:tcPr>
          <w:p w14:paraId="6EE53C3E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Texto</w:t>
            </w:r>
          </w:p>
        </w:tc>
        <w:tc>
          <w:tcPr>
            <w:tcW w:w="2741" w:type="dxa"/>
            <w:vAlign w:val="center"/>
          </w:tcPr>
          <w:p w14:paraId="6B4515F9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Imagen</w:t>
            </w:r>
          </w:p>
        </w:tc>
        <w:tc>
          <w:tcPr>
            <w:tcW w:w="843" w:type="dxa"/>
            <w:vAlign w:val="center"/>
          </w:tcPr>
          <w:p w14:paraId="5468F09C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Audio</w:t>
            </w:r>
          </w:p>
        </w:tc>
        <w:tc>
          <w:tcPr>
            <w:tcW w:w="808" w:type="dxa"/>
            <w:vAlign w:val="center"/>
          </w:tcPr>
          <w:p w14:paraId="58E373F3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Video</w:t>
            </w:r>
          </w:p>
        </w:tc>
        <w:tc>
          <w:tcPr>
            <w:tcW w:w="2129" w:type="dxa"/>
            <w:vAlign w:val="center"/>
          </w:tcPr>
          <w:p w14:paraId="28E424F8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536B02F4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Acciones</w:t>
            </w:r>
          </w:p>
        </w:tc>
      </w:tr>
      <w:tr w:rsidR="0043766F" w:rsidRPr="00C94677" w14:paraId="4FA4E7EF" w14:textId="77777777" w:rsidTr="00E14530">
        <w:tc>
          <w:tcPr>
            <w:tcW w:w="1838" w:type="dxa"/>
            <w:vAlign w:val="center"/>
          </w:tcPr>
          <w:p w14:paraId="4EE2F924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2741" w:type="dxa"/>
            <w:shd w:val="clear" w:color="auto" w:fill="FFFFFF" w:themeFill="background1"/>
            <w:vAlign w:val="center"/>
          </w:tcPr>
          <w:p w14:paraId="747CB27E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10464" behindDoc="0" locked="0" layoutInCell="1" allowOverlap="1" wp14:anchorId="35A069A9" wp14:editId="660245A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26035</wp:posOffset>
                  </wp:positionV>
                  <wp:extent cx="1568450" cy="414655"/>
                  <wp:effectExtent l="0" t="0" r="0" b="4445"/>
                  <wp:wrapNone/>
                  <wp:docPr id="9388664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6ED8727F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00AD738B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19364349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04C7090B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 posee acción directa; cumple función de identificación del entorno.</w:t>
            </w:r>
          </w:p>
          <w:p w14:paraId="51C00C4E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766F" w:rsidRPr="00C94677" w14:paraId="32838C35" w14:textId="77777777" w:rsidTr="00E14530">
        <w:tc>
          <w:tcPr>
            <w:tcW w:w="1838" w:type="dxa"/>
            <w:vAlign w:val="center"/>
          </w:tcPr>
          <w:p w14:paraId="0462AB06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Encabezado de bienvenida</w:t>
            </w:r>
          </w:p>
        </w:tc>
        <w:tc>
          <w:tcPr>
            <w:tcW w:w="2741" w:type="dxa"/>
            <w:vAlign w:val="center"/>
          </w:tcPr>
          <w:p w14:paraId="5847A792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11488" behindDoc="0" locked="0" layoutInCell="1" allowOverlap="1" wp14:anchorId="0036AF33" wp14:editId="4CEBEC5A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131445</wp:posOffset>
                  </wp:positionV>
                  <wp:extent cx="1587500" cy="265430"/>
                  <wp:effectExtent l="0" t="0" r="0" b="1270"/>
                  <wp:wrapNone/>
                  <wp:docPr id="11387160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15481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F47430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701A41B5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3A57A8A7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FEDD7B9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Desvanecimiento inicial al renderizar la ventana.</w:t>
            </w:r>
          </w:p>
        </w:tc>
        <w:tc>
          <w:tcPr>
            <w:tcW w:w="2835" w:type="dxa"/>
            <w:vAlign w:val="center"/>
          </w:tcPr>
          <w:p w14:paraId="7279B1DD" w14:textId="77777777" w:rsidR="0043766F" w:rsidRPr="001B1DCC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1B1DCC">
              <w:rPr>
                <w:rFonts w:ascii="Times New Roman" w:hAnsi="Times New Roman" w:cs="Times New Roman"/>
              </w:rPr>
              <w:t xml:space="preserve">Muestra un mensaje personalizado (“Bienvenido, </w:t>
            </w:r>
            <w:proofErr w:type="spellStart"/>
            <w:r w:rsidRPr="001B1DCC">
              <w:rPr>
                <w:rFonts w:ascii="Times New Roman" w:hAnsi="Times New Roman" w:cs="Times New Roman"/>
              </w:rPr>
              <w:t>admin</w:t>
            </w:r>
            <w:proofErr w:type="spellEnd"/>
            <w:r w:rsidRPr="001B1DCC">
              <w:rPr>
                <w:rFonts w:ascii="Times New Roman" w:hAnsi="Times New Roman" w:cs="Times New Roman"/>
              </w:rPr>
              <w:t>”) que cambia según el usuario autenticado.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766F" w:rsidRPr="001B1DCC" w14:paraId="1BD828CC" w14:textId="77777777" w:rsidTr="00E145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A96D70" w14:textId="77777777" w:rsidR="0043766F" w:rsidRPr="001B1DCC" w:rsidRDefault="0043766F" w:rsidP="00E14530">
                  <w:pPr>
                    <w:framePr w:hSpace="141" w:wrap="around" w:vAnchor="text" w:hAnchor="margin" w:xAlign="center" w:y="122"/>
                    <w:spacing w:after="0"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EA1DC0C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766F" w:rsidRPr="00C94677" w14:paraId="7F50C869" w14:textId="77777777" w:rsidTr="00E14530">
        <w:tc>
          <w:tcPr>
            <w:tcW w:w="1838" w:type="dxa"/>
            <w:vAlign w:val="center"/>
          </w:tcPr>
          <w:p w14:paraId="7BA68A8B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lastRenderedPageBreak/>
              <w:t>Botón “Configuración”</w:t>
            </w:r>
          </w:p>
        </w:tc>
        <w:tc>
          <w:tcPr>
            <w:tcW w:w="2741" w:type="dxa"/>
            <w:vAlign w:val="center"/>
          </w:tcPr>
          <w:p w14:paraId="3F1DE6AA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2512" behindDoc="0" locked="0" layoutInCell="1" allowOverlap="1" wp14:anchorId="11D714B6" wp14:editId="03424E15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62230</wp:posOffset>
                  </wp:positionV>
                  <wp:extent cx="1111250" cy="843280"/>
                  <wp:effectExtent l="0" t="0" r="0" b="0"/>
                  <wp:wrapNone/>
                  <wp:docPr id="1486744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843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26DE72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330C1AF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0834398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26C50313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6F13B61C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623E3194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700D9B4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 y cambio de color leve al pasar el cursor.</w:t>
            </w:r>
          </w:p>
        </w:tc>
        <w:tc>
          <w:tcPr>
            <w:tcW w:w="2835" w:type="dxa"/>
            <w:vAlign w:val="center"/>
          </w:tcPr>
          <w:p w14:paraId="46AC8730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63CB0A23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Al presionarlo, despliega un menú con opciones administrativas: cerrar sesión y gestionar perfil.</w:t>
            </w:r>
          </w:p>
        </w:tc>
      </w:tr>
      <w:tr w:rsidR="0043766F" w:rsidRPr="00C94677" w14:paraId="630B440B" w14:textId="77777777" w:rsidTr="00E14530">
        <w:tc>
          <w:tcPr>
            <w:tcW w:w="1838" w:type="dxa"/>
            <w:vAlign w:val="center"/>
          </w:tcPr>
          <w:p w14:paraId="59257355" w14:textId="03E6A73A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  <w:b/>
                <w:bCs/>
              </w:rPr>
              <w:t>Tarjeta lateral de secciones:</w:t>
            </w:r>
            <w:r w:rsidRPr="0043766F">
              <w:rPr>
                <w:rFonts w:ascii="Times New Roman" w:hAnsi="Times New Roman" w:cs="Times New Roman"/>
              </w:rPr>
              <w:t xml:space="preserve"> lista las unidades creadas bajo el curso activo.</w:t>
            </w:r>
            <w:r w:rsidRPr="00581163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2741" w:type="dxa"/>
            <w:vAlign w:val="center"/>
          </w:tcPr>
          <w:p w14:paraId="0CC66238" w14:textId="3AD5B6F4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  <w:r w:rsidRPr="0043766F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33D88CE7" wp14:editId="4910235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43815</wp:posOffset>
                  </wp:positionV>
                  <wp:extent cx="1394460" cy="1162050"/>
                  <wp:effectExtent l="0" t="0" r="0" b="0"/>
                  <wp:wrapNone/>
                  <wp:docPr id="17479958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995894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69FE4E" w14:textId="77777777" w:rsidR="0043766F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8DFB212" w14:textId="77777777" w:rsidR="0043766F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80F3602" w14:textId="77777777" w:rsidR="0043766F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0C4875BF" w14:textId="77777777" w:rsidR="0043766F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1B2A5C2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2D8DCBC9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33CF9C5C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3EAE540F" w14:textId="53BBAA53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>Sombra ligera sobre la tarjeta y transición al seleccionar una unidad.</w:t>
            </w:r>
          </w:p>
        </w:tc>
        <w:tc>
          <w:tcPr>
            <w:tcW w:w="2835" w:type="dxa"/>
            <w:vAlign w:val="center"/>
          </w:tcPr>
          <w:p w14:paraId="40DB86BC" w14:textId="77777777" w:rsidR="0043766F" w:rsidRPr="001B1DCC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40CCB87B" w14:textId="77777777" w:rsidR="0043766F" w:rsidRPr="00581163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6EADE317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- Muestra las secciones disponibles del curso. </w:t>
            </w:r>
            <w:r w:rsidRPr="0043766F">
              <w:rPr>
                <w:rFonts w:ascii="Times New Roman" w:hAnsi="Times New Roman" w:cs="Times New Roman"/>
              </w:rPr>
              <w:br/>
              <w:t xml:space="preserve">- Al seleccionar una, carga su contenido en el panel principal. </w:t>
            </w:r>
            <w:r w:rsidRPr="0043766F">
              <w:rPr>
                <w:rFonts w:ascii="Times New Roman" w:hAnsi="Times New Roman" w:cs="Times New Roman"/>
              </w:rPr>
              <w:br/>
              <w:t xml:space="preserve">- Incluye íconos: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 xml:space="preserve"> Editar</w:t>
            </w:r>
            <w:r w:rsidRPr="0043766F">
              <w:rPr>
                <w:rFonts w:ascii="Times New Roman" w:hAnsi="Times New Roman" w:cs="Times New Roman"/>
              </w:rPr>
              <w:t xml:space="preserve"> </w:t>
            </w:r>
            <w:r w:rsidRPr="0043766F">
              <w:rPr>
                <w:rFonts w:ascii="Times New Roman" w:hAnsi="Times New Roman" w:cs="Times New Roman"/>
              </w:rPr>
              <w:t xml:space="preserve">y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Eliminar</w:t>
            </w:r>
            <w:r w:rsidRPr="0043766F">
              <w:rPr>
                <w:rFonts w:ascii="Times New Roman" w:hAnsi="Times New Roman" w:cs="Times New Roman"/>
              </w:rPr>
              <w:t>, para modificar o borrar la unidad.</w:t>
            </w:r>
          </w:p>
          <w:p w14:paraId="689CD103" w14:textId="0356CAD2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766F" w:rsidRPr="00C94677" w14:paraId="061E7E74" w14:textId="77777777" w:rsidTr="00E14530">
        <w:tc>
          <w:tcPr>
            <w:tcW w:w="1838" w:type="dxa"/>
            <w:vAlign w:val="center"/>
          </w:tcPr>
          <w:p w14:paraId="423E3FAD" w14:textId="2B61E4DA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  <w:b/>
                <w:bCs/>
              </w:rPr>
              <w:t xml:space="preserve">Área principal de contenido de la sección: encabezado </w:t>
            </w:r>
            <w:r w:rsidRPr="0043766F">
              <w:rPr>
                <w:rFonts w:ascii="Times New Roman" w:hAnsi="Times New Roman" w:cs="Times New Roman"/>
              </w:rPr>
              <w:t>“Introducción a la fotografía”.</w:t>
            </w:r>
          </w:p>
        </w:tc>
        <w:tc>
          <w:tcPr>
            <w:tcW w:w="2741" w:type="dxa"/>
            <w:vAlign w:val="center"/>
          </w:tcPr>
          <w:p w14:paraId="691D95FA" w14:textId="3C7D57A5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18656" behindDoc="0" locked="0" layoutInCell="1" allowOverlap="1" wp14:anchorId="64457B77" wp14:editId="4AEEDFE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52705</wp:posOffset>
                  </wp:positionV>
                  <wp:extent cx="1553845" cy="819150"/>
                  <wp:effectExtent l="0" t="0" r="8255" b="0"/>
                  <wp:wrapNone/>
                  <wp:docPr id="837598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598544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84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0F98A0" w14:textId="0DA71FD3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045EEED2" w14:textId="40D16786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48FCA6B6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F946557" w14:textId="77777777" w:rsidR="0043766F" w:rsidRPr="00C94677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1B00908D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7FB631CF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0BA1C212" w14:textId="1F3CCDA6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>Aparición suave (</w:t>
            </w:r>
            <w:proofErr w:type="spellStart"/>
            <w:r w:rsidRPr="0043766F">
              <w:rPr>
                <w:rFonts w:ascii="Times New Roman" w:hAnsi="Times New Roman" w:cs="Times New Roman"/>
                <w:i/>
                <w:iCs/>
              </w:rPr>
              <w:t>fade</w:t>
            </w:r>
            <w:proofErr w:type="spellEnd"/>
            <w:r w:rsidRPr="0043766F">
              <w:rPr>
                <w:rFonts w:ascii="Times New Roman" w:hAnsi="Times New Roman" w:cs="Times New Roman"/>
                <w:i/>
                <w:iCs/>
              </w:rPr>
              <w:t xml:space="preserve"> in</w:t>
            </w:r>
            <w:r w:rsidRPr="0043766F">
              <w:rPr>
                <w:rFonts w:ascii="Times New Roman" w:hAnsi="Times New Roman" w:cs="Times New Roman"/>
              </w:rPr>
              <w:t>) al cargar la información de la unidad seleccionada.</w:t>
            </w:r>
          </w:p>
        </w:tc>
        <w:tc>
          <w:tcPr>
            <w:tcW w:w="2835" w:type="dxa"/>
            <w:vAlign w:val="center"/>
          </w:tcPr>
          <w:p w14:paraId="454F20BD" w14:textId="51B23A53" w:rsidR="0043766F" w:rsidRPr="0043766F" w:rsidRDefault="0043766F" w:rsidP="0043766F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43766F">
              <w:rPr>
                <w:rFonts w:ascii="Times New Roman" w:hAnsi="Times New Roman" w:cs="Times New Roman"/>
              </w:rPr>
              <w:t>Presenta el título de la unidad y un espacio central donde se visualizarán las lecciones y actividades creadas.</w:t>
            </w:r>
          </w:p>
          <w:p w14:paraId="579EE75B" w14:textId="4A007E3C" w:rsidR="0043766F" w:rsidRPr="00C94677" w:rsidRDefault="0043766F" w:rsidP="0043766F">
            <w:pPr>
              <w:spacing w:line="276" w:lineRule="auto"/>
              <w:rPr>
                <w:rFonts w:ascii="Times New Roman" w:hAnsi="Times New Roman" w:cs="Times New Roman"/>
                <w:vanish/>
              </w:rPr>
            </w:pPr>
          </w:p>
        </w:tc>
      </w:tr>
      <w:tr w:rsidR="0043766F" w:rsidRPr="00C94677" w14:paraId="47071923" w14:textId="77777777" w:rsidTr="00E14530">
        <w:tc>
          <w:tcPr>
            <w:tcW w:w="1838" w:type="dxa"/>
            <w:vAlign w:val="center"/>
          </w:tcPr>
          <w:p w14:paraId="37E7592E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41550E01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7072376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67E863AB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Añadir Sección</w:t>
            </w:r>
          </w:p>
          <w:p w14:paraId="5944966C" w14:textId="77777777" w:rsid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374B9E60" w14:textId="77777777" w:rsidR="0043766F" w:rsidRPr="00581163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741" w:type="dxa"/>
            <w:vAlign w:val="center"/>
          </w:tcPr>
          <w:p w14:paraId="6B07AD5A" w14:textId="77777777" w:rsidR="0043766F" w:rsidRPr="00581163" w:rsidRDefault="0043766F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16608" behindDoc="0" locked="0" layoutInCell="1" allowOverlap="1" wp14:anchorId="2B085485" wp14:editId="2345E1A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77470</wp:posOffset>
                  </wp:positionV>
                  <wp:extent cx="1593850" cy="895350"/>
                  <wp:effectExtent l="0" t="0" r="6350" b="0"/>
                  <wp:wrapNone/>
                  <wp:docPr id="2446552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47637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209245CA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268C2609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699BDDF7" w14:textId="77777777" w:rsidR="0043766F" w:rsidRP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Transición </w:t>
            </w:r>
            <w:proofErr w:type="spellStart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fade</w:t>
            </w:r>
            <w:proofErr w:type="spellEnd"/>
            <w:r w:rsidRPr="005811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 xml:space="preserve"> al abrir la ventana modal.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1163">
              <w:rPr>
                <w:rFonts w:ascii="Times New Roman" w:hAnsi="Times New Roman" w:cs="Times New Roman"/>
                <w:sz w:val="24"/>
                <w:szCs w:val="24"/>
              </w:rPr>
              <w:t>Bordes redondeados y sombra suave para destacar el formulario</w:t>
            </w:r>
          </w:p>
        </w:tc>
        <w:tc>
          <w:tcPr>
            <w:tcW w:w="2835" w:type="dxa"/>
            <w:vAlign w:val="center"/>
          </w:tcPr>
          <w:p w14:paraId="1B9F3D80" w14:textId="77777777" w:rsidR="0043766F" w:rsidRPr="0043766F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3766F">
              <w:rPr>
                <w:rFonts w:ascii="Times New Roman" w:hAnsi="Times New Roman" w:cs="Times New Roman"/>
              </w:rPr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Campo:</w:t>
            </w:r>
            <w:r w:rsidRPr="0043766F">
              <w:rPr>
                <w:rFonts w:ascii="Times New Roman" w:hAnsi="Times New Roman" w:cs="Times New Roman"/>
              </w:rPr>
              <w:t xml:space="preserve"> “Nombre de la Sección” (ej. </w:t>
            </w:r>
            <w:r w:rsidRPr="0043766F">
              <w:rPr>
                <w:rFonts w:ascii="Times New Roman" w:hAnsi="Times New Roman" w:cs="Times New Roman"/>
                <w:i/>
                <w:iCs/>
              </w:rPr>
              <w:t>Introducción a la fotografía</w:t>
            </w:r>
            <w:r w:rsidRPr="0043766F">
              <w:rPr>
                <w:rFonts w:ascii="Times New Roman" w:hAnsi="Times New Roman" w:cs="Times New Roman"/>
              </w:rPr>
              <w:t xml:space="preserve">). </w:t>
            </w:r>
            <w:r w:rsidRPr="0043766F">
              <w:rPr>
                <w:rFonts w:ascii="Times New Roman" w:hAnsi="Times New Roman" w:cs="Times New Roman"/>
              </w:rPr>
              <w:br/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Botón:</w:t>
            </w:r>
            <w:r w:rsidRPr="0043766F">
              <w:rPr>
                <w:rFonts w:ascii="Times New Roman" w:hAnsi="Times New Roman" w:cs="Times New Roman"/>
              </w:rPr>
              <w:t xml:space="preserve"> “Crear Sección”, que envía la información al </w:t>
            </w:r>
            <w:proofErr w:type="spellStart"/>
            <w:r w:rsidRPr="0043766F">
              <w:rPr>
                <w:rFonts w:ascii="Times New Roman" w:hAnsi="Times New Roman" w:cs="Times New Roman"/>
              </w:rPr>
              <w:t>backend</w:t>
            </w:r>
            <w:proofErr w:type="spellEnd"/>
            <w:r w:rsidRPr="0043766F">
              <w:rPr>
                <w:rFonts w:ascii="Times New Roman" w:hAnsi="Times New Roman" w:cs="Times New Roman"/>
              </w:rPr>
              <w:t xml:space="preserve"> y agrega la unidad al curso. </w:t>
            </w:r>
            <w:r w:rsidRPr="0043766F">
              <w:rPr>
                <w:rFonts w:ascii="Times New Roman" w:hAnsi="Times New Roman" w:cs="Times New Roman"/>
              </w:rPr>
              <w:br/>
              <w:t xml:space="preserve">- </w:t>
            </w:r>
            <w:r w:rsidRPr="0043766F">
              <w:rPr>
                <w:rFonts w:ascii="Times New Roman" w:hAnsi="Times New Roman" w:cs="Times New Roman"/>
                <w:b/>
                <w:bCs/>
              </w:rPr>
              <w:t>Cerrar (X):</w:t>
            </w:r>
            <w:r w:rsidRPr="0043766F">
              <w:rPr>
                <w:rFonts w:ascii="Times New Roman" w:hAnsi="Times New Roman" w:cs="Times New Roman"/>
              </w:rPr>
              <w:t xml:space="preserve"> cancela la acción y retorna a la vista principal.</w:t>
            </w:r>
          </w:p>
        </w:tc>
      </w:tr>
      <w:tr w:rsidR="0043766F" w:rsidRPr="00C94677" w14:paraId="354866E7" w14:textId="77777777" w:rsidTr="00E14530">
        <w:tc>
          <w:tcPr>
            <w:tcW w:w="1838" w:type="dxa"/>
            <w:vAlign w:val="center"/>
          </w:tcPr>
          <w:p w14:paraId="765C320C" w14:textId="77777777" w:rsidR="0043766F" w:rsidRPr="00C94677" w:rsidRDefault="0043766F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16F1DEF9" w14:textId="77777777" w:rsidR="0043766F" w:rsidRDefault="0043766F" w:rsidP="0043766F">
            <w:pPr>
              <w:pStyle w:val="NormalWeb"/>
            </w:pPr>
            <w:r>
              <w:t xml:space="preserve">Esta interfaz está conectada al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rPr>
                <w:rStyle w:val="Textoennegrita"/>
                <w:rFonts w:eastAsiaTheme="majorEastAsia"/>
              </w:rPr>
              <w:t xml:space="preserve"> del curso</w:t>
            </w:r>
            <w:r>
              <w:t xml:space="preserve"> y refleja en tiempo real las unidades creadas.</w:t>
            </w:r>
          </w:p>
          <w:p w14:paraId="5803A237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>Al crear una nueva sección, esta se agrega automáticamente al listado lateral sin necesidad de recargar la página.</w:t>
            </w:r>
          </w:p>
          <w:p w14:paraId="1E72F4D2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>Al seleccionarla, el panel principal muestra el espacio para administrar sus contenidos (</w:t>
            </w:r>
            <w:r>
              <w:rPr>
                <w:rStyle w:val="Textoennegrita"/>
                <w:rFonts w:eastAsiaTheme="majorEastAsia"/>
              </w:rPr>
              <w:t>lecciones</w:t>
            </w:r>
            <w:r>
              <w:t xml:space="preserve"> y </w:t>
            </w:r>
            <w:r>
              <w:rPr>
                <w:rStyle w:val="Textoennegrita"/>
                <w:rFonts w:eastAsiaTheme="majorEastAsia"/>
              </w:rPr>
              <w:t>actividades</w:t>
            </w:r>
            <w:r>
              <w:t>).</w:t>
            </w:r>
          </w:p>
          <w:p w14:paraId="5B4B0062" w14:textId="77777777" w:rsid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Los íconos de edición y eliminación ejecutan operaciones </w:t>
            </w:r>
            <w:r>
              <w:rPr>
                <w:rStyle w:val="nfasis"/>
                <w:rFonts w:eastAsiaTheme="majorEastAsia"/>
              </w:rPr>
              <w:t>PUT</w:t>
            </w:r>
            <w:r>
              <w:t xml:space="preserve"> y </w:t>
            </w:r>
            <w:r>
              <w:rPr>
                <w:rStyle w:val="nfasis"/>
                <w:rFonts w:eastAsiaTheme="majorEastAsia"/>
              </w:rPr>
              <w:t>DELETE</w:t>
            </w:r>
            <w:r>
              <w:t xml:space="preserve"> respectivamente.</w:t>
            </w:r>
          </w:p>
          <w:p w14:paraId="25407800" w14:textId="14267AE8" w:rsidR="0043766F" w:rsidRPr="0043766F" w:rsidRDefault="0043766F" w:rsidP="0043766F">
            <w:pPr>
              <w:pStyle w:val="NormalWeb"/>
              <w:numPr>
                <w:ilvl w:val="0"/>
                <w:numId w:val="3"/>
              </w:numPr>
            </w:pPr>
            <w:r>
              <w:t xml:space="preserve">Esta vista está disponible exclusivamente para usuarios con rol </w:t>
            </w:r>
            <w:r>
              <w:rPr>
                <w:rStyle w:val="Textoennegrita"/>
                <w:rFonts w:eastAsiaTheme="majorEastAsia"/>
              </w:rPr>
              <w:t>docente o administrador</w:t>
            </w:r>
            <w:r>
              <w:t>, garantizando control total sobre la estructura del curso.</w:t>
            </w:r>
          </w:p>
        </w:tc>
      </w:tr>
    </w:tbl>
    <w:p w14:paraId="437C5EF3" w14:textId="2319FDC5" w:rsidR="0043766F" w:rsidRDefault="0043766F" w:rsidP="0043766F">
      <w:pPr>
        <w:pStyle w:val="Descripcin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63409443" w14:textId="77777777" w:rsidR="00A215F9" w:rsidRPr="00A215F9" w:rsidRDefault="00A215F9" w:rsidP="00A215F9"/>
    <w:p w14:paraId="0BB404DD" w14:textId="15BA6888" w:rsidR="00723EF8" w:rsidRDefault="00723EF8" w:rsidP="00723E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0D988D" wp14:editId="5F19684B">
                <wp:simplePos x="0" y="0"/>
                <wp:positionH relativeFrom="column">
                  <wp:posOffset>-635</wp:posOffset>
                </wp:positionH>
                <wp:positionV relativeFrom="paragraph">
                  <wp:posOffset>2858135</wp:posOffset>
                </wp:positionV>
                <wp:extent cx="5612130" cy="635"/>
                <wp:effectExtent l="0" t="0" r="0" b="0"/>
                <wp:wrapNone/>
                <wp:docPr id="19419810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C1B38" w14:textId="7BFDFF75" w:rsidR="00723EF8" w:rsidRPr="00723EF8" w:rsidRDefault="00723EF8" w:rsidP="00723EF8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8</w:t>
                            </w: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3EF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Gestión de Participantes (Vista Administrador/Docente)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D988D" id="_x0000_s1034" type="#_x0000_t202" style="position:absolute;margin-left:-.05pt;margin-top:225.05pt;width:441.9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PeGQ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bxWw+u6GQpNji5jbWyK5XHfrwRUHDolFwJE4SVOK0&#10;86FPHVNiJw9Gl1ttTPyJgY1BdhLEX1vroIbiv2UZG3MtxFt9wejJrnNEK3T7jumy4HfjjHsozzQ6&#10;Qq8K7+RWU7+d8OFZIMmARiJphyc6KgNtwWGwOKsBf/zNH/OJHYpy1pKsCu6/HwUqzsxXS7xFDY4G&#10;jsZ+NOyx2QBNOqOlcTKZdAGDGc0KoXkjxa9jFwoJK6lXwcNobkIvbtoYqdbrlERKcyLs7IuTsfSI&#10;62v3JtANrAQi8xFGwYn8HTl9bqLHrY+BkE7MRVx7FAe4SaWJ+2Gj4hr8+p+yrnu/+gkAAP//AwBQ&#10;SwMEFAAGAAgAAAAhAFxSGF3gAAAACQEAAA8AAABkcnMvZG93bnJldi54bWxMjzFPwzAQhXck/oN1&#10;SCyoddqGNkrjVFUFAywVoQubG7txID5HttOGf8/RBba7e0/vvldsRtuxs/ahdShgNk2AaaydarER&#10;cHh/nmTAQpSoZOdQC/jWATbl7U0hc+Uu+KbPVWwYhWDIpQATY59zHmqjrQxT12sk7eS8lZFW33Dl&#10;5YXCbcfnSbLkVrZIH4zs9c7o+qsarIB9+rE3D8Pp6XWbLvzLYdgtP5tKiPu7cbsGFvUY/8zwi0/o&#10;UBLT0Q2oAusETGZkFJA+JjSQnmWLFbDj9TIHXhb8f4PyBwAA//8DAFBLAQItABQABgAIAAAAIQC2&#10;gziS/gAAAOEBAAATAAAAAAAAAAAAAAAAAAAAAABbQ29udGVudF9UeXBlc10ueG1sUEsBAi0AFAAG&#10;AAgAAAAhADj9If/WAAAAlAEAAAsAAAAAAAAAAAAAAAAALwEAAF9yZWxzLy5yZWxzUEsBAi0AFAAG&#10;AAgAAAAhAFNlg94ZAgAAPwQAAA4AAAAAAAAAAAAAAAAALgIAAGRycy9lMm9Eb2MueG1sUEsBAi0A&#10;FAAGAAgAAAAhAFxSGF3gAAAACQEAAA8AAAAAAAAAAAAAAAAAcwQAAGRycy9kb3ducmV2LnhtbFBL&#10;BQYAAAAABAAEAPMAAACABQAAAAA=&#10;" stroked="f">
                <v:textbox style="mso-fit-shape-to-text:t" inset="0,0,0,0">
                  <w:txbxContent>
                    <w:p w14:paraId="71CC1B38" w14:textId="7BFDFF75" w:rsidR="00723EF8" w:rsidRPr="00723EF8" w:rsidRDefault="00723EF8" w:rsidP="00723EF8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8</w:t>
                      </w: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723EF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Gestión de Participantes (Vista Administrador/Docente)</w:t>
                      </w:r>
                    </w:p>
                  </w:txbxContent>
                </v:textbox>
              </v:shape>
            </w:pict>
          </mc:Fallback>
        </mc:AlternateContent>
      </w:r>
      <w:r w:rsidRPr="00723EF8">
        <w:drawing>
          <wp:anchor distT="0" distB="0" distL="114300" distR="114300" simplePos="0" relativeHeight="251719680" behindDoc="0" locked="0" layoutInCell="1" allowOverlap="1" wp14:anchorId="31636509" wp14:editId="28F9EEC3">
            <wp:simplePos x="0" y="0"/>
            <wp:positionH relativeFrom="margin">
              <wp:posOffset>-635</wp:posOffset>
            </wp:positionH>
            <wp:positionV relativeFrom="paragraph">
              <wp:posOffset>33020</wp:posOffset>
            </wp:positionV>
            <wp:extent cx="5612130" cy="2767965"/>
            <wp:effectExtent l="0" t="0" r="7620" b="0"/>
            <wp:wrapNone/>
            <wp:docPr id="154417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359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4E7206E" w14:textId="77777777" w:rsidR="00723EF8" w:rsidRDefault="00723EF8" w:rsidP="00723EF8"/>
    <w:p w14:paraId="4AB4D4B7" w14:textId="77777777" w:rsidR="00723EF8" w:rsidRDefault="00723EF8" w:rsidP="00723EF8"/>
    <w:p w14:paraId="47410199" w14:textId="77777777" w:rsidR="00723EF8" w:rsidRDefault="00723EF8" w:rsidP="00723EF8"/>
    <w:p w14:paraId="77DFB8B6" w14:textId="77777777" w:rsidR="00723EF8" w:rsidRDefault="00723EF8" w:rsidP="00723EF8"/>
    <w:p w14:paraId="02259DFE" w14:textId="77777777" w:rsidR="00723EF8" w:rsidRDefault="00723EF8" w:rsidP="00723EF8"/>
    <w:p w14:paraId="1BDB607D" w14:textId="77777777" w:rsidR="00723EF8" w:rsidRDefault="00723EF8" w:rsidP="00723EF8"/>
    <w:p w14:paraId="17900F2C" w14:textId="77777777" w:rsidR="00723EF8" w:rsidRDefault="00723EF8" w:rsidP="00723EF8"/>
    <w:p w14:paraId="5A044B74" w14:textId="77777777" w:rsidR="00723EF8" w:rsidRDefault="00723EF8" w:rsidP="00723EF8"/>
    <w:p w14:paraId="62EC3393" w14:textId="77777777" w:rsidR="00A215F9" w:rsidRDefault="00A215F9" w:rsidP="00723EF8"/>
    <w:p w14:paraId="40153C33" w14:textId="77777777" w:rsidR="00723EF8" w:rsidRDefault="00723EF8" w:rsidP="00723EF8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838"/>
        <w:gridCol w:w="2741"/>
        <w:gridCol w:w="843"/>
        <w:gridCol w:w="808"/>
        <w:gridCol w:w="2129"/>
        <w:gridCol w:w="2835"/>
      </w:tblGrid>
      <w:tr w:rsidR="00723EF8" w:rsidRPr="00C94677" w14:paraId="4B626042" w14:textId="77777777" w:rsidTr="00E14530">
        <w:tc>
          <w:tcPr>
            <w:tcW w:w="1838" w:type="dxa"/>
            <w:vAlign w:val="center"/>
          </w:tcPr>
          <w:p w14:paraId="3FAFF4B2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Descripción general</w:t>
            </w:r>
          </w:p>
        </w:tc>
        <w:tc>
          <w:tcPr>
            <w:tcW w:w="9356" w:type="dxa"/>
            <w:gridSpan w:val="5"/>
            <w:vAlign w:val="center"/>
          </w:tcPr>
          <w:p w14:paraId="40BE279D" w14:textId="77777777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</w:rPr>
              <w:t>Esta interfaz permite al docente o administrador visualizar y administrar los estudiantes inscritos en un curso. Desde aquí puede inscribir nuevos usuarios mediante su ID y eliminar participantes existentes. La vista pertenece a la pestaña Participantes dentro del módulo del curso (en este caso, Fotografía).</w:t>
            </w:r>
          </w:p>
          <w:p w14:paraId="5C4B2F4C" w14:textId="64F717A3" w:rsidR="00A215F9" w:rsidRPr="00C94677" w:rsidRDefault="00A215F9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723EF8" w:rsidRPr="00C94677" w14:paraId="623FCA9D" w14:textId="77777777" w:rsidTr="00E14530">
        <w:tc>
          <w:tcPr>
            <w:tcW w:w="1838" w:type="dxa"/>
            <w:vAlign w:val="center"/>
          </w:tcPr>
          <w:p w14:paraId="1813A22A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Texto</w:t>
            </w:r>
          </w:p>
        </w:tc>
        <w:tc>
          <w:tcPr>
            <w:tcW w:w="2741" w:type="dxa"/>
            <w:vAlign w:val="center"/>
          </w:tcPr>
          <w:p w14:paraId="4440E519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Imagen</w:t>
            </w:r>
          </w:p>
        </w:tc>
        <w:tc>
          <w:tcPr>
            <w:tcW w:w="843" w:type="dxa"/>
            <w:vAlign w:val="center"/>
          </w:tcPr>
          <w:p w14:paraId="08A1C0A2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Audio</w:t>
            </w:r>
          </w:p>
        </w:tc>
        <w:tc>
          <w:tcPr>
            <w:tcW w:w="808" w:type="dxa"/>
            <w:vAlign w:val="center"/>
          </w:tcPr>
          <w:p w14:paraId="4067C471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Video</w:t>
            </w:r>
          </w:p>
        </w:tc>
        <w:tc>
          <w:tcPr>
            <w:tcW w:w="2129" w:type="dxa"/>
            <w:vAlign w:val="center"/>
          </w:tcPr>
          <w:p w14:paraId="67E808BA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Animaciones</w:t>
            </w:r>
          </w:p>
        </w:tc>
        <w:tc>
          <w:tcPr>
            <w:tcW w:w="2835" w:type="dxa"/>
            <w:vAlign w:val="center"/>
          </w:tcPr>
          <w:p w14:paraId="4BA3B411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b/>
                <w:bCs/>
                <w:color w:val="000000"/>
              </w:rPr>
              <w:t>Acciones</w:t>
            </w:r>
          </w:p>
        </w:tc>
      </w:tr>
      <w:tr w:rsidR="00723EF8" w:rsidRPr="00C94677" w14:paraId="04E75F54" w14:textId="77777777" w:rsidTr="00E14530">
        <w:tc>
          <w:tcPr>
            <w:tcW w:w="1838" w:type="dxa"/>
            <w:vAlign w:val="center"/>
          </w:tcPr>
          <w:p w14:paraId="444CCC17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Logo</w:t>
            </w:r>
          </w:p>
        </w:tc>
        <w:tc>
          <w:tcPr>
            <w:tcW w:w="2741" w:type="dxa"/>
            <w:shd w:val="clear" w:color="auto" w:fill="FFFFFF" w:themeFill="background1"/>
            <w:vAlign w:val="center"/>
          </w:tcPr>
          <w:p w14:paraId="513E6D24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23776" behindDoc="0" locked="0" layoutInCell="1" allowOverlap="1" wp14:anchorId="7C02625F" wp14:editId="0284C05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26035</wp:posOffset>
                  </wp:positionV>
                  <wp:extent cx="1568450" cy="414655"/>
                  <wp:effectExtent l="0" t="0" r="0" b="4445"/>
                  <wp:wrapNone/>
                  <wp:docPr id="21095061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55104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62EDCF4C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583692EA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0AF01F6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Transición suave al cargar la ventana.</w:t>
            </w:r>
          </w:p>
        </w:tc>
        <w:tc>
          <w:tcPr>
            <w:tcW w:w="2835" w:type="dxa"/>
            <w:vAlign w:val="center"/>
          </w:tcPr>
          <w:p w14:paraId="14EB03E0" w14:textId="77777777" w:rsidR="00723EF8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 posee acción directa; cumple función de identificación del entorno.</w:t>
            </w:r>
          </w:p>
          <w:p w14:paraId="1700631F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3EF8" w:rsidRPr="00C94677" w14:paraId="1E48A2A9" w14:textId="77777777" w:rsidTr="00E14530">
        <w:tc>
          <w:tcPr>
            <w:tcW w:w="1838" w:type="dxa"/>
            <w:vAlign w:val="center"/>
          </w:tcPr>
          <w:p w14:paraId="3B40BC6F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Encabezado de bienvenida</w:t>
            </w:r>
          </w:p>
        </w:tc>
        <w:tc>
          <w:tcPr>
            <w:tcW w:w="2741" w:type="dxa"/>
            <w:vAlign w:val="center"/>
          </w:tcPr>
          <w:p w14:paraId="3D89BA87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24800" behindDoc="0" locked="0" layoutInCell="1" allowOverlap="1" wp14:anchorId="39D282D2" wp14:editId="5BF19040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131445</wp:posOffset>
                  </wp:positionV>
                  <wp:extent cx="1587500" cy="265430"/>
                  <wp:effectExtent l="0" t="0" r="0" b="1270"/>
                  <wp:wrapNone/>
                  <wp:docPr id="938999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15481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6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C59C77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23106FC0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489BEF84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214081D5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Desvanecimiento inicial al renderizar la ventana.</w:t>
            </w:r>
          </w:p>
        </w:tc>
        <w:tc>
          <w:tcPr>
            <w:tcW w:w="2835" w:type="dxa"/>
            <w:vAlign w:val="center"/>
          </w:tcPr>
          <w:p w14:paraId="42C18AEA" w14:textId="77777777" w:rsidR="00723EF8" w:rsidRPr="001B1DCC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1B1DCC">
              <w:rPr>
                <w:rFonts w:ascii="Times New Roman" w:hAnsi="Times New Roman" w:cs="Times New Roman"/>
              </w:rPr>
              <w:t xml:space="preserve">Muestra un mensaje personalizado (“Bienvenido, </w:t>
            </w:r>
            <w:proofErr w:type="spellStart"/>
            <w:r w:rsidRPr="001B1DCC">
              <w:rPr>
                <w:rFonts w:ascii="Times New Roman" w:hAnsi="Times New Roman" w:cs="Times New Roman"/>
              </w:rPr>
              <w:t>admin</w:t>
            </w:r>
            <w:proofErr w:type="spellEnd"/>
            <w:r w:rsidRPr="001B1DCC">
              <w:rPr>
                <w:rFonts w:ascii="Times New Roman" w:hAnsi="Times New Roman" w:cs="Times New Roman"/>
              </w:rPr>
              <w:t>”) que cambia según el usuario autenticado.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23EF8" w:rsidRPr="001B1DCC" w14:paraId="5CDD9ED8" w14:textId="77777777" w:rsidTr="00E1453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FB183D" w14:textId="77777777" w:rsidR="00723EF8" w:rsidRPr="001B1DCC" w:rsidRDefault="00723EF8" w:rsidP="00E14530">
                  <w:pPr>
                    <w:framePr w:hSpace="141" w:wrap="around" w:vAnchor="text" w:hAnchor="margin" w:xAlign="center" w:y="122"/>
                    <w:spacing w:after="0" w:line="276" w:lineRule="auto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D23B7A2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3EF8" w:rsidRPr="00C94677" w14:paraId="14E73ABC" w14:textId="77777777" w:rsidTr="00E14530">
        <w:tc>
          <w:tcPr>
            <w:tcW w:w="1838" w:type="dxa"/>
            <w:vAlign w:val="center"/>
          </w:tcPr>
          <w:p w14:paraId="6394FAF2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Botón “Configuración”</w:t>
            </w:r>
          </w:p>
        </w:tc>
        <w:tc>
          <w:tcPr>
            <w:tcW w:w="2741" w:type="dxa"/>
            <w:vAlign w:val="center"/>
          </w:tcPr>
          <w:p w14:paraId="656BEFAD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5824" behindDoc="0" locked="0" layoutInCell="1" allowOverlap="1" wp14:anchorId="5D37CF8C" wp14:editId="41222811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62230</wp:posOffset>
                  </wp:positionV>
                  <wp:extent cx="1111250" cy="843280"/>
                  <wp:effectExtent l="0" t="0" r="0" b="0"/>
                  <wp:wrapNone/>
                  <wp:docPr id="16112101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250" cy="843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6B0E9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F4DDE84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495E622B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44E8DAE5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342263C6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265A81F1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7937BA50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Sombra y cambio de color leve al pasar el cursor.</w:t>
            </w:r>
          </w:p>
        </w:tc>
        <w:tc>
          <w:tcPr>
            <w:tcW w:w="2835" w:type="dxa"/>
            <w:vAlign w:val="center"/>
          </w:tcPr>
          <w:p w14:paraId="69F37F01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3D5C3197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Al presionarlo, despliega un menú con opciones administrativas: cerrar sesión y gestionar perfil.</w:t>
            </w:r>
          </w:p>
        </w:tc>
      </w:tr>
      <w:tr w:rsidR="00723EF8" w:rsidRPr="00C94677" w14:paraId="6AAB1CBE" w14:textId="77777777" w:rsidTr="00E14530">
        <w:tc>
          <w:tcPr>
            <w:tcW w:w="1838" w:type="dxa"/>
            <w:vAlign w:val="center"/>
          </w:tcPr>
          <w:p w14:paraId="05C4FFB7" w14:textId="2CAADE82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  <w:b/>
                <w:bCs/>
              </w:rPr>
              <w:t>Lista de estudiantes inscritos</w:t>
            </w:r>
          </w:p>
        </w:tc>
        <w:tc>
          <w:tcPr>
            <w:tcW w:w="2741" w:type="dxa"/>
            <w:vAlign w:val="center"/>
          </w:tcPr>
          <w:p w14:paraId="7192B28B" w14:textId="5277B468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3D87F00" w14:textId="25E42791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9920" behindDoc="0" locked="0" layoutInCell="1" allowOverlap="1" wp14:anchorId="422FAB3A" wp14:editId="40982CC2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150495</wp:posOffset>
                  </wp:positionV>
                  <wp:extent cx="1661160" cy="537210"/>
                  <wp:effectExtent l="0" t="0" r="0" b="0"/>
                  <wp:wrapNone/>
                  <wp:docPr id="5323581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5817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5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8CEA42" w14:textId="6F492903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003B5DA" w14:textId="31E0465F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796437CB" w14:textId="0909E8EC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14BD7184" w14:textId="2CB7E54B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42B897B7" w14:textId="31203173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3EA11B40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59F42F0" w14:textId="0AE3F62B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</w:rPr>
              <w:t>Sombras suaves en las tarjetas y efecto de desplazamiento al eliminar un usuario.</w:t>
            </w:r>
          </w:p>
        </w:tc>
        <w:tc>
          <w:tcPr>
            <w:tcW w:w="2835" w:type="dxa"/>
            <w:vAlign w:val="center"/>
          </w:tcPr>
          <w:p w14:paraId="09D7BF1E" w14:textId="77777777" w:rsidR="00723EF8" w:rsidRPr="001B1DCC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34CB91C7" w14:textId="77777777" w:rsidR="00723EF8" w:rsidRPr="00581163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</w:p>
          <w:p w14:paraId="3C60DA7F" w14:textId="66C73848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</w:rPr>
              <w:t xml:space="preserve">- Muestra los datos de los estudiantes actualmente inscritos. </w:t>
            </w:r>
            <w:r w:rsidRPr="00723EF8">
              <w:rPr>
                <w:rFonts w:ascii="Times New Roman" w:hAnsi="Times New Roman" w:cs="Times New Roman"/>
              </w:rPr>
              <w:br/>
              <w:t xml:space="preserve">- El ícono de </w:t>
            </w:r>
            <w:r w:rsidRPr="00723EF8">
              <w:rPr>
                <w:rFonts w:ascii="Times New Roman" w:hAnsi="Times New Roman" w:cs="Times New Roman"/>
              </w:rPr>
              <w:t>basurero permite</w:t>
            </w:r>
            <w:r w:rsidRPr="00723EF8">
              <w:rPr>
                <w:rFonts w:ascii="Times New Roman" w:hAnsi="Times New Roman" w:cs="Times New Roman"/>
              </w:rPr>
              <w:t xml:space="preserve"> eliminar un estudiante del curso.</w:t>
            </w:r>
          </w:p>
        </w:tc>
      </w:tr>
      <w:tr w:rsidR="00723EF8" w:rsidRPr="00C94677" w14:paraId="6B10F454" w14:textId="77777777" w:rsidTr="00E14530">
        <w:tc>
          <w:tcPr>
            <w:tcW w:w="1838" w:type="dxa"/>
            <w:vAlign w:val="center"/>
          </w:tcPr>
          <w:p w14:paraId="417A8BD3" w14:textId="7A9499C8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  <w:b/>
                <w:bCs/>
              </w:rPr>
              <w:lastRenderedPageBreak/>
              <w:t>Panel lateral “Inscribir Estudiante”</w:t>
            </w:r>
          </w:p>
        </w:tc>
        <w:tc>
          <w:tcPr>
            <w:tcW w:w="2741" w:type="dxa"/>
            <w:vAlign w:val="center"/>
          </w:tcPr>
          <w:p w14:paraId="1552FF96" w14:textId="502C7356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</w:rPr>
              <w:drawing>
                <wp:anchor distT="0" distB="0" distL="114300" distR="114300" simplePos="0" relativeHeight="251730944" behindDoc="0" locked="0" layoutInCell="1" allowOverlap="1" wp14:anchorId="4AFF3650" wp14:editId="6C3ECF00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166370</wp:posOffset>
                  </wp:positionV>
                  <wp:extent cx="1558925" cy="1130300"/>
                  <wp:effectExtent l="0" t="0" r="3175" b="0"/>
                  <wp:wrapNone/>
                  <wp:docPr id="48953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5308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23E07B" w14:textId="20AAB69D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776790FE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B3256F5" w14:textId="77777777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5533D796" w14:textId="77777777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5DC5EDE" w14:textId="77777777" w:rsidR="00723EF8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6F840F4E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  <w:p w14:paraId="353EEA6B" w14:textId="77777777" w:rsidR="00723EF8" w:rsidRPr="00C94677" w:rsidRDefault="00723EF8" w:rsidP="00E14530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43" w:type="dxa"/>
            <w:vAlign w:val="center"/>
          </w:tcPr>
          <w:p w14:paraId="49B3D68C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08" w:type="dxa"/>
            <w:vAlign w:val="center"/>
          </w:tcPr>
          <w:p w14:paraId="133AA43C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94677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129" w:type="dxa"/>
            <w:vAlign w:val="center"/>
          </w:tcPr>
          <w:p w14:paraId="4BBB5070" w14:textId="3BCE0811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723EF8">
              <w:rPr>
                <w:rFonts w:ascii="Times New Roman" w:hAnsi="Times New Roman" w:cs="Times New Roman"/>
              </w:rPr>
              <w:t xml:space="preserve">Efecto </w:t>
            </w:r>
            <w:proofErr w:type="spellStart"/>
            <w:r w:rsidRPr="00723EF8">
              <w:rPr>
                <w:rFonts w:ascii="Times New Roman" w:hAnsi="Times New Roman" w:cs="Times New Roman"/>
                <w:i/>
                <w:iCs/>
              </w:rPr>
              <w:t>hover</w:t>
            </w:r>
            <w:proofErr w:type="spellEnd"/>
            <w:r w:rsidRPr="00723EF8">
              <w:rPr>
                <w:rFonts w:ascii="Times New Roman" w:hAnsi="Times New Roman" w:cs="Times New Roman"/>
              </w:rPr>
              <w:t xml:space="preserve"> y sombreado al enfocar el campo de texto o el botón.</w:t>
            </w:r>
          </w:p>
        </w:tc>
        <w:tc>
          <w:tcPr>
            <w:tcW w:w="2835" w:type="dxa"/>
            <w:vAlign w:val="center"/>
          </w:tcPr>
          <w:p w14:paraId="4A38408B" w14:textId="6D0227EE" w:rsidR="00723EF8" w:rsidRPr="00C94677" w:rsidRDefault="00723EF8" w:rsidP="00723EF8">
            <w:pPr>
              <w:spacing w:line="276" w:lineRule="auto"/>
              <w:jc w:val="center"/>
              <w:rPr>
                <w:rFonts w:ascii="Times New Roman" w:hAnsi="Times New Roman" w:cs="Times New Roman"/>
                <w:vanish/>
              </w:rPr>
            </w:pPr>
            <w:r w:rsidRPr="00723EF8">
              <w:rPr>
                <w:rFonts w:ascii="Times New Roman" w:hAnsi="Times New Roman" w:cs="Times New Roman"/>
              </w:rPr>
              <w:t xml:space="preserve">- El campo recibe el </w:t>
            </w:r>
            <w:r w:rsidRPr="00723EF8">
              <w:rPr>
                <w:rFonts w:ascii="Times New Roman" w:hAnsi="Times New Roman" w:cs="Times New Roman"/>
                <w:b/>
                <w:bCs/>
              </w:rPr>
              <w:t>ID único del estudiante</w:t>
            </w:r>
            <w:r w:rsidRPr="00723EF8">
              <w:rPr>
                <w:rFonts w:ascii="Times New Roman" w:hAnsi="Times New Roman" w:cs="Times New Roman"/>
              </w:rPr>
              <w:t xml:space="preserve">. </w:t>
            </w:r>
            <w:r w:rsidRPr="00723EF8">
              <w:rPr>
                <w:rFonts w:ascii="Times New Roman" w:hAnsi="Times New Roman" w:cs="Times New Roman"/>
              </w:rPr>
              <w:br/>
              <w:t xml:space="preserve">- El botón </w:t>
            </w:r>
            <w:r w:rsidRPr="00723EF8">
              <w:rPr>
                <w:rFonts w:ascii="Times New Roman" w:hAnsi="Times New Roman" w:cs="Times New Roman"/>
                <w:b/>
                <w:bCs/>
              </w:rPr>
              <w:t>“Inscribir”</w:t>
            </w:r>
            <w:r w:rsidRPr="00723EF8">
              <w:rPr>
                <w:rFonts w:ascii="Times New Roman" w:hAnsi="Times New Roman" w:cs="Times New Roman"/>
              </w:rPr>
              <w:t xml:space="preserve"> envía los datos al </w:t>
            </w:r>
            <w:proofErr w:type="spellStart"/>
            <w:r w:rsidRPr="00723EF8">
              <w:rPr>
                <w:rFonts w:ascii="Times New Roman" w:hAnsi="Times New Roman" w:cs="Times New Roman"/>
              </w:rPr>
              <w:t>backend</w:t>
            </w:r>
            <w:proofErr w:type="spellEnd"/>
            <w:r w:rsidRPr="00723EF8">
              <w:rPr>
                <w:rFonts w:ascii="Times New Roman" w:hAnsi="Times New Roman" w:cs="Times New Roman"/>
              </w:rPr>
              <w:t xml:space="preserve"> y añade el estudiante al curso activo.</w:t>
            </w:r>
          </w:p>
        </w:tc>
      </w:tr>
      <w:tr w:rsidR="00723EF8" w:rsidRPr="00C94677" w14:paraId="14221EC0" w14:textId="77777777" w:rsidTr="00E14530">
        <w:tc>
          <w:tcPr>
            <w:tcW w:w="1838" w:type="dxa"/>
            <w:vAlign w:val="center"/>
          </w:tcPr>
          <w:p w14:paraId="1FFE2D32" w14:textId="77777777" w:rsidR="00723EF8" w:rsidRPr="00C94677" w:rsidRDefault="00723EF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94677">
              <w:rPr>
                <w:rFonts w:ascii="Times New Roman" w:hAnsi="Times New Roman" w:cs="Times New Roman"/>
                <w:b/>
                <w:bCs/>
              </w:rPr>
              <w:t>Funcionalidad activa</w:t>
            </w:r>
          </w:p>
        </w:tc>
        <w:tc>
          <w:tcPr>
            <w:tcW w:w="9356" w:type="dxa"/>
            <w:gridSpan w:val="5"/>
            <w:vAlign w:val="center"/>
          </w:tcPr>
          <w:p w14:paraId="12BAA54E" w14:textId="77777777" w:rsidR="00723EF8" w:rsidRDefault="00723EF8" w:rsidP="00723EF8">
            <w:pPr>
              <w:pStyle w:val="NormalWeb"/>
            </w:pPr>
            <w:r>
              <w:t xml:space="preserve">Esta vista se encuentra </w:t>
            </w:r>
            <w:r>
              <w:rPr>
                <w:rStyle w:val="Textoennegrita"/>
                <w:rFonts w:eastAsiaTheme="majorEastAsia"/>
              </w:rPr>
              <w:t xml:space="preserve">conectada al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t xml:space="preserve"> mediante operaciones tipo </w:t>
            </w:r>
            <w:r>
              <w:rPr>
                <w:rStyle w:val="nfasis"/>
                <w:rFonts w:eastAsiaTheme="majorEastAsia"/>
              </w:rPr>
              <w:t>GET</w:t>
            </w:r>
            <w:r>
              <w:t xml:space="preserve">, </w:t>
            </w:r>
            <w:r>
              <w:rPr>
                <w:rStyle w:val="nfasis"/>
                <w:rFonts w:eastAsiaTheme="majorEastAsia"/>
              </w:rPr>
              <w:t>POST</w:t>
            </w:r>
            <w:r>
              <w:t xml:space="preserve"> y </w:t>
            </w:r>
            <w:r>
              <w:rPr>
                <w:rStyle w:val="nfasis"/>
                <w:rFonts w:eastAsiaTheme="majorEastAsia"/>
              </w:rPr>
              <w:t>DELETE</w:t>
            </w:r>
            <w:r>
              <w:t>, que permiten listar, inscribir y eliminar estudiantes respectivamente.</w:t>
            </w:r>
          </w:p>
          <w:p w14:paraId="1D644E85" w14:textId="77777777" w:rsidR="00723EF8" w:rsidRDefault="00723EF8" w:rsidP="00723EF8">
            <w:pPr>
              <w:pStyle w:val="NormalWeb"/>
              <w:numPr>
                <w:ilvl w:val="0"/>
                <w:numId w:val="3"/>
              </w:numPr>
            </w:pPr>
            <w:r>
              <w:t xml:space="preserve">Al abrir la pestaña </w:t>
            </w:r>
            <w:r>
              <w:rPr>
                <w:rStyle w:val="Textoennegrita"/>
                <w:rFonts w:eastAsiaTheme="majorEastAsia"/>
              </w:rPr>
              <w:t>Participantes</w:t>
            </w:r>
            <w:r>
              <w:t xml:space="preserve">, el sistema realiza una solicitud </w:t>
            </w:r>
            <w:r>
              <w:rPr>
                <w:rStyle w:val="nfasis"/>
                <w:rFonts w:eastAsiaTheme="majorEastAsia"/>
              </w:rPr>
              <w:t>GET</w:t>
            </w:r>
            <w:r>
              <w:t xml:space="preserve"> para mostrar los usuarios registrados en el curso.</w:t>
            </w:r>
          </w:p>
          <w:p w14:paraId="2C250C19" w14:textId="77777777" w:rsidR="00723EF8" w:rsidRDefault="00723EF8" w:rsidP="00723EF8">
            <w:pPr>
              <w:pStyle w:val="NormalWeb"/>
              <w:numPr>
                <w:ilvl w:val="0"/>
                <w:numId w:val="3"/>
              </w:numPr>
            </w:pPr>
            <w:r>
              <w:t xml:space="preserve">Al ingresar un </w:t>
            </w:r>
            <w:r>
              <w:rPr>
                <w:rStyle w:val="Textoennegrita"/>
                <w:rFonts w:eastAsiaTheme="majorEastAsia"/>
              </w:rPr>
              <w:t>ID de estudiante</w:t>
            </w:r>
            <w:r>
              <w:t xml:space="preserve"> y presionar </w:t>
            </w:r>
            <w:r>
              <w:rPr>
                <w:rStyle w:val="Textoennegrita"/>
                <w:rFonts w:eastAsiaTheme="majorEastAsia"/>
              </w:rPr>
              <w:t>“Inscribir”</w:t>
            </w:r>
            <w:r>
              <w:t xml:space="preserve">, se ejecuta una solicitud </w:t>
            </w:r>
            <w:r>
              <w:rPr>
                <w:rStyle w:val="nfasis"/>
                <w:rFonts w:eastAsiaTheme="majorEastAsia"/>
              </w:rPr>
              <w:t>POST</w:t>
            </w:r>
            <w:r>
              <w:t xml:space="preserve"> que vincula al usuario con el curso correspondiente.</w:t>
            </w:r>
          </w:p>
          <w:p w14:paraId="244DF55F" w14:textId="72F997BB" w:rsidR="00723EF8" w:rsidRDefault="00723EF8" w:rsidP="00723EF8">
            <w:pPr>
              <w:pStyle w:val="NormalWeb"/>
              <w:numPr>
                <w:ilvl w:val="0"/>
                <w:numId w:val="3"/>
              </w:numPr>
            </w:pPr>
            <w:r>
              <w:t xml:space="preserve">El ícono </w:t>
            </w:r>
            <w:r>
              <w:t xml:space="preserve">basura </w:t>
            </w:r>
            <w:r>
              <w:t xml:space="preserve">elimina al estudiante seleccionado a través de una solicitud </w:t>
            </w:r>
            <w:r>
              <w:rPr>
                <w:rStyle w:val="nfasis"/>
                <w:rFonts w:eastAsiaTheme="majorEastAsia"/>
              </w:rPr>
              <w:t>DELETE</w:t>
            </w:r>
            <w:r>
              <w:t xml:space="preserve"> y actualiza la lista de forma dinámica.</w:t>
            </w:r>
          </w:p>
          <w:p w14:paraId="437C56FE" w14:textId="41B39604" w:rsidR="00723EF8" w:rsidRPr="0043766F" w:rsidRDefault="00723EF8" w:rsidP="00723EF8">
            <w:pPr>
              <w:pStyle w:val="NormalWeb"/>
              <w:numPr>
                <w:ilvl w:val="0"/>
                <w:numId w:val="3"/>
              </w:numPr>
            </w:pPr>
            <w:r>
              <w:t xml:space="preserve">Esta funcionalidad está restringida a los roles </w:t>
            </w:r>
            <w:r>
              <w:rPr>
                <w:rStyle w:val="Textoennegrita"/>
                <w:rFonts w:eastAsiaTheme="majorEastAsia"/>
              </w:rPr>
              <w:t>docente o administrador</w:t>
            </w:r>
            <w:r>
              <w:t>, quienes tienen permisos para gestionar la matrícula del curso.</w:t>
            </w:r>
          </w:p>
        </w:tc>
      </w:tr>
    </w:tbl>
    <w:p w14:paraId="3EF0C18B" w14:textId="77777777" w:rsidR="00723EF8" w:rsidRDefault="00723EF8" w:rsidP="00723EF8"/>
    <w:p w14:paraId="3C4E9313" w14:textId="0CF56749" w:rsidR="00723EF8" w:rsidRDefault="009C14B8" w:rsidP="00723EF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4EAD58" wp14:editId="30EB05BA">
                <wp:simplePos x="0" y="0"/>
                <wp:positionH relativeFrom="column">
                  <wp:posOffset>91440</wp:posOffset>
                </wp:positionH>
                <wp:positionV relativeFrom="paragraph">
                  <wp:posOffset>2748280</wp:posOffset>
                </wp:positionV>
                <wp:extent cx="5436235" cy="635"/>
                <wp:effectExtent l="0" t="0" r="0" b="0"/>
                <wp:wrapNone/>
                <wp:docPr id="15614305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6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0236C" w14:textId="298B04E3" w:rsidR="009C14B8" w:rsidRPr="009C14B8" w:rsidRDefault="009C14B8" w:rsidP="009C14B8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92BFD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t>9</w:t>
                            </w: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14B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Panel Principal (Vista Estudiante)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EAD58" id="_x0000_s1035" type="#_x0000_t202" style="position:absolute;margin-left:7.2pt;margin-top:216.4pt;width:428.0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ZB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jzez6c0tZ5JiMzKoRna96tCHLwoaFo2CI3GSoBLH&#10;jQ996pASO3kwulxrY+JPDKwMsqMg/tpaB3Uu/luWsTHXQrzVF4ye7DpHtEK365guC343zLiD8kSj&#10;I/Sq8E6uNfXbCB+eBZIMaFqSdniiozLQFhzOFmc14I+/+WM+sUNRzlqSVcH994NAxZn5aom3qMHB&#10;wMHYDYY9NCugSSe0NE4mky5gMINZITSvpPhl7EIhYSX1KngYzFXoxU0bI9VymZJIaU6Ejd06GUsP&#10;uL50rwLdmZVAZD7CIDiRvyGnz030uOUhENKJuYhrj+IZblJp4v68UXENfv1PWde9X/wEAAD//wMA&#10;UEsDBBQABgAIAAAAIQDCZx5d4AAAAAoBAAAPAAAAZHJzL2Rvd25yZXYueG1sTI/BTsMwEETvSPyD&#10;tUhcEHVoTVtCnKqq4ACXirQXbm68jQOxHdlOG/6ehQscZ/ZpdqZYjbZjJwyx9U7C3SQDhq72unWN&#10;hP3u+XYJLCbltOq8QwlfGGFVXl4UKtf+7N7wVKWGUYiLuZJgUupzzmNt0Ko48T06uh19sCqRDA3X&#10;QZ0p3HZ8mmVzblXr6INRPW4M1p/VYCVsxfvW3AzHp9e1mIWX/bCZfzSVlNdX4/oRWMIx/cHwU5+q&#10;Q0mdDn5wOrKOtBBEShCzKU0gYLnI7oEdfp0H4GXB/08ovwEAAP//AwBQSwECLQAUAAYACAAAACEA&#10;toM4kv4AAADhAQAAEwAAAAAAAAAAAAAAAAAAAAAAW0NvbnRlbnRfVHlwZXNdLnhtbFBLAQItABQA&#10;BgAIAAAAIQA4/SH/1gAAAJQBAAALAAAAAAAAAAAAAAAAAC8BAABfcmVscy8ucmVsc1BLAQItABQA&#10;BgAIAAAAIQBQoLZBGgIAAD8EAAAOAAAAAAAAAAAAAAAAAC4CAABkcnMvZTJvRG9jLnhtbFBLAQIt&#10;ABQABgAIAAAAIQDCZx5d4AAAAAoBAAAPAAAAAAAAAAAAAAAAAHQEAABkcnMvZG93bnJldi54bWxQ&#10;SwUGAAAAAAQABADzAAAAgQUAAAAA&#10;" stroked="f">
                <v:textbox style="mso-fit-shape-to-text:t" inset="0,0,0,0">
                  <w:txbxContent>
                    <w:p w14:paraId="23E0236C" w14:textId="298B04E3" w:rsidR="009C14B8" w:rsidRPr="009C14B8" w:rsidRDefault="009C14B8" w:rsidP="009C14B8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32"/>
                          <w:szCs w:val="32"/>
                        </w:rPr>
                      </w:pP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Ilustración </w:t>
                      </w: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begin"/>
                      </w: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separate"/>
                      </w:r>
                      <w:r w:rsidR="00D92BFD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70C0"/>
                          <w:sz w:val="24"/>
                          <w:szCs w:val="24"/>
                        </w:rPr>
                        <w:t>9</w:t>
                      </w: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fldChar w:fldCharType="end"/>
                      </w:r>
                      <w:r w:rsidRPr="009C14B8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Panel Principal (Vista Estudiante)</w:t>
                      </w:r>
                    </w:p>
                  </w:txbxContent>
                </v:textbox>
              </v:shape>
            </w:pict>
          </mc:Fallback>
        </mc:AlternateContent>
      </w:r>
      <w:r w:rsidRPr="009C14B8">
        <w:drawing>
          <wp:anchor distT="0" distB="0" distL="114300" distR="114300" simplePos="0" relativeHeight="251731968" behindDoc="0" locked="0" layoutInCell="1" allowOverlap="1" wp14:anchorId="16F3EB24" wp14:editId="7B17888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436258" cy="2664000"/>
            <wp:effectExtent l="19050" t="19050" r="12065" b="22225"/>
            <wp:wrapNone/>
            <wp:docPr id="1276544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468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58" cy="26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5B30565" w14:textId="77777777" w:rsidR="009C14B8" w:rsidRDefault="009C14B8" w:rsidP="00723EF8"/>
    <w:p w14:paraId="19026274" w14:textId="77777777" w:rsidR="009C14B8" w:rsidRDefault="009C14B8" w:rsidP="00723EF8"/>
    <w:p w14:paraId="72B34C2D" w14:textId="77777777" w:rsidR="009C14B8" w:rsidRDefault="009C14B8" w:rsidP="00723EF8"/>
    <w:p w14:paraId="7E98E53E" w14:textId="77777777" w:rsidR="009C14B8" w:rsidRDefault="009C14B8" w:rsidP="00723EF8"/>
    <w:p w14:paraId="63ECF9CB" w14:textId="77777777" w:rsidR="009C14B8" w:rsidRDefault="009C14B8" w:rsidP="00723EF8"/>
    <w:p w14:paraId="1B02C45C" w14:textId="77777777" w:rsidR="009C14B8" w:rsidRDefault="009C14B8" w:rsidP="00723EF8"/>
    <w:p w14:paraId="5DEB1B2A" w14:textId="77777777" w:rsidR="009C14B8" w:rsidRDefault="009C14B8" w:rsidP="00723EF8"/>
    <w:p w14:paraId="417CAD0D" w14:textId="77777777" w:rsidR="009C14B8" w:rsidRDefault="009C14B8" w:rsidP="00723EF8"/>
    <w:p w14:paraId="2B75B657" w14:textId="77777777" w:rsidR="009C14B8" w:rsidRDefault="009C14B8" w:rsidP="00723EF8"/>
    <w:p w14:paraId="18D9886E" w14:textId="77777777" w:rsidR="009C14B8" w:rsidRDefault="009C14B8" w:rsidP="00723EF8"/>
    <w:p w14:paraId="5EE549D9" w14:textId="77777777" w:rsidR="009C14B8" w:rsidRDefault="009C14B8" w:rsidP="00723EF8"/>
    <w:tbl>
      <w:tblPr>
        <w:tblStyle w:val="Tablaconcuadrcula"/>
        <w:tblpPr w:leftFromText="141" w:rightFromText="141" w:vertAnchor="text" w:horzAnchor="margin" w:tblpXSpec="center" w:tblpY="122"/>
        <w:tblW w:w="11194" w:type="dxa"/>
        <w:tblLook w:val="04A0" w:firstRow="1" w:lastRow="0" w:firstColumn="1" w:lastColumn="0" w:noHBand="0" w:noVBand="1"/>
      </w:tblPr>
      <w:tblGrid>
        <w:gridCol w:w="1794"/>
        <w:gridCol w:w="3246"/>
        <w:gridCol w:w="843"/>
        <w:gridCol w:w="808"/>
        <w:gridCol w:w="1946"/>
        <w:gridCol w:w="2557"/>
      </w:tblGrid>
      <w:tr w:rsidR="009C14B8" w:rsidRPr="009D62E4" w14:paraId="6912572B" w14:textId="77777777" w:rsidTr="009C14B8">
        <w:tc>
          <w:tcPr>
            <w:tcW w:w="1794" w:type="dxa"/>
            <w:vAlign w:val="center"/>
          </w:tcPr>
          <w:p w14:paraId="14B24ADF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 general</w:t>
            </w:r>
          </w:p>
        </w:tc>
        <w:tc>
          <w:tcPr>
            <w:tcW w:w="9400" w:type="dxa"/>
            <w:gridSpan w:val="5"/>
            <w:vAlign w:val="center"/>
          </w:tcPr>
          <w:p w14:paraId="16EEFAA5" w14:textId="2CFF3B81" w:rsidR="009C14B8" w:rsidRPr="009D62E4" w:rsidRDefault="009C14B8" w:rsidP="009C14B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Esta interfaz constituye el </w:t>
            </w:r>
            <w:r w:rsidRPr="009C14B8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panel de inicio del estudiante</w:t>
            </w: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 dentro de </w:t>
            </w:r>
            <w:proofErr w:type="spellStart"/>
            <w:r w:rsidRPr="009C14B8">
              <w:rPr>
                <w:rStyle w:val="nfasis"/>
                <w:rFonts w:ascii="Times New Roman" w:hAnsi="Times New Roman" w:cs="Times New Roman"/>
                <w:sz w:val="24"/>
                <w:szCs w:val="24"/>
              </w:rPr>
              <w:t>CompLab</w:t>
            </w:r>
            <w:proofErr w:type="spellEnd"/>
            <w:r w:rsidRPr="009C14B8">
              <w:rPr>
                <w:rFonts w:ascii="Times New Roman" w:hAnsi="Times New Roman" w:cs="Times New Roman"/>
                <w:sz w:val="24"/>
                <w:szCs w:val="24"/>
              </w:rPr>
              <w:t>. Desde aquí, el usuario puede visualizar los cursos en los que está inscrito, acceder a sus contenidos y navegar por el entorno. La vista conserva la misma estructura visual que la del administrador, pero con funciones restringidas al rol de estudiante.</w:t>
            </w:r>
          </w:p>
        </w:tc>
      </w:tr>
      <w:tr w:rsidR="000166A2" w:rsidRPr="009D62E4" w14:paraId="722C358B" w14:textId="77777777" w:rsidTr="009C14B8">
        <w:tc>
          <w:tcPr>
            <w:tcW w:w="1794" w:type="dxa"/>
            <w:vAlign w:val="center"/>
          </w:tcPr>
          <w:p w14:paraId="7FA6F48B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Texto</w:t>
            </w:r>
          </w:p>
        </w:tc>
        <w:tc>
          <w:tcPr>
            <w:tcW w:w="3246" w:type="dxa"/>
            <w:vAlign w:val="center"/>
          </w:tcPr>
          <w:p w14:paraId="4300763A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Imagen</w:t>
            </w:r>
          </w:p>
        </w:tc>
        <w:tc>
          <w:tcPr>
            <w:tcW w:w="843" w:type="dxa"/>
            <w:vAlign w:val="center"/>
          </w:tcPr>
          <w:p w14:paraId="03C4611F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Audio</w:t>
            </w:r>
          </w:p>
        </w:tc>
        <w:tc>
          <w:tcPr>
            <w:tcW w:w="808" w:type="dxa"/>
            <w:vAlign w:val="center"/>
          </w:tcPr>
          <w:p w14:paraId="1FCE91C5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Video</w:t>
            </w:r>
          </w:p>
        </w:tc>
        <w:tc>
          <w:tcPr>
            <w:tcW w:w="1946" w:type="dxa"/>
            <w:vAlign w:val="center"/>
          </w:tcPr>
          <w:p w14:paraId="52BAEC2F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Animaciones</w:t>
            </w:r>
          </w:p>
        </w:tc>
        <w:tc>
          <w:tcPr>
            <w:tcW w:w="2557" w:type="dxa"/>
            <w:vAlign w:val="center"/>
          </w:tcPr>
          <w:p w14:paraId="6803BB10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Acciones</w:t>
            </w:r>
          </w:p>
        </w:tc>
      </w:tr>
      <w:tr w:rsidR="000166A2" w:rsidRPr="009D62E4" w14:paraId="40AAEB50" w14:textId="77777777" w:rsidTr="009C14B8">
        <w:tc>
          <w:tcPr>
            <w:tcW w:w="1794" w:type="dxa"/>
            <w:vAlign w:val="center"/>
          </w:tcPr>
          <w:p w14:paraId="250F0272" w14:textId="3E8B5176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Encabezado general:</w:t>
            </w: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 logotipo, mensaje de bienvenida y botón de configuración.</w:t>
            </w:r>
          </w:p>
        </w:tc>
        <w:tc>
          <w:tcPr>
            <w:tcW w:w="3246" w:type="dxa"/>
            <w:vAlign w:val="center"/>
          </w:tcPr>
          <w:p w14:paraId="4BDD8716" w14:textId="40A6BBAB" w:rsidR="009C14B8" w:rsidRPr="009D62E4" w:rsidRDefault="000166A2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738112" behindDoc="0" locked="0" layoutInCell="1" allowOverlap="1" wp14:anchorId="0E463AD3" wp14:editId="2E5AE397">
                  <wp:simplePos x="0" y="0"/>
                  <wp:positionH relativeFrom="column">
                    <wp:posOffset>122555</wp:posOffset>
                  </wp:positionH>
                  <wp:positionV relativeFrom="paragraph">
                    <wp:posOffset>118110</wp:posOffset>
                  </wp:positionV>
                  <wp:extent cx="1708150" cy="520700"/>
                  <wp:effectExtent l="19050" t="19050" r="25400" b="12700"/>
                  <wp:wrapNone/>
                  <wp:docPr id="14711564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15640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50" cy="520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942F43" w14:textId="4932E5CD" w:rsidR="009C14B8" w:rsidRPr="009D62E4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E5CFC5" w14:textId="16B7ACE4" w:rsidR="009C14B8" w:rsidRPr="009D62E4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607569" w14:textId="1F706FE3" w:rsidR="009C14B8" w:rsidRPr="009D62E4" w:rsidRDefault="000166A2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735040" behindDoc="0" locked="0" layoutInCell="1" allowOverlap="1" wp14:anchorId="7916F140" wp14:editId="2A66F89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113030</wp:posOffset>
                  </wp:positionV>
                  <wp:extent cx="1898650" cy="409575"/>
                  <wp:effectExtent l="19050" t="19050" r="25400" b="28575"/>
                  <wp:wrapNone/>
                  <wp:docPr id="1334682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682537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409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850380" w14:textId="3D2BE79E" w:rsidR="009C14B8" w:rsidRPr="009D62E4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E434D7" w14:textId="2C974C0D" w:rsidR="009C14B8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1C0589" w14:textId="434D6318" w:rsidR="009C14B8" w:rsidRDefault="000166A2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736064" behindDoc="0" locked="0" layoutInCell="1" allowOverlap="1" wp14:anchorId="749BCDF6" wp14:editId="3EBBA251">
                  <wp:simplePos x="0" y="0"/>
                  <wp:positionH relativeFrom="column">
                    <wp:posOffset>311785</wp:posOffset>
                  </wp:positionH>
                  <wp:positionV relativeFrom="paragraph">
                    <wp:posOffset>2540</wp:posOffset>
                  </wp:positionV>
                  <wp:extent cx="1365250" cy="542290"/>
                  <wp:effectExtent l="0" t="0" r="6350" b="0"/>
                  <wp:wrapNone/>
                  <wp:docPr id="1889941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4114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929C7F" w14:textId="77777777" w:rsidR="009C14B8" w:rsidRPr="009D62E4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CC192A" w14:textId="362FD331" w:rsidR="009C14B8" w:rsidRPr="009D62E4" w:rsidRDefault="009C14B8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3" w:type="dxa"/>
            <w:vAlign w:val="center"/>
          </w:tcPr>
          <w:p w14:paraId="4FEE19E1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7C639A5C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6" w:type="dxa"/>
            <w:vAlign w:val="center"/>
          </w:tcPr>
          <w:p w14:paraId="1425C285" w14:textId="6A422EF9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>Transición suave de aparición al cargar la página.</w:t>
            </w:r>
          </w:p>
        </w:tc>
        <w:tc>
          <w:tcPr>
            <w:tcW w:w="2557" w:type="dxa"/>
            <w:vAlign w:val="center"/>
          </w:tcPr>
          <w:p w14:paraId="07A42EFA" w14:textId="44DA7A20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- Muestra el mensaje </w:t>
            </w:r>
            <w:r w:rsidRPr="009C14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“Bienvenido, [nombre del usuario]”</w:t>
            </w: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9C14B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El botón </w:t>
            </w:r>
            <w:r w:rsidRPr="009C14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“Configuración”</w:t>
            </w:r>
            <w:r w:rsidRPr="009C14B8">
              <w:rPr>
                <w:rFonts w:ascii="Times New Roman" w:hAnsi="Times New Roman" w:cs="Times New Roman"/>
                <w:sz w:val="24"/>
                <w:szCs w:val="24"/>
              </w:rPr>
              <w:t xml:space="preserve"> permite editar perfil o cerrar sesión.</w:t>
            </w:r>
          </w:p>
        </w:tc>
      </w:tr>
      <w:tr w:rsidR="009C14B8" w:rsidRPr="009D62E4" w14:paraId="79E3493E" w14:textId="77777777" w:rsidTr="009C14B8">
        <w:tc>
          <w:tcPr>
            <w:tcW w:w="1794" w:type="dxa"/>
            <w:vAlign w:val="center"/>
          </w:tcPr>
          <w:p w14:paraId="29FBC154" w14:textId="786B527F" w:rsidR="009C14B8" w:rsidRPr="009C14B8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14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Tarjetas de cursos inscritos</w:t>
            </w:r>
          </w:p>
        </w:tc>
        <w:tc>
          <w:tcPr>
            <w:tcW w:w="3246" w:type="dxa"/>
            <w:vAlign w:val="center"/>
          </w:tcPr>
          <w:p w14:paraId="3A348AF5" w14:textId="1F44DF1A" w:rsidR="009C14B8" w:rsidRPr="009D62E4" w:rsidRDefault="000166A2" w:rsidP="00E1453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66A2">
              <w:rPr>
                <w:rFonts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737088" behindDoc="0" locked="0" layoutInCell="1" allowOverlap="1" wp14:anchorId="302FAA62" wp14:editId="0C8C8768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-23495</wp:posOffset>
                  </wp:positionV>
                  <wp:extent cx="1849755" cy="422910"/>
                  <wp:effectExtent l="0" t="0" r="0" b="0"/>
                  <wp:wrapNone/>
                  <wp:docPr id="5726471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47186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55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43" w:type="dxa"/>
            <w:vAlign w:val="center"/>
          </w:tcPr>
          <w:p w14:paraId="0CC3B1DF" w14:textId="37844CB9" w:rsidR="009C14B8" w:rsidRPr="009D62E4" w:rsidRDefault="000166A2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08" w:type="dxa"/>
            <w:vAlign w:val="center"/>
          </w:tcPr>
          <w:p w14:paraId="4A8B7BD2" w14:textId="74CABA57" w:rsidR="009C14B8" w:rsidRPr="009D62E4" w:rsidRDefault="000166A2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46" w:type="dxa"/>
            <w:vAlign w:val="center"/>
          </w:tcPr>
          <w:p w14:paraId="641A0FE3" w14:textId="20FE8D88" w:rsidR="009C14B8" w:rsidRPr="009C14B8" w:rsidRDefault="000166A2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66A2">
              <w:rPr>
                <w:rFonts w:ascii="Times New Roman" w:hAnsi="Times New Roman" w:cs="Times New Roman"/>
                <w:sz w:val="24"/>
                <w:szCs w:val="24"/>
              </w:rPr>
              <w:t xml:space="preserve">Efecto </w:t>
            </w:r>
            <w:proofErr w:type="spellStart"/>
            <w:r w:rsidRPr="000166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hover</w:t>
            </w:r>
            <w:proofErr w:type="spellEnd"/>
            <w:r w:rsidRPr="000166A2">
              <w:rPr>
                <w:rFonts w:ascii="Times New Roman" w:hAnsi="Times New Roman" w:cs="Times New Roman"/>
                <w:sz w:val="24"/>
                <w:szCs w:val="24"/>
              </w:rPr>
              <w:t xml:space="preserve"> y sombra ligera al pasar el cursor.</w:t>
            </w:r>
          </w:p>
        </w:tc>
        <w:tc>
          <w:tcPr>
            <w:tcW w:w="2557" w:type="dxa"/>
            <w:vAlign w:val="center"/>
          </w:tcPr>
          <w:p w14:paraId="56E0672F" w14:textId="319C4794" w:rsidR="009C14B8" w:rsidRPr="009C14B8" w:rsidRDefault="000166A2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66A2">
              <w:rPr>
                <w:rFonts w:ascii="Times New Roman" w:hAnsi="Times New Roman" w:cs="Times New Roman"/>
                <w:sz w:val="24"/>
                <w:szCs w:val="24"/>
              </w:rPr>
              <w:t xml:space="preserve">- Cada tarjeta representa un curso en el que el estudiante está inscrito. </w:t>
            </w:r>
            <w:r w:rsidRPr="000166A2">
              <w:rPr>
                <w:rFonts w:ascii="Times New Roman" w:hAnsi="Times New Roman" w:cs="Times New Roman"/>
                <w:sz w:val="24"/>
                <w:szCs w:val="24"/>
              </w:rPr>
              <w:br/>
              <w:t>- Al hacer clic, se abre el módulo del curso correspondiente.</w:t>
            </w:r>
          </w:p>
        </w:tc>
      </w:tr>
      <w:tr w:rsidR="000166A2" w:rsidRPr="009D62E4" w14:paraId="172CC61E" w14:textId="77777777" w:rsidTr="009C14B8">
        <w:trPr>
          <w:trHeight w:val="2393"/>
        </w:trPr>
        <w:tc>
          <w:tcPr>
            <w:tcW w:w="1794" w:type="dxa"/>
            <w:vAlign w:val="center"/>
          </w:tcPr>
          <w:p w14:paraId="78122244" w14:textId="77777777" w:rsidR="009C14B8" w:rsidRPr="009D62E4" w:rsidRDefault="009C14B8" w:rsidP="00E145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62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Funcionalidad activa</w:t>
            </w:r>
          </w:p>
        </w:tc>
        <w:tc>
          <w:tcPr>
            <w:tcW w:w="9400" w:type="dxa"/>
            <w:gridSpan w:val="5"/>
            <w:vAlign w:val="center"/>
          </w:tcPr>
          <w:p w14:paraId="0C9BF49F" w14:textId="77777777" w:rsidR="000166A2" w:rsidRDefault="000166A2" w:rsidP="000166A2">
            <w:pPr>
              <w:pStyle w:val="NormalWeb"/>
            </w:pPr>
            <w:r>
              <w:t xml:space="preserve">Esta interfaz está </w:t>
            </w:r>
            <w:r>
              <w:rPr>
                <w:rStyle w:val="Textoennegrita"/>
                <w:rFonts w:eastAsiaTheme="majorEastAsia"/>
              </w:rPr>
              <w:t xml:space="preserve">conectada al </w:t>
            </w:r>
            <w:proofErr w:type="spellStart"/>
            <w:r>
              <w:rPr>
                <w:rStyle w:val="Textoennegrita"/>
                <w:rFonts w:eastAsiaTheme="majorEastAsia"/>
              </w:rPr>
              <w:t>backend</w:t>
            </w:r>
            <w:proofErr w:type="spellEnd"/>
            <w:r>
              <w:t xml:space="preserve"> y adaptada al rol del estudiante:</w:t>
            </w:r>
          </w:p>
          <w:p w14:paraId="56042B29" w14:textId="77777777" w:rsidR="000166A2" w:rsidRDefault="000166A2" w:rsidP="000166A2">
            <w:pPr>
              <w:pStyle w:val="NormalWeb"/>
              <w:numPr>
                <w:ilvl w:val="0"/>
                <w:numId w:val="2"/>
              </w:numPr>
            </w:pPr>
            <w:r>
              <w:t xml:space="preserve">Al iniciar sesión, el sistema recupera los cursos asignados al usuario mediante una solicitud </w:t>
            </w:r>
            <w:r>
              <w:rPr>
                <w:rStyle w:val="nfasis"/>
                <w:rFonts w:eastAsiaTheme="majorEastAsia"/>
              </w:rPr>
              <w:t>GET</w:t>
            </w:r>
            <w:r>
              <w:t>.</w:t>
            </w:r>
          </w:p>
          <w:p w14:paraId="78F8B4F5" w14:textId="77777777" w:rsidR="000166A2" w:rsidRDefault="000166A2" w:rsidP="000166A2">
            <w:pPr>
              <w:pStyle w:val="NormalWeb"/>
              <w:numPr>
                <w:ilvl w:val="0"/>
                <w:numId w:val="2"/>
              </w:numPr>
            </w:pPr>
            <w:r>
              <w:t xml:space="preserve">El estudiante </w:t>
            </w:r>
            <w:r>
              <w:rPr>
                <w:rStyle w:val="Textoennegrita"/>
                <w:rFonts w:eastAsiaTheme="majorEastAsia"/>
              </w:rPr>
              <w:t>solo puede visualizar</w:t>
            </w:r>
            <w:r>
              <w:t xml:space="preserve"> los cursos activos, sin opciones de edición o eliminación.</w:t>
            </w:r>
          </w:p>
          <w:p w14:paraId="78431EE0" w14:textId="77777777" w:rsidR="000166A2" w:rsidRDefault="000166A2" w:rsidP="000166A2">
            <w:pPr>
              <w:pStyle w:val="NormalWeb"/>
              <w:numPr>
                <w:ilvl w:val="0"/>
                <w:numId w:val="2"/>
              </w:numPr>
            </w:pPr>
            <w:r>
              <w:t xml:space="preserve">Al seleccionar un curso, se redirige al módulo correspondiente, donde podrá acceder a las </w:t>
            </w:r>
            <w:r>
              <w:rPr>
                <w:rStyle w:val="Textoennegrita"/>
                <w:rFonts w:eastAsiaTheme="majorEastAsia"/>
              </w:rPr>
              <w:t>lecciones y actividades</w:t>
            </w:r>
            <w:r>
              <w:t xml:space="preserve"> publicadas por el docente.</w:t>
            </w:r>
          </w:p>
          <w:p w14:paraId="0AA5D6C4" w14:textId="30315385" w:rsidR="009C14B8" w:rsidRPr="00581163" w:rsidRDefault="000166A2" w:rsidP="000166A2">
            <w:pPr>
              <w:pStyle w:val="NormalWeb"/>
              <w:numPr>
                <w:ilvl w:val="0"/>
                <w:numId w:val="2"/>
              </w:numPr>
            </w:pPr>
            <w:r>
              <w:t xml:space="preserve">El botón </w:t>
            </w:r>
            <w:r>
              <w:rPr>
                <w:rStyle w:val="Textoennegrita"/>
                <w:rFonts w:eastAsiaTheme="majorEastAsia"/>
              </w:rPr>
              <w:t>“Configuración”</w:t>
            </w:r>
            <w:r>
              <w:t xml:space="preserve"> mantiene la posibilidad de gestionar el perfil o cerrar la sesión de forma segura.</w:t>
            </w:r>
          </w:p>
        </w:tc>
      </w:tr>
    </w:tbl>
    <w:p w14:paraId="78F972B4" w14:textId="77777777" w:rsidR="009C14B8" w:rsidRDefault="009C14B8" w:rsidP="00723EF8"/>
    <w:p w14:paraId="1B7BA663" w14:textId="77777777" w:rsidR="00A215F9" w:rsidRPr="00A215F9" w:rsidRDefault="00A215F9" w:rsidP="00A215F9">
      <w:pPr>
        <w:rPr>
          <w:rFonts w:ascii="Times New Roman" w:hAnsi="Times New Roman" w:cs="Times New Roman"/>
          <w:sz w:val="28"/>
          <w:szCs w:val="28"/>
        </w:rPr>
      </w:pPr>
      <w:r w:rsidRPr="00A215F9">
        <w:rPr>
          <w:rFonts w:ascii="Times New Roman" w:hAnsi="Times New Roman" w:cs="Times New Roman"/>
          <w:b/>
          <w:sz w:val="28"/>
          <w:szCs w:val="28"/>
        </w:rPr>
        <w:t>Repositorio:</w:t>
      </w:r>
      <w:r w:rsidRPr="00A215F9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A215F9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https://github.com/area-de-informatica/ds2_pa_com_lab.git</w:t>
        </w:r>
      </w:hyperlink>
      <w:r w:rsidRPr="00A215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AAF290" w14:textId="2D8DB7CF" w:rsidR="00A215F9" w:rsidRDefault="00A215F9" w:rsidP="00A215F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5F9">
        <w:rPr>
          <w:rFonts w:ascii="Times New Roman" w:hAnsi="Times New Roman" w:cs="Times New Roman"/>
          <w:b/>
          <w:sz w:val="28"/>
          <w:szCs w:val="28"/>
        </w:rPr>
        <w:t xml:space="preserve">Video muestra de prueba: </w:t>
      </w:r>
      <w:hyperlink r:id="rId42" w:history="1">
        <w:r w:rsidRPr="00BE72A0">
          <w:rPr>
            <w:rStyle w:val="Hipervnculo"/>
            <w:rFonts w:ascii="Times New Roman" w:hAnsi="Times New Roman" w:cs="Times New Roman"/>
            <w:sz w:val="28"/>
            <w:szCs w:val="28"/>
            <w:lang w:val="en-US"/>
          </w:rPr>
          <w:t>https://drive.google.com/file/d/1UVIHEruuM-ZnWGNuIi2TuUPxGTQvNEwt/view?usp=drive_link</w:t>
        </w:r>
      </w:hyperlink>
    </w:p>
    <w:p w14:paraId="038EDF86" w14:textId="77777777" w:rsidR="00A215F9" w:rsidRPr="00A215F9" w:rsidRDefault="00A215F9" w:rsidP="00A215F9">
      <w:pPr>
        <w:rPr>
          <w:rFonts w:ascii="Times New Roman" w:hAnsi="Times New Roman" w:cs="Times New Roman"/>
          <w:b/>
          <w:sz w:val="28"/>
          <w:szCs w:val="28"/>
        </w:rPr>
      </w:pPr>
    </w:p>
    <w:p w14:paraId="3029F1A0" w14:textId="77777777" w:rsidR="00A215F9" w:rsidRPr="00723EF8" w:rsidRDefault="00A215F9" w:rsidP="00723EF8"/>
    <w:sectPr w:rsidR="00A215F9" w:rsidRPr="00723EF8" w:rsidSect="00902E7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EF102" w14:textId="77777777" w:rsidR="00F51091" w:rsidRDefault="00F51091" w:rsidP="000166A2">
      <w:pPr>
        <w:spacing w:after="0" w:line="240" w:lineRule="auto"/>
      </w:pPr>
      <w:r>
        <w:separator/>
      </w:r>
    </w:p>
  </w:endnote>
  <w:endnote w:type="continuationSeparator" w:id="0">
    <w:p w14:paraId="0409E248" w14:textId="77777777" w:rsidR="00F51091" w:rsidRDefault="00F51091" w:rsidP="00016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EB78F" w14:textId="77777777" w:rsidR="00F51091" w:rsidRDefault="00F51091" w:rsidP="000166A2">
      <w:pPr>
        <w:spacing w:after="0" w:line="240" w:lineRule="auto"/>
      </w:pPr>
      <w:r>
        <w:separator/>
      </w:r>
    </w:p>
  </w:footnote>
  <w:footnote w:type="continuationSeparator" w:id="0">
    <w:p w14:paraId="0895C0B5" w14:textId="77777777" w:rsidR="00F51091" w:rsidRDefault="00F51091" w:rsidP="00016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50D52"/>
    <w:multiLevelType w:val="multilevel"/>
    <w:tmpl w:val="77EA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64F99"/>
    <w:multiLevelType w:val="multilevel"/>
    <w:tmpl w:val="B130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57A60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94D1134"/>
    <w:multiLevelType w:val="multilevel"/>
    <w:tmpl w:val="4BF2F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7C71DB"/>
    <w:multiLevelType w:val="multilevel"/>
    <w:tmpl w:val="708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9F11AC"/>
    <w:multiLevelType w:val="multilevel"/>
    <w:tmpl w:val="3F7E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15796"/>
    <w:multiLevelType w:val="multilevel"/>
    <w:tmpl w:val="95CA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335CF7"/>
    <w:multiLevelType w:val="multilevel"/>
    <w:tmpl w:val="973C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2E4D27"/>
    <w:multiLevelType w:val="multilevel"/>
    <w:tmpl w:val="416C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3629046">
    <w:abstractNumId w:val="2"/>
  </w:num>
  <w:num w:numId="2" w16cid:durableId="333847304">
    <w:abstractNumId w:val="1"/>
  </w:num>
  <w:num w:numId="3" w16cid:durableId="708534888">
    <w:abstractNumId w:val="3"/>
  </w:num>
  <w:num w:numId="4" w16cid:durableId="1926065380">
    <w:abstractNumId w:val="0"/>
  </w:num>
  <w:num w:numId="5" w16cid:durableId="1439715481">
    <w:abstractNumId w:val="6"/>
  </w:num>
  <w:num w:numId="6" w16cid:durableId="815072887">
    <w:abstractNumId w:val="4"/>
  </w:num>
  <w:num w:numId="7" w16cid:durableId="962881727">
    <w:abstractNumId w:val="5"/>
  </w:num>
  <w:num w:numId="8" w16cid:durableId="1344669527">
    <w:abstractNumId w:val="7"/>
  </w:num>
  <w:num w:numId="9" w16cid:durableId="7825013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0C7"/>
    <w:rsid w:val="000166A2"/>
    <w:rsid w:val="0014751C"/>
    <w:rsid w:val="001B1DCC"/>
    <w:rsid w:val="00312AA1"/>
    <w:rsid w:val="00361E72"/>
    <w:rsid w:val="003A18BF"/>
    <w:rsid w:val="0043766F"/>
    <w:rsid w:val="00581163"/>
    <w:rsid w:val="006530C7"/>
    <w:rsid w:val="00723EF8"/>
    <w:rsid w:val="00902E76"/>
    <w:rsid w:val="009C14B8"/>
    <w:rsid w:val="009D62E4"/>
    <w:rsid w:val="00A215F9"/>
    <w:rsid w:val="00B549E6"/>
    <w:rsid w:val="00C94677"/>
    <w:rsid w:val="00D92BFD"/>
    <w:rsid w:val="00DC7385"/>
    <w:rsid w:val="00DE2F37"/>
    <w:rsid w:val="00DF23E2"/>
    <w:rsid w:val="00ED4701"/>
    <w:rsid w:val="00F51091"/>
    <w:rsid w:val="00FC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7DB04"/>
  <w15:chartTrackingRefBased/>
  <w15:docId w15:val="{9B59D372-68B9-4DAB-9D67-16E7BEBB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3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3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30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3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30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3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3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3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3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30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30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30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30C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30C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30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30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30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30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3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3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3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3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3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30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30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30C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30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30C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30C7"/>
    <w:rPr>
      <w:b/>
      <w:bCs/>
      <w:smallCaps/>
      <w:color w:val="2F5496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6530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653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81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581163"/>
    <w:rPr>
      <w:b/>
      <w:bCs/>
    </w:rPr>
  </w:style>
  <w:style w:type="character" w:styleId="nfasis">
    <w:name w:val="Emphasis"/>
    <w:basedOn w:val="Fuentedeprrafopredeter"/>
    <w:uiPriority w:val="20"/>
    <w:qFormat/>
    <w:rsid w:val="0043766F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0166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66A2"/>
  </w:style>
  <w:style w:type="paragraph" w:styleId="Piedepgina">
    <w:name w:val="footer"/>
    <w:basedOn w:val="Normal"/>
    <w:link w:val="PiedepginaCar"/>
    <w:uiPriority w:val="99"/>
    <w:unhideWhenUsed/>
    <w:rsid w:val="000166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66A2"/>
  </w:style>
  <w:style w:type="character" w:styleId="Hipervnculo">
    <w:name w:val="Hyperlink"/>
    <w:basedOn w:val="Fuentedeprrafopredeter"/>
    <w:uiPriority w:val="99"/>
    <w:unhideWhenUsed/>
    <w:rsid w:val="00A21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15F9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902E76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2E76"/>
    <w:rPr>
      <w:rFonts w:eastAsiaTheme="minorEastAsia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rive.google.com/file/d/1UVIHEruuM-ZnWGNuIi2TuUPxGTQvNEwt/view?usp=drive_link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github.com/area-de-informatica/ds2_pa_com_lab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2959</Words>
  <Characters>16275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Avances en el Frontend y
backend del OVA</dc:title>
  <dc:subject>Diseño de software educativo III</dc:subject>
  <dc:creator>Raul Rangel - Luis Posada – Andrés Pardey – Yoiner Bettin</dc:creator>
  <cp:keywords/>
  <dc:description/>
  <cp:lastModifiedBy>Raul Rangel</cp:lastModifiedBy>
  <cp:revision>9</cp:revision>
  <cp:lastPrinted>2025-10-10T20:53:00Z</cp:lastPrinted>
  <dcterms:created xsi:type="dcterms:W3CDTF">2025-10-10T19:02:00Z</dcterms:created>
  <dcterms:modified xsi:type="dcterms:W3CDTF">2025-10-10T20:56:00Z</dcterms:modified>
</cp:coreProperties>
</file>