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3C" w:rsidRPr="00897D3C" w:rsidRDefault="00897D3C" w:rsidP="00897D3C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b/>
          <w:sz w:val="24"/>
          <w:szCs w:val="24"/>
          <w:lang w:val="es-CO"/>
        </w:rPr>
        <w:t>Proyecto ETL: Búsqueda en Bases de Datos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Descripción General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Este proyecto implementa un pipeline ETL (Extracción, Transformación y Carga) diseñado para facilitar la búsqueda eficiente en bases de datos. A través de un flujo de trabajo automatizado, se extraen datos de una fuente, se limpian y transforman, y se cargan en una base de datos estructurada para permitir consultas optimizadas.</w:t>
      </w:r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El propósito es construir un sistema que permita realizar búsquedas rápidas y precisas sobre grandes volúmenes de información, apoyando tareas como análisis exploratorio, generación de reportes y sistemas de recomendación.</w:t>
      </w:r>
    </w:p>
    <w:p w:rsidR="00897D3C" w:rsidRDefault="00897D3C" w:rsidP="00897D3C">
      <w:pPr>
        <w:pStyle w:val="NormalWeb"/>
      </w:pPr>
      <w:r>
        <w:t xml:space="preserve">Este proyecto está desarrollado con </w:t>
      </w:r>
      <w:r>
        <w:rPr>
          <w:rStyle w:val="Textoennegrita"/>
        </w:rPr>
        <w:t>Nuxt.js</w:t>
      </w:r>
      <w:r>
        <w:t xml:space="preserve">, un </w:t>
      </w:r>
      <w:proofErr w:type="spellStart"/>
      <w:r>
        <w:t>framework</w:t>
      </w:r>
      <w:proofErr w:type="spellEnd"/>
      <w:r>
        <w:t xml:space="preserve"> basado en </w:t>
      </w:r>
      <w:r>
        <w:rPr>
          <w:rStyle w:val="Textoennegrita"/>
        </w:rPr>
        <w:t>Vue.js</w:t>
      </w:r>
      <w:r>
        <w:t xml:space="preserve"> que permite crear aplicaciones web universales con </w:t>
      </w:r>
      <w:proofErr w:type="spellStart"/>
      <w:r>
        <w:t>renderizado</w:t>
      </w:r>
      <w:proofErr w:type="spellEnd"/>
      <w:r>
        <w:t xml:space="preserve"> del lado del cliente y del servidor. El enfoque modular de </w:t>
      </w:r>
      <w:proofErr w:type="spellStart"/>
      <w:r>
        <w:t>Nuxt</w:t>
      </w:r>
      <w:proofErr w:type="spellEnd"/>
      <w:r>
        <w:t xml:space="preserve"> simplifica la creación de páginas, gestión de estado, peticiones al servidor y componentes reutilizables.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Objetivo del Proyecto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- Construir un pipeline ETL modular y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mantenible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- Organizar y transformar los datos para facilitar su indexación y búsqueda.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- Implementar estrategias para mejorar el rendimiento de consultas en bases de datos.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- Brindar soporte para búsquedas por palabras clave, coincidencias parciales y filtros personalizados.</w:t>
      </w:r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Tema Central: Búsqueda en Bases de Datos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¿Qué es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la búsqueda en bases de datos?</w:t>
      </w:r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Es el proceso de consultar registros de una base de datos mediante criterios definidos (palabras clave, filtros, rangos, patrones, etc.). Es fundamental para sistemas de información, portales web, e-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commerce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, y análisis de datos.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Tipos comunes de búsqueda: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- Exacta: Busca coincidencias exactas en campos (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e.g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. nombre = "Juan").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- Parcial o difusa: Usa operadores como LIKE o algoritmos como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Levenshtein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- Full-Text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Search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: Usa índices especiales para búsquedas de texto completas.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- Por múltiples filtros: Combina condiciones como fecha, categoría, estado, etc.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🧰 Requisitos del Sistema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- Python 3.8 o superior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-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Docker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(opcional, pero recomendado)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-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pip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(administrador de paquetes de Python)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Estructura del Proyecto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tap_pa_bebd-main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/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├── README.md                  ← Documentación completa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├── requirements.txt           ← Dependencias de Python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├──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docker-</w:t>
      </w:r>
      <w:proofErr w:type="gramStart"/>
      <w:r w:rsidRPr="00897D3C">
        <w:rPr>
          <w:rFonts w:ascii="Times New Roman" w:hAnsi="Times New Roman" w:cs="Times New Roman"/>
          <w:sz w:val="24"/>
          <w:szCs w:val="24"/>
          <w:lang w:val="es-CO"/>
        </w:rPr>
        <w:t>compose.yaml</w:t>
      </w:r>
      <w:proofErr w:type="spellEnd"/>
      <w:proofErr w:type="gram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    ← Orquestación con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Docker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├──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Dockerfile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             ← Imagen base para el contenedor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├── notebooks/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│   └──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etl_</w:t>
      </w:r>
      <w:proofErr w:type="gramStart"/>
      <w:r w:rsidRPr="00897D3C">
        <w:rPr>
          <w:rFonts w:ascii="Times New Roman" w:hAnsi="Times New Roman" w:cs="Times New Roman"/>
          <w:sz w:val="24"/>
          <w:szCs w:val="24"/>
          <w:lang w:val="es-CO"/>
        </w:rPr>
        <w:t>pipeline.ipynb</w:t>
      </w:r>
      <w:proofErr w:type="spellEnd"/>
      <w:proofErr w:type="gram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 ← Notebook demostrativo del ETL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└──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src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/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├── __init__.py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├── config.py              ← Configuración general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├── data_ingestion.py      ← Extracción desde fuente (CSV, API, etc.)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├── data_transformation.py ← Limpieza y normalización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   └── data_loading.py        ← Carga en destino (base de datos o archivo)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Cómo se Aplica la Búsqueda en el Proyecto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1.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Stores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(Estado Global) – /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stores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El proyecto probablemente utiliza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Pinia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como gestor de estado. Los archivos en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stores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/ definen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stores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que pueden ser accedidos desde cualquier componente o página.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2. Server (API Interna) – /server/api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En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Nuxt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3, puedes definir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endpoints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directamente en /server/api, como si estuvieras creando un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backend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3.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Components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– /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components</w:t>
      </w:r>
      <w:proofErr w:type="spellEnd"/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Son los bloques visuales reutilizables. Se usan dentro de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pages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s-CO"/>
        </w:rPr>
        <w:t>o incluso en otros componentes.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 w:hint="eastAsia"/>
          <w:sz w:val="24"/>
          <w:szCs w:val="24"/>
          <w:lang w:val="es-CO"/>
        </w:rPr>
        <w:t>pages</w:t>
      </w:r>
      <w:proofErr w:type="spellEnd"/>
      <w:r w:rsidRPr="00897D3C">
        <w:rPr>
          <w:rFonts w:ascii="Times New Roman" w:hAnsi="Times New Roman" w:cs="Times New Roman" w:hint="eastAsia"/>
          <w:sz w:val="24"/>
          <w:szCs w:val="24"/>
          <w:lang w:val="es-CO"/>
        </w:rPr>
        <w:t>/</w:t>
      </w:r>
      <w:proofErr w:type="spellStart"/>
      <w:r w:rsidRPr="00897D3C">
        <w:rPr>
          <w:rFonts w:ascii="Times New Roman" w:hAnsi="Times New Roman" w:cs="Times New Roman" w:hint="eastAsia"/>
          <w:sz w:val="24"/>
          <w:szCs w:val="24"/>
          <w:lang w:val="es-CO"/>
        </w:rPr>
        <w:t>index.vue</w:t>
      </w:r>
      <w:proofErr w:type="spellEnd"/>
      <w:r w:rsidRPr="00897D3C">
        <w:rPr>
          <w:rFonts w:ascii="Times New Roman" w:hAnsi="Times New Roman" w:cs="Times New Roman" w:hint="eastAsia"/>
          <w:sz w:val="24"/>
          <w:szCs w:val="24"/>
          <w:lang w:val="es-CO"/>
        </w:rPr>
        <w:t xml:space="preserve"> </w:t>
      </w:r>
      <w:r w:rsidRPr="00897D3C">
        <w:rPr>
          <w:rFonts w:ascii="Times New Roman" w:hAnsi="Times New Roman" w:cs="Times New Roman" w:hint="eastAsia"/>
          <w:sz w:val="24"/>
          <w:szCs w:val="24"/>
          <w:lang w:val="es-CO"/>
        </w:rPr>
        <w:t>→</w:t>
      </w:r>
      <w:r w:rsidRPr="00897D3C">
        <w:rPr>
          <w:rFonts w:ascii="Times New Roman" w:hAnsi="Times New Roman" w:cs="Times New Roman" w:hint="eastAsia"/>
          <w:sz w:val="24"/>
          <w:szCs w:val="24"/>
          <w:lang w:val="es-CO"/>
        </w:rPr>
        <w:t xml:space="preserve"> muestra la vista principal </w:t>
      </w:r>
      <w:r>
        <w:rPr>
          <w:rFonts w:ascii="Times New Roman" w:hAnsi="Times New Roman" w:cs="Times New Roman" w:hint="eastAsia"/>
          <w:sz w:val="24"/>
          <w:szCs w:val="24"/>
          <w:lang w:val="es-CO"/>
        </w:rPr>
        <w:t xml:space="preserve">y carga datos desde el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s-CO"/>
        </w:rPr>
        <w:t>backend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s-CO"/>
        </w:rPr>
        <w:t>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Guarda esos datos en un store de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Pinia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, a</w:t>
      </w:r>
      <w:r>
        <w:rPr>
          <w:rFonts w:ascii="Times New Roman" w:hAnsi="Times New Roman" w:cs="Times New Roman"/>
          <w:sz w:val="24"/>
          <w:szCs w:val="24"/>
          <w:lang w:val="es-CO"/>
        </w:rPr>
        <w:t>ccesible desde cualquier parte.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Los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components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/ consumen los datos del store o se les pasan como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props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Scripts de Ejecución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bash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Copy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Edit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# Instalar dependencias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npm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install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# Ejecutar en modo desarrollo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npm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run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dev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#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Build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para producción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npm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run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build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lastRenderedPageBreak/>
        <w:t>npm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run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start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Tecnologías Usadas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Nuxt.js 3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Composition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API)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(store)</w:t>
      </w: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TypeScript</w:t>
      </w:r>
      <w:proofErr w:type="spellEnd"/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>Autores</w:t>
      </w:r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Jander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ensuncho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perez</w:t>
      </w:r>
      <w:proofErr w:type="spellEnd"/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Juan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fernando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Miranda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fabra</w:t>
      </w:r>
      <w:proofErr w:type="spellEnd"/>
    </w:p>
    <w:p w:rsid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Yeison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morelo</w:t>
      </w:r>
      <w:proofErr w:type="spellEnd"/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chavez</w:t>
      </w:r>
      <w:proofErr w:type="spellEnd"/>
    </w:p>
    <w:p w:rsidR="00897D3C" w:rsidRPr="00897D3C" w:rsidRDefault="00897D3C" w:rsidP="00897D3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97D3C">
        <w:rPr>
          <w:rFonts w:ascii="Times New Roman" w:hAnsi="Times New Roman" w:cs="Times New Roman"/>
          <w:sz w:val="24"/>
          <w:szCs w:val="24"/>
          <w:lang w:val="es-CO"/>
        </w:rPr>
        <w:t xml:space="preserve">Miguel </w:t>
      </w:r>
      <w:proofErr w:type="spellStart"/>
      <w:r w:rsidRPr="00897D3C">
        <w:rPr>
          <w:rFonts w:ascii="Times New Roman" w:hAnsi="Times New Roman" w:cs="Times New Roman"/>
          <w:sz w:val="24"/>
          <w:szCs w:val="24"/>
          <w:lang w:val="es-CO"/>
        </w:rPr>
        <w:t>gomez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897D3C">
        <w:rPr>
          <w:rFonts w:ascii="Times New Roman" w:hAnsi="Times New Roman" w:cs="Times New Roman"/>
          <w:sz w:val="24"/>
          <w:szCs w:val="24"/>
          <w:lang w:val="es-CO"/>
        </w:rPr>
        <w:t>aceres</w:t>
      </w:r>
      <w:proofErr w:type="spellEnd"/>
    </w:p>
    <w:p w:rsidR="000720F6" w:rsidRPr="00897D3C" w:rsidRDefault="000720F6" w:rsidP="00897D3C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0720F6" w:rsidRPr="00897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6D5" w:rsidRDefault="00BD46D5" w:rsidP="00897D3C">
      <w:pPr>
        <w:spacing w:after="0" w:line="240" w:lineRule="auto"/>
      </w:pPr>
      <w:r>
        <w:separator/>
      </w:r>
    </w:p>
  </w:endnote>
  <w:endnote w:type="continuationSeparator" w:id="0">
    <w:p w:rsidR="00BD46D5" w:rsidRDefault="00BD46D5" w:rsidP="0089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6D5" w:rsidRDefault="00BD46D5" w:rsidP="00897D3C">
      <w:pPr>
        <w:spacing w:after="0" w:line="240" w:lineRule="auto"/>
      </w:pPr>
      <w:r>
        <w:separator/>
      </w:r>
    </w:p>
  </w:footnote>
  <w:footnote w:type="continuationSeparator" w:id="0">
    <w:p w:rsidR="00BD46D5" w:rsidRDefault="00BD46D5" w:rsidP="00897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20F6"/>
    <w:rsid w:val="0015074B"/>
    <w:rsid w:val="0029639D"/>
    <w:rsid w:val="00326F90"/>
    <w:rsid w:val="00897D3C"/>
    <w:rsid w:val="00AA1D8D"/>
    <w:rsid w:val="00B47730"/>
    <w:rsid w:val="00BD46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287FC"/>
  <w14:defaultImageDpi w14:val="300"/>
  <w15:docId w15:val="{493FDDB9-5B31-4B96-BA1A-DF138ADF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9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5C7E4-16B3-4A7F-9638-7AA9E1C3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3</cp:revision>
  <dcterms:created xsi:type="dcterms:W3CDTF">2013-12-23T23:15:00Z</dcterms:created>
  <dcterms:modified xsi:type="dcterms:W3CDTF">2025-06-07T00:32:00Z</dcterms:modified>
  <cp:category/>
</cp:coreProperties>
</file>