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DBE" w:rsidRPr="008740AB" w:rsidRDefault="00B20DBE" w:rsidP="00B20DBE">
      <w:pPr>
        <w:rPr>
          <w:b/>
          <w:sz w:val="40"/>
          <w:szCs w:val="40"/>
        </w:rPr>
      </w:pPr>
      <w:r w:rsidRPr="008740AB">
        <w:rPr>
          <w:rStyle w:val="TitleChar"/>
        </w:rPr>
        <w:t>Single</w:t>
      </w:r>
      <w:r w:rsidRPr="008740AB">
        <w:rPr>
          <w:b/>
          <w:sz w:val="40"/>
          <w:szCs w:val="40"/>
        </w:rPr>
        <w:t xml:space="preserve"> Chip </w:t>
      </w:r>
      <w:proofErr w:type="spellStart"/>
      <w:r w:rsidRPr="008740AB">
        <w:rPr>
          <w:b/>
          <w:sz w:val="40"/>
          <w:szCs w:val="40"/>
        </w:rPr>
        <w:t>Medipix</w:t>
      </w:r>
      <w:proofErr w:type="spellEnd"/>
      <w:r w:rsidRPr="008740AB">
        <w:rPr>
          <w:b/>
          <w:sz w:val="40"/>
          <w:szCs w:val="40"/>
        </w:rPr>
        <w:t xml:space="preserve"> Software Design</w:t>
      </w:r>
    </w:p>
    <w:sdt>
      <w:sdtPr>
        <w:rPr>
          <w:rFonts w:ascii="Calibri" w:eastAsia="Calibri" w:hAnsi="Calibri" w:cs="Times New Roman"/>
          <w:b w:val="0"/>
          <w:bCs w:val="0"/>
          <w:color w:val="auto"/>
          <w:sz w:val="24"/>
          <w:szCs w:val="24"/>
        </w:rPr>
        <w:id w:val="-305699136"/>
        <w:docPartObj>
          <w:docPartGallery w:val="Table of Contents"/>
          <w:docPartUnique/>
        </w:docPartObj>
      </w:sdtPr>
      <w:sdtContent>
        <w:p w:rsidR="00B20DBE" w:rsidRDefault="00B20DBE" w:rsidP="00B20DBE">
          <w:pPr>
            <w:pStyle w:val="TOCHeading"/>
          </w:pPr>
          <w:r>
            <w:t>Contents</w:t>
          </w:r>
        </w:p>
        <w:p w:rsidR="00B20DBE" w:rsidRDefault="00B20DBE" w:rsidP="00B20DBE">
          <w:pPr>
            <w:pStyle w:val="TOC1"/>
            <w:tabs>
              <w:tab w:val="left" w:pos="440"/>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313958185" w:history="1">
            <w:r w:rsidRPr="00895914">
              <w:rPr>
                <w:rStyle w:val="Hyperlink"/>
                <w:noProof/>
              </w:rPr>
              <w:t>1.</w:t>
            </w:r>
            <w:r>
              <w:rPr>
                <w:rFonts w:asciiTheme="minorHAnsi" w:eastAsiaTheme="minorEastAsia" w:hAnsiTheme="minorHAnsi" w:cstheme="minorBidi"/>
                <w:noProof/>
                <w:sz w:val="22"/>
                <w:szCs w:val="22"/>
                <w:lang w:val="en-GB" w:eastAsia="en-GB"/>
              </w:rPr>
              <w:tab/>
            </w:r>
            <w:r w:rsidRPr="00895914">
              <w:rPr>
                <w:rStyle w:val="Hyperlink"/>
                <w:noProof/>
              </w:rPr>
              <w:t>Revision History</w:t>
            </w:r>
            <w:r>
              <w:rPr>
                <w:noProof/>
                <w:webHidden/>
              </w:rPr>
              <w:tab/>
            </w:r>
            <w:r>
              <w:rPr>
                <w:noProof/>
                <w:webHidden/>
              </w:rPr>
              <w:fldChar w:fldCharType="begin"/>
            </w:r>
            <w:r>
              <w:rPr>
                <w:noProof/>
                <w:webHidden/>
              </w:rPr>
              <w:instrText xml:space="preserve"> PAGEREF _Toc313958185 \h </w:instrText>
            </w:r>
            <w:r>
              <w:rPr>
                <w:noProof/>
                <w:webHidden/>
              </w:rPr>
            </w:r>
            <w:r>
              <w:rPr>
                <w:noProof/>
                <w:webHidden/>
              </w:rPr>
              <w:fldChar w:fldCharType="separate"/>
            </w:r>
            <w:r>
              <w:rPr>
                <w:noProof/>
                <w:webHidden/>
              </w:rPr>
              <w:t>2</w:t>
            </w:r>
            <w:r>
              <w:rPr>
                <w:noProof/>
                <w:webHidden/>
              </w:rPr>
              <w:fldChar w:fldCharType="end"/>
            </w:r>
          </w:hyperlink>
        </w:p>
        <w:p w:rsidR="00B20DBE" w:rsidRDefault="00B20DBE" w:rsidP="00B20DBE">
          <w:pPr>
            <w:pStyle w:val="TOC1"/>
            <w:tabs>
              <w:tab w:val="left" w:pos="440"/>
              <w:tab w:val="right" w:leader="dot" w:pos="8630"/>
            </w:tabs>
            <w:rPr>
              <w:rFonts w:asciiTheme="minorHAnsi" w:eastAsiaTheme="minorEastAsia" w:hAnsiTheme="minorHAnsi" w:cstheme="minorBidi"/>
              <w:noProof/>
              <w:sz w:val="22"/>
              <w:szCs w:val="22"/>
              <w:lang w:val="en-GB" w:eastAsia="en-GB"/>
            </w:rPr>
          </w:pPr>
          <w:hyperlink w:anchor="_Toc313958186" w:history="1">
            <w:r w:rsidRPr="00895914">
              <w:rPr>
                <w:rStyle w:val="Hyperlink"/>
                <w:noProof/>
              </w:rPr>
              <w:t>2.</w:t>
            </w:r>
            <w:r>
              <w:rPr>
                <w:rFonts w:asciiTheme="minorHAnsi" w:eastAsiaTheme="minorEastAsia" w:hAnsiTheme="minorHAnsi" w:cstheme="minorBidi"/>
                <w:noProof/>
                <w:sz w:val="22"/>
                <w:szCs w:val="22"/>
                <w:lang w:val="en-GB" w:eastAsia="en-GB"/>
              </w:rPr>
              <w:tab/>
            </w:r>
            <w:r w:rsidRPr="00895914">
              <w:rPr>
                <w:rStyle w:val="Hyperlink"/>
                <w:noProof/>
              </w:rPr>
              <w:t>Software Overview</w:t>
            </w:r>
            <w:r>
              <w:rPr>
                <w:noProof/>
                <w:webHidden/>
              </w:rPr>
              <w:tab/>
            </w:r>
            <w:r>
              <w:rPr>
                <w:noProof/>
                <w:webHidden/>
              </w:rPr>
              <w:fldChar w:fldCharType="begin"/>
            </w:r>
            <w:r>
              <w:rPr>
                <w:noProof/>
                <w:webHidden/>
              </w:rPr>
              <w:instrText xml:space="preserve"> PAGEREF _Toc313958186 \h </w:instrText>
            </w:r>
            <w:r>
              <w:rPr>
                <w:noProof/>
                <w:webHidden/>
              </w:rPr>
            </w:r>
            <w:r>
              <w:rPr>
                <w:noProof/>
                <w:webHidden/>
              </w:rPr>
              <w:fldChar w:fldCharType="separate"/>
            </w:r>
            <w:r>
              <w:rPr>
                <w:noProof/>
                <w:webHidden/>
              </w:rPr>
              <w:t>2</w:t>
            </w:r>
            <w:r>
              <w:rPr>
                <w:noProof/>
                <w:webHidden/>
              </w:rPr>
              <w:fldChar w:fldCharType="end"/>
            </w:r>
          </w:hyperlink>
        </w:p>
        <w:p w:rsidR="00B20DBE" w:rsidRDefault="00B20DBE" w:rsidP="00B20DBE">
          <w:pPr>
            <w:pStyle w:val="TOC1"/>
            <w:tabs>
              <w:tab w:val="left" w:pos="440"/>
              <w:tab w:val="right" w:leader="dot" w:pos="8630"/>
            </w:tabs>
            <w:rPr>
              <w:rFonts w:asciiTheme="minorHAnsi" w:eastAsiaTheme="minorEastAsia" w:hAnsiTheme="minorHAnsi" w:cstheme="minorBidi"/>
              <w:noProof/>
              <w:sz w:val="22"/>
              <w:szCs w:val="22"/>
              <w:lang w:val="en-GB" w:eastAsia="en-GB"/>
            </w:rPr>
          </w:pPr>
          <w:hyperlink w:anchor="_Toc313958187" w:history="1">
            <w:r w:rsidRPr="00895914">
              <w:rPr>
                <w:rStyle w:val="Hyperlink"/>
                <w:noProof/>
              </w:rPr>
              <w:t>3.</w:t>
            </w:r>
            <w:r>
              <w:rPr>
                <w:rFonts w:asciiTheme="minorHAnsi" w:eastAsiaTheme="minorEastAsia" w:hAnsiTheme="minorHAnsi" w:cstheme="minorBidi"/>
                <w:noProof/>
                <w:sz w:val="22"/>
                <w:szCs w:val="22"/>
                <w:lang w:val="en-GB" w:eastAsia="en-GB"/>
              </w:rPr>
              <w:tab/>
            </w:r>
            <w:r w:rsidRPr="00895914">
              <w:rPr>
                <w:rStyle w:val="Hyperlink"/>
                <w:noProof/>
              </w:rPr>
              <w:t>Command Format</w:t>
            </w:r>
            <w:r>
              <w:rPr>
                <w:noProof/>
                <w:webHidden/>
              </w:rPr>
              <w:tab/>
            </w:r>
            <w:r>
              <w:rPr>
                <w:noProof/>
                <w:webHidden/>
              </w:rPr>
              <w:fldChar w:fldCharType="begin"/>
            </w:r>
            <w:r>
              <w:rPr>
                <w:noProof/>
                <w:webHidden/>
              </w:rPr>
              <w:instrText xml:space="preserve"> PAGEREF _Toc313958187 \h </w:instrText>
            </w:r>
            <w:r>
              <w:rPr>
                <w:noProof/>
                <w:webHidden/>
              </w:rPr>
            </w:r>
            <w:r>
              <w:rPr>
                <w:noProof/>
                <w:webHidden/>
              </w:rPr>
              <w:fldChar w:fldCharType="separate"/>
            </w:r>
            <w:r>
              <w:rPr>
                <w:noProof/>
                <w:webHidden/>
              </w:rPr>
              <w:t>3</w:t>
            </w:r>
            <w:r>
              <w:rPr>
                <w:noProof/>
                <w:webHidden/>
              </w:rPr>
              <w:fldChar w:fldCharType="end"/>
            </w:r>
          </w:hyperlink>
        </w:p>
        <w:p w:rsidR="00B20DBE" w:rsidRDefault="00B20DBE" w:rsidP="00B20DBE">
          <w:pPr>
            <w:pStyle w:val="TOC2"/>
            <w:tabs>
              <w:tab w:val="left" w:pos="880"/>
              <w:tab w:val="right" w:leader="dot" w:pos="8630"/>
            </w:tabs>
            <w:rPr>
              <w:rFonts w:asciiTheme="minorHAnsi" w:eastAsiaTheme="minorEastAsia" w:hAnsiTheme="minorHAnsi" w:cstheme="minorBidi"/>
              <w:noProof/>
              <w:sz w:val="22"/>
              <w:szCs w:val="22"/>
              <w:lang w:val="en-GB" w:eastAsia="en-GB"/>
            </w:rPr>
          </w:pPr>
          <w:hyperlink w:anchor="_Toc313958188" w:history="1">
            <w:r w:rsidRPr="00895914">
              <w:rPr>
                <w:rStyle w:val="Hyperlink"/>
                <w:noProof/>
              </w:rPr>
              <w:t>3.1.</w:t>
            </w:r>
            <w:r>
              <w:rPr>
                <w:rFonts w:asciiTheme="minorHAnsi" w:eastAsiaTheme="minorEastAsia" w:hAnsiTheme="minorHAnsi" w:cstheme="minorBidi"/>
                <w:noProof/>
                <w:sz w:val="22"/>
                <w:szCs w:val="22"/>
                <w:lang w:val="en-GB" w:eastAsia="en-GB"/>
              </w:rPr>
              <w:tab/>
            </w:r>
            <w:r w:rsidRPr="00895914">
              <w:rPr>
                <w:rStyle w:val="Hyperlink"/>
                <w:noProof/>
              </w:rPr>
              <w:t>Format for SET</w:t>
            </w:r>
            <w:r>
              <w:rPr>
                <w:noProof/>
                <w:webHidden/>
              </w:rPr>
              <w:tab/>
            </w:r>
            <w:r>
              <w:rPr>
                <w:noProof/>
                <w:webHidden/>
              </w:rPr>
              <w:fldChar w:fldCharType="begin"/>
            </w:r>
            <w:r>
              <w:rPr>
                <w:noProof/>
                <w:webHidden/>
              </w:rPr>
              <w:instrText xml:space="preserve"> PAGEREF _Toc313958188 \h </w:instrText>
            </w:r>
            <w:r>
              <w:rPr>
                <w:noProof/>
                <w:webHidden/>
              </w:rPr>
            </w:r>
            <w:r>
              <w:rPr>
                <w:noProof/>
                <w:webHidden/>
              </w:rPr>
              <w:fldChar w:fldCharType="separate"/>
            </w:r>
            <w:r>
              <w:rPr>
                <w:noProof/>
                <w:webHidden/>
              </w:rPr>
              <w:t>3</w:t>
            </w:r>
            <w:r>
              <w:rPr>
                <w:noProof/>
                <w:webHidden/>
              </w:rPr>
              <w:fldChar w:fldCharType="end"/>
            </w:r>
          </w:hyperlink>
        </w:p>
        <w:p w:rsidR="00B20DBE" w:rsidRDefault="00B20DBE" w:rsidP="00B20DBE">
          <w:pPr>
            <w:pStyle w:val="TOC2"/>
            <w:tabs>
              <w:tab w:val="left" w:pos="880"/>
              <w:tab w:val="right" w:leader="dot" w:pos="8630"/>
            </w:tabs>
            <w:rPr>
              <w:rFonts w:asciiTheme="minorHAnsi" w:eastAsiaTheme="minorEastAsia" w:hAnsiTheme="minorHAnsi" w:cstheme="minorBidi"/>
              <w:noProof/>
              <w:sz w:val="22"/>
              <w:szCs w:val="22"/>
              <w:lang w:val="en-GB" w:eastAsia="en-GB"/>
            </w:rPr>
          </w:pPr>
          <w:hyperlink w:anchor="_Toc313958189" w:history="1">
            <w:r w:rsidRPr="00895914">
              <w:rPr>
                <w:rStyle w:val="Hyperlink"/>
                <w:noProof/>
              </w:rPr>
              <w:t>3.2.</w:t>
            </w:r>
            <w:r>
              <w:rPr>
                <w:rFonts w:asciiTheme="minorHAnsi" w:eastAsiaTheme="minorEastAsia" w:hAnsiTheme="minorHAnsi" w:cstheme="minorBidi"/>
                <w:noProof/>
                <w:sz w:val="22"/>
                <w:szCs w:val="22"/>
                <w:lang w:val="en-GB" w:eastAsia="en-GB"/>
              </w:rPr>
              <w:tab/>
            </w:r>
            <w:r w:rsidRPr="00895914">
              <w:rPr>
                <w:rStyle w:val="Hyperlink"/>
                <w:noProof/>
              </w:rPr>
              <w:t>Request Format for CMD/GET</w:t>
            </w:r>
            <w:r>
              <w:rPr>
                <w:noProof/>
                <w:webHidden/>
              </w:rPr>
              <w:tab/>
            </w:r>
            <w:r>
              <w:rPr>
                <w:noProof/>
                <w:webHidden/>
              </w:rPr>
              <w:fldChar w:fldCharType="begin"/>
            </w:r>
            <w:r>
              <w:rPr>
                <w:noProof/>
                <w:webHidden/>
              </w:rPr>
              <w:instrText xml:space="preserve"> PAGEREF _Toc313958189 \h </w:instrText>
            </w:r>
            <w:r>
              <w:rPr>
                <w:noProof/>
                <w:webHidden/>
              </w:rPr>
            </w:r>
            <w:r>
              <w:rPr>
                <w:noProof/>
                <w:webHidden/>
              </w:rPr>
              <w:fldChar w:fldCharType="separate"/>
            </w:r>
            <w:r>
              <w:rPr>
                <w:noProof/>
                <w:webHidden/>
              </w:rPr>
              <w:t>4</w:t>
            </w:r>
            <w:r>
              <w:rPr>
                <w:noProof/>
                <w:webHidden/>
              </w:rPr>
              <w:fldChar w:fldCharType="end"/>
            </w:r>
          </w:hyperlink>
        </w:p>
        <w:p w:rsidR="00B20DBE" w:rsidRDefault="00B20DBE" w:rsidP="00B20DBE">
          <w:pPr>
            <w:pStyle w:val="TOC2"/>
            <w:tabs>
              <w:tab w:val="left" w:pos="880"/>
              <w:tab w:val="right" w:leader="dot" w:pos="8630"/>
            </w:tabs>
            <w:rPr>
              <w:rFonts w:asciiTheme="minorHAnsi" w:eastAsiaTheme="minorEastAsia" w:hAnsiTheme="minorHAnsi" w:cstheme="minorBidi"/>
              <w:noProof/>
              <w:sz w:val="22"/>
              <w:szCs w:val="22"/>
              <w:lang w:val="en-GB" w:eastAsia="en-GB"/>
            </w:rPr>
          </w:pPr>
          <w:hyperlink w:anchor="_Toc313958190" w:history="1">
            <w:r w:rsidRPr="00895914">
              <w:rPr>
                <w:rStyle w:val="Hyperlink"/>
                <w:noProof/>
              </w:rPr>
              <w:t>3.3.</w:t>
            </w:r>
            <w:r>
              <w:rPr>
                <w:rFonts w:asciiTheme="minorHAnsi" w:eastAsiaTheme="minorEastAsia" w:hAnsiTheme="minorHAnsi" w:cstheme="minorBidi"/>
                <w:noProof/>
                <w:sz w:val="22"/>
                <w:szCs w:val="22"/>
                <w:lang w:val="en-GB" w:eastAsia="en-GB"/>
              </w:rPr>
              <w:tab/>
            </w:r>
            <w:r w:rsidRPr="00895914">
              <w:rPr>
                <w:rStyle w:val="Hyperlink"/>
                <w:noProof/>
              </w:rPr>
              <w:t>Response Format for SET/CMD</w:t>
            </w:r>
            <w:r>
              <w:rPr>
                <w:noProof/>
                <w:webHidden/>
              </w:rPr>
              <w:tab/>
            </w:r>
            <w:r>
              <w:rPr>
                <w:noProof/>
                <w:webHidden/>
              </w:rPr>
              <w:fldChar w:fldCharType="begin"/>
            </w:r>
            <w:r>
              <w:rPr>
                <w:noProof/>
                <w:webHidden/>
              </w:rPr>
              <w:instrText xml:space="preserve"> PAGEREF _Toc313958190 \h </w:instrText>
            </w:r>
            <w:r>
              <w:rPr>
                <w:noProof/>
                <w:webHidden/>
              </w:rPr>
            </w:r>
            <w:r>
              <w:rPr>
                <w:noProof/>
                <w:webHidden/>
              </w:rPr>
              <w:fldChar w:fldCharType="separate"/>
            </w:r>
            <w:r>
              <w:rPr>
                <w:noProof/>
                <w:webHidden/>
              </w:rPr>
              <w:t>4</w:t>
            </w:r>
            <w:r>
              <w:rPr>
                <w:noProof/>
                <w:webHidden/>
              </w:rPr>
              <w:fldChar w:fldCharType="end"/>
            </w:r>
          </w:hyperlink>
        </w:p>
        <w:p w:rsidR="00B20DBE" w:rsidRDefault="00B20DBE" w:rsidP="00B20DBE">
          <w:pPr>
            <w:pStyle w:val="TOC2"/>
            <w:tabs>
              <w:tab w:val="left" w:pos="880"/>
              <w:tab w:val="right" w:leader="dot" w:pos="8630"/>
            </w:tabs>
            <w:rPr>
              <w:rFonts w:asciiTheme="minorHAnsi" w:eastAsiaTheme="minorEastAsia" w:hAnsiTheme="minorHAnsi" w:cstheme="minorBidi"/>
              <w:noProof/>
              <w:sz w:val="22"/>
              <w:szCs w:val="22"/>
              <w:lang w:val="en-GB" w:eastAsia="en-GB"/>
            </w:rPr>
          </w:pPr>
          <w:hyperlink w:anchor="_Toc313958191" w:history="1">
            <w:r w:rsidRPr="00895914">
              <w:rPr>
                <w:rStyle w:val="Hyperlink"/>
                <w:noProof/>
              </w:rPr>
              <w:t>3.4.</w:t>
            </w:r>
            <w:r>
              <w:rPr>
                <w:rFonts w:asciiTheme="minorHAnsi" w:eastAsiaTheme="minorEastAsia" w:hAnsiTheme="minorHAnsi" w:cstheme="minorBidi"/>
                <w:noProof/>
                <w:sz w:val="22"/>
                <w:szCs w:val="22"/>
                <w:lang w:val="en-GB" w:eastAsia="en-GB"/>
              </w:rPr>
              <w:tab/>
            </w:r>
            <w:r w:rsidRPr="00895914">
              <w:rPr>
                <w:rStyle w:val="Hyperlink"/>
                <w:noProof/>
              </w:rPr>
              <w:t>Response Format for GET</w:t>
            </w:r>
            <w:r>
              <w:rPr>
                <w:noProof/>
                <w:webHidden/>
              </w:rPr>
              <w:tab/>
            </w:r>
            <w:r>
              <w:rPr>
                <w:noProof/>
                <w:webHidden/>
              </w:rPr>
              <w:fldChar w:fldCharType="begin"/>
            </w:r>
            <w:r>
              <w:rPr>
                <w:noProof/>
                <w:webHidden/>
              </w:rPr>
              <w:instrText xml:space="preserve"> PAGEREF _Toc313958191 \h </w:instrText>
            </w:r>
            <w:r>
              <w:rPr>
                <w:noProof/>
                <w:webHidden/>
              </w:rPr>
            </w:r>
            <w:r>
              <w:rPr>
                <w:noProof/>
                <w:webHidden/>
              </w:rPr>
              <w:fldChar w:fldCharType="separate"/>
            </w:r>
            <w:r>
              <w:rPr>
                <w:noProof/>
                <w:webHidden/>
              </w:rPr>
              <w:t>4</w:t>
            </w:r>
            <w:r>
              <w:rPr>
                <w:noProof/>
                <w:webHidden/>
              </w:rPr>
              <w:fldChar w:fldCharType="end"/>
            </w:r>
          </w:hyperlink>
        </w:p>
        <w:p w:rsidR="00B20DBE" w:rsidRDefault="00B20DBE" w:rsidP="00B20DBE">
          <w:pPr>
            <w:pStyle w:val="TOC2"/>
            <w:tabs>
              <w:tab w:val="left" w:pos="880"/>
              <w:tab w:val="right" w:leader="dot" w:pos="8630"/>
            </w:tabs>
            <w:rPr>
              <w:rFonts w:asciiTheme="minorHAnsi" w:eastAsiaTheme="minorEastAsia" w:hAnsiTheme="minorHAnsi" w:cstheme="minorBidi"/>
              <w:noProof/>
              <w:sz w:val="22"/>
              <w:szCs w:val="22"/>
              <w:lang w:val="en-GB" w:eastAsia="en-GB"/>
            </w:rPr>
          </w:pPr>
          <w:hyperlink w:anchor="_Toc313958192" w:history="1">
            <w:r w:rsidRPr="00895914">
              <w:rPr>
                <w:rStyle w:val="Hyperlink"/>
                <w:noProof/>
              </w:rPr>
              <w:t>3.5.</w:t>
            </w:r>
            <w:r>
              <w:rPr>
                <w:rFonts w:asciiTheme="minorHAnsi" w:eastAsiaTheme="minorEastAsia" w:hAnsiTheme="minorHAnsi" w:cstheme="minorBidi"/>
                <w:noProof/>
                <w:sz w:val="22"/>
                <w:szCs w:val="22"/>
                <w:lang w:val="en-GB" w:eastAsia="en-GB"/>
              </w:rPr>
              <w:tab/>
            </w:r>
            <w:r w:rsidRPr="00895914">
              <w:rPr>
                <w:rStyle w:val="Hyperlink"/>
                <w:noProof/>
              </w:rPr>
              <w:t>Error Codes</w:t>
            </w:r>
            <w:r>
              <w:rPr>
                <w:noProof/>
                <w:webHidden/>
              </w:rPr>
              <w:tab/>
            </w:r>
            <w:r>
              <w:rPr>
                <w:noProof/>
                <w:webHidden/>
              </w:rPr>
              <w:fldChar w:fldCharType="begin"/>
            </w:r>
            <w:r>
              <w:rPr>
                <w:noProof/>
                <w:webHidden/>
              </w:rPr>
              <w:instrText xml:space="preserve"> PAGEREF _Toc313958192 \h </w:instrText>
            </w:r>
            <w:r>
              <w:rPr>
                <w:noProof/>
                <w:webHidden/>
              </w:rPr>
            </w:r>
            <w:r>
              <w:rPr>
                <w:noProof/>
                <w:webHidden/>
              </w:rPr>
              <w:fldChar w:fldCharType="separate"/>
            </w:r>
            <w:r>
              <w:rPr>
                <w:noProof/>
                <w:webHidden/>
              </w:rPr>
              <w:t>5</w:t>
            </w:r>
            <w:r>
              <w:rPr>
                <w:noProof/>
                <w:webHidden/>
              </w:rPr>
              <w:fldChar w:fldCharType="end"/>
            </w:r>
          </w:hyperlink>
        </w:p>
        <w:p w:rsidR="00B20DBE" w:rsidRDefault="00B20DBE" w:rsidP="00B20DBE">
          <w:pPr>
            <w:pStyle w:val="TOC1"/>
            <w:tabs>
              <w:tab w:val="left" w:pos="440"/>
              <w:tab w:val="right" w:leader="dot" w:pos="8630"/>
            </w:tabs>
            <w:rPr>
              <w:rFonts w:asciiTheme="minorHAnsi" w:eastAsiaTheme="minorEastAsia" w:hAnsiTheme="minorHAnsi" w:cstheme="minorBidi"/>
              <w:noProof/>
              <w:sz w:val="22"/>
              <w:szCs w:val="22"/>
              <w:lang w:val="en-GB" w:eastAsia="en-GB"/>
            </w:rPr>
          </w:pPr>
          <w:hyperlink w:anchor="_Toc313958193" w:history="1">
            <w:r w:rsidRPr="00895914">
              <w:rPr>
                <w:rStyle w:val="Hyperlink"/>
                <w:noProof/>
              </w:rPr>
              <w:t>4.</w:t>
            </w:r>
            <w:r>
              <w:rPr>
                <w:rFonts w:asciiTheme="minorHAnsi" w:eastAsiaTheme="minorEastAsia" w:hAnsiTheme="minorHAnsi" w:cstheme="minorBidi"/>
                <w:noProof/>
                <w:sz w:val="22"/>
                <w:szCs w:val="22"/>
                <w:lang w:val="en-GB" w:eastAsia="en-GB"/>
              </w:rPr>
              <w:tab/>
            </w:r>
            <w:r w:rsidRPr="00895914">
              <w:rPr>
                <w:rStyle w:val="Hyperlink"/>
                <w:noProof/>
              </w:rPr>
              <w:t>Command Examples</w:t>
            </w:r>
            <w:r>
              <w:rPr>
                <w:noProof/>
                <w:webHidden/>
              </w:rPr>
              <w:tab/>
            </w:r>
            <w:r>
              <w:rPr>
                <w:noProof/>
                <w:webHidden/>
              </w:rPr>
              <w:fldChar w:fldCharType="begin"/>
            </w:r>
            <w:r>
              <w:rPr>
                <w:noProof/>
                <w:webHidden/>
              </w:rPr>
              <w:instrText xml:space="preserve"> PAGEREF _Toc313958193 \h </w:instrText>
            </w:r>
            <w:r>
              <w:rPr>
                <w:noProof/>
                <w:webHidden/>
              </w:rPr>
            </w:r>
            <w:r>
              <w:rPr>
                <w:noProof/>
                <w:webHidden/>
              </w:rPr>
              <w:fldChar w:fldCharType="separate"/>
            </w:r>
            <w:r>
              <w:rPr>
                <w:noProof/>
                <w:webHidden/>
              </w:rPr>
              <w:t>5</w:t>
            </w:r>
            <w:r>
              <w:rPr>
                <w:noProof/>
                <w:webHidden/>
              </w:rPr>
              <w:fldChar w:fldCharType="end"/>
            </w:r>
          </w:hyperlink>
        </w:p>
        <w:p w:rsidR="00B20DBE" w:rsidRDefault="00B20DBE" w:rsidP="00B20DBE">
          <w:pPr>
            <w:pStyle w:val="TOC1"/>
            <w:tabs>
              <w:tab w:val="left" w:pos="440"/>
              <w:tab w:val="right" w:leader="dot" w:pos="8630"/>
            </w:tabs>
            <w:rPr>
              <w:rFonts w:asciiTheme="minorHAnsi" w:eastAsiaTheme="minorEastAsia" w:hAnsiTheme="minorHAnsi" w:cstheme="minorBidi"/>
              <w:noProof/>
              <w:sz w:val="22"/>
              <w:szCs w:val="22"/>
              <w:lang w:val="en-GB" w:eastAsia="en-GB"/>
            </w:rPr>
          </w:pPr>
          <w:hyperlink w:anchor="_Toc313958194" w:history="1">
            <w:r w:rsidRPr="00895914">
              <w:rPr>
                <w:rStyle w:val="Hyperlink"/>
                <w:noProof/>
              </w:rPr>
              <w:t>5.</w:t>
            </w:r>
            <w:r>
              <w:rPr>
                <w:rFonts w:asciiTheme="minorHAnsi" w:eastAsiaTheme="minorEastAsia" w:hAnsiTheme="minorHAnsi" w:cstheme="minorBidi"/>
                <w:noProof/>
                <w:sz w:val="22"/>
                <w:szCs w:val="22"/>
                <w:lang w:val="en-GB" w:eastAsia="en-GB"/>
              </w:rPr>
              <w:tab/>
            </w:r>
            <w:r w:rsidRPr="00895914">
              <w:rPr>
                <w:rStyle w:val="Hyperlink"/>
                <w:noProof/>
              </w:rPr>
              <w:t>Full List Of Commands (used by EPICS)</w:t>
            </w:r>
            <w:r>
              <w:rPr>
                <w:noProof/>
                <w:webHidden/>
              </w:rPr>
              <w:tab/>
            </w:r>
            <w:r>
              <w:rPr>
                <w:noProof/>
                <w:webHidden/>
              </w:rPr>
              <w:fldChar w:fldCharType="begin"/>
            </w:r>
            <w:r>
              <w:rPr>
                <w:noProof/>
                <w:webHidden/>
              </w:rPr>
              <w:instrText xml:space="preserve"> PAGEREF _Toc313958194 \h </w:instrText>
            </w:r>
            <w:r>
              <w:rPr>
                <w:noProof/>
                <w:webHidden/>
              </w:rPr>
            </w:r>
            <w:r>
              <w:rPr>
                <w:noProof/>
                <w:webHidden/>
              </w:rPr>
              <w:fldChar w:fldCharType="separate"/>
            </w:r>
            <w:r>
              <w:rPr>
                <w:noProof/>
                <w:webHidden/>
              </w:rPr>
              <w:t>6</w:t>
            </w:r>
            <w:r>
              <w:rPr>
                <w:noProof/>
                <w:webHidden/>
              </w:rPr>
              <w:fldChar w:fldCharType="end"/>
            </w:r>
          </w:hyperlink>
        </w:p>
        <w:p w:rsidR="00B20DBE" w:rsidRDefault="00B20DBE" w:rsidP="00B20DBE">
          <w:pPr>
            <w:pStyle w:val="TOC2"/>
            <w:tabs>
              <w:tab w:val="left" w:pos="880"/>
              <w:tab w:val="right" w:leader="dot" w:pos="8630"/>
            </w:tabs>
            <w:rPr>
              <w:rFonts w:asciiTheme="minorHAnsi" w:eastAsiaTheme="minorEastAsia" w:hAnsiTheme="minorHAnsi" w:cstheme="minorBidi"/>
              <w:noProof/>
              <w:sz w:val="22"/>
              <w:szCs w:val="22"/>
              <w:lang w:val="en-GB" w:eastAsia="en-GB"/>
            </w:rPr>
          </w:pPr>
          <w:hyperlink w:anchor="_Toc313958195" w:history="1">
            <w:r w:rsidRPr="00895914">
              <w:rPr>
                <w:rStyle w:val="Hyperlink"/>
                <w:noProof/>
              </w:rPr>
              <w:t>5.1.</w:t>
            </w:r>
            <w:r>
              <w:rPr>
                <w:rFonts w:asciiTheme="minorHAnsi" w:eastAsiaTheme="minorEastAsia" w:hAnsiTheme="minorHAnsi" w:cstheme="minorBidi"/>
                <w:noProof/>
                <w:sz w:val="22"/>
                <w:szCs w:val="22"/>
                <w:lang w:val="en-GB" w:eastAsia="en-GB"/>
              </w:rPr>
              <w:tab/>
            </w:r>
            <w:r w:rsidRPr="00895914">
              <w:rPr>
                <w:rStyle w:val="Hyperlink"/>
                <w:noProof/>
              </w:rPr>
              <w:t>Driver Variables</w:t>
            </w:r>
            <w:r>
              <w:rPr>
                <w:noProof/>
                <w:webHidden/>
              </w:rPr>
              <w:tab/>
            </w:r>
            <w:r>
              <w:rPr>
                <w:noProof/>
                <w:webHidden/>
              </w:rPr>
              <w:fldChar w:fldCharType="begin"/>
            </w:r>
            <w:r>
              <w:rPr>
                <w:noProof/>
                <w:webHidden/>
              </w:rPr>
              <w:instrText xml:space="preserve"> PAGEREF _Toc313958195 \h </w:instrText>
            </w:r>
            <w:r>
              <w:rPr>
                <w:noProof/>
                <w:webHidden/>
              </w:rPr>
            </w:r>
            <w:r>
              <w:rPr>
                <w:noProof/>
                <w:webHidden/>
              </w:rPr>
              <w:fldChar w:fldCharType="separate"/>
            </w:r>
            <w:r>
              <w:rPr>
                <w:noProof/>
                <w:webHidden/>
              </w:rPr>
              <w:t>6</w:t>
            </w:r>
            <w:r>
              <w:rPr>
                <w:noProof/>
                <w:webHidden/>
              </w:rPr>
              <w:fldChar w:fldCharType="end"/>
            </w:r>
          </w:hyperlink>
        </w:p>
        <w:p w:rsidR="00B20DBE" w:rsidRDefault="00B20DBE" w:rsidP="00B20DBE">
          <w:pPr>
            <w:pStyle w:val="TOC2"/>
            <w:tabs>
              <w:tab w:val="left" w:pos="880"/>
              <w:tab w:val="right" w:leader="dot" w:pos="8630"/>
            </w:tabs>
            <w:rPr>
              <w:rFonts w:asciiTheme="minorHAnsi" w:eastAsiaTheme="minorEastAsia" w:hAnsiTheme="minorHAnsi" w:cstheme="minorBidi"/>
              <w:noProof/>
              <w:sz w:val="22"/>
              <w:szCs w:val="22"/>
              <w:lang w:val="en-GB" w:eastAsia="en-GB"/>
            </w:rPr>
          </w:pPr>
          <w:hyperlink w:anchor="_Toc313958196" w:history="1">
            <w:r w:rsidRPr="00895914">
              <w:rPr>
                <w:rStyle w:val="Hyperlink"/>
                <w:noProof/>
              </w:rPr>
              <w:t>5.2.</w:t>
            </w:r>
            <w:r>
              <w:rPr>
                <w:rFonts w:asciiTheme="minorHAnsi" w:eastAsiaTheme="minorEastAsia" w:hAnsiTheme="minorHAnsi" w:cstheme="minorBidi"/>
                <w:noProof/>
                <w:sz w:val="22"/>
                <w:szCs w:val="22"/>
                <w:lang w:val="en-GB" w:eastAsia="en-GB"/>
              </w:rPr>
              <w:tab/>
            </w:r>
            <w:r w:rsidRPr="00895914">
              <w:rPr>
                <w:rStyle w:val="Hyperlink"/>
                <w:noProof/>
              </w:rPr>
              <w:t>Execute Commands (CMD type)</w:t>
            </w:r>
            <w:r>
              <w:rPr>
                <w:noProof/>
                <w:webHidden/>
              </w:rPr>
              <w:tab/>
            </w:r>
            <w:r>
              <w:rPr>
                <w:noProof/>
                <w:webHidden/>
              </w:rPr>
              <w:fldChar w:fldCharType="begin"/>
            </w:r>
            <w:r>
              <w:rPr>
                <w:noProof/>
                <w:webHidden/>
              </w:rPr>
              <w:instrText xml:space="preserve"> PAGEREF _Toc313958196 \h </w:instrText>
            </w:r>
            <w:r>
              <w:rPr>
                <w:noProof/>
                <w:webHidden/>
              </w:rPr>
            </w:r>
            <w:r>
              <w:rPr>
                <w:noProof/>
                <w:webHidden/>
              </w:rPr>
              <w:fldChar w:fldCharType="separate"/>
            </w:r>
            <w:r>
              <w:rPr>
                <w:noProof/>
                <w:webHidden/>
              </w:rPr>
              <w:t>6</w:t>
            </w:r>
            <w:r>
              <w:rPr>
                <w:noProof/>
                <w:webHidden/>
              </w:rPr>
              <w:fldChar w:fldCharType="end"/>
            </w:r>
          </w:hyperlink>
        </w:p>
        <w:p w:rsidR="00B20DBE" w:rsidRDefault="00B20DBE" w:rsidP="00B20DBE">
          <w:pPr>
            <w:pStyle w:val="TOC2"/>
            <w:tabs>
              <w:tab w:val="left" w:pos="880"/>
              <w:tab w:val="right" w:leader="dot" w:pos="8630"/>
            </w:tabs>
            <w:rPr>
              <w:rFonts w:asciiTheme="minorHAnsi" w:eastAsiaTheme="minorEastAsia" w:hAnsiTheme="minorHAnsi" w:cstheme="minorBidi"/>
              <w:noProof/>
              <w:sz w:val="22"/>
              <w:szCs w:val="22"/>
              <w:lang w:val="en-GB" w:eastAsia="en-GB"/>
            </w:rPr>
          </w:pPr>
          <w:hyperlink w:anchor="_Toc313958197" w:history="1">
            <w:r w:rsidRPr="00895914">
              <w:rPr>
                <w:rStyle w:val="Hyperlink"/>
                <w:noProof/>
              </w:rPr>
              <w:t>5.3.</w:t>
            </w:r>
            <w:r>
              <w:rPr>
                <w:rFonts w:asciiTheme="minorHAnsi" w:eastAsiaTheme="minorEastAsia" w:hAnsiTheme="minorHAnsi" w:cstheme="minorBidi"/>
                <w:noProof/>
                <w:sz w:val="22"/>
                <w:szCs w:val="22"/>
                <w:lang w:val="en-GB" w:eastAsia="en-GB"/>
              </w:rPr>
              <w:tab/>
            </w:r>
            <w:r w:rsidRPr="00895914">
              <w:rPr>
                <w:rStyle w:val="Hyperlink"/>
                <w:noProof/>
              </w:rPr>
              <w:t>Medipix3 Modes</w:t>
            </w:r>
            <w:r>
              <w:rPr>
                <w:noProof/>
                <w:webHidden/>
              </w:rPr>
              <w:tab/>
            </w:r>
            <w:r>
              <w:rPr>
                <w:noProof/>
                <w:webHidden/>
              </w:rPr>
              <w:fldChar w:fldCharType="begin"/>
            </w:r>
            <w:r>
              <w:rPr>
                <w:noProof/>
                <w:webHidden/>
              </w:rPr>
              <w:instrText xml:space="preserve"> PAGEREF _Toc313958197 \h </w:instrText>
            </w:r>
            <w:r>
              <w:rPr>
                <w:noProof/>
                <w:webHidden/>
              </w:rPr>
            </w:r>
            <w:r>
              <w:rPr>
                <w:noProof/>
                <w:webHidden/>
              </w:rPr>
              <w:fldChar w:fldCharType="separate"/>
            </w:r>
            <w:r>
              <w:rPr>
                <w:noProof/>
                <w:webHidden/>
              </w:rPr>
              <w:t>7</w:t>
            </w:r>
            <w:r>
              <w:rPr>
                <w:noProof/>
                <w:webHidden/>
              </w:rPr>
              <w:fldChar w:fldCharType="end"/>
            </w:r>
          </w:hyperlink>
        </w:p>
        <w:p w:rsidR="00B20DBE" w:rsidRDefault="00B20DBE" w:rsidP="00B20DBE">
          <w:pPr>
            <w:pStyle w:val="TOC2"/>
            <w:tabs>
              <w:tab w:val="left" w:pos="880"/>
              <w:tab w:val="right" w:leader="dot" w:pos="8630"/>
            </w:tabs>
            <w:rPr>
              <w:rFonts w:asciiTheme="minorHAnsi" w:eastAsiaTheme="minorEastAsia" w:hAnsiTheme="minorHAnsi" w:cstheme="minorBidi"/>
              <w:noProof/>
              <w:sz w:val="22"/>
              <w:szCs w:val="22"/>
              <w:lang w:val="en-GB" w:eastAsia="en-GB"/>
            </w:rPr>
          </w:pPr>
          <w:hyperlink w:anchor="_Toc313958198" w:history="1">
            <w:r w:rsidRPr="00895914">
              <w:rPr>
                <w:rStyle w:val="Hyperlink"/>
                <w:noProof/>
              </w:rPr>
              <w:t>5.4.</w:t>
            </w:r>
            <w:r>
              <w:rPr>
                <w:rFonts w:asciiTheme="minorHAnsi" w:eastAsiaTheme="minorEastAsia" w:hAnsiTheme="minorHAnsi" w:cstheme="minorBidi"/>
                <w:noProof/>
                <w:sz w:val="22"/>
                <w:szCs w:val="22"/>
                <w:lang w:val="en-GB" w:eastAsia="en-GB"/>
              </w:rPr>
              <w:tab/>
            </w:r>
            <w:r w:rsidRPr="00895914">
              <w:rPr>
                <w:rStyle w:val="Hyperlink"/>
                <w:noProof/>
              </w:rPr>
              <w:t>Acquisition &amp; Trigger Control</w:t>
            </w:r>
            <w:r>
              <w:rPr>
                <w:noProof/>
                <w:webHidden/>
              </w:rPr>
              <w:tab/>
            </w:r>
            <w:r>
              <w:rPr>
                <w:noProof/>
                <w:webHidden/>
              </w:rPr>
              <w:fldChar w:fldCharType="begin"/>
            </w:r>
            <w:r>
              <w:rPr>
                <w:noProof/>
                <w:webHidden/>
              </w:rPr>
              <w:instrText xml:space="preserve"> PAGEREF _Toc313958198 \h </w:instrText>
            </w:r>
            <w:r>
              <w:rPr>
                <w:noProof/>
                <w:webHidden/>
              </w:rPr>
            </w:r>
            <w:r>
              <w:rPr>
                <w:noProof/>
                <w:webHidden/>
              </w:rPr>
              <w:fldChar w:fldCharType="separate"/>
            </w:r>
            <w:r>
              <w:rPr>
                <w:noProof/>
                <w:webHidden/>
              </w:rPr>
              <w:t>7</w:t>
            </w:r>
            <w:r>
              <w:rPr>
                <w:noProof/>
                <w:webHidden/>
              </w:rPr>
              <w:fldChar w:fldCharType="end"/>
            </w:r>
          </w:hyperlink>
        </w:p>
        <w:p w:rsidR="00B20DBE" w:rsidRDefault="00B20DBE" w:rsidP="00B20DBE">
          <w:pPr>
            <w:pStyle w:val="TOC2"/>
            <w:tabs>
              <w:tab w:val="left" w:pos="880"/>
              <w:tab w:val="right" w:leader="dot" w:pos="8630"/>
            </w:tabs>
            <w:rPr>
              <w:rFonts w:asciiTheme="minorHAnsi" w:eastAsiaTheme="minorEastAsia" w:hAnsiTheme="minorHAnsi" w:cstheme="minorBidi"/>
              <w:noProof/>
              <w:sz w:val="22"/>
              <w:szCs w:val="22"/>
              <w:lang w:val="en-GB" w:eastAsia="en-GB"/>
            </w:rPr>
          </w:pPr>
          <w:hyperlink w:anchor="_Toc313958199" w:history="1">
            <w:r w:rsidRPr="00895914">
              <w:rPr>
                <w:rStyle w:val="Hyperlink"/>
                <w:noProof/>
              </w:rPr>
              <w:t>5.5.</w:t>
            </w:r>
            <w:r>
              <w:rPr>
                <w:rFonts w:asciiTheme="minorHAnsi" w:eastAsiaTheme="minorEastAsia" w:hAnsiTheme="minorHAnsi" w:cstheme="minorBidi"/>
                <w:noProof/>
                <w:sz w:val="22"/>
                <w:szCs w:val="22"/>
                <w:lang w:val="en-GB" w:eastAsia="en-GB"/>
              </w:rPr>
              <w:tab/>
            </w:r>
            <w:r w:rsidRPr="00895914">
              <w:rPr>
                <w:rStyle w:val="Hyperlink"/>
                <w:noProof/>
              </w:rPr>
              <w:t>Threshold Scan Control</w:t>
            </w:r>
            <w:r>
              <w:rPr>
                <w:noProof/>
                <w:webHidden/>
              </w:rPr>
              <w:tab/>
            </w:r>
            <w:r>
              <w:rPr>
                <w:noProof/>
                <w:webHidden/>
              </w:rPr>
              <w:fldChar w:fldCharType="begin"/>
            </w:r>
            <w:r>
              <w:rPr>
                <w:noProof/>
                <w:webHidden/>
              </w:rPr>
              <w:instrText xml:space="preserve"> PAGEREF _Toc313958199 \h </w:instrText>
            </w:r>
            <w:r>
              <w:rPr>
                <w:noProof/>
                <w:webHidden/>
              </w:rPr>
            </w:r>
            <w:r>
              <w:rPr>
                <w:noProof/>
                <w:webHidden/>
              </w:rPr>
              <w:fldChar w:fldCharType="separate"/>
            </w:r>
            <w:r>
              <w:rPr>
                <w:noProof/>
                <w:webHidden/>
              </w:rPr>
              <w:t>8</w:t>
            </w:r>
            <w:r>
              <w:rPr>
                <w:noProof/>
                <w:webHidden/>
              </w:rPr>
              <w:fldChar w:fldCharType="end"/>
            </w:r>
          </w:hyperlink>
        </w:p>
        <w:p w:rsidR="00B20DBE" w:rsidRDefault="00B20DBE" w:rsidP="00B20DBE">
          <w:pPr>
            <w:pStyle w:val="TOC2"/>
            <w:tabs>
              <w:tab w:val="left" w:pos="880"/>
              <w:tab w:val="right" w:leader="dot" w:pos="8630"/>
            </w:tabs>
            <w:rPr>
              <w:rFonts w:asciiTheme="minorHAnsi" w:eastAsiaTheme="minorEastAsia" w:hAnsiTheme="minorHAnsi" w:cstheme="minorBidi"/>
              <w:noProof/>
              <w:sz w:val="22"/>
              <w:szCs w:val="22"/>
              <w:lang w:val="en-GB" w:eastAsia="en-GB"/>
            </w:rPr>
          </w:pPr>
          <w:hyperlink w:anchor="_Toc313958200" w:history="1">
            <w:r w:rsidRPr="00895914">
              <w:rPr>
                <w:rStyle w:val="Hyperlink"/>
                <w:noProof/>
              </w:rPr>
              <w:t>5.6.</w:t>
            </w:r>
            <w:r>
              <w:rPr>
                <w:rFonts w:asciiTheme="minorHAnsi" w:eastAsiaTheme="minorEastAsia" w:hAnsiTheme="minorHAnsi" w:cstheme="minorBidi"/>
                <w:noProof/>
                <w:sz w:val="22"/>
                <w:szCs w:val="22"/>
                <w:lang w:val="en-GB" w:eastAsia="en-GB"/>
              </w:rPr>
              <w:tab/>
            </w:r>
            <w:r w:rsidRPr="00895914">
              <w:rPr>
                <w:rStyle w:val="Hyperlink"/>
                <w:noProof/>
              </w:rPr>
              <w:t>Local File Saving Control</w:t>
            </w:r>
            <w:r>
              <w:rPr>
                <w:noProof/>
                <w:webHidden/>
              </w:rPr>
              <w:tab/>
            </w:r>
            <w:r>
              <w:rPr>
                <w:noProof/>
                <w:webHidden/>
              </w:rPr>
              <w:fldChar w:fldCharType="begin"/>
            </w:r>
            <w:r>
              <w:rPr>
                <w:noProof/>
                <w:webHidden/>
              </w:rPr>
              <w:instrText xml:space="preserve"> PAGEREF _Toc313958200 \h </w:instrText>
            </w:r>
            <w:r>
              <w:rPr>
                <w:noProof/>
                <w:webHidden/>
              </w:rPr>
            </w:r>
            <w:r>
              <w:rPr>
                <w:noProof/>
                <w:webHidden/>
              </w:rPr>
              <w:fldChar w:fldCharType="separate"/>
            </w:r>
            <w:r>
              <w:rPr>
                <w:noProof/>
                <w:webHidden/>
              </w:rPr>
              <w:t>8</w:t>
            </w:r>
            <w:r>
              <w:rPr>
                <w:noProof/>
                <w:webHidden/>
              </w:rPr>
              <w:fldChar w:fldCharType="end"/>
            </w:r>
          </w:hyperlink>
        </w:p>
        <w:p w:rsidR="00B20DBE" w:rsidRDefault="00B20DBE" w:rsidP="00B20DBE">
          <w:pPr>
            <w:pStyle w:val="TOC2"/>
            <w:tabs>
              <w:tab w:val="left" w:pos="880"/>
              <w:tab w:val="right" w:leader="dot" w:pos="8630"/>
            </w:tabs>
            <w:rPr>
              <w:rFonts w:asciiTheme="minorHAnsi" w:eastAsiaTheme="minorEastAsia" w:hAnsiTheme="minorHAnsi" w:cstheme="minorBidi"/>
              <w:noProof/>
              <w:sz w:val="22"/>
              <w:szCs w:val="22"/>
              <w:lang w:val="en-GB" w:eastAsia="en-GB"/>
            </w:rPr>
          </w:pPr>
          <w:hyperlink w:anchor="_Toc313958201" w:history="1">
            <w:r w:rsidRPr="00895914">
              <w:rPr>
                <w:rStyle w:val="Hyperlink"/>
                <w:noProof/>
              </w:rPr>
              <w:t>5.7.</w:t>
            </w:r>
            <w:r>
              <w:rPr>
                <w:rFonts w:asciiTheme="minorHAnsi" w:eastAsiaTheme="minorEastAsia" w:hAnsiTheme="minorHAnsi" w:cstheme="minorBidi"/>
                <w:noProof/>
                <w:sz w:val="22"/>
                <w:szCs w:val="22"/>
                <w:lang w:val="en-GB" w:eastAsia="en-GB"/>
              </w:rPr>
              <w:tab/>
            </w:r>
            <w:r w:rsidRPr="00895914">
              <w:rPr>
                <w:rStyle w:val="Hyperlink"/>
                <w:noProof/>
              </w:rPr>
              <w:t>Image Correction</w:t>
            </w:r>
            <w:r>
              <w:rPr>
                <w:noProof/>
                <w:webHidden/>
              </w:rPr>
              <w:tab/>
            </w:r>
            <w:r>
              <w:rPr>
                <w:noProof/>
                <w:webHidden/>
              </w:rPr>
              <w:fldChar w:fldCharType="begin"/>
            </w:r>
            <w:r>
              <w:rPr>
                <w:noProof/>
                <w:webHidden/>
              </w:rPr>
              <w:instrText xml:space="preserve"> PAGEREF _Toc313958201 \h </w:instrText>
            </w:r>
            <w:r>
              <w:rPr>
                <w:noProof/>
                <w:webHidden/>
              </w:rPr>
            </w:r>
            <w:r>
              <w:rPr>
                <w:noProof/>
                <w:webHidden/>
              </w:rPr>
              <w:fldChar w:fldCharType="separate"/>
            </w:r>
            <w:r>
              <w:rPr>
                <w:noProof/>
                <w:webHidden/>
              </w:rPr>
              <w:t>9</w:t>
            </w:r>
            <w:r>
              <w:rPr>
                <w:noProof/>
                <w:webHidden/>
              </w:rPr>
              <w:fldChar w:fldCharType="end"/>
            </w:r>
          </w:hyperlink>
        </w:p>
        <w:p w:rsidR="00B20DBE" w:rsidRDefault="00B20DBE" w:rsidP="00B20DBE">
          <w:pPr>
            <w:pStyle w:val="TOC2"/>
            <w:tabs>
              <w:tab w:val="left" w:pos="880"/>
              <w:tab w:val="right" w:leader="dot" w:pos="8630"/>
            </w:tabs>
            <w:rPr>
              <w:rFonts w:asciiTheme="minorHAnsi" w:eastAsiaTheme="minorEastAsia" w:hAnsiTheme="minorHAnsi" w:cstheme="minorBidi"/>
              <w:noProof/>
              <w:sz w:val="22"/>
              <w:szCs w:val="22"/>
              <w:lang w:val="en-GB" w:eastAsia="en-GB"/>
            </w:rPr>
          </w:pPr>
          <w:hyperlink w:anchor="_Toc313958202" w:history="1">
            <w:r w:rsidRPr="00895914">
              <w:rPr>
                <w:rStyle w:val="Hyperlink"/>
                <w:noProof/>
              </w:rPr>
              <w:t>5.8.</w:t>
            </w:r>
            <w:r>
              <w:rPr>
                <w:rFonts w:asciiTheme="minorHAnsi" w:eastAsiaTheme="minorEastAsia" w:hAnsiTheme="minorHAnsi" w:cstheme="minorBidi"/>
                <w:noProof/>
                <w:sz w:val="22"/>
                <w:szCs w:val="22"/>
                <w:lang w:val="en-GB" w:eastAsia="en-GB"/>
              </w:rPr>
              <w:tab/>
            </w:r>
            <w:r w:rsidRPr="00895914">
              <w:rPr>
                <w:rStyle w:val="Hyperlink"/>
                <w:noProof/>
              </w:rPr>
              <w:t>File and Status</w:t>
            </w:r>
            <w:r>
              <w:rPr>
                <w:noProof/>
                <w:webHidden/>
              </w:rPr>
              <w:tab/>
            </w:r>
            <w:r>
              <w:rPr>
                <w:noProof/>
                <w:webHidden/>
              </w:rPr>
              <w:fldChar w:fldCharType="begin"/>
            </w:r>
            <w:r>
              <w:rPr>
                <w:noProof/>
                <w:webHidden/>
              </w:rPr>
              <w:instrText xml:space="preserve"> PAGEREF _Toc313958202 \h </w:instrText>
            </w:r>
            <w:r>
              <w:rPr>
                <w:noProof/>
                <w:webHidden/>
              </w:rPr>
            </w:r>
            <w:r>
              <w:rPr>
                <w:noProof/>
                <w:webHidden/>
              </w:rPr>
              <w:fldChar w:fldCharType="separate"/>
            </w:r>
            <w:r>
              <w:rPr>
                <w:noProof/>
                <w:webHidden/>
              </w:rPr>
              <w:t>9</w:t>
            </w:r>
            <w:r>
              <w:rPr>
                <w:noProof/>
                <w:webHidden/>
              </w:rPr>
              <w:fldChar w:fldCharType="end"/>
            </w:r>
          </w:hyperlink>
        </w:p>
        <w:p w:rsidR="00B20DBE" w:rsidRDefault="00B20DBE" w:rsidP="00B20DBE">
          <w:pPr>
            <w:pStyle w:val="TOC1"/>
            <w:tabs>
              <w:tab w:val="left" w:pos="440"/>
              <w:tab w:val="right" w:leader="dot" w:pos="8630"/>
            </w:tabs>
            <w:rPr>
              <w:rFonts w:asciiTheme="minorHAnsi" w:eastAsiaTheme="minorEastAsia" w:hAnsiTheme="minorHAnsi" w:cstheme="minorBidi"/>
              <w:noProof/>
              <w:sz w:val="22"/>
              <w:szCs w:val="22"/>
              <w:lang w:val="en-GB" w:eastAsia="en-GB"/>
            </w:rPr>
          </w:pPr>
          <w:hyperlink w:anchor="_Toc313958203" w:history="1">
            <w:r w:rsidRPr="00895914">
              <w:rPr>
                <w:rStyle w:val="Hyperlink"/>
                <w:noProof/>
              </w:rPr>
              <w:t>6.</w:t>
            </w:r>
            <w:r>
              <w:rPr>
                <w:rFonts w:asciiTheme="minorHAnsi" w:eastAsiaTheme="minorEastAsia" w:hAnsiTheme="minorHAnsi" w:cstheme="minorBidi"/>
                <w:noProof/>
                <w:sz w:val="22"/>
                <w:szCs w:val="22"/>
                <w:lang w:val="en-GB" w:eastAsia="en-GB"/>
              </w:rPr>
              <w:tab/>
            </w:r>
            <w:r w:rsidRPr="00895914">
              <w:rPr>
                <w:rStyle w:val="Hyperlink"/>
                <w:noProof/>
              </w:rPr>
              <w:t>Data Frame Format</w:t>
            </w:r>
            <w:r>
              <w:rPr>
                <w:noProof/>
                <w:webHidden/>
              </w:rPr>
              <w:tab/>
            </w:r>
            <w:r>
              <w:rPr>
                <w:noProof/>
                <w:webHidden/>
              </w:rPr>
              <w:fldChar w:fldCharType="begin"/>
            </w:r>
            <w:r>
              <w:rPr>
                <w:noProof/>
                <w:webHidden/>
              </w:rPr>
              <w:instrText xml:space="preserve"> PAGEREF _Toc313958203 \h </w:instrText>
            </w:r>
            <w:r>
              <w:rPr>
                <w:noProof/>
                <w:webHidden/>
              </w:rPr>
            </w:r>
            <w:r>
              <w:rPr>
                <w:noProof/>
                <w:webHidden/>
              </w:rPr>
              <w:fldChar w:fldCharType="separate"/>
            </w:r>
            <w:r>
              <w:rPr>
                <w:noProof/>
                <w:webHidden/>
              </w:rPr>
              <w:t>9</w:t>
            </w:r>
            <w:r>
              <w:rPr>
                <w:noProof/>
                <w:webHidden/>
              </w:rPr>
              <w:fldChar w:fldCharType="end"/>
            </w:r>
          </w:hyperlink>
        </w:p>
        <w:p w:rsidR="00B20DBE" w:rsidRDefault="00B20DBE" w:rsidP="00B20DBE">
          <w:pPr>
            <w:pStyle w:val="TOC2"/>
            <w:tabs>
              <w:tab w:val="left" w:pos="880"/>
              <w:tab w:val="right" w:leader="dot" w:pos="8630"/>
            </w:tabs>
            <w:rPr>
              <w:rFonts w:asciiTheme="minorHAnsi" w:eastAsiaTheme="minorEastAsia" w:hAnsiTheme="minorHAnsi" w:cstheme="minorBidi"/>
              <w:noProof/>
              <w:sz w:val="22"/>
              <w:szCs w:val="22"/>
              <w:lang w:val="en-GB" w:eastAsia="en-GB"/>
            </w:rPr>
          </w:pPr>
          <w:hyperlink w:anchor="_Toc313958204" w:history="1">
            <w:r w:rsidRPr="00895914">
              <w:rPr>
                <w:rStyle w:val="Hyperlink"/>
                <w:noProof/>
              </w:rPr>
              <w:t>6.1.</w:t>
            </w:r>
            <w:r>
              <w:rPr>
                <w:rFonts w:asciiTheme="minorHAnsi" w:eastAsiaTheme="minorEastAsia" w:hAnsiTheme="minorHAnsi" w:cstheme="minorBidi"/>
                <w:noProof/>
                <w:sz w:val="22"/>
                <w:szCs w:val="22"/>
                <w:lang w:val="en-GB" w:eastAsia="en-GB"/>
              </w:rPr>
              <w:tab/>
            </w:r>
            <w:r w:rsidRPr="00895914">
              <w:rPr>
                <w:rStyle w:val="Hyperlink"/>
                <w:noProof/>
              </w:rPr>
              <w:t>Overview</w:t>
            </w:r>
            <w:r>
              <w:rPr>
                <w:noProof/>
                <w:webHidden/>
              </w:rPr>
              <w:tab/>
            </w:r>
            <w:r>
              <w:rPr>
                <w:noProof/>
                <w:webHidden/>
              </w:rPr>
              <w:fldChar w:fldCharType="begin"/>
            </w:r>
            <w:r>
              <w:rPr>
                <w:noProof/>
                <w:webHidden/>
              </w:rPr>
              <w:instrText xml:space="preserve"> PAGEREF _Toc313958204 \h </w:instrText>
            </w:r>
            <w:r>
              <w:rPr>
                <w:noProof/>
                <w:webHidden/>
              </w:rPr>
            </w:r>
            <w:r>
              <w:rPr>
                <w:noProof/>
                <w:webHidden/>
              </w:rPr>
              <w:fldChar w:fldCharType="separate"/>
            </w:r>
            <w:r>
              <w:rPr>
                <w:noProof/>
                <w:webHidden/>
              </w:rPr>
              <w:t>9</w:t>
            </w:r>
            <w:r>
              <w:rPr>
                <w:noProof/>
                <w:webHidden/>
              </w:rPr>
              <w:fldChar w:fldCharType="end"/>
            </w:r>
          </w:hyperlink>
        </w:p>
        <w:p w:rsidR="00B20DBE" w:rsidRDefault="00B20DBE" w:rsidP="00B20DBE">
          <w:pPr>
            <w:pStyle w:val="TOC2"/>
            <w:tabs>
              <w:tab w:val="left" w:pos="880"/>
              <w:tab w:val="right" w:leader="dot" w:pos="8630"/>
            </w:tabs>
            <w:rPr>
              <w:rFonts w:asciiTheme="minorHAnsi" w:eastAsiaTheme="minorEastAsia" w:hAnsiTheme="minorHAnsi" w:cstheme="minorBidi"/>
              <w:noProof/>
              <w:sz w:val="22"/>
              <w:szCs w:val="22"/>
              <w:lang w:val="en-GB" w:eastAsia="en-GB"/>
            </w:rPr>
          </w:pPr>
          <w:hyperlink w:anchor="_Toc313958205" w:history="1">
            <w:r w:rsidRPr="00895914">
              <w:rPr>
                <w:rStyle w:val="Hyperlink"/>
                <w:noProof/>
              </w:rPr>
              <w:t>6.2.</w:t>
            </w:r>
            <w:r>
              <w:rPr>
                <w:rFonts w:asciiTheme="minorHAnsi" w:eastAsiaTheme="minorEastAsia" w:hAnsiTheme="minorHAnsi" w:cstheme="minorBidi"/>
                <w:noProof/>
                <w:sz w:val="22"/>
                <w:szCs w:val="22"/>
                <w:lang w:val="en-GB" w:eastAsia="en-GB"/>
              </w:rPr>
              <w:tab/>
            </w:r>
            <w:r w:rsidRPr="00895914">
              <w:rPr>
                <w:rStyle w:val="Hyperlink"/>
                <w:noProof/>
              </w:rPr>
              <w:t>Data Frame Header</w:t>
            </w:r>
            <w:r>
              <w:rPr>
                <w:noProof/>
                <w:webHidden/>
              </w:rPr>
              <w:tab/>
            </w:r>
            <w:r>
              <w:rPr>
                <w:noProof/>
                <w:webHidden/>
              </w:rPr>
              <w:fldChar w:fldCharType="begin"/>
            </w:r>
            <w:r>
              <w:rPr>
                <w:noProof/>
                <w:webHidden/>
              </w:rPr>
              <w:instrText xml:space="preserve"> PAGEREF _Toc313958205 \h </w:instrText>
            </w:r>
            <w:r>
              <w:rPr>
                <w:noProof/>
                <w:webHidden/>
              </w:rPr>
            </w:r>
            <w:r>
              <w:rPr>
                <w:noProof/>
                <w:webHidden/>
              </w:rPr>
              <w:fldChar w:fldCharType="separate"/>
            </w:r>
            <w:r>
              <w:rPr>
                <w:noProof/>
                <w:webHidden/>
              </w:rPr>
              <w:t>11</w:t>
            </w:r>
            <w:r>
              <w:rPr>
                <w:noProof/>
                <w:webHidden/>
              </w:rPr>
              <w:fldChar w:fldCharType="end"/>
            </w:r>
          </w:hyperlink>
        </w:p>
        <w:p w:rsidR="00B20DBE" w:rsidRDefault="00B20DBE" w:rsidP="00B20DBE">
          <w:pPr>
            <w:pStyle w:val="TOC2"/>
            <w:tabs>
              <w:tab w:val="left" w:pos="880"/>
              <w:tab w:val="right" w:leader="dot" w:pos="8630"/>
            </w:tabs>
            <w:rPr>
              <w:rFonts w:asciiTheme="minorHAnsi" w:eastAsiaTheme="minorEastAsia" w:hAnsiTheme="minorHAnsi" w:cstheme="minorBidi"/>
              <w:noProof/>
              <w:sz w:val="22"/>
              <w:szCs w:val="22"/>
              <w:lang w:val="en-GB" w:eastAsia="en-GB"/>
            </w:rPr>
          </w:pPr>
          <w:hyperlink w:anchor="_Toc313958206" w:history="1">
            <w:r w:rsidRPr="00895914">
              <w:rPr>
                <w:rStyle w:val="Hyperlink"/>
                <w:noProof/>
              </w:rPr>
              <w:t>6.3.</w:t>
            </w:r>
            <w:r>
              <w:rPr>
                <w:rFonts w:asciiTheme="minorHAnsi" w:eastAsiaTheme="minorEastAsia" w:hAnsiTheme="minorHAnsi" w:cstheme="minorBidi"/>
                <w:noProof/>
                <w:sz w:val="22"/>
                <w:szCs w:val="22"/>
                <w:lang w:val="en-GB" w:eastAsia="en-GB"/>
              </w:rPr>
              <w:tab/>
            </w:r>
            <w:r w:rsidRPr="00895914">
              <w:rPr>
                <w:rStyle w:val="Hyperlink"/>
                <w:noProof/>
              </w:rPr>
              <w:t>Acquisition Header</w:t>
            </w:r>
            <w:r>
              <w:rPr>
                <w:noProof/>
                <w:webHidden/>
              </w:rPr>
              <w:tab/>
            </w:r>
            <w:r>
              <w:rPr>
                <w:noProof/>
                <w:webHidden/>
              </w:rPr>
              <w:fldChar w:fldCharType="begin"/>
            </w:r>
            <w:r>
              <w:rPr>
                <w:noProof/>
                <w:webHidden/>
              </w:rPr>
              <w:instrText xml:space="preserve"> PAGEREF _Toc313958206 \h </w:instrText>
            </w:r>
            <w:r>
              <w:rPr>
                <w:noProof/>
                <w:webHidden/>
              </w:rPr>
            </w:r>
            <w:r>
              <w:rPr>
                <w:noProof/>
                <w:webHidden/>
              </w:rPr>
              <w:fldChar w:fldCharType="separate"/>
            </w:r>
            <w:r>
              <w:rPr>
                <w:noProof/>
                <w:webHidden/>
              </w:rPr>
              <w:t>12</w:t>
            </w:r>
            <w:r>
              <w:rPr>
                <w:noProof/>
                <w:webHidden/>
              </w:rPr>
              <w:fldChar w:fldCharType="end"/>
            </w:r>
          </w:hyperlink>
        </w:p>
        <w:p w:rsidR="00B20DBE" w:rsidRDefault="00B20DBE" w:rsidP="00B20DBE">
          <w:r>
            <w:fldChar w:fldCharType="end"/>
          </w:r>
        </w:p>
      </w:sdtContent>
    </w:sdt>
    <w:p w:rsidR="00B20DBE" w:rsidRDefault="00B20DBE" w:rsidP="00B20DBE">
      <w:pPr>
        <w:pStyle w:val="Heading1"/>
        <w:rPr>
          <w:rStyle w:val="Heading1Char"/>
          <w:b/>
        </w:rPr>
      </w:pPr>
      <w:bookmarkStart w:id="0" w:name="_Toc313958185"/>
      <w:r>
        <w:rPr>
          <w:rStyle w:val="Heading1Char"/>
          <w:b/>
        </w:rPr>
        <w:lastRenderedPageBreak/>
        <w:t>Revision History</w:t>
      </w:r>
      <w:bookmarkEnd w:id="0"/>
    </w:p>
    <w:tbl>
      <w:tblPr>
        <w:tblStyle w:val="TableGrid"/>
        <w:tblW w:w="0" w:type="auto"/>
        <w:tblLook w:val="04A0"/>
      </w:tblPr>
      <w:tblGrid>
        <w:gridCol w:w="1526"/>
        <w:gridCol w:w="3827"/>
        <w:gridCol w:w="3503"/>
      </w:tblGrid>
      <w:tr w:rsidR="00B20DBE" w:rsidTr="00154B11">
        <w:tc>
          <w:tcPr>
            <w:tcW w:w="1526" w:type="dxa"/>
            <w:shd w:val="clear" w:color="auto" w:fill="C6D9F1" w:themeFill="text2" w:themeFillTint="33"/>
          </w:tcPr>
          <w:p w:rsidR="00B20DBE" w:rsidRDefault="00B20DBE" w:rsidP="00154B11">
            <w:r>
              <w:t xml:space="preserve">Issue </w:t>
            </w:r>
          </w:p>
        </w:tc>
        <w:tc>
          <w:tcPr>
            <w:tcW w:w="3827" w:type="dxa"/>
            <w:shd w:val="clear" w:color="auto" w:fill="C6D9F1" w:themeFill="text2" w:themeFillTint="33"/>
          </w:tcPr>
          <w:p w:rsidR="00B20DBE" w:rsidRDefault="00B20DBE" w:rsidP="00154B11">
            <w:r>
              <w:t xml:space="preserve">Changes </w:t>
            </w:r>
          </w:p>
        </w:tc>
        <w:tc>
          <w:tcPr>
            <w:tcW w:w="3503" w:type="dxa"/>
            <w:shd w:val="clear" w:color="auto" w:fill="C6D9F1" w:themeFill="text2" w:themeFillTint="33"/>
          </w:tcPr>
          <w:p w:rsidR="00B20DBE" w:rsidRDefault="00B20DBE" w:rsidP="00154B11">
            <w:r>
              <w:t>Authors</w:t>
            </w:r>
          </w:p>
        </w:tc>
      </w:tr>
      <w:tr w:rsidR="00B20DBE" w:rsidTr="00154B11">
        <w:tc>
          <w:tcPr>
            <w:tcW w:w="1526" w:type="dxa"/>
          </w:tcPr>
          <w:p w:rsidR="00B20DBE" w:rsidRDefault="00B20DBE" w:rsidP="00154B11">
            <w:r>
              <w:t>1.0</w:t>
            </w:r>
          </w:p>
        </w:tc>
        <w:tc>
          <w:tcPr>
            <w:tcW w:w="3827" w:type="dxa"/>
          </w:tcPr>
          <w:p w:rsidR="00B20DBE" w:rsidRDefault="00B20DBE" w:rsidP="00154B11">
            <w:r>
              <w:t>Initial Draft</w:t>
            </w:r>
          </w:p>
        </w:tc>
        <w:tc>
          <w:tcPr>
            <w:tcW w:w="3503" w:type="dxa"/>
          </w:tcPr>
          <w:p w:rsidR="00B20DBE" w:rsidRDefault="00B20DBE" w:rsidP="00154B11">
            <w:pPr>
              <w:pStyle w:val="ListParagraph"/>
              <w:ind w:left="0"/>
            </w:pPr>
            <w:r>
              <w:t>Matt Pearson</w:t>
            </w:r>
          </w:p>
        </w:tc>
      </w:tr>
      <w:tr w:rsidR="00B20DBE" w:rsidTr="00154B11">
        <w:tc>
          <w:tcPr>
            <w:tcW w:w="1526" w:type="dxa"/>
          </w:tcPr>
          <w:p w:rsidR="00B20DBE" w:rsidRDefault="00B20DBE" w:rsidP="00154B11">
            <w:r>
              <w:t>1.1</w:t>
            </w:r>
          </w:p>
        </w:tc>
        <w:tc>
          <w:tcPr>
            <w:tcW w:w="3827" w:type="dxa"/>
          </w:tcPr>
          <w:p w:rsidR="00B20DBE" w:rsidRDefault="00B20DBE" w:rsidP="00154B11">
            <w:r>
              <w:t>Addition of Data channel message format</w:t>
            </w:r>
          </w:p>
        </w:tc>
        <w:tc>
          <w:tcPr>
            <w:tcW w:w="3503" w:type="dxa"/>
          </w:tcPr>
          <w:p w:rsidR="00B20DBE" w:rsidRDefault="00B20DBE" w:rsidP="00154B11">
            <w:pPr>
              <w:pStyle w:val="ListParagraph"/>
              <w:ind w:left="0"/>
            </w:pPr>
            <w:r>
              <w:t>Richard Plackett</w:t>
            </w:r>
          </w:p>
          <w:p w:rsidR="00B20DBE" w:rsidRDefault="00B20DBE" w:rsidP="00154B11">
            <w:pPr>
              <w:pStyle w:val="ListParagraph"/>
              <w:ind w:left="0"/>
            </w:pPr>
            <w:r>
              <w:t>Giles Knap</w:t>
            </w:r>
          </w:p>
        </w:tc>
      </w:tr>
      <w:tr w:rsidR="00B20DBE" w:rsidTr="00154B11">
        <w:tc>
          <w:tcPr>
            <w:tcW w:w="1526" w:type="dxa"/>
          </w:tcPr>
          <w:p w:rsidR="00B20DBE" w:rsidRDefault="00B20DBE" w:rsidP="00154B11">
            <w:r>
              <w:t>1.2</w:t>
            </w:r>
          </w:p>
        </w:tc>
        <w:tc>
          <w:tcPr>
            <w:tcW w:w="3827" w:type="dxa"/>
          </w:tcPr>
          <w:p w:rsidR="00B20DBE" w:rsidRDefault="00B20DBE" w:rsidP="00154B11">
            <w:r>
              <w:t>Revisions after review meeting 09/01/2012</w:t>
            </w:r>
          </w:p>
        </w:tc>
        <w:tc>
          <w:tcPr>
            <w:tcW w:w="3503" w:type="dxa"/>
          </w:tcPr>
          <w:p w:rsidR="00B20DBE" w:rsidRDefault="00B20DBE" w:rsidP="00154B11">
            <w:pPr>
              <w:pStyle w:val="ListParagraph"/>
              <w:ind w:left="0"/>
            </w:pPr>
            <w:r>
              <w:t>Giles Knap</w:t>
            </w:r>
          </w:p>
        </w:tc>
      </w:tr>
      <w:tr w:rsidR="00B20DBE" w:rsidTr="00154B11">
        <w:tc>
          <w:tcPr>
            <w:tcW w:w="1526" w:type="dxa"/>
          </w:tcPr>
          <w:p w:rsidR="00B20DBE" w:rsidRDefault="00B20DBE" w:rsidP="00154B11">
            <w:r>
              <w:t>1.3</w:t>
            </w:r>
          </w:p>
        </w:tc>
        <w:tc>
          <w:tcPr>
            <w:tcW w:w="3827" w:type="dxa"/>
          </w:tcPr>
          <w:p w:rsidR="00B20DBE" w:rsidRDefault="00B20DBE" w:rsidP="00154B11">
            <w:r>
              <w:t>Minor changes to header protocol</w:t>
            </w:r>
          </w:p>
        </w:tc>
        <w:tc>
          <w:tcPr>
            <w:tcW w:w="3503" w:type="dxa"/>
          </w:tcPr>
          <w:p w:rsidR="00B20DBE" w:rsidRDefault="00B20DBE" w:rsidP="00154B11">
            <w:pPr>
              <w:pStyle w:val="ListParagraph"/>
              <w:ind w:left="0"/>
            </w:pPr>
            <w:r>
              <w:t>Giles Knap</w:t>
            </w:r>
          </w:p>
        </w:tc>
      </w:tr>
    </w:tbl>
    <w:p w:rsidR="00B20DBE" w:rsidRPr="004E702E" w:rsidRDefault="00B20DBE" w:rsidP="00B20DBE"/>
    <w:p w:rsidR="00B20DBE" w:rsidRPr="00C82CFD" w:rsidRDefault="00B20DBE" w:rsidP="00B20DBE">
      <w:pPr>
        <w:pStyle w:val="Heading1"/>
      </w:pPr>
      <w:bookmarkStart w:id="1" w:name="_Toc313958186"/>
      <w:r w:rsidRPr="00C82CFD">
        <w:rPr>
          <w:rStyle w:val="Heading1Char"/>
        </w:rPr>
        <w:t>Software</w:t>
      </w:r>
      <w:r w:rsidRPr="00C82CFD">
        <w:t xml:space="preserve"> Overview</w:t>
      </w:r>
      <w:bookmarkEnd w:id="1"/>
    </w:p>
    <w:p w:rsidR="00B20DBE" w:rsidRPr="00364E48" w:rsidRDefault="00B20DBE" w:rsidP="00B20DBE">
      <w:pPr>
        <w:rPr>
          <w:b/>
          <w:sz w:val="28"/>
          <w:szCs w:val="28"/>
        </w:rPr>
      </w:pPr>
      <w:r w:rsidRPr="00364E48">
        <w:rPr>
          <w:b/>
          <w:noProof/>
          <w:sz w:val="28"/>
          <w:szCs w:val="28"/>
          <w:lang w:val="en-GB" w:eastAsia="en-GB"/>
        </w:rPr>
        <w:drawing>
          <wp:inline distT="0" distB="0" distL="0" distR="0">
            <wp:extent cx="5486400" cy="226314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60640" cy="2376264"/>
                      <a:chOff x="1115616" y="980728"/>
                      <a:chExt cx="5760640" cy="2376264"/>
                    </a:xfrm>
                  </a:grpSpPr>
                  <a:grpSp>
                    <a:nvGrpSpPr>
                      <a:cNvPr id="28" name="Group 27"/>
                      <a:cNvGrpSpPr/>
                    </a:nvGrpSpPr>
                    <a:grpSpPr>
                      <a:xfrm>
                        <a:off x="1115616" y="980728"/>
                        <a:ext cx="5760640" cy="2376264"/>
                        <a:chOff x="1115616" y="980728"/>
                        <a:chExt cx="5760640" cy="2376264"/>
                      </a:xfrm>
                    </a:grpSpPr>
                    <a:sp>
                      <a:nvSpPr>
                        <a:cNvPr id="4" name="Rectangle 3"/>
                        <a:cNvSpPr/>
                      </a:nvSpPr>
                      <a:spPr>
                        <a:xfrm>
                          <a:off x="1115616" y="1988840"/>
                          <a:ext cx="1368152" cy="1296144"/>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1403648" y="2492896"/>
                          <a:ext cx="69288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Labview</a:t>
                            </a:r>
                            <a:endParaRPr lang="en-GB" sz="1200" dirty="0"/>
                          </a:p>
                        </a:txBody>
                        <a:useSpRect/>
                      </a:txSp>
                    </a:sp>
                    <a:cxnSp>
                      <a:nvCxnSpPr>
                        <a:cNvPr id="7" name="Straight Arrow Connector 6"/>
                        <a:cNvCxnSpPr/>
                      </a:nvCxnSpPr>
                      <a:spPr>
                        <a:xfrm>
                          <a:off x="2339752" y="2996952"/>
                          <a:ext cx="180020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9" name="TextBox 8"/>
                        <a:cNvSpPr txBox="1"/>
                      </a:nvSpPr>
                      <a:spPr>
                        <a:xfrm>
                          <a:off x="2771800" y="2996952"/>
                          <a:ext cx="889987"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Commands</a:t>
                            </a:r>
                            <a:endParaRPr lang="en-GB" sz="1200" dirty="0"/>
                          </a:p>
                        </a:txBody>
                        <a:useSpRect/>
                      </a:txSp>
                    </a:sp>
                    <a:sp>
                      <a:nvSpPr>
                        <a:cNvPr id="11" name="TextBox 10"/>
                        <a:cNvSpPr txBox="1"/>
                      </a:nvSpPr>
                      <a:spPr>
                        <a:xfrm>
                          <a:off x="2771800" y="2420888"/>
                          <a:ext cx="96532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Data Frames</a:t>
                            </a:r>
                            <a:endParaRPr lang="en-GB" sz="1200" dirty="0"/>
                          </a:p>
                        </a:txBody>
                        <a:useSpRect/>
                      </a:txSp>
                    </a:sp>
                    <a:cxnSp>
                      <a:nvCxnSpPr>
                        <a:cNvPr id="13" name="Straight Arrow Connector 12"/>
                        <a:cNvCxnSpPr/>
                      </a:nvCxnSpPr>
                      <a:spPr>
                        <a:xfrm>
                          <a:off x="2339752" y="2420888"/>
                          <a:ext cx="18002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6" name="Rectangle 15"/>
                        <a:cNvSpPr/>
                      </a:nvSpPr>
                      <a:spPr>
                        <a:xfrm>
                          <a:off x="3923928" y="980728"/>
                          <a:ext cx="2952328" cy="2376264"/>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ounded Rectangle 18"/>
                        <a:cNvSpPr/>
                      </a:nvSpPr>
                      <a:spPr>
                        <a:xfrm>
                          <a:off x="3995936" y="2204864"/>
                          <a:ext cx="914400" cy="914400"/>
                        </a:xfrm>
                        <a:prstGeom prst="round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TextBox 19"/>
                        <a:cNvSpPr txBox="1"/>
                      </a:nvSpPr>
                      <a:spPr>
                        <a:xfrm>
                          <a:off x="4139952" y="2492896"/>
                          <a:ext cx="741229"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Interface</a:t>
                            </a:r>
                          </a:p>
                          <a:p>
                            <a:r>
                              <a:rPr lang="en-GB" sz="1200" dirty="0" smtClean="0"/>
                              <a:t>  library</a:t>
                            </a:r>
                          </a:p>
                        </a:txBody>
                        <a:useSpRect/>
                      </a:txSp>
                    </a:sp>
                    <a:sp>
                      <a:nvSpPr>
                        <a:cNvPr id="21" name="TextBox 20"/>
                        <a:cNvSpPr txBox="1"/>
                      </a:nvSpPr>
                      <a:spPr>
                        <a:xfrm>
                          <a:off x="1331640" y="2924944"/>
                          <a:ext cx="96340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Windows XP</a:t>
                            </a:r>
                            <a:endParaRPr lang="en-GB" sz="1200" dirty="0"/>
                          </a:p>
                        </a:txBody>
                        <a:useSpRect/>
                      </a:txSp>
                    </a:sp>
                    <a:sp>
                      <a:nvSpPr>
                        <a:cNvPr id="22" name="TextBox 21"/>
                        <a:cNvSpPr txBox="1"/>
                      </a:nvSpPr>
                      <a:spPr>
                        <a:xfrm>
                          <a:off x="5436096" y="2996952"/>
                          <a:ext cx="94602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Linux Server</a:t>
                            </a:r>
                            <a:endParaRPr lang="en-GB" sz="1200" dirty="0"/>
                          </a:p>
                        </a:txBody>
                        <a:useSpRect/>
                      </a:txSp>
                    </a:sp>
                    <a:sp>
                      <a:nvSpPr>
                        <a:cNvPr id="23" name="TextBox 22"/>
                        <a:cNvSpPr txBox="1"/>
                      </a:nvSpPr>
                      <a:spPr>
                        <a:xfrm>
                          <a:off x="2555776" y="2060848"/>
                          <a:ext cx="138121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Two TCP/IP sockets</a:t>
                            </a:r>
                            <a:endParaRPr lang="en-GB" sz="1200" dirty="0"/>
                          </a:p>
                        </a:txBody>
                        <a:useSpRect/>
                      </a:txSp>
                    </a:sp>
                    <a:sp>
                      <a:nvSpPr>
                        <a:cNvPr id="26" name="Rounded Rectangle 25"/>
                        <a:cNvSpPr/>
                      </a:nvSpPr>
                      <a:spPr>
                        <a:xfrm>
                          <a:off x="4716016" y="1268760"/>
                          <a:ext cx="1728192" cy="1296144"/>
                        </a:xfrm>
                        <a:prstGeom prst="round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extBox 26"/>
                        <a:cNvSpPr txBox="1"/>
                      </a:nvSpPr>
                      <a:spPr>
                        <a:xfrm>
                          <a:off x="5076056" y="1412776"/>
                          <a:ext cx="1093954" cy="83099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Area Detector </a:t>
                            </a:r>
                          </a:p>
                          <a:p>
                            <a:pPr>
                              <a:buFont typeface="Arial" pitchFamily="34" charset="0"/>
                              <a:buChar char="•"/>
                            </a:pPr>
                            <a:r>
                              <a:rPr lang="en-GB" sz="1200" dirty="0"/>
                              <a:t> </a:t>
                            </a:r>
                            <a:r>
                              <a:rPr lang="en-GB" sz="1200" dirty="0" smtClean="0"/>
                              <a:t>File saving</a:t>
                            </a:r>
                          </a:p>
                          <a:p>
                            <a:pPr>
                              <a:buFont typeface="Arial" pitchFamily="34" charset="0"/>
                              <a:buChar char="•"/>
                            </a:pPr>
                            <a:r>
                              <a:rPr lang="en-GB" sz="1200" dirty="0"/>
                              <a:t> </a:t>
                            </a:r>
                            <a:r>
                              <a:rPr lang="en-GB" sz="1200" dirty="0" smtClean="0"/>
                              <a:t>Analysis</a:t>
                            </a:r>
                          </a:p>
                          <a:p>
                            <a:pPr>
                              <a:buFont typeface="Arial" pitchFamily="34" charset="0"/>
                              <a:buChar char="•"/>
                            </a:pPr>
                            <a:r>
                              <a:rPr lang="en-GB" sz="1200" dirty="0"/>
                              <a:t> </a:t>
                            </a:r>
                            <a:r>
                              <a:rPr lang="en-GB" sz="1200" dirty="0" smtClean="0"/>
                              <a:t>Visualisation</a:t>
                            </a:r>
                            <a:endParaRPr lang="en-GB" sz="1200" dirty="0"/>
                          </a:p>
                        </a:txBody>
                        <a:useSpRect/>
                      </a:txSp>
                    </a:sp>
                  </a:grpSp>
                </lc:lockedCanvas>
              </a:graphicData>
            </a:graphic>
          </wp:inline>
        </w:drawing>
      </w:r>
    </w:p>
    <w:p w:rsidR="00B20DBE" w:rsidRDefault="00B20DBE" w:rsidP="00B20DBE"/>
    <w:p w:rsidR="00B20DBE" w:rsidRDefault="00B20DBE" w:rsidP="00B20DBE">
      <w:r>
        <w:t xml:space="preserve">The interface library is a set of functions handling socket connection, set and get commands and reading the data. </w:t>
      </w:r>
    </w:p>
    <w:p w:rsidR="00B20DBE" w:rsidRDefault="00B20DBE" w:rsidP="00B20DBE">
      <w:pPr>
        <w:ind w:firstLine="360"/>
      </w:pPr>
      <w:r>
        <w:t>The interface library will have two threads:</w:t>
      </w:r>
    </w:p>
    <w:p w:rsidR="00B20DBE" w:rsidRDefault="00B20DBE" w:rsidP="00B20DBE">
      <w:pPr>
        <w:pStyle w:val="ListParagraph"/>
        <w:numPr>
          <w:ilvl w:val="0"/>
          <w:numId w:val="8"/>
        </w:numPr>
      </w:pPr>
      <w:r>
        <w:t xml:space="preserve">One for sending commands and receiving responses. This will not block, and will be run in the same context as the </w:t>
      </w:r>
      <w:proofErr w:type="spellStart"/>
      <w:r>
        <w:t>areaDetector</w:t>
      </w:r>
      <w:proofErr w:type="spellEnd"/>
      <w:r>
        <w:t xml:space="preserve"> command thread. </w:t>
      </w:r>
      <w:r>
        <w:lastRenderedPageBreak/>
        <w:t>Commands must be able to be sent while acquiring data (</w:t>
      </w:r>
      <w:proofErr w:type="spellStart"/>
      <w:r>
        <w:t>eg</w:t>
      </w:r>
      <w:proofErr w:type="spellEnd"/>
      <w:r>
        <w:t>. Stopping acquisition, or reading acquisition status).</w:t>
      </w:r>
    </w:p>
    <w:p w:rsidR="00B20DBE" w:rsidRDefault="00B20DBE" w:rsidP="00B20DBE">
      <w:pPr>
        <w:pStyle w:val="ListParagraph"/>
        <w:numPr>
          <w:ilvl w:val="0"/>
          <w:numId w:val="8"/>
        </w:numPr>
      </w:pPr>
      <w:r>
        <w:t>A thread to read the data frames from a dedicated socket. This will block, waiting for data to be ready in the socket buffer.</w:t>
      </w:r>
    </w:p>
    <w:p w:rsidR="00B20DBE" w:rsidRDefault="00B20DBE" w:rsidP="00B20DBE">
      <w:r>
        <w:t>Every data acquisition will produce a data frame, or a series of data frames. All frames will be sent to the interface library via the data socket. Files can, in addition, be saved locally to disk.</w:t>
      </w:r>
    </w:p>
    <w:p w:rsidR="00B20DBE" w:rsidRDefault="00B20DBE" w:rsidP="00B20DBE">
      <w:r>
        <w:t>There will be the following functions in the interface library:</w:t>
      </w:r>
    </w:p>
    <w:p w:rsidR="00B20DBE" w:rsidRPr="00DD59B1" w:rsidRDefault="00B20DBE" w:rsidP="00B20DBE">
      <w:pPr>
        <w:pStyle w:val="ListBullet"/>
      </w:pPr>
      <w:r w:rsidRPr="00DD59B1">
        <w:t>Set command function</w:t>
      </w:r>
    </w:p>
    <w:p w:rsidR="00B20DBE" w:rsidRPr="00DD59B1" w:rsidRDefault="00B20DBE" w:rsidP="00B20DBE">
      <w:pPr>
        <w:pStyle w:val="ListBullet"/>
      </w:pPr>
      <w:r w:rsidRPr="00DD59B1">
        <w:t>Get command function</w:t>
      </w:r>
    </w:p>
    <w:p w:rsidR="00B20DBE" w:rsidRPr="00DD59B1" w:rsidRDefault="00B20DBE" w:rsidP="00B20DBE">
      <w:pPr>
        <w:pStyle w:val="ListBullet"/>
      </w:pPr>
      <w:r w:rsidRPr="00DD59B1">
        <w:t>Read data frame (blocks until data is ready)</w:t>
      </w:r>
    </w:p>
    <w:p w:rsidR="00B20DBE" w:rsidRPr="00DD59B1" w:rsidRDefault="00B20DBE" w:rsidP="00B20DBE">
      <w:pPr>
        <w:pStyle w:val="ListBullet"/>
      </w:pPr>
      <w:r w:rsidRPr="00DD59B1">
        <w:t>Connect to the detector (creates sockets, starts data read thread, issues connections).</w:t>
      </w:r>
    </w:p>
    <w:p w:rsidR="00B20DBE" w:rsidRPr="00DD59B1" w:rsidRDefault="00B20DBE" w:rsidP="00B20DBE">
      <w:pPr>
        <w:pStyle w:val="ListBullet"/>
      </w:pPr>
      <w:r w:rsidRPr="00DD59B1">
        <w:t>Disconnect from the detector (issues a close on the sockets, destroys data thread).</w:t>
      </w:r>
    </w:p>
    <w:p w:rsidR="00B20DBE" w:rsidRDefault="00B20DBE" w:rsidP="00B20DBE">
      <w:r>
        <w:t xml:space="preserve">Connection status will be fed back to the </w:t>
      </w:r>
      <w:proofErr w:type="spellStart"/>
      <w:r>
        <w:t>areaDetector</w:t>
      </w:r>
      <w:proofErr w:type="spellEnd"/>
      <w:r>
        <w:t xml:space="preserve"> software in an error code.</w:t>
      </w:r>
    </w:p>
    <w:p w:rsidR="00B20DBE" w:rsidRDefault="00B20DBE" w:rsidP="00B20DBE">
      <w:r>
        <w:t xml:space="preserve">The set and get functions will take the </w:t>
      </w:r>
      <w:proofErr w:type="spellStart"/>
      <w:r>
        <w:t>Medipix</w:t>
      </w:r>
      <w:proofErr w:type="spellEnd"/>
      <w:r>
        <w:t xml:space="preserve"> command and send it to the </w:t>
      </w:r>
      <w:proofErr w:type="spellStart"/>
      <w:r>
        <w:t>Labview</w:t>
      </w:r>
      <w:proofErr w:type="spellEnd"/>
      <w:r>
        <w:t xml:space="preserve"> program.</w:t>
      </w:r>
    </w:p>
    <w:p w:rsidR="00B20DBE" w:rsidRDefault="00B20DBE" w:rsidP="00B20DBE">
      <w:pPr>
        <w:pStyle w:val="Heading1"/>
      </w:pPr>
      <w:bookmarkStart w:id="2" w:name="_Toc313958187"/>
      <w:r w:rsidRPr="00DD59B1">
        <w:t>Command</w:t>
      </w:r>
      <w:r>
        <w:t xml:space="preserve"> Format</w:t>
      </w:r>
      <w:bookmarkEnd w:id="2"/>
    </w:p>
    <w:p w:rsidR="00B20DBE" w:rsidRPr="008740AB" w:rsidRDefault="00B20DBE" w:rsidP="00B20DBE">
      <w:pPr>
        <w:pStyle w:val="Heading2"/>
      </w:pPr>
      <w:bookmarkStart w:id="3" w:name="_Toc313958188"/>
      <w:r w:rsidRPr="00DD59B1">
        <w:t>Format</w:t>
      </w:r>
      <w:r w:rsidRPr="008740AB">
        <w:t xml:space="preserve"> for SET</w:t>
      </w:r>
      <w:bookmarkEnd w:id="3"/>
    </w:p>
    <w:p w:rsidR="00B20DBE" w:rsidRDefault="00B20DBE" w:rsidP="00B20DBE">
      <w:r>
        <w:t>&lt;</w:t>
      </w:r>
      <w:proofErr w:type="gramStart"/>
      <w:r>
        <w:t>header</w:t>
      </w:r>
      <w:proofErr w:type="gramEnd"/>
      <w:r>
        <w:t>&gt;,&lt;length&gt;,&lt;type&gt;,&lt;name&gt;,&lt;value&gt;</w:t>
      </w:r>
    </w:p>
    <w:p w:rsidR="00B20DBE" w:rsidRDefault="00B20DBE" w:rsidP="00B20DBE">
      <w:pPr>
        <w:pStyle w:val="ListBullet"/>
      </w:pPr>
      <w:r>
        <w:t>&lt;header&gt; = MPX</w:t>
      </w:r>
    </w:p>
    <w:p w:rsidR="00B20DBE" w:rsidRDefault="00B20DBE" w:rsidP="00B20DBE">
      <w:pPr>
        <w:pStyle w:val="ListBullet"/>
      </w:pPr>
      <w:r>
        <w:t>&lt;length&gt; = Length of following data in bytes</w:t>
      </w:r>
    </w:p>
    <w:p w:rsidR="00B20DBE" w:rsidRDefault="00B20DBE" w:rsidP="00B20DBE">
      <w:pPr>
        <w:pStyle w:val="ListBullet"/>
        <w:numPr>
          <w:ilvl w:val="1"/>
          <w:numId w:val="9"/>
        </w:numPr>
      </w:pPr>
      <w:proofErr w:type="gramStart"/>
      <w:r w:rsidRPr="00ED2DC8">
        <w:t>i.e</w:t>
      </w:r>
      <w:proofErr w:type="gramEnd"/>
      <w:r w:rsidRPr="00ED2DC8">
        <w:t xml:space="preserve">. </w:t>
      </w:r>
      <w:r>
        <w:t>length of “,&lt;type&gt;,&lt;name&gt;,&lt;value&gt;</w:t>
      </w:r>
      <w:r w:rsidRPr="00ED2DC8">
        <w:t xml:space="preserve">”. </w:t>
      </w:r>
    </w:p>
    <w:p w:rsidR="00B20DBE" w:rsidRDefault="00B20DBE" w:rsidP="00B20DBE">
      <w:pPr>
        <w:pStyle w:val="ListBullet"/>
        <w:numPr>
          <w:ilvl w:val="1"/>
          <w:numId w:val="9"/>
        </w:numPr>
      </w:pPr>
      <w:r w:rsidRPr="00ED2DC8">
        <w:t>Encoded as 10 chars of ASCII decimal</w:t>
      </w:r>
      <w:r>
        <w:t xml:space="preserve"> representation with leading zeros.</w:t>
      </w:r>
    </w:p>
    <w:p w:rsidR="00B20DBE" w:rsidRDefault="00B20DBE" w:rsidP="00B20DBE">
      <w:pPr>
        <w:pStyle w:val="ListBullet"/>
      </w:pPr>
      <w:r>
        <w:t>&lt;type&gt; = SET</w:t>
      </w:r>
    </w:p>
    <w:p w:rsidR="00B20DBE" w:rsidRPr="00511CC6" w:rsidRDefault="00B20DBE" w:rsidP="00B20DBE">
      <w:pPr>
        <w:pStyle w:val="ListBullet"/>
        <w:rPr>
          <w:color w:val="000000" w:themeColor="text1"/>
        </w:rPr>
      </w:pPr>
      <w:r>
        <w:t>&lt;name&gt; = name of the</w:t>
      </w:r>
      <w:r w:rsidRPr="00511CC6">
        <w:rPr>
          <w:color w:val="000000" w:themeColor="text1"/>
        </w:rPr>
        <w:t xml:space="preserve"> variable</w:t>
      </w:r>
    </w:p>
    <w:p w:rsidR="00B20DBE" w:rsidRDefault="00B20DBE" w:rsidP="00B20DBE">
      <w:pPr>
        <w:pStyle w:val="ListBullet"/>
      </w:pPr>
      <w:r>
        <w:t>&lt;value&gt;= the value to set</w:t>
      </w:r>
    </w:p>
    <w:p w:rsidR="00B20DBE" w:rsidRDefault="00B20DBE" w:rsidP="00B20DBE">
      <w:pPr>
        <w:pStyle w:val="ListBullet"/>
        <w:numPr>
          <w:ilvl w:val="0"/>
          <w:numId w:val="0"/>
        </w:numPr>
      </w:pPr>
      <w:r>
        <w:lastRenderedPageBreak/>
        <w:t>All requests are in ASCII format (upper case).</w:t>
      </w:r>
    </w:p>
    <w:p w:rsidR="00B20DBE" w:rsidRPr="00113AB7" w:rsidRDefault="00B20DBE" w:rsidP="00B20DBE">
      <w:pPr>
        <w:pStyle w:val="Heading2"/>
      </w:pPr>
      <w:bookmarkStart w:id="4" w:name="_Toc313958189"/>
      <w:r>
        <w:t>Request Format for CMD/GET</w:t>
      </w:r>
      <w:bookmarkEnd w:id="4"/>
    </w:p>
    <w:p w:rsidR="00B20DBE" w:rsidRDefault="00B20DBE" w:rsidP="00B20DBE">
      <w:r>
        <w:t>&lt;</w:t>
      </w:r>
      <w:proofErr w:type="gramStart"/>
      <w:r>
        <w:t>header</w:t>
      </w:r>
      <w:proofErr w:type="gramEnd"/>
      <w:r>
        <w:t>&gt;,&lt;length&gt;,&lt;type&gt;,&lt;name&gt;</w:t>
      </w:r>
    </w:p>
    <w:p w:rsidR="00B20DBE" w:rsidRDefault="00B20DBE" w:rsidP="00B20DBE">
      <w:pPr>
        <w:pStyle w:val="ListBullet"/>
      </w:pPr>
      <w:r>
        <w:t>&lt;header&gt; = MPX</w:t>
      </w:r>
    </w:p>
    <w:p w:rsidR="00B20DBE" w:rsidRDefault="00B20DBE" w:rsidP="00B20DBE">
      <w:pPr>
        <w:pStyle w:val="ListBullet"/>
      </w:pPr>
      <w:r>
        <w:t>&lt;length&gt; = Length of following data in bytes</w:t>
      </w:r>
    </w:p>
    <w:p w:rsidR="00B20DBE" w:rsidRDefault="00B20DBE" w:rsidP="00B20DBE">
      <w:pPr>
        <w:pStyle w:val="ListBullet"/>
        <w:numPr>
          <w:ilvl w:val="1"/>
          <w:numId w:val="9"/>
        </w:numPr>
      </w:pPr>
      <w:r w:rsidRPr="00ED2DC8">
        <w:t xml:space="preserve">i.e. </w:t>
      </w:r>
      <w:r>
        <w:t>length of “,&lt;type&gt;,&lt;name&gt;”</w:t>
      </w:r>
    </w:p>
    <w:p w:rsidR="00B20DBE" w:rsidRDefault="00B20DBE" w:rsidP="00B20DBE">
      <w:pPr>
        <w:pStyle w:val="ListBullet"/>
        <w:numPr>
          <w:ilvl w:val="1"/>
          <w:numId w:val="9"/>
        </w:numPr>
      </w:pPr>
      <w:r w:rsidRPr="00ED2DC8">
        <w:t>Encoded as 10 chars of ASCII decimal</w:t>
      </w:r>
      <w:r>
        <w:t xml:space="preserve"> representation with leading zeros.</w:t>
      </w:r>
    </w:p>
    <w:p w:rsidR="00B20DBE" w:rsidRDefault="00B20DBE" w:rsidP="00B20DBE">
      <w:pPr>
        <w:pStyle w:val="ListBullet"/>
      </w:pPr>
      <w:r>
        <w:t>&lt;type&gt; = GET or CMD</w:t>
      </w:r>
    </w:p>
    <w:p w:rsidR="00B20DBE" w:rsidRDefault="00B20DBE" w:rsidP="00B20DBE">
      <w:pPr>
        <w:pStyle w:val="ListBullet"/>
      </w:pPr>
      <w:r>
        <w:t xml:space="preserve">&lt;name&gt; = name of the </w:t>
      </w:r>
      <w:r w:rsidRPr="00511CC6">
        <w:rPr>
          <w:color w:val="000000" w:themeColor="text1"/>
        </w:rPr>
        <w:t>function or variable</w:t>
      </w:r>
    </w:p>
    <w:p w:rsidR="00B20DBE" w:rsidRDefault="00B20DBE" w:rsidP="00B20DBE">
      <w:r>
        <w:t>All requests are in ASCII format (upper case).</w:t>
      </w:r>
    </w:p>
    <w:p w:rsidR="00B20DBE" w:rsidRDefault="00B20DBE" w:rsidP="00B20DBE">
      <w:pPr>
        <w:pStyle w:val="Heading2"/>
      </w:pPr>
      <w:bookmarkStart w:id="5" w:name="_Toc313958190"/>
      <w:r w:rsidRPr="00C0249F">
        <w:t>Response</w:t>
      </w:r>
      <w:r w:rsidRPr="00113AB7">
        <w:t xml:space="preserve"> Format</w:t>
      </w:r>
      <w:r>
        <w:t xml:space="preserve"> for SET/CMD</w:t>
      </w:r>
      <w:bookmarkEnd w:id="5"/>
    </w:p>
    <w:p w:rsidR="00B20DBE" w:rsidRDefault="00B20DBE" w:rsidP="00B20DBE">
      <w:r>
        <w:t>After each SET or CMD command, an acknowledgement must be returned:</w:t>
      </w:r>
    </w:p>
    <w:p w:rsidR="00B20DBE" w:rsidRDefault="00B20DBE" w:rsidP="00B20DBE">
      <w:r>
        <w:t>&lt;</w:t>
      </w:r>
      <w:proofErr w:type="gramStart"/>
      <w:r>
        <w:t>header</w:t>
      </w:r>
      <w:proofErr w:type="gramEnd"/>
      <w:r>
        <w:t>&gt;,&lt;length&gt;,&lt;type&gt;,&lt;name&gt;,&lt;error code&gt;</w:t>
      </w:r>
    </w:p>
    <w:p w:rsidR="00B20DBE" w:rsidRDefault="00B20DBE" w:rsidP="00B20DBE">
      <w:pPr>
        <w:pStyle w:val="ListBullet"/>
      </w:pPr>
      <w:r>
        <w:t>&lt;header&gt; = MPX</w:t>
      </w:r>
    </w:p>
    <w:p w:rsidR="00B20DBE" w:rsidRDefault="00B20DBE" w:rsidP="00B20DBE">
      <w:pPr>
        <w:pStyle w:val="ListBullet"/>
      </w:pPr>
      <w:r>
        <w:t>&lt;length&gt; = Length of following data in bytes</w:t>
      </w:r>
    </w:p>
    <w:p w:rsidR="00B20DBE" w:rsidRDefault="00B20DBE" w:rsidP="00B20DBE">
      <w:pPr>
        <w:pStyle w:val="ListBullet"/>
        <w:numPr>
          <w:ilvl w:val="1"/>
          <w:numId w:val="9"/>
        </w:numPr>
      </w:pPr>
      <w:r w:rsidRPr="00ED2DC8">
        <w:t xml:space="preserve">i.e. </w:t>
      </w:r>
      <w:r>
        <w:t>length of “,&lt;type&gt;,&lt;name&gt;,&lt;error code&gt;”</w:t>
      </w:r>
    </w:p>
    <w:p w:rsidR="00B20DBE" w:rsidRDefault="00B20DBE" w:rsidP="00B20DBE">
      <w:pPr>
        <w:pStyle w:val="ListBullet"/>
        <w:numPr>
          <w:ilvl w:val="1"/>
          <w:numId w:val="9"/>
        </w:numPr>
      </w:pPr>
      <w:r w:rsidRPr="00ED2DC8">
        <w:t>Encoded as 10 chars of ASCII decimal</w:t>
      </w:r>
      <w:r>
        <w:t xml:space="preserve"> representation with leading zeros.</w:t>
      </w:r>
    </w:p>
    <w:p w:rsidR="00B20DBE" w:rsidRDefault="00B20DBE" w:rsidP="00B20DBE">
      <w:pPr>
        <w:pStyle w:val="ListBullet"/>
      </w:pPr>
      <w:r>
        <w:t>&lt;type&gt; = SET or CMD</w:t>
      </w:r>
    </w:p>
    <w:p w:rsidR="00B20DBE" w:rsidRPr="00511CC6" w:rsidRDefault="00B20DBE" w:rsidP="00B20DBE">
      <w:pPr>
        <w:pStyle w:val="ListBullet"/>
        <w:rPr>
          <w:color w:val="000000" w:themeColor="text1"/>
        </w:rPr>
      </w:pPr>
      <w:r>
        <w:t xml:space="preserve">&lt;name&gt; = name of the </w:t>
      </w:r>
      <w:r w:rsidRPr="00511CC6">
        <w:rPr>
          <w:color w:val="000000" w:themeColor="text1"/>
        </w:rPr>
        <w:t>function or variable</w:t>
      </w:r>
    </w:p>
    <w:p w:rsidR="00B20DBE" w:rsidRDefault="00B20DBE" w:rsidP="00B20DBE">
      <w:pPr>
        <w:pStyle w:val="ListBullet"/>
      </w:pPr>
      <w:r>
        <w:t>&lt;</w:t>
      </w:r>
      <w:r w:rsidRPr="00511CC6">
        <w:t xml:space="preserve"> </w:t>
      </w:r>
      <w:proofErr w:type="gramStart"/>
      <w:r>
        <w:t>error</w:t>
      </w:r>
      <w:proofErr w:type="gramEnd"/>
      <w:r>
        <w:t xml:space="preserve"> code &gt; =  0 for no error, or non-zero integer for error. </w:t>
      </w:r>
    </w:p>
    <w:p w:rsidR="00B20DBE" w:rsidRDefault="00B20DBE" w:rsidP="00B20DBE">
      <w:r>
        <w:t>All responses are in ASCII format (upper case).</w:t>
      </w:r>
    </w:p>
    <w:p w:rsidR="00B20DBE" w:rsidRDefault="00B20DBE" w:rsidP="00B20DBE">
      <w:pPr>
        <w:pStyle w:val="Heading2"/>
      </w:pPr>
      <w:bookmarkStart w:id="6" w:name="_Toc313958191"/>
      <w:r>
        <w:t>Response</w:t>
      </w:r>
      <w:r w:rsidRPr="00113AB7">
        <w:t xml:space="preserve"> Format</w:t>
      </w:r>
      <w:r>
        <w:t xml:space="preserve"> for GET</w:t>
      </w:r>
      <w:bookmarkEnd w:id="6"/>
    </w:p>
    <w:p w:rsidR="00B20DBE" w:rsidRDefault="00B20DBE" w:rsidP="00B20DBE">
      <w:r>
        <w:t>For GET commands, the value and error code are both returned as follows:</w:t>
      </w:r>
    </w:p>
    <w:p w:rsidR="00B20DBE" w:rsidRDefault="00B20DBE" w:rsidP="00B20DBE">
      <w:r>
        <w:t>&lt;</w:t>
      </w:r>
      <w:proofErr w:type="gramStart"/>
      <w:r>
        <w:t>header</w:t>
      </w:r>
      <w:proofErr w:type="gramEnd"/>
      <w:r>
        <w:t>&gt;,&lt;length&gt;,&lt;type&gt;,&lt;name&gt;,&lt;value&gt;,&lt;error code&gt;</w:t>
      </w:r>
    </w:p>
    <w:p w:rsidR="00B20DBE" w:rsidRDefault="00B20DBE" w:rsidP="00B20DBE">
      <w:pPr>
        <w:pStyle w:val="ListBullet"/>
      </w:pPr>
      <w:r>
        <w:t>&lt;header&gt; = MPX</w:t>
      </w:r>
    </w:p>
    <w:p w:rsidR="00B20DBE" w:rsidRDefault="00B20DBE" w:rsidP="00B20DBE">
      <w:pPr>
        <w:pStyle w:val="ListBullet"/>
      </w:pPr>
      <w:r>
        <w:t>&lt;length&gt; = Length of following data in bytes</w:t>
      </w:r>
    </w:p>
    <w:p w:rsidR="00B20DBE" w:rsidRDefault="00B20DBE" w:rsidP="00B20DBE">
      <w:pPr>
        <w:pStyle w:val="ListBullet"/>
        <w:numPr>
          <w:ilvl w:val="1"/>
          <w:numId w:val="9"/>
        </w:numPr>
      </w:pPr>
      <w:r w:rsidRPr="00ED2DC8">
        <w:t xml:space="preserve">i.e. </w:t>
      </w:r>
      <w:r>
        <w:t>length of “,&lt;type&gt;,&lt;name&gt;,&lt;value&gt;,&lt;error code&gt;”</w:t>
      </w:r>
    </w:p>
    <w:p w:rsidR="00B20DBE" w:rsidRDefault="00B20DBE" w:rsidP="00B20DBE">
      <w:pPr>
        <w:pStyle w:val="ListBullet"/>
        <w:numPr>
          <w:ilvl w:val="1"/>
          <w:numId w:val="9"/>
        </w:numPr>
      </w:pPr>
      <w:r w:rsidRPr="00ED2DC8">
        <w:lastRenderedPageBreak/>
        <w:t>Encoded as 10 chars of ASCII decimal</w:t>
      </w:r>
      <w:r>
        <w:t xml:space="preserve"> representation with leading zeros.</w:t>
      </w:r>
    </w:p>
    <w:p w:rsidR="00B20DBE" w:rsidRDefault="00B20DBE" w:rsidP="00B20DBE">
      <w:pPr>
        <w:pStyle w:val="ListBullet"/>
      </w:pPr>
      <w:r>
        <w:t>&lt;type&gt; = GET</w:t>
      </w:r>
    </w:p>
    <w:p w:rsidR="00B20DBE" w:rsidRDefault="00B20DBE" w:rsidP="00B20DBE">
      <w:pPr>
        <w:pStyle w:val="ListBullet"/>
        <w:rPr>
          <w:color w:val="000000" w:themeColor="text1"/>
        </w:rPr>
      </w:pPr>
      <w:r>
        <w:t xml:space="preserve">&lt;name&gt; = name of the </w:t>
      </w:r>
      <w:r w:rsidRPr="00511CC6">
        <w:rPr>
          <w:color w:val="000000" w:themeColor="text1"/>
        </w:rPr>
        <w:t>variable</w:t>
      </w:r>
    </w:p>
    <w:p w:rsidR="00B20DBE" w:rsidRPr="00511CC6" w:rsidRDefault="00B20DBE" w:rsidP="00B20DBE">
      <w:pPr>
        <w:pStyle w:val="ListBullet"/>
        <w:rPr>
          <w:color w:val="000000" w:themeColor="text1"/>
        </w:rPr>
      </w:pPr>
      <w:r>
        <w:t>&lt;value&gt; = the value of the variable</w:t>
      </w:r>
    </w:p>
    <w:p w:rsidR="00B20DBE" w:rsidRDefault="00B20DBE" w:rsidP="00B20DBE">
      <w:pPr>
        <w:pStyle w:val="ListBullet"/>
      </w:pPr>
      <w:r>
        <w:t>&lt;</w:t>
      </w:r>
      <w:proofErr w:type="gramStart"/>
      <w:r>
        <w:t>error</w:t>
      </w:r>
      <w:proofErr w:type="gramEnd"/>
      <w:r>
        <w:t xml:space="preserve"> code&gt; =  0 for no error, or non-zero integer for error. </w:t>
      </w:r>
    </w:p>
    <w:p w:rsidR="00B20DBE" w:rsidRDefault="00B20DBE" w:rsidP="00B20DBE">
      <w:r>
        <w:t xml:space="preserve">If error is </w:t>
      </w:r>
      <w:proofErr w:type="gramStart"/>
      <w:r>
        <w:t>non</w:t>
      </w:r>
      <w:proofErr w:type="gramEnd"/>
      <w:r>
        <w:t xml:space="preserve"> zero then value should be ignored.</w:t>
      </w:r>
      <w:r w:rsidRPr="00511CC6">
        <w:t xml:space="preserve"> </w:t>
      </w:r>
    </w:p>
    <w:p w:rsidR="00B20DBE" w:rsidRDefault="00B20DBE" w:rsidP="00B20DBE">
      <w:r>
        <w:t>All responses are in ASCII format (upper case).</w:t>
      </w:r>
    </w:p>
    <w:p w:rsidR="00B20DBE" w:rsidRDefault="00B20DBE" w:rsidP="00B20DBE">
      <w:pPr>
        <w:pStyle w:val="Heading2"/>
      </w:pPr>
      <w:bookmarkStart w:id="7" w:name="_Toc313958192"/>
      <w:r w:rsidRPr="00511CC6">
        <w:t>Error Codes</w:t>
      </w:r>
      <w:bookmarkEnd w:id="7"/>
    </w:p>
    <w:p w:rsidR="00B20DBE" w:rsidRDefault="00B20DBE" w:rsidP="00B20DBE">
      <w:r>
        <w:t>Error numbers are:</w:t>
      </w:r>
    </w:p>
    <w:p w:rsidR="00B20DBE" w:rsidRDefault="00B20DBE" w:rsidP="00B20DBE">
      <w:pPr>
        <w:spacing w:after="0" w:line="240" w:lineRule="auto"/>
      </w:pPr>
      <w:r>
        <w:t>0 = No Error / OK</w:t>
      </w:r>
    </w:p>
    <w:p w:rsidR="00B20DBE" w:rsidRDefault="00B20DBE" w:rsidP="00B20DBE">
      <w:pPr>
        <w:spacing w:after="0" w:line="240" w:lineRule="auto"/>
      </w:pPr>
      <w:r>
        <w:t>1 = Unknown Error</w:t>
      </w:r>
    </w:p>
    <w:p w:rsidR="00B20DBE" w:rsidRDefault="00B20DBE" w:rsidP="00B20DBE">
      <w:pPr>
        <w:spacing w:after="0" w:line="240" w:lineRule="auto"/>
      </w:pPr>
      <w:r>
        <w:t>2 = Unknown Command</w:t>
      </w:r>
    </w:p>
    <w:p w:rsidR="00B20DBE" w:rsidRDefault="00B20DBE" w:rsidP="00B20DBE">
      <w:pPr>
        <w:spacing w:after="0" w:line="240" w:lineRule="auto"/>
      </w:pPr>
      <w:r>
        <w:t xml:space="preserve">3 = </w:t>
      </w:r>
      <w:proofErr w:type="spellStart"/>
      <w:r>
        <w:t>Param</w:t>
      </w:r>
      <w:proofErr w:type="spellEnd"/>
      <w:r>
        <w:t xml:space="preserve"> Out </w:t>
      </w:r>
      <w:proofErr w:type="gramStart"/>
      <w:r>
        <w:t>Of</w:t>
      </w:r>
      <w:proofErr w:type="gramEnd"/>
      <w:r>
        <w:t xml:space="preserve"> Range</w:t>
      </w:r>
    </w:p>
    <w:p w:rsidR="00B20DBE" w:rsidRDefault="00B20DBE" w:rsidP="00B20DBE">
      <w:pPr>
        <w:spacing w:after="0" w:line="240" w:lineRule="auto"/>
      </w:pPr>
      <w:r>
        <w:t>&gt;4 TBD</w:t>
      </w:r>
    </w:p>
    <w:p w:rsidR="00B20DBE" w:rsidRPr="00761765" w:rsidRDefault="00B20DBE" w:rsidP="00B20DBE">
      <w:pPr>
        <w:pStyle w:val="Heading1"/>
      </w:pPr>
      <w:bookmarkStart w:id="8" w:name="_Toc313958193"/>
      <w:r>
        <w:t>Command Examples</w:t>
      </w:r>
      <w:bookmarkEnd w:id="8"/>
    </w:p>
    <w:p w:rsidR="00B20DBE" w:rsidRDefault="00B20DBE" w:rsidP="00B20DBE">
      <w:r>
        <w:t>All fields are ASCII.</w:t>
      </w:r>
    </w:p>
    <w:p w:rsidR="00B20DBE" w:rsidRPr="004630AB" w:rsidRDefault="00B20DBE" w:rsidP="00B20DBE">
      <w:pPr>
        <w:rPr>
          <w:b/>
        </w:rPr>
      </w:pPr>
      <w:r w:rsidRPr="004630AB">
        <w:rPr>
          <w:b/>
        </w:rPr>
        <w:t>A set command example:</w:t>
      </w:r>
    </w:p>
    <w:p w:rsidR="00B20DBE" w:rsidRDefault="00B20DBE" w:rsidP="00B20DBE">
      <w:pPr>
        <w:ind w:firstLine="720"/>
      </w:pPr>
      <w:r>
        <w:t>Request</w:t>
      </w:r>
    </w:p>
    <w:p w:rsidR="00B20DBE" w:rsidRPr="00DD59B1" w:rsidRDefault="00B20DBE" w:rsidP="00B20DBE">
      <w:pPr>
        <w:ind w:firstLine="720"/>
        <w:rPr>
          <w:rFonts w:ascii="Line Printer (PC)" w:eastAsia="MS Mincho" w:hAnsi="Line Printer (PC)"/>
        </w:rPr>
      </w:pPr>
      <w:r w:rsidRPr="00DD59B1">
        <w:rPr>
          <w:rFonts w:ascii="Line Printer (PC)" w:hAnsi="Line Printer (PC)"/>
        </w:rPr>
        <w:t>MPX</w:t>
      </w:r>
      <w:proofErr w:type="gramStart"/>
      <w:r w:rsidRPr="00DD59B1">
        <w:rPr>
          <w:rFonts w:ascii="Line Printer (PC)" w:hAnsi="Line Printer (PC)"/>
        </w:rPr>
        <w:t>,</w:t>
      </w:r>
      <w:r>
        <w:rPr>
          <w:rFonts w:ascii="Line Printer (PC)" w:hAnsi="Line Printer (PC)"/>
        </w:rPr>
        <w:t>0000000025</w:t>
      </w:r>
      <w:r w:rsidRPr="00DD59B1">
        <w:rPr>
          <w:rFonts w:ascii="Line Printer (PC)" w:hAnsi="Line Printer (PC)"/>
        </w:rPr>
        <w:t>,SET,</w:t>
      </w:r>
      <w:r w:rsidRPr="00DD59B1">
        <w:rPr>
          <w:rFonts w:ascii="Line Printer (PC)" w:eastAsia="MS Mincho" w:hAnsi="Line Printer (PC)"/>
        </w:rPr>
        <w:t>NUMFRAMESTOACQUIRE,1</w:t>
      </w:r>
      <w:proofErr w:type="gramEnd"/>
    </w:p>
    <w:p w:rsidR="00B20DBE" w:rsidRDefault="00B20DBE" w:rsidP="00B20DBE">
      <w:pPr>
        <w:ind w:firstLine="720"/>
        <w:rPr>
          <w:rFonts w:eastAsia="MS Mincho"/>
        </w:rPr>
      </w:pPr>
      <w:r>
        <w:rPr>
          <w:rFonts w:eastAsia="MS Mincho"/>
        </w:rPr>
        <w:t>Response</w:t>
      </w:r>
      <w:r w:rsidRPr="00DD59B1">
        <w:rPr>
          <w:rFonts w:eastAsia="MS Mincho"/>
        </w:rPr>
        <w:t xml:space="preserve"> </w:t>
      </w:r>
    </w:p>
    <w:p w:rsidR="00B20DBE" w:rsidRPr="00573003" w:rsidRDefault="00B20DBE" w:rsidP="00B20DBE">
      <w:pPr>
        <w:ind w:firstLine="720"/>
        <w:rPr>
          <w:rFonts w:ascii="Line Printer (PC)" w:eastAsia="MS Mincho" w:hAnsi="Line Printer (PC)"/>
        </w:rPr>
      </w:pPr>
      <w:r w:rsidRPr="00573003">
        <w:rPr>
          <w:rFonts w:ascii="Line Printer (PC)" w:eastAsia="MS Mincho" w:hAnsi="Line Printer (PC)"/>
        </w:rPr>
        <w:t>MPX</w:t>
      </w:r>
      <w:proofErr w:type="gramStart"/>
      <w:r w:rsidRPr="00573003">
        <w:rPr>
          <w:rFonts w:ascii="Line Printer (PC)" w:eastAsia="MS Mincho" w:hAnsi="Line Printer (PC)"/>
        </w:rPr>
        <w:t>,</w:t>
      </w:r>
      <w:r>
        <w:rPr>
          <w:rFonts w:ascii="Line Printer (PC)" w:eastAsia="MS Mincho" w:hAnsi="Line Printer (PC)"/>
        </w:rPr>
        <w:t>0000000025</w:t>
      </w:r>
      <w:r w:rsidRPr="00573003">
        <w:rPr>
          <w:rFonts w:ascii="Line Printer (PC)" w:eastAsia="MS Mincho" w:hAnsi="Line Printer (PC)"/>
        </w:rPr>
        <w:t>,SET,NUMFRAMESTOACQUIRE,0</w:t>
      </w:r>
      <w:proofErr w:type="gramEnd"/>
    </w:p>
    <w:p w:rsidR="00B20DBE" w:rsidRDefault="00B20DBE" w:rsidP="00B20DBE">
      <w:pPr>
        <w:rPr>
          <w:b/>
        </w:rPr>
      </w:pPr>
      <w:r>
        <w:rPr>
          <w:b/>
        </w:rPr>
        <w:t>A get</w:t>
      </w:r>
      <w:r w:rsidRPr="004630AB">
        <w:rPr>
          <w:b/>
        </w:rPr>
        <w:t xml:space="preserve"> command example:</w:t>
      </w:r>
    </w:p>
    <w:p w:rsidR="00B20DBE" w:rsidRPr="00573003" w:rsidRDefault="00B20DBE" w:rsidP="00B20DBE">
      <w:r w:rsidRPr="00573003">
        <w:tab/>
        <w:t>Request</w:t>
      </w:r>
      <w:r>
        <w:t>:</w:t>
      </w:r>
    </w:p>
    <w:p w:rsidR="00B20DBE" w:rsidRPr="00573003" w:rsidRDefault="00B20DBE" w:rsidP="00B20DBE">
      <w:pPr>
        <w:ind w:firstLine="720"/>
        <w:rPr>
          <w:rFonts w:ascii="Line Printer (PC)" w:eastAsia="MS Mincho" w:hAnsi="Line Printer (PC)"/>
        </w:rPr>
      </w:pPr>
      <w:r>
        <w:rPr>
          <w:rFonts w:ascii="Line Printer (PC)" w:hAnsi="Line Printer (PC)"/>
        </w:rPr>
        <w:t>MPX</w:t>
      </w:r>
      <w:proofErr w:type="gramStart"/>
      <w:r>
        <w:rPr>
          <w:rFonts w:ascii="Line Printer (PC)" w:hAnsi="Line Printer (PC)"/>
        </w:rPr>
        <w:t>,0000000023</w:t>
      </w:r>
      <w:r w:rsidRPr="00573003">
        <w:rPr>
          <w:rFonts w:ascii="Line Printer (PC)" w:hAnsi="Line Printer (PC)"/>
        </w:rPr>
        <w:t>,GET,</w:t>
      </w:r>
      <w:r w:rsidRPr="00573003">
        <w:rPr>
          <w:rFonts w:ascii="Line Printer (PC)" w:eastAsia="MS Mincho" w:hAnsi="Line Printer (PC)"/>
        </w:rPr>
        <w:t>NUMFRAMESTOACQUIRE</w:t>
      </w:r>
      <w:proofErr w:type="gramEnd"/>
    </w:p>
    <w:p w:rsidR="00B20DBE" w:rsidRPr="00573003" w:rsidRDefault="00B20DBE" w:rsidP="00B20DBE">
      <w:pPr>
        <w:ind w:firstLine="720"/>
      </w:pPr>
      <w:r w:rsidRPr="00FD376E">
        <w:t>Response:</w:t>
      </w:r>
    </w:p>
    <w:p w:rsidR="00B20DBE" w:rsidRPr="00573003" w:rsidRDefault="00B20DBE" w:rsidP="00B20DBE">
      <w:pPr>
        <w:ind w:firstLine="720"/>
        <w:rPr>
          <w:rFonts w:ascii="Line Printer (PC)" w:hAnsi="Line Printer (PC)"/>
        </w:rPr>
      </w:pPr>
      <w:r>
        <w:rPr>
          <w:rFonts w:ascii="Line Printer (PC)" w:eastAsia="MS Mincho" w:hAnsi="Line Printer (PC)"/>
        </w:rPr>
        <w:lastRenderedPageBreak/>
        <w:t>MPX</w:t>
      </w:r>
      <w:proofErr w:type="gramStart"/>
      <w:r>
        <w:rPr>
          <w:rFonts w:ascii="Line Printer (PC)" w:eastAsia="MS Mincho" w:hAnsi="Line Printer (PC)"/>
        </w:rPr>
        <w:t>,0000000027</w:t>
      </w:r>
      <w:r w:rsidRPr="00573003">
        <w:rPr>
          <w:rFonts w:ascii="Line Printer (PC)" w:hAnsi="Line Printer (PC)"/>
        </w:rPr>
        <w:t>,GET,</w:t>
      </w:r>
      <w:r>
        <w:rPr>
          <w:rFonts w:ascii="Line Printer (PC)" w:eastAsia="MS Mincho" w:hAnsi="Line Printer (PC)"/>
        </w:rPr>
        <w:t>NUMFRAMESTOACQUIRE,1,0</w:t>
      </w:r>
      <w:proofErr w:type="gramEnd"/>
    </w:p>
    <w:p w:rsidR="00B20DBE" w:rsidRDefault="00B20DBE" w:rsidP="00B20DBE">
      <w:pPr>
        <w:rPr>
          <w:b/>
        </w:rPr>
      </w:pPr>
      <w:r>
        <w:rPr>
          <w:b/>
        </w:rPr>
        <w:t>A CMD</w:t>
      </w:r>
      <w:r w:rsidRPr="004630AB">
        <w:rPr>
          <w:b/>
        </w:rPr>
        <w:t xml:space="preserve"> command example:</w:t>
      </w:r>
    </w:p>
    <w:p w:rsidR="00B20DBE" w:rsidRPr="00573003" w:rsidRDefault="00B20DBE" w:rsidP="00B20DBE">
      <w:r w:rsidRPr="00573003">
        <w:tab/>
        <w:t>Request</w:t>
      </w:r>
    </w:p>
    <w:p w:rsidR="00B20DBE" w:rsidRDefault="00B20DBE" w:rsidP="00B20DBE">
      <w:pPr>
        <w:ind w:firstLine="720"/>
        <w:rPr>
          <w:rFonts w:ascii="Line Printer (PC)" w:eastAsia="MS Mincho" w:hAnsi="Line Printer (PC)"/>
        </w:rPr>
      </w:pPr>
      <w:r>
        <w:rPr>
          <w:rFonts w:ascii="Line Printer (PC)" w:hAnsi="Line Printer (PC)"/>
        </w:rPr>
        <w:t>MPX</w:t>
      </w:r>
      <w:proofErr w:type="gramStart"/>
      <w:r>
        <w:rPr>
          <w:rFonts w:ascii="Line Printer (PC)" w:hAnsi="Line Printer (PC)"/>
        </w:rPr>
        <w:t>,0000000021</w:t>
      </w:r>
      <w:r w:rsidRPr="00573003">
        <w:rPr>
          <w:rFonts w:ascii="Line Printer (PC)" w:hAnsi="Line Printer (PC)"/>
        </w:rPr>
        <w:t>,CMD,STARTACQUISITION</w:t>
      </w:r>
      <w:proofErr w:type="gramEnd"/>
    </w:p>
    <w:p w:rsidR="00B20DBE" w:rsidRPr="00573003" w:rsidRDefault="00B20DBE" w:rsidP="00B20DBE">
      <w:pPr>
        <w:ind w:firstLine="720"/>
      </w:pPr>
      <w:r>
        <w:t>Response</w:t>
      </w:r>
    </w:p>
    <w:p w:rsidR="00B20DBE" w:rsidRPr="00573003" w:rsidRDefault="00B20DBE" w:rsidP="00B20DBE">
      <w:pPr>
        <w:ind w:firstLine="720"/>
        <w:rPr>
          <w:rFonts w:ascii="Line Printer (PC)" w:hAnsi="Line Printer (PC)"/>
        </w:rPr>
      </w:pPr>
      <w:r>
        <w:rPr>
          <w:rFonts w:ascii="Line Printer (PC)" w:eastAsia="MS Mincho" w:hAnsi="Line Printer (PC)"/>
        </w:rPr>
        <w:t>MPX</w:t>
      </w:r>
      <w:proofErr w:type="gramStart"/>
      <w:r>
        <w:rPr>
          <w:rFonts w:ascii="Line Printer (PC)" w:eastAsia="MS Mincho" w:hAnsi="Line Printer (PC)"/>
        </w:rPr>
        <w:t>,0000000023</w:t>
      </w:r>
      <w:r>
        <w:rPr>
          <w:rFonts w:ascii="Line Printer (PC)" w:hAnsi="Line Printer (PC)"/>
        </w:rPr>
        <w:t>,</w:t>
      </w:r>
      <w:r w:rsidRPr="00573003">
        <w:rPr>
          <w:rFonts w:ascii="Line Printer (PC)" w:hAnsi="Line Printer (PC)"/>
        </w:rPr>
        <w:t>CMD,STARTACQUISITION</w:t>
      </w:r>
      <w:r>
        <w:rPr>
          <w:rFonts w:ascii="Line Printer (PC)" w:eastAsia="MS Mincho" w:hAnsi="Line Printer (PC)"/>
        </w:rPr>
        <w:t>,0</w:t>
      </w:r>
      <w:proofErr w:type="gramEnd"/>
    </w:p>
    <w:p w:rsidR="00B20DBE" w:rsidRDefault="00B20DBE" w:rsidP="00B20DBE"/>
    <w:p w:rsidR="00B20DBE" w:rsidRPr="000F4750" w:rsidRDefault="00B20DBE" w:rsidP="00B20DBE">
      <w:pPr>
        <w:pStyle w:val="Heading1"/>
      </w:pPr>
      <w:bookmarkStart w:id="9" w:name="_Toc313958194"/>
      <w:r w:rsidRPr="000F4750">
        <w:t xml:space="preserve">Full List </w:t>
      </w:r>
      <w:proofErr w:type="gramStart"/>
      <w:r w:rsidRPr="000F4750">
        <w:t>Of</w:t>
      </w:r>
      <w:proofErr w:type="gramEnd"/>
      <w:r w:rsidRPr="000F4750">
        <w:t xml:space="preserve"> Commands (used by EPICS)</w:t>
      </w:r>
      <w:bookmarkEnd w:id="9"/>
    </w:p>
    <w:p w:rsidR="00B20DBE" w:rsidRDefault="00B20DBE" w:rsidP="00B20DBE">
      <w:pPr>
        <w:pStyle w:val="Heading2"/>
      </w:pPr>
      <w:bookmarkStart w:id="10" w:name="_Toc313958195"/>
      <w:r>
        <w:t>Driver Variables</w:t>
      </w:r>
      <w:bookmarkEnd w:id="10"/>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57"/>
        <w:gridCol w:w="917"/>
        <w:gridCol w:w="1996"/>
        <w:gridCol w:w="3969"/>
      </w:tblGrid>
      <w:tr w:rsidR="00B20DBE" w:rsidRPr="000F4750" w:rsidTr="00154B11">
        <w:tc>
          <w:tcPr>
            <w:tcW w:w="2157" w:type="dxa"/>
          </w:tcPr>
          <w:p w:rsidR="00B20DBE" w:rsidRPr="000F4750" w:rsidRDefault="00B20DBE" w:rsidP="00154B11">
            <w:pPr>
              <w:rPr>
                <w:rFonts w:eastAsia="MS Mincho"/>
                <w:b/>
                <w:color w:val="000000" w:themeColor="text1"/>
              </w:rPr>
            </w:pPr>
            <w:r w:rsidRPr="000F4750">
              <w:rPr>
                <w:rFonts w:eastAsia="MS Mincho"/>
                <w:b/>
                <w:color w:val="000000" w:themeColor="text1"/>
              </w:rPr>
              <w:t>Name</w:t>
            </w:r>
          </w:p>
        </w:tc>
        <w:tc>
          <w:tcPr>
            <w:tcW w:w="917" w:type="dxa"/>
          </w:tcPr>
          <w:p w:rsidR="00B20DBE" w:rsidRPr="000F4750" w:rsidRDefault="00B20DBE" w:rsidP="00154B11">
            <w:pPr>
              <w:rPr>
                <w:rFonts w:eastAsia="MS Mincho"/>
                <w:b/>
                <w:color w:val="000000" w:themeColor="text1"/>
              </w:rPr>
            </w:pPr>
            <w:r w:rsidRPr="000F4750">
              <w:rPr>
                <w:rFonts w:eastAsia="MS Mincho"/>
                <w:b/>
                <w:color w:val="000000" w:themeColor="text1"/>
              </w:rPr>
              <w:t>Type</w:t>
            </w:r>
          </w:p>
        </w:tc>
        <w:tc>
          <w:tcPr>
            <w:tcW w:w="1996" w:type="dxa"/>
          </w:tcPr>
          <w:p w:rsidR="00B20DBE" w:rsidRPr="000F4750" w:rsidRDefault="00B20DBE" w:rsidP="00154B11">
            <w:pPr>
              <w:rPr>
                <w:rFonts w:eastAsia="MS Mincho"/>
                <w:b/>
                <w:color w:val="000000" w:themeColor="text1"/>
              </w:rPr>
            </w:pPr>
            <w:r w:rsidRPr="000F4750">
              <w:rPr>
                <w:rFonts w:eastAsia="MS Mincho"/>
                <w:b/>
                <w:color w:val="000000" w:themeColor="text1"/>
              </w:rPr>
              <w:t>Notes</w:t>
            </w:r>
          </w:p>
        </w:tc>
        <w:tc>
          <w:tcPr>
            <w:tcW w:w="3969" w:type="dxa"/>
          </w:tcPr>
          <w:p w:rsidR="00B20DBE" w:rsidRPr="000F4750" w:rsidRDefault="00B20DBE" w:rsidP="00154B11">
            <w:pPr>
              <w:rPr>
                <w:rFonts w:eastAsia="MS Mincho"/>
                <w:b/>
                <w:color w:val="000000" w:themeColor="text1"/>
              </w:rPr>
            </w:pPr>
            <w:r>
              <w:rPr>
                <w:rFonts w:eastAsia="MS Mincho"/>
                <w:b/>
                <w:color w:val="000000" w:themeColor="text1"/>
              </w:rPr>
              <w:t>Format / Range</w:t>
            </w:r>
          </w:p>
        </w:tc>
      </w:tr>
      <w:tr w:rsidR="00B20DBE" w:rsidRPr="000F4750" w:rsidTr="00154B11">
        <w:tc>
          <w:tcPr>
            <w:tcW w:w="2157" w:type="dxa"/>
          </w:tcPr>
          <w:p w:rsidR="00B20DBE" w:rsidRPr="000F4750" w:rsidRDefault="00B20DBE" w:rsidP="00154B11">
            <w:pPr>
              <w:rPr>
                <w:rFonts w:eastAsia="MS Mincho"/>
                <w:color w:val="000000" w:themeColor="text1"/>
                <w:sz w:val="16"/>
              </w:rPr>
            </w:pPr>
            <w:r>
              <w:rPr>
                <w:rFonts w:eastAsia="MS Mincho"/>
                <w:color w:val="000000" w:themeColor="text1"/>
                <w:sz w:val="16"/>
              </w:rPr>
              <w:t>GETSOFTWAREREVISION</w:t>
            </w:r>
          </w:p>
        </w:tc>
        <w:tc>
          <w:tcPr>
            <w:tcW w:w="917" w:type="dxa"/>
          </w:tcPr>
          <w:p w:rsidR="00B20DBE" w:rsidRPr="000F4750" w:rsidRDefault="00B20DBE" w:rsidP="00154B11">
            <w:pPr>
              <w:rPr>
                <w:rFonts w:eastAsia="MS Mincho"/>
                <w:color w:val="000000" w:themeColor="text1"/>
                <w:sz w:val="16"/>
              </w:rPr>
            </w:pPr>
            <w:r>
              <w:rPr>
                <w:rFonts w:eastAsia="MS Mincho"/>
                <w:color w:val="000000" w:themeColor="text1"/>
                <w:sz w:val="16"/>
              </w:rPr>
              <w:t>GET</w:t>
            </w:r>
          </w:p>
        </w:tc>
        <w:tc>
          <w:tcPr>
            <w:tcW w:w="1996" w:type="dxa"/>
          </w:tcPr>
          <w:p w:rsidR="00B20DBE" w:rsidRPr="000F4750" w:rsidRDefault="00B20DBE" w:rsidP="00154B11">
            <w:pPr>
              <w:rPr>
                <w:rFonts w:eastAsia="MS Mincho"/>
                <w:color w:val="000000" w:themeColor="text1"/>
                <w:sz w:val="16"/>
              </w:rPr>
            </w:pPr>
            <w:r>
              <w:rPr>
                <w:rFonts w:eastAsia="MS Mincho"/>
                <w:color w:val="000000" w:themeColor="text1"/>
                <w:sz w:val="16"/>
              </w:rPr>
              <w:t>Floating Point</w:t>
            </w:r>
          </w:p>
        </w:tc>
        <w:tc>
          <w:tcPr>
            <w:tcW w:w="3969" w:type="dxa"/>
          </w:tcPr>
          <w:p w:rsidR="00B20DBE" w:rsidRDefault="00B20DBE" w:rsidP="00154B11">
            <w:pPr>
              <w:rPr>
                <w:rFonts w:eastAsia="MS Mincho"/>
                <w:color w:val="000000" w:themeColor="text1"/>
                <w:sz w:val="16"/>
              </w:rPr>
            </w:pPr>
            <w:r>
              <w:rPr>
                <w:rFonts w:eastAsia="MS Mincho"/>
                <w:color w:val="000000" w:themeColor="text1"/>
                <w:sz w:val="16"/>
              </w:rPr>
              <w:t>##.##</w:t>
            </w:r>
          </w:p>
        </w:tc>
      </w:tr>
    </w:tbl>
    <w:p w:rsidR="00B20DBE" w:rsidRPr="003B78B4" w:rsidRDefault="00B20DBE" w:rsidP="00B20DBE"/>
    <w:p w:rsidR="00B20DBE" w:rsidRPr="000F4750" w:rsidRDefault="00B20DBE" w:rsidP="00B20DBE">
      <w:pPr>
        <w:pStyle w:val="Heading2"/>
      </w:pPr>
      <w:bookmarkStart w:id="11" w:name="_Toc313958196"/>
      <w:r w:rsidRPr="000F4750">
        <w:t>Execute Commands (CMD type)</w:t>
      </w:r>
      <w:bookmarkEnd w:id="11"/>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23"/>
        <w:gridCol w:w="1091"/>
        <w:gridCol w:w="5666"/>
      </w:tblGrid>
      <w:tr w:rsidR="00B20DBE" w:rsidRPr="000F4750" w:rsidTr="00154B11">
        <w:tc>
          <w:tcPr>
            <w:tcW w:w="2423" w:type="dxa"/>
          </w:tcPr>
          <w:p w:rsidR="00B20DBE" w:rsidRPr="000F4750" w:rsidRDefault="00B20DBE" w:rsidP="00154B11">
            <w:pPr>
              <w:rPr>
                <w:rFonts w:eastAsia="MS Mincho"/>
                <w:b/>
                <w:color w:val="000000" w:themeColor="text1"/>
              </w:rPr>
            </w:pPr>
            <w:r w:rsidRPr="000F4750">
              <w:rPr>
                <w:rFonts w:eastAsia="MS Mincho"/>
                <w:b/>
                <w:color w:val="000000" w:themeColor="text1"/>
              </w:rPr>
              <w:t>Name</w:t>
            </w:r>
          </w:p>
        </w:tc>
        <w:tc>
          <w:tcPr>
            <w:tcW w:w="1091" w:type="dxa"/>
          </w:tcPr>
          <w:p w:rsidR="00B20DBE" w:rsidRPr="000F4750" w:rsidRDefault="00B20DBE" w:rsidP="00154B11">
            <w:pPr>
              <w:rPr>
                <w:rFonts w:eastAsia="MS Mincho"/>
                <w:b/>
                <w:color w:val="000000" w:themeColor="text1"/>
              </w:rPr>
            </w:pPr>
            <w:r w:rsidRPr="000F4750">
              <w:rPr>
                <w:rFonts w:eastAsia="MS Mincho"/>
                <w:b/>
                <w:color w:val="000000" w:themeColor="text1"/>
              </w:rPr>
              <w:t>Type</w:t>
            </w:r>
          </w:p>
        </w:tc>
        <w:tc>
          <w:tcPr>
            <w:tcW w:w="5666" w:type="dxa"/>
          </w:tcPr>
          <w:p w:rsidR="00B20DBE" w:rsidRPr="000F4750" w:rsidRDefault="00B20DBE" w:rsidP="00154B11">
            <w:pPr>
              <w:rPr>
                <w:rFonts w:eastAsia="MS Mincho"/>
                <w:b/>
                <w:color w:val="000000" w:themeColor="text1"/>
              </w:rPr>
            </w:pPr>
            <w:r w:rsidRPr="000F4750">
              <w:rPr>
                <w:rFonts w:eastAsia="MS Mincho"/>
                <w:b/>
                <w:color w:val="000000" w:themeColor="text1"/>
              </w:rPr>
              <w:t>Notes</w:t>
            </w:r>
          </w:p>
        </w:tc>
      </w:tr>
      <w:tr w:rsidR="00B20DBE" w:rsidRPr="000F4750" w:rsidTr="00154B11">
        <w:tc>
          <w:tcPr>
            <w:tcW w:w="2423" w:type="dxa"/>
          </w:tcPr>
          <w:p w:rsidR="00B20DBE" w:rsidRPr="000F4750" w:rsidRDefault="00B20DBE" w:rsidP="00154B11">
            <w:pPr>
              <w:rPr>
                <w:rFonts w:eastAsia="MS Mincho"/>
                <w:color w:val="000000" w:themeColor="text1"/>
                <w:sz w:val="16"/>
              </w:rPr>
            </w:pPr>
            <w:r w:rsidRPr="000F4750">
              <w:rPr>
                <w:rFonts w:eastAsia="MS Mincho"/>
                <w:color w:val="000000" w:themeColor="text1"/>
                <w:sz w:val="16"/>
              </w:rPr>
              <w:t>STARTACQUISITION</w:t>
            </w:r>
          </w:p>
        </w:tc>
        <w:tc>
          <w:tcPr>
            <w:tcW w:w="1091" w:type="dxa"/>
          </w:tcPr>
          <w:p w:rsidR="00B20DBE" w:rsidRPr="000F4750" w:rsidRDefault="00B20DBE" w:rsidP="00154B11">
            <w:pPr>
              <w:rPr>
                <w:rFonts w:eastAsia="MS Mincho"/>
                <w:color w:val="000000" w:themeColor="text1"/>
                <w:sz w:val="16"/>
              </w:rPr>
            </w:pPr>
            <w:r w:rsidRPr="000F4750">
              <w:rPr>
                <w:rFonts w:eastAsia="MS Mincho"/>
                <w:color w:val="000000" w:themeColor="text1"/>
                <w:sz w:val="16"/>
              </w:rPr>
              <w:t>CMD</w:t>
            </w:r>
          </w:p>
        </w:tc>
        <w:tc>
          <w:tcPr>
            <w:tcW w:w="5666" w:type="dxa"/>
          </w:tcPr>
          <w:p w:rsidR="00B20DBE" w:rsidRPr="000F4750" w:rsidRDefault="00B20DBE" w:rsidP="00154B11">
            <w:pPr>
              <w:rPr>
                <w:rFonts w:eastAsia="MS Mincho"/>
                <w:color w:val="000000" w:themeColor="text1"/>
                <w:sz w:val="16"/>
              </w:rPr>
            </w:pPr>
            <w:r w:rsidRPr="000F4750">
              <w:rPr>
                <w:rFonts w:eastAsia="MS Mincho"/>
                <w:color w:val="000000" w:themeColor="text1"/>
                <w:sz w:val="16"/>
              </w:rPr>
              <w:t>Start an acquisition</w:t>
            </w:r>
          </w:p>
        </w:tc>
      </w:tr>
      <w:tr w:rsidR="00B20DBE" w:rsidRPr="000F4750" w:rsidTr="00154B11">
        <w:tc>
          <w:tcPr>
            <w:tcW w:w="2423" w:type="dxa"/>
          </w:tcPr>
          <w:p w:rsidR="00B20DBE" w:rsidRPr="000F4750" w:rsidRDefault="00B20DBE" w:rsidP="00154B11">
            <w:pPr>
              <w:rPr>
                <w:rFonts w:eastAsia="MS Mincho"/>
                <w:color w:val="000000" w:themeColor="text1"/>
                <w:sz w:val="16"/>
              </w:rPr>
            </w:pPr>
            <w:r w:rsidRPr="000F4750">
              <w:rPr>
                <w:rFonts w:eastAsia="MS Mincho"/>
                <w:color w:val="000000" w:themeColor="text1"/>
                <w:sz w:val="16"/>
              </w:rPr>
              <w:t>STOPACQUISITION</w:t>
            </w:r>
          </w:p>
        </w:tc>
        <w:tc>
          <w:tcPr>
            <w:tcW w:w="1091" w:type="dxa"/>
          </w:tcPr>
          <w:p w:rsidR="00B20DBE" w:rsidRPr="000F4750" w:rsidRDefault="00B20DBE" w:rsidP="00154B11">
            <w:pPr>
              <w:rPr>
                <w:rFonts w:eastAsia="MS Mincho"/>
                <w:color w:val="000000" w:themeColor="text1"/>
                <w:sz w:val="16"/>
              </w:rPr>
            </w:pPr>
            <w:r w:rsidRPr="000F4750">
              <w:rPr>
                <w:rFonts w:eastAsia="MS Mincho"/>
                <w:color w:val="000000" w:themeColor="text1"/>
                <w:sz w:val="16"/>
              </w:rPr>
              <w:t>CMD</w:t>
            </w:r>
          </w:p>
        </w:tc>
        <w:tc>
          <w:tcPr>
            <w:tcW w:w="5666" w:type="dxa"/>
          </w:tcPr>
          <w:p w:rsidR="00B20DBE" w:rsidRPr="000F4750" w:rsidRDefault="00B20DBE" w:rsidP="00154B11">
            <w:pPr>
              <w:rPr>
                <w:rFonts w:eastAsia="MS Mincho"/>
                <w:color w:val="000000" w:themeColor="text1"/>
                <w:sz w:val="16"/>
              </w:rPr>
            </w:pPr>
            <w:r w:rsidRPr="000F4750">
              <w:rPr>
                <w:rFonts w:eastAsia="MS Mincho"/>
                <w:color w:val="000000" w:themeColor="text1"/>
                <w:sz w:val="16"/>
              </w:rPr>
              <w:t>Stop any running acquisition, finishes sending frame</w:t>
            </w:r>
          </w:p>
        </w:tc>
      </w:tr>
      <w:tr w:rsidR="00B20DBE" w:rsidRPr="000F4750" w:rsidTr="00154B11">
        <w:tc>
          <w:tcPr>
            <w:tcW w:w="2423" w:type="dxa"/>
          </w:tcPr>
          <w:p w:rsidR="00B20DBE" w:rsidRPr="000F4750" w:rsidRDefault="00B20DBE" w:rsidP="00154B11">
            <w:pPr>
              <w:rPr>
                <w:rFonts w:eastAsia="MS Mincho"/>
                <w:color w:val="000000" w:themeColor="text1"/>
                <w:sz w:val="16"/>
              </w:rPr>
            </w:pPr>
            <w:r w:rsidRPr="000F4750">
              <w:rPr>
                <w:rFonts w:eastAsia="MS Mincho"/>
                <w:color w:val="000000" w:themeColor="text1"/>
                <w:sz w:val="16"/>
              </w:rPr>
              <w:t>ABORT</w:t>
            </w:r>
          </w:p>
        </w:tc>
        <w:tc>
          <w:tcPr>
            <w:tcW w:w="1091" w:type="dxa"/>
          </w:tcPr>
          <w:p w:rsidR="00B20DBE" w:rsidRPr="000F4750" w:rsidRDefault="00B20DBE" w:rsidP="00154B11">
            <w:pPr>
              <w:rPr>
                <w:rFonts w:eastAsia="MS Mincho"/>
                <w:color w:val="000000" w:themeColor="text1"/>
                <w:sz w:val="16"/>
              </w:rPr>
            </w:pPr>
            <w:r w:rsidRPr="000F4750">
              <w:rPr>
                <w:rFonts w:eastAsia="MS Mincho"/>
                <w:color w:val="000000" w:themeColor="text1"/>
                <w:sz w:val="16"/>
              </w:rPr>
              <w:t xml:space="preserve">CMD </w:t>
            </w:r>
          </w:p>
        </w:tc>
        <w:tc>
          <w:tcPr>
            <w:tcW w:w="5666" w:type="dxa"/>
          </w:tcPr>
          <w:p w:rsidR="00B20DBE" w:rsidRPr="000F4750" w:rsidRDefault="00B20DBE" w:rsidP="00154B11">
            <w:pPr>
              <w:rPr>
                <w:rFonts w:eastAsia="MS Mincho"/>
                <w:color w:val="000000" w:themeColor="text1"/>
                <w:sz w:val="16"/>
              </w:rPr>
            </w:pPr>
            <w:r w:rsidRPr="000F4750">
              <w:rPr>
                <w:rFonts w:eastAsia="MS Mincho"/>
                <w:color w:val="000000" w:themeColor="text1"/>
                <w:sz w:val="16"/>
              </w:rPr>
              <w:t>Aborts any acquisition or process, terminates data stream</w:t>
            </w:r>
          </w:p>
        </w:tc>
      </w:tr>
      <w:tr w:rsidR="00B20DBE" w:rsidRPr="000F4750" w:rsidTr="00154B11">
        <w:tc>
          <w:tcPr>
            <w:tcW w:w="2423" w:type="dxa"/>
          </w:tcPr>
          <w:p w:rsidR="00B20DBE" w:rsidRPr="000F4750" w:rsidRDefault="00B20DBE" w:rsidP="00154B11">
            <w:pPr>
              <w:rPr>
                <w:rFonts w:eastAsia="MS Mincho"/>
                <w:color w:val="000000" w:themeColor="text1"/>
                <w:sz w:val="16"/>
              </w:rPr>
            </w:pPr>
            <w:r w:rsidRPr="000F4750">
              <w:rPr>
                <w:rFonts w:eastAsia="MS Mincho"/>
                <w:color w:val="000000" w:themeColor="text1"/>
                <w:sz w:val="16"/>
              </w:rPr>
              <w:t>SELFTEST</w:t>
            </w:r>
          </w:p>
        </w:tc>
        <w:tc>
          <w:tcPr>
            <w:tcW w:w="1091" w:type="dxa"/>
          </w:tcPr>
          <w:p w:rsidR="00B20DBE" w:rsidRPr="000F4750" w:rsidRDefault="00B20DBE" w:rsidP="00154B11">
            <w:pPr>
              <w:rPr>
                <w:rFonts w:eastAsia="MS Mincho"/>
                <w:color w:val="000000" w:themeColor="text1"/>
                <w:sz w:val="16"/>
              </w:rPr>
            </w:pPr>
            <w:r w:rsidRPr="000F4750">
              <w:rPr>
                <w:rFonts w:eastAsia="MS Mincho"/>
                <w:color w:val="000000" w:themeColor="text1"/>
                <w:sz w:val="16"/>
              </w:rPr>
              <w:t xml:space="preserve">CMD </w:t>
            </w:r>
          </w:p>
        </w:tc>
        <w:tc>
          <w:tcPr>
            <w:tcW w:w="5666" w:type="dxa"/>
          </w:tcPr>
          <w:p w:rsidR="00B20DBE" w:rsidRPr="000F4750" w:rsidRDefault="00B20DBE" w:rsidP="00154B11">
            <w:pPr>
              <w:rPr>
                <w:rFonts w:eastAsia="MS Mincho"/>
                <w:color w:val="000000" w:themeColor="text1"/>
                <w:sz w:val="16"/>
              </w:rPr>
            </w:pPr>
            <w:r w:rsidRPr="000F4750">
              <w:rPr>
                <w:rFonts w:eastAsia="MS Mincho"/>
                <w:color w:val="000000" w:themeColor="text1"/>
                <w:sz w:val="16"/>
              </w:rPr>
              <w:t>Perform a self test. Report will be stored locally with unique file name, default option for EPICS</w:t>
            </w:r>
          </w:p>
        </w:tc>
      </w:tr>
      <w:tr w:rsidR="00B20DBE" w:rsidRPr="000F4750" w:rsidTr="00154B11">
        <w:tc>
          <w:tcPr>
            <w:tcW w:w="2423" w:type="dxa"/>
          </w:tcPr>
          <w:p w:rsidR="00B20DBE" w:rsidRPr="000F4750" w:rsidRDefault="00B20DBE" w:rsidP="00154B11">
            <w:pPr>
              <w:rPr>
                <w:rFonts w:eastAsia="MS Mincho"/>
                <w:color w:val="000000" w:themeColor="text1"/>
                <w:sz w:val="16"/>
              </w:rPr>
            </w:pPr>
            <w:r w:rsidRPr="000F4750">
              <w:rPr>
                <w:rFonts w:eastAsia="MS Mincho"/>
                <w:color w:val="000000" w:themeColor="text1"/>
                <w:sz w:val="16"/>
              </w:rPr>
              <w:t>NOISEEQUALISATION</w:t>
            </w:r>
          </w:p>
        </w:tc>
        <w:tc>
          <w:tcPr>
            <w:tcW w:w="1091" w:type="dxa"/>
          </w:tcPr>
          <w:p w:rsidR="00B20DBE" w:rsidRPr="000F4750" w:rsidRDefault="00B20DBE" w:rsidP="00154B11">
            <w:pPr>
              <w:rPr>
                <w:rFonts w:eastAsia="MS Mincho"/>
                <w:color w:val="000000" w:themeColor="text1"/>
                <w:sz w:val="16"/>
              </w:rPr>
            </w:pPr>
            <w:r w:rsidRPr="000F4750">
              <w:rPr>
                <w:rFonts w:eastAsia="MS Mincho"/>
                <w:color w:val="000000" w:themeColor="text1"/>
                <w:sz w:val="16"/>
              </w:rPr>
              <w:t xml:space="preserve">CMD </w:t>
            </w:r>
          </w:p>
        </w:tc>
        <w:tc>
          <w:tcPr>
            <w:tcW w:w="5666" w:type="dxa"/>
          </w:tcPr>
          <w:p w:rsidR="00B20DBE" w:rsidRPr="000F4750" w:rsidRDefault="00B20DBE" w:rsidP="00154B11">
            <w:pPr>
              <w:rPr>
                <w:rFonts w:eastAsia="MS Mincho"/>
                <w:color w:val="000000" w:themeColor="text1"/>
                <w:sz w:val="16"/>
              </w:rPr>
            </w:pPr>
            <w:r w:rsidRPr="000F4750">
              <w:rPr>
                <w:rFonts w:eastAsia="MS Mincho"/>
                <w:color w:val="000000" w:themeColor="text1"/>
                <w:sz w:val="16"/>
              </w:rPr>
              <w:t xml:space="preserve">Performs </w:t>
            </w:r>
            <w:proofErr w:type="spellStart"/>
            <w:r w:rsidRPr="000F4750">
              <w:rPr>
                <w:rFonts w:eastAsia="MS Mincho"/>
                <w:color w:val="000000" w:themeColor="text1"/>
                <w:sz w:val="16"/>
              </w:rPr>
              <w:t>equalisation</w:t>
            </w:r>
            <w:proofErr w:type="spellEnd"/>
            <w:r w:rsidRPr="000F4750">
              <w:rPr>
                <w:rFonts w:eastAsia="MS Mincho"/>
                <w:color w:val="000000" w:themeColor="text1"/>
                <w:sz w:val="16"/>
              </w:rPr>
              <w:t xml:space="preserve"> on noise</w:t>
            </w:r>
          </w:p>
        </w:tc>
      </w:tr>
      <w:tr w:rsidR="00B20DBE" w:rsidRPr="000F4750" w:rsidTr="00154B11">
        <w:tc>
          <w:tcPr>
            <w:tcW w:w="2423" w:type="dxa"/>
          </w:tcPr>
          <w:p w:rsidR="00B20DBE" w:rsidRPr="000F4750" w:rsidRDefault="00B20DBE" w:rsidP="00154B11">
            <w:pPr>
              <w:rPr>
                <w:rFonts w:eastAsia="MS Mincho"/>
                <w:color w:val="000000" w:themeColor="text1"/>
                <w:sz w:val="16"/>
              </w:rPr>
            </w:pPr>
            <w:r w:rsidRPr="000F4750">
              <w:rPr>
                <w:rFonts w:eastAsia="MS Mincho"/>
                <w:color w:val="000000" w:themeColor="text1"/>
                <w:sz w:val="16"/>
              </w:rPr>
              <w:t>FLATFIELDCORRECTION</w:t>
            </w:r>
          </w:p>
        </w:tc>
        <w:tc>
          <w:tcPr>
            <w:tcW w:w="1091" w:type="dxa"/>
          </w:tcPr>
          <w:p w:rsidR="00B20DBE" w:rsidRPr="000F4750" w:rsidRDefault="00B20DBE" w:rsidP="00154B11">
            <w:pPr>
              <w:rPr>
                <w:rFonts w:eastAsia="MS Mincho"/>
                <w:color w:val="000000" w:themeColor="text1"/>
                <w:sz w:val="16"/>
              </w:rPr>
            </w:pPr>
            <w:r w:rsidRPr="000F4750">
              <w:rPr>
                <w:rFonts w:eastAsia="MS Mincho"/>
                <w:color w:val="000000" w:themeColor="text1"/>
                <w:sz w:val="16"/>
              </w:rPr>
              <w:t>CMD</w:t>
            </w:r>
          </w:p>
        </w:tc>
        <w:tc>
          <w:tcPr>
            <w:tcW w:w="5666" w:type="dxa"/>
          </w:tcPr>
          <w:p w:rsidR="00B20DBE" w:rsidRPr="000F4750" w:rsidRDefault="00B20DBE" w:rsidP="00154B11">
            <w:pPr>
              <w:rPr>
                <w:rFonts w:eastAsia="MS Mincho"/>
                <w:color w:val="000000" w:themeColor="text1"/>
                <w:sz w:val="16"/>
              </w:rPr>
            </w:pPr>
            <w:r w:rsidRPr="000F4750">
              <w:rPr>
                <w:rFonts w:eastAsia="MS Mincho"/>
                <w:color w:val="000000" w:themeColor="text1"/>
                <w:sz w:val="16"/>
              </w:rPr>
              <w:t>Perform a flat field correction</w:t>
            </w:r>
          </w:p>
        </w:tc>
      </w:tr>
      <w:tr w:rsidR="00B20DBE" w:rsidRPr="000F4750" w:rsidTr="00154B11">
        <w:tc>
          <w:tcPr>
            <w:tcW w:w="2423" w:type="dxa"/>
          </w:tcPr>
          <w:p w:rsidR="00B20DBE" w:rsidRPr="000F4750" w:rsidRDefault="00B20DBE" w:rsidP="00154B11">
            <w:pPr>
              <w:rPr>
                <w:rFonts w:eastAsia="MS Mincho"/>
                <w:color w:val="000000" w:themeColor="text1"/>
                <w:sz w:val="16"/>
              </w:rPr>
            </w:pPr>
            <w:r w:rsidRPr="000F4750">
              <w:rPr>
                <w:rFonts w:eastAsia="MS Mincho"/>
                <w:color w:val="000000" w:themeColor="text1"/>
                <w:sz w:val="16"/>
              </w:rPr>
              <w:t>THSCAN</w:t>
            </w:r>
          </w:p>
        </w:tc>
        <w:tc>
          <w:tcPr>
            <w:tcW w:w="1091" w:type="dxa"/>
          </w:tcPr>
          <w:p w:rsidR="00B20DBE" w:rsidRPr="000F4750" w:rsidRDefault="00B20DBE" w:rsidP="00154B11">
            <w:pPr>
              <w:rPr>
                <w:rFonts w:eastAsia="MS Mincho"/>
                <w:color w:val="000000" w:themeColor="text1"/>
                <w:sz w:val="16"/>
              </w:rPr>
            </w:pPr>
            <w:r w:rsidRPr="000F4750">
              <w:rPr>
                <w:rFonts w:eastAsia="MS Mincho"/>
                <w:color w:val="000000" w:themeColor="text1"/>
                <w:sz w:val="16"/>
              </w:rPr>
              <w:t>CMD</w:t>
            </w:r>
          </w:p>
        </w:tc>
        <w:tc>
          <w:tcPr>
            <w:tcW w:w="5666" w:type="dxa"/>
          </w:tcPr>
          <w:p w:rsidR="00B20DBE" w:rsidRPr="000F4750" w:rsidRDefault="00B20DBE" w:rsidP="00154B11">
            <w:pPr>
              <w:rPr>
                <w:rFonts w:eastAsia="MS Mincho"/>
                <w:color w:val="000000" w:themeColor="text1"/>
                <w:sz w:val="16"/>
              </w:rPr>
            </w:pPr>
            <w:r w:rsidRPr="000F4750">
              <w:rPr>
                <w:rFonts w:eastAsia="MS Mincho"/>
                <w:color w:val="000000" w:themeColor="text1"/>
                <w:sz w:val="16"/>
              </w:rPr>
              <w:t xml:space="preserve">Perform a threshold scan </w:t>
            </w:r>
          </w:p>
        </w:tc>
      </w:tr>
      <w:tr w:rsidR="00B20DBE" w:rsidRPr="000F4750" w:rsidTr="00154B11">
        <w:tc>
          <w:tcPr>
            <w:tcW w:w="2423" w:type="dxa"/>
          </w:tcPr>
          <w:p w:rsidR="00B20DBE" w:rsidRPr="000F4750" w:rsidRDefault="00B20DBE" w:rsidP="00154B11">
            <w:pPr>
              <w:rPr>
                <w:rFonts w:eastAsia="MS Mincho"/>
                <w:color w:val="000000" w:themeColor="text1"/>
                <w:sz w:val="16"/>
              </w:rPr>
            </w:pPr>
            <w:r w:rsidRPr="000F4750">
              <w:rPr>
                <w:rFonts w:eastAsia="MS Mincho"/>
                <w:color w:val="000000" w:themeColor="text1"/>
                <w:sz w:val="16"/>
              </w:rPr>
              <w:t>RESET</w:t>
            </w:r>
          </w:p>
        </w:tc>
        <w:tc>
          <w:tcPr>
            <w:tcW w:w="1091" w:type="dxa"/>
          </w:tcPr>
          <w:p w:rsidR="00B20DBE" w:rsidRPr="000F4750" w:rsidRDefault="00B20DBE" w:rsidP="00154B11">
            <w:pPr>
              <w:rPr>
                <w:rFonts w:eastAsia="MS Mincho"/>
                <w:color w:val="000000" w:themeColor="text1"/>
                <w:sz w:val="16"/>
              </w:rPr>
            </w:pPr>
            <w:r w:rsidRPr="000F4750">
              <w:rPr>
                <w:rFonts w:eastAsia="MS Mincho"/>
                <w:color w:val="000000" w:themeColor="text1"/>
                <w:sz w:val="16"/>
              </w:rPr>
              <w:t xml:space="preserve">CMD </w:t>
            </w:r>
          </w:p>
        </w:tc>
        <w:tc>
          <w:tcPr>
            <w:tcW w:w="5666" w:type="dxa"/>
          </w:tcPr>
          <w:p w:rsidR="00B20DBE" w:rsidRPr="000F4750" w:rsidRDefault="00B20DBE" w:rsidP="00154B11">
            <w:pPr>
              <w:rPr>
                <w:rFonts w:eastAsia="MS Mincho"/>
                <w:color w:val="000000" w:themeColor="text1"/>
                <w:sz w:val="16"/>
              </w:rPr>
            </w:pPr>
            <w:r w:rsidRPr="000F4750">
              <w:rPr>
                <w:rFonts w:eastAsia="MS Mincho"/>
                <w:color w:val="000000" w:themeColor="text1"/>
                <w:sz w:val="16"/>
              </w:rPr>
              <w:t>Restores default configuration values</w:t>
            </w:r>
          </w:p>
        </w:tc>
      </w:tr>
    </w:tbl>
    <w:p w:rsidR="00B20DBE" w:rsidRPr="000F4750" w:rsidRDefault="00B20DBE" w:rsidP="00B20DBE">
      <w:pPr>
        <w:rPr>
          <w:b/>
          <w:color w:val="000000" w:themeColor="text1"/>
          <w:sz w:val="32"/>
          <w:szCs w:val="32"/>
        </w:rPr>
      </w:pPr>
    </w:p>
    <w:p w:rsidR="00B20DBE" w:rsidRPr="000F4750" w:rsidRDefault="00B20DBE" w:rsidP="00B20DBE">
      <w:pPr>
        <w:pStyle w:val="Heading2"/>
      </w:pPr>
      <w:bookmarkStart w:id="12" w:name="_Toc313958197"/>
      <w:r w:rsidRPr="000F4750">
        <w:lastRenderedPageBreak/>
        <w:t>Medipix3 Modes</w:t>
      </w:r>
      <w:bookmarkEnd w:id="12"/>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1134"/>
        <w:gridCol w:w="1134"/>
        <w:gridCol w:w="2268"/>
        <w:gridCol w:w="2693"/>
      </w:tblGrid>
      <w:tr w:rsidR="00B20DBE" w:rsidRPr="00FD376E" w:rsidTr="00154B11">
        <w:tc>
          <w:tcPr>
            <w:tcW w:w="1951" w:type="dxa"/>
          </w:tcPr>
          <w:p w:rsidR="00B20DBE" w:rsidRPr="00FD376E" w:rsidRDefault="00B20DBE" w:rsidP="00154B11">
            <w:pPr>
              <w:rPr>
                <w:rFonts w:eastAsia="MS Mincho"/>
                <w:b/>
                <w:color w:val="000000" w:themeColor="text1"/>
              </w:rPr>
            </w:pPr>
            <w:r w:rsidRPr="00FD376E">
              <w:rPr>
                <w:rFonts w:eastAsia="MS Mincho"/>
                <w:b/>
                <w:color w:val="000000" w:themeColor="text1"/>
              </w:rPr>
              <w:t>Name</w:t>
            </w:r>
          </w:p>
        </w:tc>
        <w:tc>
          <w:tcPr>
            <w:tcW w:w="1134" w:type="dxa"/>
          </w:tcPr>
          <w:p w:rsidR="00B20DBE" w:rsidRPr="00FD376E" w:rsidRDefault="00B20DBE" w:rsidP="00154B11">
            <w:pPr>
              <w:rPr>
                <w:rFonts w:eastAsia="MS Mincho"/>
                <w:b/>
                <w:color w:val="000000" w:themeColor="text1"/>
              </w:rPr>
            </w:pPr>
            <w:r w:rsidRPr="00FD376E">
              <w:rPr>
                <w:rFonts w:eastAsia="MS Mincho"/>
                <w:b/>
                <w:color w:val="000000" w:themeColor="text1"/>
              </w:rPr>
              <w:t>Type</w:t>
            </w:r>
          </w:p>
        </w:tc>
        <w:tc>
          <w:tcPr>
            <w:tcW w:w="1134" w:type="dxa"/>
          </w:tcPr>
          <w:p w:rsidR="00B20DBE" w:rsidRPr="00FD376E" w:rsidRDefault="00B20DBE" w:rsidP="00154B11">
            <w:pPr>
              <w:rPr>
                <w:rFonts w:eastAsia="MS Mincho"/>
                <w:b/>
                <w:color w:val="000000" w:themeColor="text1"/>
              </w:rPr>
            </w:pPr>
            <w:r w:rsidRPr="00FD376E">
              <w:rPr>
                <w:rFonts w:eastAsia="MS Mincho"/>
                <w:b/>
                <w:color w:val="000000" w:themeColor="text1"/>
              </w:rPr>
              <w:t>Units</w:t>
            </w:r>
          </w:p>
        </w:tc>
        <w:tc>
          <w:tcPr>
            <w:tcW w:w="2268" w:type="dxa"/>
          </w:tcPr>
          <w:p w:rsidR="00B20DBE" w:rsidRPr="00FD376E" w:rsidRDefault="00B20DBE" w:rsidP="00154B11">
            <w:pPr>
              <w:rPr>
                <w:rFonts w:eastAsia="MS Mincho"/>
                <w:b/>
                <w:color w:val="000000" w:themeColor="text1"/>
              </w:rPr>
            </w:pPr>
            <w:r w:rsidRPr="00FD376E">
              <w:rPr>
                <w:rFonts w:eastAsia="MS Mincho"/>
                <w:b/>
                <w:color w:val="000000" w:themeColor="text1"/>
              </w:rPr>
              <w:t>Notes</w:t>
            </w:r>
          </w:p>
        </w:tc>
        <w:tc>
          <w:tcPr>
            <w:tcW w:w="2693" w:type="dxa"/>
          </w:tcPr>
          <w:p w:rsidR="00B20DBE" w:rsidRPr="00FD376E" w:rsidRDefault="00B20DBE" w:rsidP="00154B11">
            <w:pPr>
              <w:rPr>
                <w:rFonts w:eastAsia="MS Mincho"/>
                <w:b/>
                <w:color w:val="000000" w:themeColor="text1"/>
              </w:rPr>
            </w:pPr>
            <w:r w:rsidRPr="00FD376E">
              <w:rPr>
                <w:rFonts w:eastAsia="MS Mincho"/>
                <w:b/>
                <w:color w:val="000000" w:themeColor="text1"/>
              </w:rPr>
              <w:t>Format Range</w:t>
            </w:r>
          </w:p>
        </w:tc>
      </w:tr>
      <w:tr w:rsidR="00B20DBE" w:rsidRPr="00FD376E" w:rsidTr="00154B11">
        <w:tc>
          <w:tcPr>
            <w:tcW w:w="19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COLOURMODE</w:t>
            </w:r>
          </w:p>
        </w:tc>
        <w:tc>
          <w:tcPr>
            <w:tcW w:w="113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1134" w:type="dxa"/>
          </w:tcPr>
          <w:p w:rsidR="00B20DBE" w:rsidRPr="00FD376E" w:rsidRDefault="00B20DBE" w:rsidP="00154B11">
            <w:pPr>
              <w:rPr>
                <w:rFonts w:eastAsia="MS Mincho"/>
                <w:color w:val="000000" w:themeColor="text1"/>
                <w:sz w:val="16"/>
              </w:rPr>
            </w:pPr>
          </w:p>
        </w:tc>
        <w:tc>
          <w:tcPr>
            <w:tcW w:w="2268" w:type="dxa"/>
          </w:tcPr>
          <w:p w:rsidR="00B20DBE" w:rsidRPr="00FD376E" w:rsidRDefault="00B20DBE" w:rsidP="00154B11">
            <w:pPr>
              <w:rPr>
                <w:rFonts w:eastAsia="MS Mincho"/>
                <w:color w:val="000000" w:themeColor="text1"/>
                <w:sz w:val="16"/>
              </w:rPr>
            </w:pPr>
            <w:proofErr w:type="spellStart"/>
            <w:r w:rsidRPr="00FD376E">
              <w:rPr>
                <w:rFonts w:eastAsia="MS Mincho"/>
                <w:color w:val="000000" w:themeColor="text1"/>
                <w:sz w:val="16"/>
              </w:rPr>
              <w:t>Colour</w:t>
            </w:r>
            <w:proofErr w:type="spellEnd"/>
            <w:r w:rsidRPr="00FD376E">
              <w:rPr>
                <w:rFonts w:eastAsia="MS Mincho"/>
                <w:color w:val="000000" w:themeColor="text1"/>
                <w:sz w:val="16"/>
              </w:rPr>
              <w:t xml:space="preserve"> mode:</w:t>
            </w:r>
            <w:r w:rsidRPr="00FD376E">
              <w:rPr>
                <w:rFonts w:eastAsia="MS Mincho"/>
                <w:color w:val="000000" w:themeColor="text1"/>
                <w:sz w:val="16"/>
              </w:rPr>
              <w:br/>
              <w:t>0=Monochrome</w:t>
            </w:r>
            <w:r w:rsidRPr="00FD376E">
              <w:rPr>
                <w:rFonts w:eastAsia="MS Mincho"/>
                <w:color w:val="000000" w:themeColor="text1"/>
                <w:sz w:val="16"/>
              </w:rPr>
              <w:br/>
              <w:t>1=</w:t>
            </w:r>
            <w:proofErr w:type="spellStart"/>
            <w:r w:rsidRPr="00FD376E">
              <w:rPr>
                <w:rFonts w:eastAsia="MS Mincho"/>
                <w:color w:val="000000" w:themeColor="text1"/>
                <w:sz w:val="16"/>
              </w:rPr>
              <w:t>Colour</w:t>
            </w:r>
            <w:proofErr w:type="spellEnd"/>
          </w:p>
        </w:tc>
        <w:tc>
          <w:tcPr>
            <w:tcW w:w="2693"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 – 1</w:t>
            </w:r>
          </w:p>
        </w:tc>
      </w:tr>
      <w:tr w:rsidR="00B20DBE" w:rsidRPr="00FD376E" w:rsidTr="00154B11">
        <w:tc>
          <w:tcPr>
            <w:tcW w:w="19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CHARGESUMMING</w:t>
            </w:r>
          </w:p>
        </w:tc>
        <w:tc>
          <w:tcPr>
            <w:tcW w:w="113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1134" w:type="dxa"/>
          </w:tcPr>
          <w:p w:rsidR="00B20DBE" w:rsidRPr="00FD376E" w:rsidRDefault="00B20DBE" w:rsidP="00154B11">
            <w:pPr>
              <w:rPr>
                <w:rFonts w:eastAsia="MS Mincho"/>
                <w:color w:val="000000" w:themeColor="text1"/>
                <w:sz w:val="16"/>
              </w:rPr>
            </w:pPr>
          </w:p>
        </w:tc>
        <w:tc>
          <w:tcPr>
            <w:tcW w:w="2268"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0=Off, 1=ON</w:t>
            </w:r>
          </w:p>
        </w:tc>
        <w:tc>
          <w:tcPr>
            <w:tcW w:w="2693"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 – 1</w:t>
            </w:r>
          </w:p>
        </w:tc>
      </w:tr>
      <w:tr w:rsidR="00B20DBE" w:rsidRPr="00FD376E" w:rsidTr="00154B11">
        <w:tc>
          <w:tcPr>
            <w:tcW w:w="19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HIGHGAIN</w:t>
            </w:r>
          </w:p>
        </w:tc>
        <w:tc>
          <w:tcPr>
            <w:tcW w:w="113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1134" w:type="dxa"/>
          </w:tcPr>
          <w:p w:rsidR="00B20DBE" w:rsidRPr="00FD376E" w:rsidRDefault="00B20DBE" w:rsidP="00154B11">
            <w:pPr>
              <w:rPr>
                <w:rFonts w:eastAsia="MS Mincho"/>
                <w:color w:val="000000" w:themeColor="text1"/>
                <w:sz w:val="16"/>
              </w:rPr>
            </w:pPr>
          </w:p>
        </w:tc>
        <w:tc>
          <w:tcPr>
            <w:tcW w:w="2268"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0=Off, 1=ON</w:t>
            </w:r>
          </w:p>
        </w:tc>
        <w:tc>
          <w:tcPr>
            <w:tcW w:w="2693"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 – 1</w:t>
            </w:r>
          </w:p>
        </w:tc>
      </w:tr>
      <w:tr w:rsidR="00B20DBE" w:rsidRPr="00FD376E" w:rsidTr="00154B11">
        <w:tc>
          <w:tcPr>
            <w:tcW w:w="19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CONTINUOUSRW</w:t>
            </w:r>
          </w:p>
        </w:tc>
        <w:tc>
          <w:tcPr>
            <w:tcW w:w="113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1134" w:type="dxa"/>
          </w:tcPr>
          <w:p w:rsidR="00B20DBE" w:rsidRPr="00FD376E" w:rsidRDefault="00B20DBE" w:rsidP="00154B11">
            <w:pPr>
              <w:rPr>
                <w:rFonts w:eastAsia="MS Mincho"/>
                <w:color w:val="000000" w:themeColor="text1"/>
                <w:sz w:val="16"/>
              </w:rPr>
            </w:pPr>
          </w:p>
        </w:tc>
        <w:tc>
          <w:tcPr>
            <w:tcW w:w="2268"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0=Off, 1=ON</w:t>
            </w:r>
          </w:p>
        </w:tc>
        <w:tc>
          <w:tcPr>
            <w:tcW w:w="2693"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 – 1</w:t>
            </w:r>
          </w:p>
        </w:tc>
      </w:tr>
      <w:tr w:rsidR="00B20DBE" w:rsidRPr="00FD376E" w:rsidTr="00154B11">
        <w:tc>
          <w:tcPr>
            <w:tcW w:w="19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ENABLECOUNTER1</w:t>
            </w:r>
          </w:p>
        </w:tc>
        <w:tc>
          <w:tcPr>
            <w:tcW w:w="113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1134" w:type="dxa"/>
          </w:tcPr>
          <w:p w:rsidR="00B20DBE" w:rsidRPr="00FD376E" w:rsidRDefault="00B20DBE" w:rsidP="00154B11">
            <w:pPr>
              <w:rPr>
                <w:rFonts w:eastAsia="MS Mincho"/>
                <w:color w:val="000000" w:themeColor="text1"/>
                <w:sz w:val="16"/>
              </w:rPr>
            </w:pPr>
          </w:p>
        </w:tc>
        <w:tc>
          <w:tcPr>
            <w:tcW w:w="2268"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0=Off, 1=ON</w:t>
            </w:r>
          </w:p>
        </w:tc>
        <w:tc>
          <w:tcPr>
            <w:tcW w:w="2693"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 – 1</w:t>
            </w:r>
          </w:p>
        </w:tc>
      </w:tr>
      <w:tr w:rsidR="00B20DBE" w:rsidRPr="00FD376E" w:rsidTr="00154B11">
        <w:tc>
          <w:tcPr>
            <w:tcW w:w="19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THRESHOLD0</w:t>
            </w:r>
          </w:p>
        </w:tc>
        <w:tc>
          <w:tcPr>
            <w:tcW w:w="113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1134" w:type="dxa"/>
          </w:tcPr>
          <w:p w:rsidR="00B20DBE" w:rsidRPr="00FD376E" w:rsidRDefault="00B20DBE" w:rsidP="00154B11">
            <w:pPr>
              <w:rPr>
                <w:rFonts w:eastAsia="MS Mincho"/>
                <w:color w:val="000000" w:themeColor="text1"/>
                <w:sz w:val="16"/>
              </w:rPr>
            </w:pPr>
            <w:proofErr w:type="spellStart"/>
            <w:r w:rsidRPr="00FD376E">
              <w:rPr>
                <w:rFonts w:eastAsia="MS Mincho"/>
                <w:color w:val="000000" w:themeColor="text1"/>
                <w:sz w:val="16"/>
              </w:rPr>
              <w:t>keV</w:t>
            </w:r>
            <w:proofErr w:type="spellEnd"/>
          </w:p>
        </w:tc>
        <w:tc>
          <w:tcPr>
            <w:tcW w:w="2268"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Single</w:t>
            </w:r>
          </w:p>
        </w:tc>
        <w:tc>
          <w:tcPr>
            <w:tcW w:w="2693"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0-999.99</w:t>
            </w:r>
          </w:p>
        </w:tc>
      </w:tr>
      <w:tr w:rsidR="00B20DBE" w:rsidRPr="00FD376E" w:rsidTr="00154B11">
        <w:tc>
          <w:tcPr>
            <w:tcW w:w="19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THRESHOLD1</w:t>
            </w:r>
          </w:p>
        </w:tc>
        <w:tc>
          <w:tcPr>
            <w:tcW w:w="113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1134" w:type="dxa"/>
          </w:tcPr>
          <w:p w:rsidR="00B20DBE" w:rsidRPr="00FD376E" w:rsidRDefault="00B20DBE" w:rsidP="00154B11">
            <w:pPr>
              <w:rPr>
                <w:rFonts w:eastAsia="MS Mincho"/>
                <w:color w:val="000000" w:themeColor="text1"/>
                <w:sz w:val="16"/>
              </w:rPr>
            </w:pPr>
            <w:proofErr w:type="spellStart"/>
            <w:r w:rsidRPr="00FD376E">
              <w:rPr>
                <w:rFonts w:eastAsia="MS Mincho"/>
                <w:color w:val="000000" w:themeColor="text1"/>
                <w:sz w:val="16"/>
              </w:rPr>
              <w:t>keV</w:t>
            </w:r>
            <w:proofErr w:type="spellEnd"/>
          </w:p>
        </w:tc>
        <w:tc>
          <w:tcPr>
            <w:tcW w:w="2268"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Single</w:t>
            </w:r>
          </w:p>
        </w:tc>
        <w:tc>
          <w:tcPr>
            <w:tcW w:w="2693"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0-999.99</w:t>
            </w:r>
          </w:p>
        </w:tc>
      </w:tr>
      <w:tr w:rsidR="00B20DBE" w:rsidRPr="00FD376E" w:rsidTr="00154B11">
        <w:tc>
          <w:tcPr>
            <w:tcW w:w="19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THRESHOLD2</w:t>
            </w:r>
          </w:p>
        </w:tc>
        <w:tc>
          <w:tcPr>
            <w:tcW w:w="113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1134" w:type="dxa"/>
          </w:tcPr>
          <w:p w:rsidR="00B20DBE" w:rsidRPr="00FD376E" w:rsidRDefault="00B20DBE" w:rsidP="00154B11">
            <w:pPr>
              <w:rPr>
                <w:rFonts w:eastAsia="MS Mincho"/>
                <w:color w:val="000000" w:themeColor="text1"/>
                <w:sz w:val="16"/>
              </w:rPr>
            </w:pPr>
            <w:proofErr w:type="spellStart"/>
            <w:r w:rsidRPr="00FD376E">
              <w:rPr>
                <w:rFonts w:eastAsia="MS Mincho"/>
                <w:color w:val="000000" w:themeColor="text1"/>
                <w:sz w:val="16"/>
              </w:rPr>
              <w:t>keV</w:t>
            </w:r>
            <w:proofErr w:type="spellEnd"/>
          </w:p>
        </w:tc>
        <w:tc>
          <w:tcPr>
            <w:tcW w:w="2268"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Single</w:t>
            </w:r>
          </w:p>
        </w:tc>
        <w:tc>
          <w:tcPr>
            <w:tcW w:w="2693"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0-999.99</w:t>
            </w:r>
          </w:p>
        </w:tc>
      </w:tr>
      <w:tr w:rsidR="00B20DBE" w:rsidRPr="00FD376E" w:rsidTr="00154B11">
        <w:tc>
          <w:tcPr>
            <w:tcW w:w="19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THRESHOLD3</w:t>
            </w:r>
          </w:p>
        </w:tc>
        <w:tc>
          <w:tcPr>
            <w:tcW w:w="113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1134" w:type="dxa"/>
          </w:tcPr>
          <w:p w:rsidR="00B20DBE" w:rsidRPr="00FD376E" w:rsidRDefault="00B20DBE" w:rsidP="00154B11">
            <w:pPr>
              <w:rPr>
                <w:rFonts w:eastAsia="MS Mincho"/>
                <w:color w:val="000000" w:themeColor="text1"/>
                <w:sz w:val="16"/>
              </w:rPr>
            </w:pPr>
            <w:proofErr w:type="spellStart"/>
            <w:r w:rsidRPr="00FD376E">
              <w:rPr>
                <w:rFonts w:eastAsia="MS Mincho"/>
                <w:color w:val="000000" w:themeColor="text1"/>
                <w:sz w:val="16"/>
              </w:rPr>
              <w:t>keV</w:t>
            </w:r>
            <w:proofErr w:type="spellEnd"/>
          </w:p>
        </w:tc>
        <w:tc>
          <w:tcPr>
            <w:tcW w:w="2268"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Single</w:t>
            </w:r>
          </w:p>
        </w:tc>
        <w:tc>
          <w:tcPr>
            <w:tcW w:w="2693"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0-999.99</w:t>
            </w:r>
          </w:p>
        </w:tc>
      </w:tr>
      <w:tr w:rsidR="00B20DBE" w:rsidRPr="00FD376E" w:rsidTr="00154B11">
        <w:tc>
          <w:tcPr>
            <w:tcW w:w="19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THRESHOLD4</w:t>
            </w:r>
          </w:p>
        </w:tc>
        <w:tc>
          <w:tcPr>
            <w:tcW w:w="113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1134" w:type="dxa"/>
          </w:tcPr>
          <w:p w:rsidR="00B20DBE" w:rsidRPr="00FD376E" w:rsidRDefault="00B20DBE" w:rsidP="00154B11">
            <w:pPr>
              <w:rPr>
                <w:rFonts w:eastAsia="MS Mincho"/>
                <w:color w:val="000000" w:themeColor="text1"/>
                <w:sz w:val="16"/>
              </w:rPr>
            </w:pPr>
            <w:proofErr w:type="spellStart"/>
            <w:r w:rsidRPr="00FD376E">
              <w:rPr>
                <w:rFonts w:eastAsia="MS Mincho"/>
                <w:color w:val="000000" w:themeColor="text1"/>
                <w:sz w:val="16"/>
              </w:rPr>
              <w:t>keV</w:t>
            </w:r>
            <w:proofErr w:type="spellEnd"/>
          </w:p>
        </w:tc>
        <w:tc>
          <w:tcPr>
            <w:tcW w:w="2268"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Single</w:t>
            </w:r>
          </w:p>
        </w:tc>
        <w:tc>
          <w:tcPr>
            <w:tcW w:w="2693"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0-999.99</w:t>
            </w:r>
          </w:p>
        </w:tc>
      </w:tr>
      <w:tr w:rsidR="00B20DBE" w:rsidRPr="00FD376E" w:rsidTr="00154B11">
        <w:tc>
          <w:tcPr>
            <w:tcW w:w="19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THRESHOLD5</w:t>
            </w:r>
          </w:p>
        </w:tc>
        <w:tc>
          <w:tcPr>
            <w:tcW w:w="113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1134" w:type="dxa"/>
          </w:tcPr>
          <w:p w:rsidR="00B20DBE" w:rsidRPr="00FD376E" w:rsidRDefault="00B20DBE" w:rsidP="00154B11">
            <w:pPr>
              <w:rPr>
                <w:rFonts w:eastAsia="MS Mincho"/>
                <w:color w:val="000000" w:themeColor="text1"/>
                <w:sz w:val="16"/>
              </w:rPr>
            </w:pPr>
            <w:proofErr w:type="spellStart"/>
            <w:r w:rsidRPr="00FD376E">
              <w:rPr>
                <w:rFonts w:eastAsia="MS Mincho"/>
                <w:color w:val="000000" w:themeColor="text1"/>
                <w:sz w:val="16"/>
              </w:rPr>
              <w:t>keV</w:t>
            </w:r>
            <w:proofErr w:type="spellEnd"/>
          </w:p>
        </w:tc>
        <w:tc>
          <w:tcPr>
            <w:tcW w:w="2268"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Single</w:t>
            </w:r>
          </w:p>
        </w:tc>
        <w:tc>
          <w:tcPr>
            <w:tcW w:w="2693"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0-999.99</w:t>
            </w:r>
          </w:p>
        </w:tc>
      </w:tr>
      <w:tr w:rsidR="00B20DBE" w:rsidRPr="00FD376E" w:rsidTr="00154B11">
        <w:tc>
          <w:tcPr>
            <w:tcW w:w="19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THRESHOLD6</w:t>
            </w:r>
          </w:p>
        </w:tc>
        <w:tc>
          <w:tcPr>
            <w:tcW w:w="113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1134" w:type="dxa"/>
          </w:tcPr>
          <w:p w:rsidR="00B20DBE" w:rsidRPr="00FD376E" w:rsidRDefault="00B20DBE" w:rsidP="00154B11">
            <w:pPr>
              <w:rPr>
                <w:rFonts w:eastAsia="MS Mincho"/>
                <w:color w:val="000000" w:themeColor="text1"/>
                <w:sz w:val="16"/>
              </w:rPr>
            </w:pPr>
            <w:proofErr w:type="spellStart"/>
            <w:r w:rsidRPr="00FD376E">
              <w:rPr>
                <w:rFonts w:eastAsia="MS Mincho"/>
                <w:color w:val="000000" w:themeColor="text1"/>
                <w:sz w:val="16"/>
              </w:rPr>
              <w:t>keV</w:t>
            </w:r>
            <w:proofErr w:type="spellEnd"/>
          </w:p>
        </w:tc>
        <w:tc>
          <w:tcPr>
            <w:tcW w:w="2268"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Single</w:t>
            </w:r>
          </w:p>
        </w:tc>
        <w:tc>
          <w:tcPr>
            <w:tcW w:w="2693"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0-999.99</w:t>
            </w:r>
          </w:p>
        </w:tc>
      </w:tr>
      <w:tr w:rsidR="00B20DBE" w:rsidRPr="00FD376E" w:rsidTr="00154B11">
        <w:tc>
          <w:tcPr>
            <w:tcW w:w="19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THRESHOLD7</w:t>
            </w:r>
          </w:p>
        </w:tc>
        <w:tc>
          <w:tcPr>
            <w:tcW w:w="113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1134" w:type="dxa"/>
          </w:tcPr>
          <w:p w:rsidR="00B20DBE" w:rsidRPr="00FD376E" w:rsidRDefault="00B20DBE" w:rsidP="00154B11">
            <w:pPr>
              <w:rPr>
                <w:rFonts w:eastAsia="MS Mincho"/>
                <w:color w:val="000000" w:themeColor="text1"/>
                <w:sz w:val="16"/>
              </w:rPr>
            </w:pPr>
            <w:proofErr w:type="spellStart"/>
            <w:r w:rsidRPr="00FD376E">
              <w:rPr>
                <w:rFonts w:eastAsia="MS Mincho"/>
                <w:color w:val="000000" w:themeColor="text1"/>
                <w:sz w:val="16"/>
              </w:rPr>
              <w:t>keV</w:t>
            </w:r>
            <w:proofErr w:type="spellEnd"/>
          </w:p>
        </w:tc>
        <w:tc>
          <w:tcPr>
            <w:tcW w:w="2268"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Single</w:t>
            </w:r>
          </w:p>
        </w:tc>
        <w:tc>
          <w:tcPr>
            <w:tcW w:w="2693"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0-999.99</w:t>
            </w:r>
          </w:p>
        </w:tc>
      </w:tr>
      <w:tr w:rsidR="00B20DBE" w:rsidRPr="00FD376E" w:rsidTr="00154B11">
        <w:tc>
          <w:tcPr>
            <w:tcW w:w="19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OPERATINGENERGY</w:t>
            </w:r>
          </w:p>
        </w:tc>
        <w:tc>
          <w:tcPr>
            <w:tcW w:w="113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1134" w:type="dxa"/>
          </w:tcPr>
          <w:p w:rsidR="00B20DBE" w:rsidRPr="00FD376E" w:rsidRDefault="00B20DBE" w:rsidP="00154B11">
            <w:pPr>
              <w:rPr>
                <w:rFonts w:eastAsia="MS Mincho"/>
                <w:color w:val="000000" w:themeColor="text1"/>
                <w:sz w:val="16"/>
              </w:rPr>
            </w:pPr>
            <w:proofErr w:type="spellStart"/>
            <w:r w:rsidRPr="00FD376E">
              <w:rPr>
                <w:rFonts w:eastAsia="MS Mincho"/>
                <w:color w:val="000000" w:themeColor="text1"/>
                <w:sz w:val="16"/>
              </w:rPr>
              <w:t>keV</w:t>
            </w:r>
            <w:proofErr w:type="spellEnd"/>
          </w:p>
        </w:tc>
        <w:tc>
          <w:tcPr>
            <w:tcW w:w="2268"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Single</w:t>
            </w:r>
          </w:p>
        </w:tc>
        <w:tc>
          <w:tcPr>
            <w:tcW w:w="2693"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0-999.99</w:t>
            </w:r>
          </w:p>
        </w:tc>
      </w:tr>
      <w:tr w:rsidR="00B20DBE" w:rsidRPr="00FD376E" w:rsidTr="00154B11">
        <w:tc>
          <w:tcPr>
            <w:tcW w:w="19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COUNTERDEPTH</w:t>
            </w:r>
          </w:p>
        </w:tc>
        <w:tc>
          <w:tcPr>
            <w:tcW w:w="113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1134" w:type="dxa"/>
          </w:tcPr>
          <w:p w:rsidR="00B20DBE" w:rsidRPr="00FD376E" w:rsidRDefault="00B20DBE" w:rsidP="00154B11">
            <w:pPr>
              <w:rPr>
                <w:rFonts w:eastAsia="MS Mincho"/>
                <w:color w:val="000000" w:themeColor="text1"/>
                <w:sz w:val="16"/>
              </w:rPr>
            </w:pPr>
          </w:p>
        </w:tc>
        <w:tc>
          <w:tcPr>
            <w:tcW w:w="2268"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 xml:space="preserve">Integer (1, 4, 12 or 24). Maybe 6 for </w:t>
            </w:r>
            <w:proofErr w:type="spellStart"/>
            <w:r w:rsidRPr="00FD376E">
              <w:rPr>
                <w:rFonts w:eastAsia="MS Mincho"/>
                <w:color w:val="000000" w:themeColor="text1"/>
                <w:sz w:val="16"/>
              </w:rPr>
              <w:t>vs</w:t>
            </w:r>
            <w:proofErr w:type="spellEnd"/>
            <w:r w:rsidRPr="00FD376E">
              <w:rPr>
                <w:rFonts w:eastAsia="MS Mincho"/>
                <w:color w:val="000000" w:themeColor="text1"/>
                <w:sz w:val="16"/>
              </w:rPr>
              <w:t xml:space="preserve"> 3.2</w:t>
            </w:r>
          </w:p>
        </w:tc>
        <w:tc>
          <w:tcPr>
            <w:tcW w:w="2693"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1, 4, 12 or 24,  6 don't check</w:t>
            </w:r>
          </w:p>
        </w:tc>
      </w:tr>
      <w:tr w:rsidR="00B20DBE" w:rsidRPr="00FD376E" w:rsidTr="00154B11">
        <w:tc>
          <w:tcPr>
            <w:tcW w:w="19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TEMPERATURE</w:t>
            </w:r>
          </w:p>
        </w:tc>
        <w:tc>
          <w:tcPr>
            <w:tcW w:w="113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GET</w:t>
            </w:r>
          </w:p>
        </w:tc>
        <w:tc>
          <w:tcPr>
            <w:tcW w:w="113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degrees C</w:t>
            </w:r>
          </w:p>
        </w:tc>
        <w:tc>
          <w:tcPr>
            <w:tcW w:w="2268"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Single</w:t>
            </w:r>
          </w:p>
        </w:tc>
        <w:tc>
          <w:tcPr>
            <w:tcW w:w="2693"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-100 - 200</w:t>
            </w:r>
          </w:p>
        </w:tc>
      </w:tr>
    </w:tbl>
    <w:p w:rsidR="00B20DBE" w:rsidRPr="00FD376E" w:rsidRDefault="00B20DBE" w:rsidP="00B20DBE">
      <w:pPr>
        <w:rPr>
          <w:b/>
          <w:color w:val="000000" w:themeColor="text1"/>
          <w:sz w:val="32"/>
          <w:szCs w:val="32"/>
        </w:rPr>
      </w:pPr>
    </w:p>
    <w:p w:rsidR="00B20DBE" w:rsidRPr="00FD376E" w:rsidRDefault="00B20DBE" w:rsidP="00B20DBE">
      <w:pPr>
        <w:pStyle w:val="Heading2"/>
      </w:pPr>
      <w:bookmarkStart w:id="13" w:name="_Toc313958198"/>
      <w:r w:rsidRPr="00FD376E">
        <w:t>Acquisition &amp; Trigger Control</w:t>
      </w:r>
      <w:bookmarkEnd w:id="13"/>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1168"/>
        <w:gridCol w:w="1074"/>
        <w:gridCol w:w="2294"/>
        <w:gridCol w:w="2693"/>
      </w:tblGrid>
      <w:tr w:rsidR="00B20DBE" w:rsidRPr="00FD376E" w:rsidTr="00154B11">
        <w:tc>
          <w:tcPr>
            <w:tcW w:w="1951" w:type="dxa"/>
          </w:tcPr>
          <w:p w:rsidR="00B20DBE" w:rsidRPr="00FD376E" w:rsidRDefault="00B20DBE" w:rsidP="00154B11">
            <w:pPr>
              <w:rPr>
                <w:rFonts w:eastAsia="MS Mincho"/>
                <w:b/>
                <w:color w:val="000000" w:themeColor="text1"/>
              </w:rPr>
            </w:pPr>
            <w:r w:rsidRPr="00FD376E">
              <w:rPr>
                <w:rFonts w:eastAsia="MS Mincho"/>
                <w:b/>
                <w:color w:val="000000" w:themeColor="text1"/>
              </w:rPr>
              <w:t>Name</w:t>
            </w:r>
          </w:p>
        </w:tc>
        <w:tc>
          <w:tcPr>
            <w:tcW w:w="1168" w:type="dxa"/>
          </w:tcPr>
          <w:p w:rsidR="00B20DBE" w:rsidRPr="00FD376E" w:rsidRDefault="00B20DBE" w:rsidP="00154B11">
            <w:pPr>
              <w:rPr>
                <w:rFonts w:eastAsia="MS Mincho"/>
                <w:b/>
                <w:color w:val="000000" w:themeColor="text1"/>
              </w:rPr>
            </w:pPr>
            <w:r w:rsidRPr="00FD376E">
              <w:rPr>
                <w:rFonts w:eastAsia="MS Mincho"/>
                <w:b/>
                <w:color w:val="000000" w:themeColor="text1"/>
              </w:rPr>
              <w:t>Type</w:t>
            </w:r>
          </w:p>
        </w:tc>
        <w:tc>
          <w:tcPr>
            <w:tcW w:w="1074" w:type="dxa"/>
          </w:tcPr>
          <w:p w:rsidR="00B20DBE" w:rsidRPr="00FD376E" w:rsidRDefault="00B20DBE" w:rsidP="00154B11">
            <w:pPr>
              <w:rPr>
                <w:rFonts w:eastAsia="MS Mincho"/>
                <w:b/>
                <w:color w:val="000000" w:themeColor="text1"/>
              </w:rPr>
            </w:pPr>
            <w:r w:rsidRPr="00FD376E">
              <w:rPr>
                <w:rFonts w:eastAsia="MS Mincho"/>
                <w:b/>
                <w:color w:val="000000" w:themeColor="text1"/>
              </w:rPr>
              <w:t>Units</w:t>
            </w:r>
          </w:p>
        </w:tc>
        <w:tc>
          <w:tcPr>
            <w:tcW w:w="2294" w:type="dxa"/>
          </w:tcPr>
          <w:p w:rsidR="00B20DBE" w:rsidRPr="00FD376E" w:rsidRDefault="00B20DBE" w:rsidP="00154B11">
            <w:pPr>
              <w:rPr>
                <w:rFonts w:eastAsia="MS Mincho"/>
                <w:b/>
                <w:color w:val="000000" w:themeColor="text1"/>
              </w:rPr>
            </w:pPr>
            <w:r w:rsidRPr="00FD376E">
              <w:rPr>
                <w:rFonts w:eastAsia="MS Mincho"/>
                <w:b/>
                <w:color w:val="000000" w:themeColor="text1"/>
              </w:rPr>
              <w:t>Notes</w:t>
            </w:r>
          </w:p>
        </w:tc>
        <w:tc>
          <w:tcPr>
            <w:tcW w:w="2693" w:type="dxa"/>
          </w:tcPr>
          <w:p w:rsidR="00B20DBE" w:rsidRPr="00FD376E" w:rsidRDefault="00B20DBE" w:rsidP="00154B11">
            <w:pPr>
              <w:rPr>
                <w:rFonts w:eastAsia="MS Mincho"/>
                <w:b/>
                <w:color w:val="000000" w:themeColor="text1"/>
              </w:rPr>
            </w:pPr>
            <w:r w:rsidRPr="00FD376E">
              <w:rPr>
                <w:rFonts w:eastAsia="MS Mincho"/>
                <w:b/>
                <w:color w:val="000000" w:themeColor="text1"/>
              </w:rPr>
              <w:t>Format / Range</w:t>
            </w:r>
          </w:p>
        </w:tc>
      </w:tr>
      <w:tr w:rsidR="00B20DBE" w:rsidRPr="00FD376E" w:rsidTr="00154B11">
        <w:tc>
          <w:tcPr>
            <w:tcW w:w="19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NUMFRAMESTOACQUIRE</w:t>
            </w:r>
          </w:p>
        </w:tc>
        <w:tc>
          <w:tcPr>
            <w:tcW w:w="1168"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1074" w:type="dxa"/>
          </w:tcPr>
          <w:p w:rsidR="00B20DBE" w:rsidRPr="00FD376E" w:rsidRDefault="00B20DBE" w:rsidP="00154B11">
            <w:pPr>
              <w:rPr>
                <w:rFonts w:eastAsia="MS Mincho"/>
                <w:color w:val="000000" w:themeColor="text1"/>
                <w:sz w:val="16"/>
              </w:rPr>
            </w:pPr>
          </w:p>
        </w:tc>
        <w:tc>
          <w:tcPr>
            <w:tcW w:w="229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 xml:space="preserve">Integer. The number of </w:t>
            </w:r>
            <w:proofErr w:type="gramStart"/>
            <w:r w:rsidRPr="00FD376E">
              <w:rPr>
                <w:rFonts w:eastAsia="MS Mincho"/>
                <w:color w:val="000000" w:themeColor="text1"/>
                <w:sz w:val="16"/>
              </w:rPr>
              <w:t>frames  to</w:t>
            </w:r>
            <w:proofErr w:type="gramEnd"/>
            <w:r w:rsidRPr="00FD376E">
              <w:rPr>
                <w:rFonts w:eastAsia="MS Mincho"/>
                <w:color w:val="000000" w:themeColor="text1"/>
                <w:sz w:val="16"/>
              </w:rPr>
              <w:t xml:space="preserve"> acquire when the next STARTACQUISITION command is sent, or hardware trigger is received.  If the value is zero, acquisition should continue </w:t>
            </w:r>
            <w:r w:rsidRPr="00FD376E">
              <w:rPr>
                <w:rFonts w:eastAsia="MS Mincho"/>
                <w:color w:val="000000" w:themeColor="text1"/>
                <w:sz w:val="16"/>
              </w:rPr>
              <w:lastRenderedPageBreak/>
              <w:t>until a STOPACQUISITION command.</w:t>
            </w:r>
          </w:p>
        </w:tc>
        <w:tc>
          <w:tcPr>
            <w:tcW w:w="2693"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lastRenderedPageBreak/>
              <w:t>0 - 100,000</w:t>
            </w:r>
          </w:p>
        </w:tc>
      </w:tr>
      <w:tr w:rsidR="00B20DBE" w:rsidRPr="00FD376E" w:rsidTr="00154B11">
        <w:tc>
          <w:tcPr>
            <w:tcW w:w="19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lastRenderedPageBreak/>
              <w:t>ACQUISITIONTIME</w:t>
            </w:r>
          </w:p>
        </w:tc>
        <w:tc>
          <w:tcPr>
            <w:tcW w:w="1168"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107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Milliseconds</w:t>
            </w:r>
          </w:p>
        </w:tc>
        <w:tc>
          <w:tcPr>
            <w:tcW w:w="229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Single. The time over which to acquire a frame in milliseconds.</w:t>
            </w:r>
          </w:p>
        </w:tc>
        <w:tc>
          <w:tcPr>
            <w:tcW w:w="2693"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Scientific format</w:t>
            </w:r>
          </w:p>
        </w:tc>
      </w:tr>
      <w:tr w:rsidR="00B20DBE" w:rsidRPr="00FD376E" w:rsidTr="00154B11">
        <w:tc>
          <w:tcPr>
            <w:tcW w:w="19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ACQUISITIONPERIOD</w:t>
            </w:r>
          </w:p>
        </w:tc>
        <w:tc>
          <w:tcPr>
            <w:tcW w:w="1168"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107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Milliseconds</w:t>
            </w:r>
          </w:p>
        </w:tc>
        <w:tc>
          <w:tcPr>
            <w:tcW w:w="229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Single. The time from the start of one acquisition to the start of the next, in milliseconds.</w:t>
            </w:r>
          </w:p>
        </w:tc>
        <w:tc>
          <w:tcPr>
            <w:tcW w:w="2693"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Scientific format</w:t>
            </w:r>
          </w:p>
        </w:tc>
      </w:tr>
      <w:tr w:rsidR="00B20DBE" w:rsidRPr="00FD376E" w:rsidTr="00154B11">
        <w:tc>
          <w:tcPr>
            <w:tcW w:w="19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TRIGGERSTART</w:t>
            </w:r>
          </w:p>
        </w:tc>
        <w:tc>
          <w:tcPr>
            <w:tcW w:w="1168"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1074" w:type="dxa"/>
          </w:tcPr>
          <w:p w:rsidR="00B20DBE" w:rsidRPr="00FD376E" w:rsidRDefault="00B20DBE" w:rsidP="00154B11">
            <w:pPr>
              <w:rPr>
                <w:rFonts w:eastAsia="MS Mincho"/>
                <w:color w:val="000000" w:themeColor="text1"/>
                <w:sz w:val="16"/>
              </w:rPr>
            </w:pPr>
          </w:p>
        </w:tc>
        <w:tc>
          <w:tcPr>
            <w:tcW w:w="229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0=internal (default), 1=rising edge, 2=falling edge</w:t>
            </w:r>
          </w:p>
        </w:tc>
        <w:tc>
          <w:tcPr>
            <w:tcW w:w="2693"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0, 1, 2</w:t>
            </w:r>
          </w:p>
        </w:tc>
      </w:tr>
      <w:tr w:rsidR="00B20DBE" w:rsidRPr="00FD376E" w:rsidTr="00154B11">
        <w:tc>
          <w:tcPr>
            <w:tcW w:w="19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TRIGGERSTOP</w:t>
            </w:r>
          </w:p>
        </w:tc>
        <w:tc>
          <w:tcPr>
            <w:tcW w:w="1168"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1074" w:type="dxa"/>
          </w:tcPr>
          <w:p w:rsidR="00B20DBE" w:rsidRPr="00FD376E" w:rsidRDefault="00B20DBE" w:rsidP="00154B11">
            <w:pPr>
              <w:rPr>
                <w:rFonts w:eastAsia="MS Mincho"/>
                <w:color w:val="000000" w:themeColor="text1"/>
                <w:sz w:val="16"/>
              </w:rPr>
            </w:pPr>
          </w:p>
        </w:tc>
        <w:tc>
          <w:tcPr>
            <w:tcW w:w="229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0=internal (default), 1=rising edge, 2=falling edge</w:t>
            </w:r>
          </w:p>
        </w:tc>
        <w:tc>
          <w:tcPr>
            <w:tcW w:w="2693"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0, 1, 2</w:t>
            </w:r>
          </w:p>
        </w:tc>
      </w:tr>
      <w:tr w:rsidR="00B20DBE" w:rsidRPr="00FD376E" w:rsidTr="00154B11">
        <w:tc>
          <w:tcPr>
            <w:tcW w:w="19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NUMFRAMESPERTRIGGER</w:t>
            </w:r>
          </w:p>
        </w:tc>
        <w:tc>
          <w:tcPr>
            <w:tcW w:w="1168"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1074" w:type="dxa"/>
          </w:tcPr>
          <w:p w:rsidR="00B20DBE" w:rsidRPr="00FD376E" w:rsidRDefault="00B20DBE" w:rsidP="00154B11">
            <w:pPr>
              <w:rPr>
                <w:rFonts w:eastAsia="MS Mincho"/>
                <w:color w:val="000000" w:themeColor="text1"/>
                <w:sz w:val="16"/>
              </w:rPr>
            </w:pPr>
          </w:p>
        </w:tc>
        <w:tc>
          <w:tcPr>
            <w:tcW w:w="229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Integer. Number of frames to acquire per trigger if multiple external triggers.</w:t>
            </w:r>
          </w:p>
        </w:tc>
        <w:tc>
          <w:tcPr>
            <w:tcW w:w="2693"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1 - 100,000</w:t>
            </w:r>
          </w:p>
        </w:tc>
      </w:tr>
    </w:tbl>
    <w:p w:rsidR="00B20DBE" w:rsidRPr="00FD376E" w:rsidRDefault="00B20DBE" w:rsidP="00B20DBE">
      <w:pPr>
        <w:rPr>
          <w:color w:val="000000" w:themeColor="text1"/>
        </w:rPr>
      </w:pPr>
    </w:p>
    <w:p w:rsidR="00B20DBE" w:rsidRPr="00FD376E" w:rsidRDefault="00B20DBE" w:rsidP="00B20DBE">
      <w:pPr>
        <w:pStyle w:val="Heading2"/>
      </w:pPr>
      <w:bookmarkStart w:id="14" w:name="_Toc313958199"/>
      <w:r w:rsidRPr="00FD376E">
        <w:t>Threshold Scan Control</w:t>
      </w:r>
      <w:bookmarkEnd w:id="1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962"/>
        <w:gridCol w:w="969"/>
        <w:gridCol w:w="2577"/>
        <w:gridCol w:w="2635"/>
      </w:tblGrid>
      <w:tr w:rsidR="00B20DBE" w:rsidRPr="00FD376E" w:rsidTr="00154B11">
        <w:tc>
          <w:tcPr>
            <w:tcW w:w="2037" w:type="dxa"/>
          </w:tcPr>
          <w:p w:rsidR="00B20DBE" w:rsidRPr="00FD376E" w:rsidRDefault="00B20DBE" w:rsidP="00154B11">
            <w:pPr>
              <w:rPr>
                <w:rFonts w:eastAsia="MS Mincho"/>
                <w:b/>
                <w:color w:val="000000" w:themeColor="text1"/>
              </w:rPr>
            </w:pPr>
            <w:r w:rsidRPr="00FD376E">
              <w:rPr>
                <w:rFonts w:eastAsia="MS Mincho"/>
                <w:b/>
                <w:color w:val="000000" w:themeColor="text1"/>
              </w:rPr>
              <w:t>Name</w:t>
            </w:r>
          </w:p>
        </w:tc>
        <w:tc>
          <w:tcPr>
            <w:tcW w:w="962" w:type="dxa"/>
          </w:tcPr>
          <w:p w:rsidR="00B20DBE" w:rsidRPr="00FD376E" w:rsidRDefault="00B20DBE" w:rsidP="00154B11">
            <w:pPr>
              <w:rPr>
                <w:rFonts w:eastAsia="MS Mincho"/>
                <w:b/>
                <w:color w:val="000000" w:themeColor="text1"/>
              </w:rPr>
            </w:pPr>
            <w:r w:rsidRPr="00FD376E">
              <w:rPr>
                <w:rFonts w:eastAsia="MS Mincho"/>
                <w:b/>
                <w:color w:val="000000" w:themeColor="text1"/>
              </w:rPr>
              <w:t>Type</w:t>
            </w:r>
          </w:p>
        </w:tc>
        <w:tc>
          <w:tcPr>
            <w:tcW w:w="969" w:type="dxa"/>
          </w:tcPr>
          <w:p w:rsidR="00B20DBE" w:rsidRPr="00FD376E" w:rsidRDefault="00B20DBE" w:rsidP="00154B11">
            <w:pPr>
              <w:rPr>
                <w:rFonts w:eastAsia="MS Mincho"/>
                <w:b/>
                <w:color w:val="000000" w:themeColor="text1"/>
              </w:rPr>
            </w:pPr>
            <w:r w:rsidRPr="00FD376E">
              <w:rPr>
                <w:rFonts w:eastAsia="MS Mincho"/>
                <w:b/>
                <w:color w:val="000000" w:themeColor="text1"/>
              </w:rPr>
              <w:t>Units</w:t>
            </w:r>
          </w:p>
        </w:tc>
        <w:tc>
          <w:tcPr>
            <w:tcW w:w="2577" w:type="dxa"/>
          </w:tcPr>
          <w:p w:rsidR="00B20DBE" w:rsidRPr="00FD376E" w:rsidRDefault="00B20DBE" w:rsidP="00154B11">
            <w:pPr>
              <w:rPr>
                <w:rFonts w:eastAsia="MS Mincho"/>
                <w:b/>
                <w:color w:val="000000" w:themeColor="text1"/>
              </w:rPr>
            </w:pPr>
            <w:r w:rsidRPr="00FD376E">
              <w:rPr>
                <w:rFonts w:eastAsia="MS Mincho"/>
                <w:b/>
                <w:color w:val="000000" w:themeColor="text1"/>
              </w:rPr>
              <w:t>Notes</w:t>
            </w:r>
          </w:p>
        </w:tc>
        <w:tc>
          <w:tcPr>
            <w:tcW w:w="2635" w:type="dxa"/>
          </w:tcPr>
          <w:p w:rsidR="00B20DBE" w:rsidRPr="00FD376E" w:rsidRDefault="00B20DBE" w:rsidP="00154B11">
            <w:pPr>
              <w:rPr>
                <w:rFonts w:eastAsia="MS Mincho"/>
                <w:b/>
                <w:color w:val="000000" w:themeColor="text1"/>
              </w:rPr>
            </w:pPr>
            <w:r w:rsidRPr="00FD376E">
              <w:rPr>
                <w:rFonts w:eastAsia="MS Mincho"/>
                <w:b/>
                <w:color w:val="000000" w:themeColor="text1"/>
              </w:rPr>
              <w:t>Format / Range</w:t>
            </w:r>
          </w:p>
        </w:tc>
      </w:tr>
      <w:tr w:rsidR="00B20DBE" w:rsidRPr="00FD376E" w:rsidTr="00154B11">
        <w:tc>
          <w:tcPr>
            <w:tcW w:w="2037"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THSCAN</w:t>
            </w:r>
          </w:p>
        </w:tc>
        <w:tc>
          <w:tcPr>
            <w:tcW w:w="962"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969" w:type="dxa"/>
          </w:tcPr>
          <w:p w:rsidR="00B20DBE" w:rsidRPr="00FD376E" w:rsidRDefault="00B20DBE" w:rsidP="00154B11">
            <w:pPr>
              <w:rPr>
                <w:rFonts w:eastAsia="MS Mincho"/>
                <w:color w:val="000000" w:themeColor="text1"/>
                <w:sz w:val="16"/>
              </w:rPr>
            </w:pPr>
          </w:p>
        </w:tc>
        <w:tc>
          <w:tcPr>
            <w:tcW w:w="2577"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Integer 0-7.</w:t>
            </w:r>
          </w:p>
        </w:tc>
        <w:tc>
          <w:tcPr>
            <w:tcW w:w="2635"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0 - 7</w:t>
            </w:r>
          </w:p>
        </w:tc>
      </w:tr>
      <w:tr w:rsidR="00B20DBE" w:rsidRPr="00FD376E" w:rsidTr="00154B11">
        <w:tc>
          <w:tcPr>
            <w:tcW w:w="2037"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THWINDOWMODE</w:t>
            </w:r>
          </w:p>
        </w:tc>
        <w:tc>
          <w:tcPr>
            <w:tcW w:w="962"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969" w:type="dxa"/>
          </w:tcPr>
          <w:p w:rsidR="00B20DBE" w:rsidRPr="00FD376E" w:rsidRDefault="00B20DBE" w:rsidP="00154B11">
            <w:pPr>
              <w:rPr>
                <w:rFonts w:eastAsia="MS Mincho"/>
                <w:color w:val="000000" w:themeColor="text1"/>
                <w:sz w:val="16"/>
              </w:rPr>
            </w:pPr>
          </w:p>
        </w:tc>
        <w:tc>
          <w:tcPr>
            <w:tcW w:w="2577"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0=Off, 1=ON</w:t>
            </w:r>
          </w:p>
        </w:tc>
        <w:tc>
          <w:tcPr>
            <w:tcW w:w="2635"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 – 1</w:t>
            </w:r>
          </w:p>
        </w:tc>
      </w:tr>
      <w:tr w:rsidR="00B20DBE" w:rsidRPr="00FD376E" w:rsidTr="00154B11">
        <w:tc>
          <w:tcPr>
            <w:tcW w:w="2037"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THWINDOWSIZE</w:t>
            </w:r>
          </w:p>
        </w:tc>
        <w:tc>
          <w:tcPr>
            <w:tcW w:w="962"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969" w:type="dxa"/>
          </w:tcPr>
          <w:p w:rsidR="00B20DBE" w:rsidRPr="00FD376E" w:rsidRDefault="00B20DBE" w:rsidP="00154B11">
            <w:pPr>
              <w:rPr>
                <w:rFonts w:eastAsia="MS Mincho"/>
                <w:color w:val="000000" w:themeColor="text1"/>
                <w:sz w:val="16"/>
              </w:rPr>
            </w:pPr>
            <w:proofErr w:type="spellStart"/>
            <w:r w:rsidRPr="00FD376E">
              <w:rPr>
                <w:rFonts w:eastAsia="MS Mincho"/>
                <w:color w:val="000000" w:themeColor="text1"/>
                <w:sz w:val="16"/>
              </w:rPr>
              <w:t>keV</w:t>
            </w:r>
            <w:proofErr w:type="spellEnd"/>
          </w:p>
        </w:tc>
        <w:tc>
          <w:tcPr>
            <w:tcW w:w="2577"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Single The set size between counter 0 and 1.</w:t>
            </w:r>
          </w:p>
        </w:tc>
        <w:tc>
          <w:tcPr>
            <w:tcW w:w="2635"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0-999.99</w:t>
            </w:r>
          </w:p>
        </w:tc>
      </w:tr>
      <w:tr w:rsidR="00B20DBE" w:rsidRPr="00FD376E" w:rsidTr="00154B11">
        <w:tc>
          <w:tcPr>
            <w:tcW w:w="2037"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THSTART</w:t>
            </w:r>
          </w:p>
        </w:tc>
        <w:tc>
          <w:tcPr>
            <w:tcW w:w="962"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969" w:type="dxa"/>
          </w:tcPr>
          <w:p w:rsidR="00B20DBE" w:rsidRPr="00FD376E" w:rsidRDefault="00B20DBE" w:rsidP="00154B11">
            <w:pPr>
              <w:rPr>
                <w:rFonts w:eastAsia="MS Mincho"/>
                <w:color w:val="000000" w:themeColor="text1"/>
                <w:sz w:val="16"/>
              </w:rPr>
            </w:pPr>
            <w:proofErr w:type="spellStart"/>
            <w:r w:rsidRPr="00FD376E">
              <w:rPr>
                <w:rFonts w:eastAsia="MS Mincho"/>
                <w:color w:val="000000" w:themeColor="text1"/>
                <w:sz w:val="16"/>
              </w:rPr>
              <w:t>keV</w:t>
            </w:r>
            <w:proofErr w:type="spellEnd"/>
          </w:p>
        </w:tc>
        <w:tc>
          <w:tcPr>
            <w:tcW w:w="2577"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Single Start energy of the scan.</w:t>
            </w:r>
          </w:p>
        </w:tc>
        <w:tc>
          <w:tcPr>
            <w:tcW w:w="2635"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0-999.99</w:t>
            </w:r>
          </w:p>
        </w:tc>
      </w:tr>
      <w:tr w:rsidR="00B20DBE" w:rsidRPr="00FD376E" w:rsidTr="00154B11">
        <w:tc>
          <w:tcPr>
            <w:tcW w:w="2037"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THSTOP</w:t>
            </w:r>
          </w:p>
        </w:tc>
        <w:tc>
          <w:tcPr>
            <w:tcW w:w="962"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969" w:type="dxa"/>
          </w:tcPr>
          <w:p w:rsidR="00B20DBE" w:rsidRPr="00FD376E" w:rsidRDefault="00B20DBE" w:rsidP="00154B11">
            <w:pPr>
              <w:rPr>
                <w:rFonts w:eastAsia="MS Mincho"/>
                <w:color w:val="000000" w:themeColor="text1"/>
                <w:sz w:val="16"/>
              </w:rPr>
            </w:pPr>
            <w:proofErr w:type="spellStart"/>
            <w:r w:rsidRPr="00FD376E">
              <w:rPr>
                <w:rFonts w:eastAsia="MS Mincho"/>
                <w:color w:val="000000" w:themeColor="text1"/>
                <w:sz w:val="16"/>
              </w:rPr>
              <w:t>keV</w:t>
            </w:r>
            <w:proofErr w:type="spellEnd"/>
          </w:p>
        </w:tc>
        <w:tc>
          <w:tcPr>
            <w:tcW w:w="2577"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Single Stop energy of the scan.</w:t>
            </w:r>
          </w:p>
        </w:tc>
        <w:tc>
          <w:tcPr>
            <w:tcW w:w="2635"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0-999.99</w:t>
            </w:r>
          </w:p>
        </w:tc>
      </w:tr>
      <w:tr w:rsidR="00B20DBE" w:rsidRPr="00FD376E" w:rsidTr="00154B11">
        <w:tc>
          <w:tcPr>
            <w:tcW w:w="2037"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THSTEP</w:t>
            </w:r>
          </w:p>
        </w:tc>
        <w:tc>
          <w:tcPr>
            <w:tcW w:w="962"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969" w:type="dxa"/>
          </w:tcPr>
          <w:p w:rsidR="00B20DBE" w:rsidRPr="00FD376E" w:rsidRDefault="00B20DBE" w:rsidP="00154B11">
            <w:pPr>
              <w:rPr>
                <w:rFonts w:eastAsia="MS Mincho"/>
                <w:color w:val="000000" w:themeColor="text1"/>
                <w:sz w:val="16"/>
              </w:rPr>
            </w:pPr>
            <w:proofErr w:type="spellStart"/>
            <w:r w:rsidRPr="00FD376E">
              <w:rPr>
                <w:rFonts w:eastAsia="MS Mincho"/>
                <w:color w:val="000000" w:themeColor="text1"/>
                <w:sz w:val="16"/>
              </w:rPr>
              <w:t>keV</w:t>
            </w:r>
            <w:proofErr w:type="spellEnd"/>
          </w:p>
        </w:tc>
        <w:tc>
          <w:tcPr>
            <w:tcW w:w="2577"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Single Scan step size.</w:t>
            </w:r>
          </w:p>
        </w:tc>
        <w:tc>
          <w:tcPr>
            <w:tcW w:w="2635"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0-999.99</w:t>
            </w:r>
          </w:p>
        </w:tc>
      </w:tr>
    </w:tbl>
    <w:p w:rsidR="00B20DBE" w:rsidRPr="00FD376E" w:rsidRDefault="00B20DBE" w:rsidP="00B20DBE">
      <w:pPr>
        <w:rPr>
          <w:b/>
          <w:color w:val="000000" w:themeColor="text1"/>
          <w:sz w:val="32"/>
          <w:szCs w:val="32"/>
        </w:rPr>
      </w:pPr>
    </w:p>
    <w:p w:rsidR="00B20DBE" w:rsidRPr="00FD376E" w:rsidRDefault="00B20DBE" w:rsidP="00B20DBE">
      <w:pPr>
        <w:pStyle w:val="Heading2"/>
      </w:pPr>
      <w:bookmarkStart w:id="15" w:name="_Toc313958200"/>
      <w:r w:rsidRPr="00FD376E">
        <w:t>Local File Saving Control</w:t>
      </w:r>
      <w:bookmarkEnd w:id="15"/>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60"/>
        <w:gridCol w:w="966"/>
        <w:gridCol w:w="973"/>
        <w:gridCol w:w="2607"/>
        <w:gridCol w:w="2674"/>
      </w:tblGrid>
      <w:tr w:rsidR="00B20DBE" w:rsidRPr="00FD376E" w:rsidTr="00154B11">
        <w:tc>
          <w:tcPr>
            <w:tcW w:w="1960" w:type="dxa"/>
          </w:tcPr>
          <w:p w:rsidR="00B20DBE" w:rsidRPr="00FD376E" w:rsidRDefault="00B20DBE" w:rsidP="00154B11">
            <w:pPr>
              <w:rPr>
                <w:rFonts w:eastAsia="MS Mincho"/>
                <w:b/>
                <w:color w:val="000000" w:themeColor="text1"/>
              </w:rPr>
            </w:pPr>
            <w:r w:rsidRPr="00FD376E">
              <w:rPr>
                <w:rFonts w:eastAsia="MS Mincho"/>
                <w:b/>
                <w:color w:val="000000" w:themeColor="text1"/>
              </w:rPr>
              <w:t>Name</w:t>
            </w:r>
          </w:p>
        </w:tc>
        <w:tc>
          <w:tcPr>
            <w:tcW w:w="966" w:type="dxa"/>
          </w:tcPr>
          <w:p w:rsidR="00B20DBE" w:rsidRPr="00FD376E" w:rsidRDefault="00B20DBE" w:rsidP="00154B11">
            <w:pPr>
              <w:rPr>
                <w:rFonts w:eastAsia="MS Mincho"/>
                <w:b/>
                <w:color w:val="000000" w:themeColor="text1"/>
              </w:rPr>
            </w:pPr>
            <w:r w:rsidRPr="00FD376E">
              <w:rPr>
                <w:rFonts w:eastAsia="MS Mincho"/>
                <w:b/>
                <w:color w:val="000000" w:themeColor="text1"/>
              </w:rPr>
              <w:t>Type</w:t>
            </w:r>
          </w:p>
        </w:tc>
        <w:tc>
          <w:tcPr>
            <w:tcW w:w="973" w:type="dxa"/>
          </w:tcPr>
          <w:p w:rsidR="00B20DBE" w:rsidRPr="00FD376E" w:rsidRDefault="00B20DBE" w:rsidP="00154B11">
            <w:pPr>
              <w:rPr>
                <w:rFonts w:eastAsia="MS Mincho"/>
                <w:b/>
                <w:color w:val="000000" w:themeColor="text1"/>
              </w:rPr>
            </w:pPr>
            <w:r w:rsidRPr="00FD376E">
              <w:rPr>
                <w:rFonts w:eastAsia="MS Mincho"/>
                <w:b/>
                <w:color w:val="000000" w:themeColor="text1"/>
              </w:rPr>
              <w:t>Units</w:t>
            </w:r>
          </w:p>
        </w:tc>
        <w:tc>
          <w:tcPr>
            <w:tcW w:w="2607" w:type="dxa"/>
          </w:tcPr>
          <w:p w:rsidR="00B20DBE" w:rsidRPr="00FD376E" w:rsidRDefault="00B20DBE" w:rsidP="00154B11">
            <w:pPr>
              <w:rPr>
                <w:rFonts w:eastAsia="MS Mincho"/>
                <w:b/>
                <w:color w:val="000000" w:themeColor="text1"/>
              </w:rPr>
            </w:pPr>
            <w:r w:rsidRPr="00FD376E">
              <w:rPr>
                <w:rFonts w:eastAsia="MS Mincho"/>
                <w:b/>
                <w:color w:val="000000" w:themeColor="text1"/>
              </w:rPr>
              <w:t>Notes</w:t>
            </w:r>
          </w:p>
        </w:tc>
        <w:tc>
          <w:tcPr>
            <w:tcW w:w="2674" w:type="dxa"/>
          </w:tcPr>
          <w:p w:rsidR="00B20DBE" w:rsidRPr="00FD376E" w:rsidRDefault="00B20DBE" w:rsidP="00154B11">
            <w:pPr>
              <w:rPr>
                <w:rFonts w:eastAsia="MS Mincho"/>
                <w:b/>
                <w:color w:val="000000" w:themeColor="text1"/>
              </w:rPr>
            </w:pPr>
            <w:r w:rsidRPr="00FD376E">
              <w:rPr>
                <w:rFonts w:eastAsia="MS Mincho"/>
                <w:b/>
                <w:color w:val="000000" w:themeColor="text1"/>
              </w:rPr>
              <w:t>Format / Range</w:t>
            </w:r>
          </w:p>
        </w:tc>
      </w:tr>
      <w:tr w:rsidR="00B20DBE" w:rsidRPr="00FD376E" w:rsidTr="00154B11">
        <w:tc>
          <w:tcPr>
            <w:tcW w:w="1960"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FILEDIRECTORY</w:t>
            </w:r>
          </w:p>
        </w:tc>
        <w:tc>
          <w:tcPr>
            <w:tcW w:w="966"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973" w:type="dxa"/>
          </w:tcPr>
          <w:p w:rsidR="00B20DBE" w:rsidRPr="00FD376E" w:rsidRDefault="00B20DBE" w:rsidP="00154B11">
            <w:pPr>
              <w:rPr>
                <w:rFonts w:eastAsia="MS Mincho"/>
                <w:color w:val="000000" w:themeColor="text1"/>
                <w:sz w:val="16"/>
              </w:rPr>
            </w:pPr>
          </w:p>
        </w:tc>
        <w:tc>
          <w:tcPr>
            <w:tcW w:w="2607"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String. 256 chars max.</w:t>
            </w:r>
          </w:p>
        </w:tc>
        <w:tc>
          <w:tcPr>
            <w:tcW w:w="267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Windows File Path Format</w:t>
            </w:r>
          </w:p>
        </w:tc>
      </w:tr>
      <w:tr w:rsidR="00B20DBE" w:rsidRPr="00FD376E" w:rsidTr="00154B11">
        <w:tc>
          <w:tcPr>
            <w:tcW w:w="1960"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FILENAME</w:t>
            </w:r>
          </w:p>
        </w:tc>
        <w:tc>
          <w:tcPr>
            <w:tcW w:w="966"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973" w:type="dxa"/>
          </w:tcPr>
          <w:p w:rsidR="00B20DBE" w:rsidRPr="00FD376E" w:rsidRDefault="00B20DBE" w:rsidP="00154B11">
            <w:pPr>
              <w:rPr>
                <w:rFonts w:eastAsia="MS Mincho"/>
                <w:color w:val="000000" w:themeColor="text1"/>
                <w:sz w:val="16"/>
              </w:rPr>
            </w:pPr>
          </w:p>
        </w:tc>
        <w:tc>
          <w:tcPr>
            <w:tcW w:w="2607"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String. 256 chars max.</w:t>
            </w:r>
          </w:p>
        </w:tc>
        <w:tc>
          <w:tcPr>
            <w:tcW w:w="267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Windows File Name Format</w:t>
            </w:r>
          </w:p>
        </w:tc>
      </w:tr>
      <w:tr w:rsidR="00B20DBE" w:rsidRPr="00FD376E" w:rsidTr="00154B11">
        <w:tc>
          <w:tcPr>
            <w:tcW w:w="1960"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FILEFORMAT</w:t>
            </w:r>
          </w:p>
        </w:tc>
        <w:tc>
          <w:tcPr>
            <w:tcW w:w="966"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973" w:type="dxa"/>
          </w:tcPr>
          <w:p w:rsidR="00B20DBE" w:rsidRPr="00FD376E" w:rsidRDefault="00B20DBE" w:rsidP="00154B11">
            <w:pPr>
              <w:rPr>
                <w:rFonts w:eastAsia="MS Mincho"/>
                <w:color w:val="000000" w:themeColor="text1"/>
                <w:sz w:val="16"/>
              </w:rPr>
            </w:pPr>
          </w:p>
        </w:tc>
        <w:tc>
          <w:tcPr>
            <w:tcW w:w="2607"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0=Binary, 1=ASCII</w:t>
            </w:r>
          </w:p>
        </w:tc>
        <w:tc>
          <w:tcPr>
            <w:tcW w:w="267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0 -1</w:t>
            </w:r>
          </w:p>
        </w:tc>
      </w:tr>
      <w:tr w:rsidR="00B20DBE" w:rsidRPr="00FD376E" w:rsidTr="00154B11">
        <w:tc>
          <w:tcPr>
            <w:tcW w:w="1960"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lastRenderedPageBreak/>
              <w:t>FILECOUNTER</w:t>
            </w:r>
          </w:p>
        </w:tc>
        <w:tc>
          <w:tcPr>
            <w:tcW w:w="966"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973" w:type="dxa"/>
          </w:tcPr>
          <w:p w:rsidR="00B20DBE" w:rsidRPr="00FD376E" w:rsidRDefault="00B20DBE" w:rsidP="00154B11">
            <w:pPr>
              <w:rPr>
                <w:rFonts w:eastAsia="MS Mincho"/>
                <w:color w:val="000000" w:themeColor="text1"/>
                <w:sz w:val="16"/>
              </w:rPr>
            </w:pPr>
          </w:p>
        </w:tc>
        <w:tc>
          <w:tcPr>
            <w:tcW w:w="2607"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Integer. Set the file number to start at.</w:t>
            </w:r>
          </w:p>
        </w:tc>
        <w:tc>
          <w:tcPr>
            <w:tcW w:w="267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1 - 100,000</w:t>
            </w:r>
          </w:p>
        </w:tc>
      </w:tr>
      <w:tr w:rsidR="00B20DBE" w:rsidRPr="00FD376E" w:rsidTr="00154B11">
        <w:tc>
          <w:tcPr>
            <w:tcW w:w="1960"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FILEENABLE</w:t>
            </w:r>
          </w:p>
        </w:tc>
        <w:tc>
          <w:tcPr>
            <w:tcW w:w="966"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973" w:type="dxa"/>
          </w:tcPr>
          <w:p w:rsidR="00B20DBE" w:rsidRPr="00FD376E" w:rsidRDefault="00B20DBE" w:rsidP="00154B11">
            <w:pPr>
              <w:rPr>
                <w:rFonts w:eastAsia="MS Mincho"/>
                <w:color w:val="000000" w:themeColor="text1"/>
                <w:sz w:val="16"/>
              </w:rPr>
            </w:pPr>
          </w:p>
        </w:tc>
        <w:tc>
          <w:tcPr>
            <w:tcW w:w="2607"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 xml:space="preserve">0=Disable, 1=Enable. When enabled the </w:t>
            </w:r>
            <w:proofErr w:type="spellStart"/>
            <w:r w:rsidRPr="00FD376E">
              <w:rPr>
                <w:rFonts w:eastAsia="MS Mincho"/>
                <w:color w:val="000000" w:themeColor="text1"/>
                <w:sz w:val="16"/>
              </w:rPr>
              <w:t>Labview</w:t>
            </w:r>
            <w:proofErr w:type="spellEnd"/>
            <w:r w:rsidRPr="00FD376E">
              <w:rPr>
                <w:rFonts w:eastAsia="MS Mincho"/>
                <w:color w:val="000000" w:themeColor="text1"/>
                <w:sz w:val="16"/>
              </w:rPr>
              <w:t xml:space="preserve"> software saves each frame to the local disk.</w:t>
            </w:r>
          </w:p>
        </w:tc>
        <w:tc>
          <w:tcPr>
            <w:tcW w:w="2674"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0 - 1</w:t>
            </w:r>
          </w:p>
        </w:tc>
      </w:tr>
    </w:tbl>
    <w:p w:rsidR="00B20DBE" w:rsidRPr="00FD376E" w:rsidRDefault="00B20DBE" w:rsidP="00B20DBE">
      <w:pPr>
        <w:rPr>
          <w:color w:val="000000" w:themeColor="text1"/>
        </w:rPr>
      </w:pPr>
    </w:p>
    <w:p w:rsidR="00B20DBE" w:rsidRPr="00FD376E" w:rsidRDefault="00B20DBE" w:rsidP="00B20DBE">
      <w:pPr>
        <w:pStyle w:val="Heading2"/>
      </w:pPr>
      <w:bookmarkStart w:id="16" w:name="_Toc313958201"/>
      <w:r w:rsidRPr="00FD376E">
        <w:t>Image Correction</w:t>
      </w:r>
      <w:bookmarkEnd w:id="1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3"/>
        <w:gridCol w:w="1170"/>
        <w:gridCol w:w="993"/>
        <w:gridCol w:w="2551"/>
        <w:gridCol w:w="2693"/>
      </w:tblGrid>
      <w:tr w:rsidR="00B20DBE" w:rsidRPr="00FD376E" w:rsidTr="00154B11">
        <w:tc>
          <w:tcPr>
            <w:tcW w:w="0" w:type="auto"/>
          </w:tcPr>
          <w:p w:rsidR="00B20DBE" w:rsidRPr="00FD376E" w:rsidRDefault="00B20DBE" w:rsidP="00154B11">
            <w:pPr>
              <w:rPr>
                <w:rFonts w:eastAsia="MS Mincho"/>
                <w:b/>
                <w:color w:val="000000" w:themeColor="text1"/>
              </w:rPr>
            </w:pPr>
            <w:r w:rsidRPr="00FD376E">
              <w:rPr>
                <w:rFonts w:eastAsia="MS Mincho"/>
                <w:b/>
                <w:color w:val="000000" w:themeColor="text1"/>
              </w:rPr>
              <w:t>Name</w:t>
            </w:r>
          </w:p>
        </w:tc>
        <w:tc>
          <w:tcPr>
            <w:tcW w:w="1170" w:type="dxa"/>
          </w:tcPr>
          <w:p w:rsidR="00B20DBE" w:rsidRPr="00FD376E" w:rsidRDefault="00B20DBE" w:rsidP="00154B11">
            <w:pPr>
              <w:rPr>
                <w:rFonts w:eastAsia="MS Mincho"/>
                <w:b/>
                <w:color w:val="000000" w:themeColor="text1"/>
              </w:rPr>
            </w:pPr>
            <w:r w:rsidRPr="00FD376E">
              <w:rPr>
                <w:rFonts w:eastAsia="MS Mincho"/>
                <w:b/>
                <w:color w:val="000000" w:themeColor="text1"/>
              </w:rPr>
              <w:t>Type</w:t>
            </w:r>
          </w:p>
        </w:tc>
        <w:tc>
          <w:tcPr>
            <w:tcW w:w="993" w:type="dxa"/>
          </w:tcPr>
          <w:p w:rsidR="00B20DBE" w:rsidRPr="00FD376E" w:rsidRDefault="00B20DBE" w:rsidP="00154B11">
            <w:pPr>
              <w:rPr>
                <w:rFonts w:eastAsia="MS Mincho"/>
                <w:b/>
                <w:color w:val="000000" w:themeColor="text1"/>
              </w:rPr>
            </w:pPr>
            <w:r w:rsidRPr="00FD376E">
              <w:rPr>
                <w:rFonts w:eastAsia="MS Mincho"/>
                <w:b/>
                <w:color w:val="000000" w:themeColor="text1"/>
              </w:rPr>
              <w:t>Units</w:t>
            </w:r>
          </w:p>
        </w:tc>
        <w:tc>
          <w:tcPr>
            <w:tcW w:w="2551" w:type="dxa"/>
          </w:tcPr>
          <w:p w:rsidR="00B20DBE" w:rsidRPr="00FD376E" w:rsidRDefault="00B20DBE" w:rsidP="00154B11">
            <w:pPr>
              <w:rPr>
                <w:rFonts w:eastAsia="MS Mincho"/>
                <w:b/>
                <w:color w:val="000000" w:themeColor="text1"/>
              </w:rPr>
            </w:pPr>
            <w:r w:rsidRPr="00FD376E">
              <w:rPr>
                <w:rFonts w:eastAsia="MS Mincho"/>
                <w:b/>
                <w:color w:val="000000" w:themeColor="text1"/>
              </w:rPr>
              <w:t>Notes</w:t>
            </w:r>
          </w:p>
        </w:tc>
        <w:tc>
          <w:tcPr>
            <w:tcW w:w="2693" w:type="dxa"/>
          </w:tcPr>
          <w:p w:rsidR="00B20DBE" w:rsidRPr="00FD376E" w:rsidRDefault="00B20DBE" w:rsidP="00154B11">
            <w:pPr>
              <w:rPr>
                <w:rFonts w:eastAsia="MS Mincho"/>
                <w:b/>
                <w:color w:val="000000" w:themeColor="text1"/>
              </w:rPr>
            </w:pPr>
            <w:r w:rsidRPr="00FD376E">
              <w:rPr>
                <w:rFonts w:eastAsia="MS Mincho"/>
                <w:b/>
                <w:color w:val="000000" w:themeColor="text1"/>
              </w:rPr>
              <w:t>Format / Range</w:t>
            </w:r>
          </w:p>
        </w:tc>
      </w:tr>
      <w:tr w:rsidR="00B20DBE" w:rsidRPr="00FD376E" w:rsidTr="00154B11">
        <w:tc>
          <w:tcPr>
            <w:tcW w:w="0" w:type="auto"/>
          </w:tcPr>
          <w:p w:rsidR="00B20DBE" w:rsidRPr="00FD376E" w:rsidRDefault="00B20DBE" w:rsidP="00154B11">
            <w:pPr>
              <w:rPr>
                <w:rFonts w:eastAsia="MS Mincho"/>
                <w:color w:val="000000" w:themeColor="text1"/>
                <w:sz w:val="16"/>
              </w:rPr>
            </w:pPr>
            <w:r w:rsidRPr="00FD376E">
              <w:rPr>
                <w:rFonts w:eastAsia="MS Mincho"/>
                <w:color w:val="000000" w:themeColor="text1"/>
                <w:sz w:val="16"/>
              </w:rPr>
              <w:t>FLATFIELDCORRECTION</w:t>
            </w:r>
          </w:p>
        </w:tc>
        <w:tc>
          <w:tcPr>
            <w:tcW w:w="1170"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993" w:type="dxa"/>
          </w:tcPr>
          <w:p w:rsidR="00B20DBE" w:rsidRPr="00FD376E" w:rsidRDefault="00B20DBE" w:rsidP="00154B11">
            <w:pPr>
              <w:rPr>
                <w:rFonts w:eastAsia="MS Mincho"/>
                <w:color w:val="000000" w:themeColor="text1"/>
                <w:sz w:val="16"/>
              </w:rPr>
            </w:pPr>
          </w:p>
        </w:tc>
        <w:tc>
          <w:tcPr>
            <w:tcW w:w="25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0=OFF, 1=ON</w:t>
            </w:r>
          </w:p>
        </w:tc>
        <w:tc>
          <w:tcPr>
            <w:tcW w:w="2693"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0 - 1</w:t>
            </w:r>
          </w:p>
        </w:tc>
      </w:tr>
      <w:tr w:rsidR="00B20DBE" w:rsidRPr="00FD376E" w:rsidTr="00154B11">
        <w:tc>
          <w:tcPr>
            <w:tcW w:w="0" w:type="auto"/>
          </w:tcPr>
          <w:p w:rsidR="00B20DBE" w:rsidRPr="00FD376E" w:rsidRDefault="00B20DBE" w:rsidP="00154B11">
            <w:pPr>
              <w:rPr>
                <w:rFonts w:eastAsia="MS Mincho"/>
                <w:color w:val="000000" w:themeColor="text1"/>
                <w:sz w:val="16"/>
              </w:rPr>
            </w:pPr>
            <w:r w:rsidRPr="00FD376E">
              <w:rPr>
                <w:rFonts w:eastAsia="MS Mincho"/>
                <w:color w:val="000000" w:themeColor="text1"/>
                <w:sz w:val="16"/>
              </w:rPr>
              <w:t>DEADTIMECORRECTION</w:t>
            </w:r>
          </w:p>
        </w:tc>
        <w:tc>
          <w:tcPr>
            <w:tcW w:w="1170"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993" w:type="dxa"/>
          </w:tcPr>
          <w:p w:rsidR="00B20DBE" w:rsidRPr="00FD376E" w:rsidRDefault="00B20DBE" w:rsidP="00154B11">
            <w:pPr>
              <w:rPr>
                <w:rFonts w:eastAsia="MS Mincho"/>
                <w:color w:val="000000" w:themeColor="text1"/>
                <w:sz w:val="16"/>
              </w:rPr>
            </w:pPr>
          </w:p>
        </w:tc>
        <w:tc>
          <w:tcPr>
            <w:tcW w:w="25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0=OFF, 1=ON</w:t>
            </w:r>
          </w:p>
        </w:tc>
        <w:tc>
          <w:tcPr>
            <w:tcW w:w="2693"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0 - 1</w:t>
            </w:r>
          </w:p>
        </w:tc>
      </w:tr>
      <w:tr w:rsidR="00B20DBE" w:rsidRPr="000F4750" w:rsidTr="00154B11">
        <w:tc>
          <w:tcPr>
            <w:tcW w:w="0" w:type="auto"/>
          </w:tcPr>
          <w:p w:rsidR="00B20DBE" w:rsidRPr="00FD376E" w:rsidRDefault="00B20DBE" w:rsidP="00154B11">
            <w:pPr>
              <w:rPr>
                <w:rFonts w:eastAsia="MS Mincho"/>
                <w:color w:val="000000" w:themeColor="text1"/>
                <w:sz w:val="16"/>
              </w:rPr>
            </w:pPr>
            <w:r w:rsidRPr="00FD376E">
              <w:rPr>
                <w:rFonts w:eastAsia="MS Mincho"/>
                <w:color w:val="000000" w:themeColor="text1"/>
                <w:sz w:val="16"/>
              </w:rPr>
              <w:t>MASKINDATA</w:t>
            </w:r>
          </w:p>
        </w:tc>
        <w:tc>
          <w:tcPr>
            <w:tcW w:w="1170"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SET/GET</w:t>
            </w:r>
          </w:p>
        </w:tc>
        <w:tc>
          <w:tcPr>
            <w:tcW w:w="993" w:type="dxa"/>
          </w:tcPr>
          <w:p w:rsidR="00B20DBE" w:rsidRPr="00FD376E" w:rsidRDefault="00B20DBE" w:rsidP="00154B11">
            <w:pPr>
              <w:rPr>
                <w:rFonts w:eastAsia="MS Mincho"/>
                <w:color w:val="000000" w:themeColor="text1"/>
                <w:sz w:val="16"/>
              </w:rPr>
            </w:pPr>
          </w:p>
        </w:tc>
        <w:tc>
          <w:tcPr>
            <w:tcW w:w="2551" w:type="dxa"/>
          </w:tcPr>
          <w:p w:rsidR="00B20DBE" w:rsidRPr="00FD376E" w:rsidRDefault="00B20DBE" w:rsidP="00154B11">
            <w:pPr>
              <w:rPr>
                <w:rFonts w:eastAsia="MS Mincho"/>
                <w:color w:val="000000" w:themeColor="text1"/>
                <w:sz w:val="16"/>
              </w:rPr>
            </w:pPr>
            <w:r w:rsidRPr="00FD376E">
              <w:rPr>
                <w:rFonts w:eastAsia="MS Mincho"/>
                <w:color w:val="000000" w:themeColor="text1"/>
                <w:sz w:val="16"/>
              </w:rPr>
              <w:t>0=OFF, 1=ON</w:t>
            </w:r>
          </w:p>
        </w:tc>
        <w:tc>
          <w:tcPr>
            <w:tcW w:w="2693" w:type="dxa"/>
          </w:tcPr>
          <w:p w:rsidR="00B20DBE" w:rsidRPr="000F4750" w:rsidRDefault="00B20DBE" w:rsidP="00154B11">
            <w:pPr>
              <w:rPr>
                <w:rFonts w:eastAsia="MS Mincho"/>
                <w:color w:val="000000" w:themeColor="text1"/>
                <w:sz w:val="16"/>
              </w:rPr>
            </w:pPr>
            <w:r w:rsidRPr="00FD376E">
              <w:rPr>
                <w:rFonts w:eastAsia="MS Mincho"/>
                <w:color w:val="000000" w:themeColor="text1"/>
                <w:sz w:val="16"/>
              </w:rPr>
              <w:t>0 - 1</w:t>
            </w:r>
          </w:p>
        </w:tc>
      </w:tr>
    </w:tbl>
    <w:p w:rsidR="00B20DBE" w:rsidRDefault="00B20DBE" w:rsidP="00B20DBE">
      <w:pPr>
        <w:rPr>
          <w:b/>
          <w:sz w:val="32"/>
          <w:szCs w:val="32"/>
        </w:rPr>
      </w:pPr>
    </w:p>
    <w:p w:rsidR="00B20DBE" w:rsidRDefault="00B20DBE" w:rsidP="00B20DBE">
      <w:pPr>
        <w:pStyle w:val="Heading2"/>
      </w:pPr>
      <w:bookmarkStart w:id="17" w:name="_Toc313958202"/>
      <w:r>
        <w:t>File and Status</w:t>
      </w:r>
      <w:bookmarkEnd w:id="1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4"/>
        <w:gridCol w:w="963"/>
        <w:gridCol w:w="970"/>
        <w:gridCol w:w="2577"/>
        <w:gridCol w:w="2646"/>
      </w:tblGrid>
      <w:tr w:rsidR="00B20DBE" w:rsidRPr="0003549C" w:rsidTr="00154B11">
        <w:tc>
          <w:tcPr>
            <w:tcW w:w="2024" w:type="dxa"/>
          </w:tcPr>
          <w:p w:rsidR="00B20DBE" w:rsidRPr="0003549C" w:rsidRDefault="00B20DBE" w:rsidP="00154B11">
            <w:pPr>
              <w:rPr>
                <w:rFonts w:eastAsia="MS Mincho"/>
                <w:b/>
              </w:rPr>
            </w:pPr>
            <w:r w:rsidRPr="0003549C">
              <w:rPr>
                <w:rFonts w:eastAsia="MS Mincho"/>
                <w:b/>
              </w:rPr>
              <w:t>Name</w:t>
            </w:r>
          </w:p>
        </w:tc>
        <w:tc>
          <w:tcPr>
            <w:tcW w:w="963" w:type="dxa"/>
          </w:tcPr>
          <w:p w:rsidR="00B20DBE" w:rsidRPr="0003549C" w:rsidRDefault="00B20DBE" w:rsidP="00154B11">
            <w:pPr>
              <w:rPr>
                <w:rFonts w:eastAsia="MS Mincho"/>
                <w:b/>
              </w:rPr>
            </w:pPr>
            <w:r>
              <w:rPr>
                <w:rFonts w:eastAsia="MS Mincho"/>
                <w:b/>
              </w:rPr>
              <w:t>Type</w:t>
            </w:r>
          </w:p>
        </w:tc>
        <w:tc>
          <w:tcPr>
            <w:tcW w:w="970" w:type="dxa"/>
          </w:tcPr>
          <w:p w:rsidR="00B20DBE" w:rsidRPr="0003549C" w:rsidRDefault="00B20DBE" w:rsidP="00154B11">
            <w:pPr>
              <w:rPr>
                <w:rFonts w:eastAsia="MS Mincho"/>
                <w:b/>
              </w:rPr>
            </w:pPr>
            <w:r>
              <w:rPr>
                <w:rFonts w:eastAsia="MS Mincho"/>
                <w:b/>
              </w:rPr>
              <w:t>Units</w:t>
            </w:r>
          </w:p>
        </w:tc>
        <w:tc>
          <w:tcPr>
            <w:tcW w:w="2577" w:type="dxa"/>
          </w:tcPr>
          <w:p w:rsidR="00B20DBE" w:rsidRPr="0003549C" w:rsidRDefault="00B20DBE" w:rsidP="00154B11">
            <w:pPr>
              <w:rPr>
                <w:rFonts w:eastAsia="MS Mincho"/>
                <w:b/>
              </w:rPr>
            </w:pPr>
            <w:r w:rsidRPr="0003549C">
              <w:rPr>
                <w:rFonts w:eastAsia="MS Mincho"/>
                <w:b/>
              </w:rPr>
              <w:t>Notes</w:t>
            </w:r>
          </w:p>
        </w:tc>
        <w:tc>
          <w:tcPr>
            <w:tcW w:w="2646" w:type="dxa"/>
          </w:tcPr>
          <w:p w:rsidR="00B20DBE" w:rsidRPr="0003549C" w:rsidRDefault="00B20DBE" w:rsidP="00154B11">
            <w:pPr>
              <w:rPr>
                <w:rFonts w:eastAsia="MS Mincho"/>
                <w:b/>
              </w:rPr>
            </w:pPr>
            <w:r>
              <w:rPr>
                <w:rFonts w:eastAsia="MS Mincho"/>
                <w:b/>
              </w:rPr>
              <w:t>Format / Range</w:t>
            </w:r>
          </w:p>
        </w:tc>
      </w:tr>
      <w:tr w:rsidR="00B20DBE" w:rsidRPr="0003549C" w:rsidTr="00154B11">
        <w:tc>
          <w:tcPr>
            <w:tcW w:w="2024" w:type="dxa"/>
          </w:tcPr>
          <w:p w:rsidR="00B20DBE" w:rsidRPr="0003549C" w:rsidRDefault="00B20DBE" w:rsidP="00154B11">
            <w:pPr>
              <w:rPr>
                <w:rFonts w:eastAsia="MS Mincho"/>
                <w:sz w:val="16"/>
              </w:rPr>
            </w:pPr>
            <w:r>
              <w:rPr>
                <w:rFonts w:eastAsia="MS Mincho"/>
                <w:sz w:val="16"/>
              </w:rPr>
              <w:t>DACFILE</w:t>
            </w:r>
          </w:p>
        </w:tc>
        <w:tc>
          <w:tcPr>
            <w:tcW w:w="963" w:type="dxa"/>
          </w:tcPr>
          <w:p w:rsidR="00B20DBE" w:rsidRPr="0003549C" w:rsidRDefault="00B20DBE" w:rsidP="00154B11">
            <w:pPr>
              <w:rPr>
                <w:rFonts w:eastAsia="MS Mincho"/>
                <w:sz w:val="16"/>
              </w:rPr>
            </w:pPr>
            <w:r>
              <w:rPr>
                <w:rFonts w:eastAsia="MS Mincho"/>
                <w:sz w:val="16"/>
              </w:rPr>
              <w:t>SET/GET</w:t>
            </w:r>
          </w:p>
        </w:tc>
        <w:tc>
          <w:tcPr>
            <w:tcW w:w="970" w:type="dxa"/>
          </w:tcPr>
          <w:p w:rsidR="00B20DBE" w:rsidRPr="0003549C" w:rsidRDefault="00B20DBE" w:rsidP="00154B11">
            <w:pPr>
              <w:rPr>
                <w:rFonts w:eastAsia="MS Mincho"/>
                <w:sz w:val="16"/>
              </w:rPr>
            </w:pPr>
          </w:p>
        </w:tc>
        <w:tc>
          <w:tcPr>
            <w:tcW w:w="2577" w:type="dxa"/>
          </w:tcPr>
          <w:p w:rsidR="00B20DBE" w:rsidRPr="0003549C" w:rsidRDefault="00B20DBE" w:rsidP="00154B11">
            <w:pPr>
              <w:rPr>
                <w:rFonts w:eastAsia="MS Mincho"/>
                <w:sz w:val="16"/>
              </w:rPr>
            </w:pPr>
            <w:r>
              <w:rPr>
                <w:rFonts w:eastAsia="MS Mincho"/>
                <w:sz w:val="16"/>
              </w:rPr>
              <w:t>String (full path and filename). 256 chars max.</w:t>
            </w:r>
          </w:p>
        </w:tc>
        <w:tc>
          <w:tcPr>
            <w:tcW w:w="2646" w:type="dxa"/>
          </w:tcPr>
          <w:p w:rsidR="00B20DBE" w:rsidRDefault="00B20DBE" w:rsidP="00154B11">
            <w:pPr>
              <w:rPr>
                <w:rFonts w:eastAsia="MS Mincho"/>
                <w:sz w:val="16"/>
              </w:rPr>
            </w:pPr>
            <w:r>
              <w:rPr>
                <w:rFonts w:eastAsia="MS Mincho"/>
                <w:color w:val="000000" w:themeColor="text1"/>
                <w:sz w:val="16"/>
              </w:rPr>
              <w:t>Windows File Path Format</w:t>
            </w:r>
          </w:p>
        </w:tc>
      </w:tr>
      <w:tr w:rsidR="00B20DBE" w:rsidRPr="0003549C" w:rsidTr="00154B11">
        <w:tc>
          <w:tcPr>
            <w:tcW w:w="2024" w:type="dxa"/>
          </w:tcPr>
          <w:p w:rsidR="00B20DBE" w:rsidRPr="0003549C" w:rsidRDefault="00B20DBE" w:rsidP="00154B11">
            <w:pPr>
              <w:rPr>
                <w:rFonts w:eastAsia="MS Mincho"/>
                <w:sz w:val="16"/>
              </w:rPr>
            </w:pPr>
            <w:r>
              <w:rPr>
                <w:rFonts w:eastAsia="MS Mincho"/>
                <w:sz w:val="16"/>
              </w:rPr>
              <w:t>PIXELMATRIXFILE</w:t>
            </w:r>
          </w:p>
        </w:tc>
        <w:tc>
          <w:tcPr>
            <w:tcW w:w="963" w:type="dxa"/>
          </w:tcPr>
          <w:p w:rsidR="00B20DBE" w:rsidRPr="0003549C" w:rsidRDefault="00B20DBE" w:rsidP="00154B11">
            <w:pPr>
              <w:rPr>
                <w:rFonts w:eastAsia="MS Mincho"/>
                <w:sz w:val="16"/>
              </w:rPr>
            </w:pPr>
            <w:r>
              <w:rPr>
                <w:rFonts w:eastAsia="MS Mincho"/>
                <w:sz w:val="16"/>
              </w:rPr>
              <w:t>SET/GET</w:t>
            </w:r>
          </w:p>
        </w:tc>
        <w:tc>
          <w:tcPr>
            <w:tcW w:w="970" w:type="dxa"/>
          </w:tcPr>
          <w:p w:rsidR="00B20DBE" w:rsidRPr="0003549C" w:rsidRDefault="00B20DBE" w:rsidP="00154B11">
            <w:pPr>
              <w:rPr>
                <w:rFonts w:eastAsia="MS Mincho"/>
                <w:sz w:val="16"/>
              </w:rPr>
            </w:pPr>
          </w:p>
        </w:tc>
        <w:tc>
          <w:tcPr>
            <w:tcW w:w="2577" w:type="dxa"/>
          </w:tcPr>
          <w:p w:rsidR="00B20DBE" w:rsidRPr="0003549C" w:rsidRDefault="00B20DBE" w:rsidP="00154B11">
            <w:pPr>
              <w:rPr>
                <w:rFonts w:eastAsia="MS Mincho"/>
                <w:sz w:val="16"/>
              </w:rPr>
            </w:pPr>
            <w:r>
              <w:rPr>
                <w:rFonts w:eastAsia="MS Mincho"/>
                <w:sz w:val="16"/>
              </w:rPr>
              <w:t>String (full path and filename). 256 chars max.</w:t>
            </w:r>
          </w:p>
        </w:tc>
        <w:tc>
          <w:tcPr>
            <w:tcW w:w="2646" w:type="dxa"/>
          </w:tcPr>
          <w:p w:rsidR="00B20DBE" w:rsidRDefault="00B20DBE" w:rsidP="00154B11">
            <w:pPr>
              <w:rPr>
                <w:rFonts w:eastAsia="MS Mincho"/>
                <w:sz w:val="16"/>
              </w:rPr>
            </w:pPr>
            <w:r>
              <w:rPr>
                <w:rFonts w:eastAsia="MS Mincho"/>
                <w:color w:val="000000" w:themeColor="text1"/>
                <w:sz w:val="16"/>
              </w:rPr>
              <w:t>Windows File Name Format</w:t>
            </w:r>
          </w:p>
        </w:tc>
      </w:tr>
      <w:tr w:rsidR="00B20DBE" w:rsidRPr="0003549C" w:rsidTr="00154B11">
        <w:tc>
          <w:tcPr>
            <w:tcW w:w="2024" w:type="dxa"/>
          </w:tcPr>
          <w:p w:rsidR="00B20DBE" w:rsidRDefault="00B20DBE" w:rsidP="00154B11">
            <w:pPr>
              <w:rPr>
                <w:rFonts w:eastAsia="MS Mincho"/>
                <w:sz w:val="16"/>
              </w:rPr>
            </w:pPr>
            <w:r>
              <w:rPr>
                <w:rFonts w:eastAsia="MS Mincho"/>
                <w:sz w:val="16"/>
              </w:rPr>
              <w:t>DETECTORSTATUS</w:t>
            </w:r>
          </w:p>
        </w:tc>
        <w:tc>
          <w:tcPr>
            <w:tcW w:w="963" w:type="dxa"/>
          </w:tcPr>
          <w:p w:rsidR="00B20DBE" w:rsidRDefault="00B20DBE" w:rsidP="00154B11">
            <w:pPr>
              <w:rPr>
                <w:rFonts w:eastAsia="MS Mincho"/>
                <w:sz w:val="16"/>
              </w:rPr>
            </w:pPr>
            <w:r>
              <w:rPr>
                <w:rFonts w:eastAsia="MS Mincho"/>
                <w:sz w:val="16"/>
              </w:rPr>
              <w:t>GET</w:t>
            </w:r>
          </w:p>
        </w:tc>
        <w:tc>
          <w:tcPr>
            <w:tcW w:w="970" w:type="dxa"/>
          </w:tcPr>
          <w:p w:rsidR="00B20DBE" w:rsidRPr="0003549C" w:rsidRDefault="00B20DBE" w:rsidP="00154B11">
            <w:pPr>
              <w:rPr>
                <w:rFonts w:eastAsia="MS Mincho"/>
                <w:sz w:val="16"/>
              </w:rPr>
            </w:pPr>
          </w:p>
        </w:tc>
        <w:tc>
          <w:tcPr>
            <w:tcW w:w="2577" w:type="dxa"/>
          </w:tcPr>
          <w:p w:rsidR="00B20DBE" w:rsidRDefault="00B20DBE" w:rsidP="00154B11">
            <w:pPr>
              <w:rPr>
                <w:rFonts w:eastAsia="MS Mincho"/>
                <w:sz w:val="16"/>
              </w:rPr>
            </w:pPr>
            <w:r>
              <w:rPr>
                <w:rFonts w:eastAsia="MS Mincho"/>
                <w:sz w:val="16"/>
              </w:rPr>
              <w:t>0=IDLE, 1=BUSY</w:t>
            </w:r>
          </w:p>
        </w:tc>
        <w:tc>
          <w:tcPr>
            <w:tcW w:w="2646" w:type="dxa"/>
          </w:tcPr>
          <w:p w:rsidR="00B20DBE" w:rsidRDefault="00B20DBE" w:rsidP="00154B11">
            <w:pPr>
              <w:rPr>
                <w:rFonts w:eastAsia="MS Mincho"/>
                <w:sz w:val="16"/>
              </w:rPr>
            </w:pPr>
            <w:r>
              <w:rPr>
                <w:rFonts w:eastAsia="MS Mincho"/>
                <w:sz w:val="16"/>
              </w:rPr>
              <w:t>0 - 1</w:t>
            </w:r>
          </w:p>
        </w:tc>
      </w:tr>
    </w:tbl>
    <w:p w:rsidR="00B20DBE" w:rsidRDefault="00B20DBE" w:rsidP="00B20DBE"/>
    <w:p w:rsidR="00B20DBE" w:rsidRDefault="00B20DBE" w:rsidP="00B20DBE"/>
    <w:p w:rsidR="00B20DBE" w:rsidRDefault="00B20DBE" w:rsidP="00B20DBE">
      <w:pPr>
        <w:pStyle w:val="Heading1"/>
      </w:pPr>
      <w:bookmarkStart w:id="18" w:name="_Toc313958203"/>
      <w:r>
        <w:t>Data Frame Format</w:t>
      </w:r>
      <w:bookmarkEnd w:id="18"/>
    </w:p>
    <w:p w:rsidR="00B20DBE" w:rsidRPr="00985ABF" w:rsidRDefault="00B20DBE" w:rsidP="00B20DBE">
      <w:pPr>
        <w:pStyle w:val="Heading2"/>
      </w:pPr>
      <w:bookmarkStart w:id="19" w:name="_Toc313958204"/>
      <w:r>
        <w:t>Overview</w:t>
      </w:r>
      <w:bookmarkEnd w:id="19"/>
    </w:p>
    <w:p w:rsidR="00B20DBE" w:rsidRDefault="00B20DBE" w:rsidP="00B20DBE">
      <w:pPr>
        <w:spacing w:after="0"/>
      </w:pPr>
      <w:r>
        <w:t>On receipt of a start acquisition command:</w:t>
      </w:r>
    </w:p>
    <w:p w:rsidR="00B20DBE" w:rsidRDefault="00B20DBE" w:rsidP="00B20DBE">
      <w:pPr>
        <w:spacing w:after="0"/>
        <w:ind w:firstLine="720"/>
        <w:rPr>
          <w:rFonts w:ascii="Line Printer (PC)" w:hAnsi="Line Printer (PC)"/>
        </w:rPr>
      </w:pPr>
    </w:p>
    <w:p w:rsidR="00B20DBE" w:rsidRDefault="00B20DBE" w:rsidP="00B20DBE">
      <w:pPr>
        <w:spacing w:after="0"/>
        <w:ind w:firstLine="720"/>
      </w:pPr>
      <w:r w:rsidRPr="009257D9">
        <w:rPr>
          <w:rFonts w:ascii="Line Printer (PC)" w:hAnsi="Line Printer (PC)"/>
        </w:rPr>
        <w:t>MPX</w:t>
      </w:r>
      <w:proofErr w:type="gramStart"/>
      <w:r>
        <w:rPr>
          <w:rFonts w:ascii="Line Printer (PC)" w:hAnsi="Line Printer (PC)"/>
        </w:rPr>
        <w:t>,</w:t>
      </w:r>
      <w:r w:rsidRPr="00E24D78">
        <w:rPr>
          <w:rFonts w:ascii="Line Printer (PC)" w:hAnsi="Line Printer (PC)"/>
        </w:rPr>
        <w:t>&lt;</w:t>
      </w:r>
      <w:proofErr w:type="gramEnd"/>
      <w:r w:rsidRPr="00E24D78">
        <w:rPr>
          <w:rFonts w:ascii="Line Printer (PC)" w:hAnsi="Line Printer (PC)"/>
        </w:rPr>
        <w:t>length&gt;</w:t>
      </w:r>
      <w:r>
        <w:rPr>
          <w:rFonts w:ascii="Line Printer (PC)" w:hAnsi="Line Printer (PC)"/>
        </w:rPr>
        <w:t>,</w:t>
      </w:r>
      <w:r w:rsidRPr="009257D9">
        <w:rPr>
          <w:rFonts w:ascii="Line Printer (PC)" w:hAnsi="Line Printer (PC)"/>
        </w:rPr>
        <w:t>C</w:t>
      </w:r>
      <w:r>
        <w:rPr>
          <w:rFonts w:ascii="Line Printer (PC)" w:hAnsi="Line Printer (PC)"/>
        </w:rPr>
        <w:t>MD</w:t>
      </w:r>
      <w:r w:rsidRPr="009257D9">
        <w:rPr>
          <w:rFonts w:ascii="Line Printer (PC)" w:hAnsi="Line Printer (PC)"/>
        </w:rPr>
        <w:t>,</w:t>
      </w:r>
      <w:r>
        <w:rPr>
          <w:rFonts w:ascii="Line Printer (PC)" w:hAnsi="Line Printer (PC)"/>
        </w:rPr>
        <w:t>STARTACQUISITION</w:t>
      </w:r>
    </w:p>
    <w:p w:rsidR="00B20DBE" w:rsidRDefault="00B20DBE" w:rsidP="00B20DBE">
      <w:pPr>
        <w:spacing w:after="0"/>
      </w:pPr>
    </w:p>
    <w:p w:rsidR="00B20DBE" w:rsidRDefault="00B20DBE" w:rsidP="00B20DBE">
      <w:pPr>
        <w:spacing w:after="0"/>
      </w:pPr>
      <w:r>
        <w:lastRenderedPageBreak/>
        <w:t>Merlin will immediately respond with the following on the command channel:</w:t>
      </w:r>
    </w:p>
    <w:p w:rsidR="00B20DBE" w:rsidRDefault="00B20DBE" w:rsidP="00B20DBE">
      <w:pPr>
        <w:spacing w:after="0"/>
        <w:ind w:firstLine="720"/>
        <w:rPr>
          <w:rFonts w:ascii="Line Printer (PC)" w:hAnsi="Line Printer (PC)"/>
        </w:rPr>
      </w:pPr>
    </w:p>
    <w:p w:rsidR="00B20DBE" w:rsidRDefault="00B20DBE" w:rsidP="00B20DBE">
      <w:pPr>
        <w:spacing w:after="0"/>
        <w:ind w:firstLine="720"/>
        <w:rPr>
          <w:rFonts w:ascii="Line Printer (PC)" w:hAnsi="Line Printer (PC)"/>
        </w:rPr>
      </w:pPr>
      <w:r w:rsidRPr="009257D9">
        <w:rPr>
          <w:rFonts w:ascii="Line Printer (PC)" w:hAnsi="Line Printer (PC)"/>
        </w:rPr>
        <w:t>MPX</w:t>
      </w:r>
      <w:proofErr w:type="gramStart"/>
      <w:r>
        <w:rPr>
          <w:rFonts w:ascii="Line Printer (PC)" w:hAnsi="Line Printer (PC)"/>
        </w:rPr>
        <w:t>,</w:t>
      </w:r>
      <w:r w:rsidRPr="00E24D78">
        <w:rPr>
          <w:rFonts w:ascii="Line Printer (PC)" w:hAnsi="Line Printer (PC)"/>
        </w:rPr>
        <w:t>&lt;</w:t>
      </w:r>
      <w:proofErr w:type="gramEnd"/>
      <w:r w:rsidRPr="00E24D78">
        <w:rPr>
          <w:rFonts w:ascii="Line Printer (PC)" w:hAnsi="Line Printer (PC)"/>
        </w:rPr>
        <w:t>length&gt;</w:t>
      </w:r>
      <w:r>
        <w:rPr>
          <w:rFonts w:ascii="Line Printer (PC)" w:hAnsi="Line Printer (PC)"/>
        </w:rPr>
        <w:t>,</w:t>
      </w:r>
      <w:r w:rsidRPr="009257D9">
        <w:rPr>
          <w:rFonts w:ascii="Line Printer (PC)" w:hAnsi="Line Printer (PC)"/>
        </w:rPr>
        <w:t>C</w:t>
      </w:r>
      <w:r>
        <w:rPr>
          <w:rFonts w:ascii="Line Printer (PC)" w:hAnsi="Line Printer (PC)"/>
        </w:rPr>
        <w:t>MD</w:t>
      </w:r>
      <w:r w:rsidRPr="009257D9">
        <w:rPr>
          <w:rFonts w:ascii="Line Printer (PC)" w:hAnsi="Line Printer (PC)"/>
        </w:rPr>
        <w:t>,</w:t>
      </w:r>
      <w:r>
        <w:rPr>
          <w:rFonts w:ascii="Line Printer (PC)" w:hAnsi="Line Printer (PC)"/>
        </w:rPr>
        <w:t>STARTACQUISITION,0</w:t>
      </w:r>
    </w:p>
    <w:p w:rsidR="00B20DBE" w:rsidRDefault="00B20DBE" w:rsidP="00B20DBE">
      <w:pPr>
        <w:spacing w:after="0"/>
        <w:ind w:firstLine="720"/>
        <w:rPr>
          <w:rFonts w:ascii="Line Printer (PC)" w:hAnsi="Line Printer (PC)"/>
        </w:rPr>
      </w:pPr>
    </w:p>
    <w:p w:rsidR="00B20DBE" w:rsidRDefault="00B20DBE" w:rsidP="00B20DBE">
      <w:pPr>
        <w:spacing w:after="0"/>
      </w:pPr>
      <w:r>
        <w:t xml:space="preserve">Then immediately on the data channel (assuming the command can proceed) an Acquisition header will be sent to record details about the system settings for this acquisition. The header will </w:t>
      </w:r>
      <w:proofErr w:type="gramStart"/>
      <w:r>
        <w:t>formatted</w:t>
      </w:r>
      <w:proofErr w:type="gramEnd"/>
      <w:r>
        <w:t xml:space="preserve"> as follows:</w:t>
      </w:r>
    </w:p>
    <w:p w:rsidR="00B20DBE" w:rsidRDefault="00B20DBE" w:rsidP="00B20DBE">
      <w:pPr>
        <w:spacing w:after="0"/>
        <w:ind w:firstLine="720"/>
        <w:rPr>
          <w:rFonts w:ascii="Line Printer (PC)" w:hAnsi="Line Printer (PC)"/>
        </w:rPr>
      </w:pPr>
    </w:p>
    <w:p w:rsidR="00B20DBE" w:rsidRDefault="00B20DBE" w:rsidP="00B20DBE">
      <w:pPr>
        <w:spacing w:after="0"/>
        <w:ind w:firstLine="720"/>
        <w:rPr>
          <w:rFonts w:ascii="Line Printer (PC)" w:hAnsi="Line Printer (PC)"/>
        </w:rPr>
      </w:pPr>
      <w:r>
        <w:rPr>
          <w:rFonts w:ascii="Line Printer (PC)" w:hAnsi="Line Printer (PC)"/>
        </w:rPr>
        <w:t>MPX</w:t>
      </w:r>
      <w:proofErr w:type="gramStart"/>
      <w:r>
        <w:rPr>
          <w:rFonts w:ascii="Line Printer (PC)" w:hAnsi="Line Printer (PC)"/>
        </w:rPr>
        <w:t>,</w:t>
      </w:r>
      <w:r w:rsidRPr="005B31B9">
        <w:rPr>
          <w:rFonts w:ascii="Line Printer (PC)" w:hAnsi="Line Printer (PC)"/>
        </w:rPr>
        <w:t>&lt;</w:t>
      </w:r>
      <w:proofErr w:type="gramEnd"/>
      <w:r w:rsidRPr="005B31B9">
        <w:rPr>
          <w:rFonts w:ascii="Line Printer (PC)" w:hAnsi="Line Printer (PC)"/>
        </w:rPr>
        <w:t>length&gt;</w:t>
      </w:r>
      <w:r>
        <w:rPr>
          <w:rFonts w:ascii="Line Printer (PC)" w:hAnsi="Line Printer (PC)"/>
        </w:rPr>
        <w:t>,HDR,</w:t>
      </w:r>
      <w:r w:rsidRPr="005B31B9">
        <w:rPr>
          <w:rFonts w:ascii="Line Printer (PC)" w:hAnsi="Line Printer (PC)"/>
        </w:rPr>
        <w:t>&lt;ASCII</w:t>
      </w:r>
      <w:r>
        <w:rPr>
          <w:rFonts w:ascii="Line Printer (PC)" w:hAnsi="Line Printer (PC)"/>
        </w:rPr>
        <w:t xml:space="preserve"> Acquisition</w:t>
      </w:r>
      <w:r w:rsidRPr="005B31B9">
        <w:rPr>
          <w:rFonts w:ascii="Line Printer (PC)" w:hAnsi="Line Printer (PC)"/>
        </w:rPr>
        <w:t xml:space="preserve"> Header</w:t>
      </w:r>
      <w:r>
        <w:rPr>
          <w:rFonts w:ascii="Line Printer (PC)" w:hAnsi="Line Printer (PC)"/>
        </w:rPr>
        <w:t>&gt;</w:t>
      </w:r>
      <w:r w:rsidRPr="005B31B9">
        <w:rPr>
          <w:rFonts w:ascii="Line Printer (PC)" w:hAnsi="Line Printer (PC)"/>
        </w:rPr>
        <w:t xml:space="preserve"> </w:t>
      </w:r>
    </w:p>
    <w:p w:rsidR="00B20DBE" w:rsidRDefault="00B20DBE" w:rsidP="00B20DBE">
      <w:pPr>
        <w:spacing w:after="0"/>
        <w:ind w:firstLine="720"/>
        <w:rPr>
          <w:rFonts w:ascii="Line Printer (PC)" w:hAnsi="Line Printer (PC)"/>
        </w:rPr>
      </w:pPr>
    </w:p>
    <w:p w:rsidR="00B20DBE" w:rsidRDefault="00B20DBE" w:rsidP="00B20DBE">
      <w:r>
        <w:t>&lt;</w:t>
      </w:r>
      <w:proofErr w:type="gramStart"/>
      <w:r>
        <w:t>length</w:t>
      </w:r>
      <w:proofErr w:type="gramEnd"/>
      <w:r>
        <w:t xml:space="preserve">&gt; = Length of following data in bytes, </w:t>
      </w:r>
      <w:r w:rsidRPr="00ED2DC8">
        <w:t xml:space="preserve">i.e. </w:t>
      </w:r>
      <w:r>
        <w:t>length of “HDR,&lt;</w:t>
      </w:r>
      <w:r w:rsidRPr="005B31B9">
        <w:t>ASCII</w:t>
      </w:r>
      <w:r>
        <w:t xml:space="preserve"> Acquisition</w:t>
      </w:r>
      <w:r w:rsidRPr="005B31B9">
        <w:t xml:space="preserve"> Header</w:t>
      </w:r>
      <w:r>
        <w:t>&gt;”.</w:t>
      </w:r>
      <w:r w:rsidRPr="00ED2DC8">
        <w:t xml:space="preserve"> </w:t>
      </w:r>
      <w:proofErr w:type="gramStart"/>
      <w:r w:rsidRPr="00ED2DC8">
        <w:t>Encoded as 10 chars of ASCII decimal</w:t>
      </w:r>
      <w:r>
        <w:t xml:space="preserve"> representation with leading zeros.</w:t>
      </w:r>
      <w:proofErr w:type="gramEnd"/>
    </w:p>
    <w:p w:rsidR="00B20DBE" w:rsidRDefault="00B20DBE" w:rsidP="00B20DBE">
      <w:r>
        <w:t>The &lt;</w:t>
      </w:r>
      <w:r w:rsidRPr="005B31B9">
        <w:t>ASCII</w:t>
      </w:r>
      <w:r>
        <w:t xml:space="preserve"> Acquisition</w:t>
      </w:r>
      <w:r w:rsidRPr="005B31B9">
        <w:t xml:space="preserve"> Header</w:t>
      </w:r>
      <w:r>
        <w:t>&gt; is always 2044 bytes long for a total ok 2K bytes including the HDR field.</w:t>
      </w:r>
    </w:p>
    <w:p w:rsidR="00B20DBE" w:rsidRDefault="00B20DBE" w:rsidP="00B20DBE">
      <w:r>
        <w:t xml:space="preserve">All data channel responses begin with the MPX identifier followed by length and then by one of the following: </w:t>
      </w:r>
    </w:p>
    <w:p w:rsidR="00B20DBE" w:rsidRDefault="00B20DBE" w:rsidP="00B20DBE">
      <w:pPr>
        <w:pStyle w:val="ListBullet"/>
      </w:pPr>
      <w:r>
        <w:t>HDR – data acquisition header</w:t>
      </w:r>
    </w:p>
    <w:p w:rsidR="00B20DBE" w:rsidRDefault="00B20DBE" w:rsidP="00B20DBE">
      <w:pPr>
        <w:pStyle w:val="ListBullet"/>
      </w:pPr>
      <w:r>
        <w:t>12B – a data frame with 12 bit pixels</w:t>
      </w:r>
    </w:p>
    <w:p w:rsidR="00B20DBE" w:rsidRDefault="00B20DBE" w:rsidP="00B20DBE">
      <w:pPr>
        <w:pStyle w:val="ListBullet"/>
      </w:pPr>
      <w:r>
        <w:t>24B – a data frame with 24 bit pixels</w:t>
      </w:r>
    </w:p>
    <w:p w:rsidR="00B20DBE" w:rsidRDefault="00B20DBE" w:rsidP="00B20DBE">
      <w:pPr>
        <w:spacing w:after="0"/>
      </w:pPr>
      <w:r>
        <w:t>Immediately following the completion of the first frame the data frame will be sent on the data channel with an embedded frame header (see below</w:t>
      </w:r>
    </w:p>
    <w:p w:rsidR="00B20DBE" w:rsidRDefault="00B20DBE" w:rsidP="00B20DBE">
      <w:pPr>
        <w:spacing w:after="0"/>
      </w:pPr>
      <w:r>
        <w:tab/>
      </w:r>
    </w:p>
    <w:p w:rsidR="00B20DBE" w:rsidRDefault="00B20DBE" w:rsidP="00B20DBE">
      <w:pPr>
        <w:spacing w:after="0"/>
        <w:ind w:firstLine="720"/>
        <w:rPr>
          <w:rFonts w:ascii="Line Printer (PC)" w:hAnsi="Line Printer (PC)"/>
        </w:rPr>
      </w:pPr>
      <w:r>
        <w:rPr>
          <w:rFonts w:ascii="Line Printer (PC)" w:hAnsi="Line Printer (PC)"/>
        </w:rPr>
        <w:t>MPX</w:t>
      </w:r>
      <w:proofErr w:type="gramStart"/>
      <w:r>
        <w:rPr>
          <w:rFonts w:ascii="Line Printer (PC)" w:hAnsi="Line Printer (PC)"/>
        </w:rPr>
        <w:t>,</w:t>
      </w:r>
      <w:r w:rsidRPr="005B31B9">
        <w:rPr>
          <w:rFonts w:ascii="Line Printer (PC)" w:hAnsi="Line Printer (PC)"/>
        </w:rPr>
        <w:t>&lt;</w:t>
      </w:r>
      <w:proofErr w:type="gramEnd"/>
      <w:r w:rsidRPr="005B31B9">
        <w:rPr>
          <w:rFonts w:ascii="Line Printer (PC)" w:hAnsi="Line Printer (PC)"/>
        </w:rPr>
        <w:t>length&gt;</w:t>
      </w:r>
      <w:r>
        <w:rPr>
          <w:rFonts w:ascii="Line Printer (PC)" w:hAnsi="Line Printer (PC)"/>
        </w:rPr>
        <w:t>,12B,</w:t>
      </w:r>
      <w:r w:rsidRPr="005B31B9">
        <w:rPr>
          <w:rFonts w:ascii="Line Printer (PC)" w:hAnsi="Line Printer (PC)"/>
        </w:rPr>
        <w:t>&lt;ASCII Header&gt;</w:t>
      </w:r>
      <w:r>
        <w:rPr>
          <w:rFonts w:ascii="Line Printer (PC)" w:hAnsi="Line Printer (PC)"/>
        </w:rPr>
        <w:t>&lt;</w:t>
      </w:r>
      <w:r w:rsidRPr="003A6772">
        <w:t>pixel data</w:t>
      </w:r>
      <w:r>
        <w:rPr>
          <w:rFonts w:ascii="Line Printer (PC)" w:hAnsi="Line Printer (PC)"/>
        </w:rPr>
        <w:t xml:space="preserve"> 65536 x 16bit&gt;</w:t>
      </w:r>
      <w:r w:rsidRPr="005B31B9">
        <w:rPr>
          <w:rFonts w:ascii="Line Printer (PC)" w:hAnsi="Line Printer (PC)"/>
        </w:rPr>
        <w:t xml:space="preserve"> </w:t>
      </w:r>
    </w:p>
    <w:p w:rsidR="00B20DBE" w:rsidRDefault="00B20DBE" w:rsidP="00B20DBE">
      <w:pPr>
        <w:spacing w:after="0"/>
        <w:ind w:firstLine="720"/>
        <w:rPr>
          <w:rFonts w:ascii="Line Printer (PC)" w:hAnsi="Line Printer (PC)"/>
        </w:rPr>
      </w:pPr>
    </w:p>
    <w:p w:rsidR="00B20DBE" w:rsidRDefault="00B20DBE" w:rsidP="00B20DBE">
      <w:r w:rsidRPr="00E24D78">
        <w:t xml:space="preserve">This will be repeated after every frame until the </w:t>
      </w:r>
      <w:r>
        <w:t>acquisition is complete.</w:t>
      </w:r>
    </w:p>
    <w:p w:rsidR="00B20DBE" w:rsidRDefault="00B20DBE" w:rsidP="00B20DBE">
      <w:r>
        <w:t>&lt;ASCII Header&gt; is always 252 bytes long for a total of 256 bytes including the ‘12B,’ header.</w:t>
      </w:r>
    </w:p>
    <w:p w:rsidR="00B20DBE" w:rsidRDefault="00B20DBE" w:rsidP="00B20DBE">
      <w:r>
        <w:t>The pixel data will be LSB first Pixels are sent in rows from left to right, starting with bottom row and proceeding sequentially to the top row (each rows is 256 pixels and there are 256 rows).</w:t>
      </w:r>
    </w:p>
    <w:p w:rsidR="00B20DBE" w:rsidRDefault="00B20DBE" w:rsidP="00B20DBE">
      <w:r>
        <w:lastRenderedPageBreak/>
        <w:t xml:space="preserve">In the case of two counters being used independently </w:t>
      </w:r>
      <w:r w:rsidRPr="00FD376E">
        <w:t>(with two independent thresholds or threshold Window Mode),</w:t>
      </w:r>
      <w:r>
        <w:t xml:space="preserve"> two </w:t>
      </w:r>
      <w:r w:rsidRPr="001B663D">
        <w:t>frame communications will be made sequentially after each frame.</w:t>
      </w:r>
      <w:r>
        <w:t xml:space="preserve">  The data frame will then look like this:</w:t>
      </w:r>
    </w:p>
    <w:p w:rsidR="00B20DBE" w:rsidRDefault="00B20DBE" w:rsidP="00B20DBE">
      <w:r>
        <w:rPr>
          <w:rFonts w:ascii="Line Printer (PC)" w:hAnsi="Line Printer (PC)"/>
        </w:rPr>
        <w:t>MPX</w:t>
      </w:r>
      <w:proofErr w:type="gramStart"/>
      <w:r>
        <w:rPr>
          <w:rFonts w:ascii="Line Printer (PC)" w:hAnsi="Line Printer (PC)"/>
        </w:rPr>
        <w:t>,</w:t>
      </w:r>
      <w:r w:rsidRPr="005B31B9">
        <w:rPr>
          <w:rFonts w:ascii="Line Printer (PC)" w:hAnsi="Line Printer (PC)"/>
        </w:rPr>
        <w:t>&lt;</w:t>
      </w:r>
      <w:proofErr w:type="gramEnd"/>
      <w:r w:rsidRPr="005B31B9">
        <w:rPr>
          <w:rFonts w:ascii="Line Printer (PC)" w:hAnsi="Line Printer (PC)"/>
        </w:rPr>
        <w:t>length&gt;</w:t>
      </w:r>
      <w:r>
        <w:rPr>
          <w:rFonts w:ascii="Line Printer (PC)" w:hAnsi="Line Printer (PC)"/>
        </w:rPr>
        <w:t>,12B,</w:t>
      </w:r>
      <w:r w:rsidRPr="005B31B9">
        <w:rPr>
          <w:rFonts w:ascii="Line Printer (PC)" w:hAnsi="Line Printer (PC)"/>
        </w:rPr>
        <w:t>&lt;ASCII Header&gt;</w:t>
      </w:r>
      <w:r>
        <w:rPr>
          <w:rFonts w:ascii="Line Printer (PC)" w:hAnsi="Line Printer (PC)"/>
        </w:rPr>
        <w:t>,&lt;</w:t>
      </w:r>
      <w:r w:rsidRPr="003A6772">
        <w:t>pixel data</w:t>
      </w:r>
      <w:r>
        <w:rPr>
          <w:rFonts w:ascii="Line Printer (PC)" w:hAnsi="Line Printer (PC)"/>
        </w:rPr>
        <w:t xml:space="preserve"> 65536 x </w:t>
      </w:r>
      <w:r w:rsidRPr="00FD376E">
        <w:rPr>
          <w:rFonts w:ascii="Line Printer (PC)" w:hAnsi="Line Printer (PC)"/>
        </w:rPr>
        <w:t>16bit</w:t>
      </w:r>
      <w:r>
        <w:rPr>
          <w:rFonts w:ascii="Line Printer (PC)" w:hAnsi="Line Printer (PC)"/>
        </w:rPr>
        <w:t>&gt;</w:t>
      </w:r>
    </w:p>
    <w:p w:rsidR="00B20DBE" w:rsidRDefault="00B20DBE" w:rsidP="00B20DBE">
      <w:r>
        <w:t xml:space="preserve">In the case of two </w:t>
      </w:r>
      <w:r w:rsidRPr="00FD376E">
        <w:t>counters being used together, a single frame communication will be made after each frame.  The data</w:t>
      </w:r>
      <w:r>
        <w:t xml:space="preserve"> frame will then look like this:</w:t>
      </w:r>
    </w:p>
    <w:p w:rsidR="00B20DBE" w:rsidRDefault="00B20DBE" w:rsidP="00B20DBE">
      <w:pPr>
        <w:spacing w:after="0"/>
        <w:ind w:firstLine="720"/>
        <w:rPr>
          <w:rFonts w:ascii="Line Printer (PC)" w:hAnsi="Line Printer (PC)"/>
        </w:rPr>
      </w:pPr>
      <w:r>
        <w:rPr>
          <w:rFonts w:ascii="Line Printer (PC)" w:hAnsi="Line Printer (PC)"/>
        </w:rPr>
        <w:t>MPX</w:t>
      </w:r>
      <w:proofErr w:type="gramStart"/>
      <w:r>
        <w:rPr>
          <w:rFonts w:ascii="Line Printer (PC)" w:hAnsi="Line Printer (PC)"/>
        </w:rPr>
        <w:t>,</w:t>
      </w:r>
      <w:r w:rsidRPr="005B31B9">
        <w:rPr>
          <w:rFonts w:ascii="Line Printer (PC)" w:hAnsi="Line Printer (PC)"/>
        </w:rPr>
        <w:t>&lt;</w:t>
      </w:r>
      <w:proofErr w:type="gramEnd"/>
      <w:r w:rsidRPr="005B31B9">
        <w:rPr>
          <w:rFonts w:ascii="Line Printer (PC)" w:hAnsi="Line Printer (PC)"/>
        </w:rPr>
        <w:t>length&gt;</w:t>
      </w:r>
      <w:r>
        <w:rPr>
          <w:rFonts w:ascii="Line Printer (PC)" w:hAnsi="Line Printer (PC)"/>
        </w:rPr>
        <w:t>,24B,</w:t>
      </w:r>
      <w:r w:rsidRPr="005B31B9">
        <w:rPr>
          <w:rFonts w:ascii="Line Printer (PC)" w:hAnsi="Line Printer (PC)"/>
        </w:rPr>
        <w:t>&lt;ASCII Header&gt;</w:t>
      </w:r>
      <w:r>
        <w:rPr>
          <w:rFonts w:ascii="Line Printer (PC)" w:hAnsi="Line Printer (PC)"/>
        </w:rPr>
        <w:t>,&lt;</w:t>
      </w:r>
      <w:r w:rsidRPr="003A6772">
        <w:t>pixel data</w:t>
      </w:r>
      <w:r>
        <w:rPr>
          <w:rFonts w:ascii="Line Printer (PC)" w:hAnsi="Line Printer (PC)"/>
        </w:rPr>
        <w:t xml:space="preserve"> 65536 x 32bit&gt;</w:t>
      </w:r>
      <w:r w:rsidRPr="005B31B9">
        <w:rPr>
          <w:rFonts w:ascii="Line Printer (PC)" w:hAnsi="Line Printer (PC)"/>
        </w:rPr>
        <w:t xml:space="preserve"> </w:t>
      </w:r>
    </w:p>
    <w:p w:rsidR="00B20DBE" w:rsidRDefault="00B20DBE" w:rsidP="00B20DBE">
      <w:pPr>
        <w:spacing w:after="0"/>
        <w:ind w:firstLine="720"/>
        <w:rPr>
          <w:rFonts w:ascii="Line Printer (PC)" w:hAnsi="Line Printer (PC)"/>
        </w:rPr>
      </w:pPr>
    </w:p>
    <w:p w:rsidR="00B20DBE" w:rsidRDefault="00B20DBE" w:rsidP="00B20DBE">
      <w:r>
        <w:t>In this case of the pixel data component will be 65536 x 32bit values. These represent the 24 bit pixels and the top byte is padded with zeros.</w:t>
      </w:r>
    </w:p>
    <w:p w:rsidR="00B20DBE" w:rsidRPr="00781DE2" w:rsidRDefault="00B20DBE" w:rsidP="00B20DBE">
      <w:pPr>
        <w:pStyle w:val="Heading2"/>
      </w:pPr>
      <w:bookmarkStart w:id="20" w:name="_Toc313958205"/>
      <w:r>
        <w:t xml:space="preserve">Data </w:t>
      </w:r>
      <w:r w:rsidRPr="00781DE2">
        <w:t>Frame Header</w:t>
      </w:r>
      <w:bookmarkEnd w:id="20"/>
    </w:p>
    <w:p w:rsidR="00B20DBE" w:rsidRDefault="00B20DBE" w:rsidP="00B20DBE">
      <w:pPr>
        <w:spacing w:after="0"/>
      </w:pPr>
      <w:r>
        <w:t>The 252 character frame header will be a comma separated list of ASCII values as follows. It is intended to record settings that could change from frame to frame. The Header is space padded to 252 bytes.</w:t>
      </w:r>
    </w:p>
    <w:p w:rsidR="00B20DBE" w:rsidRDefault="00B20DBE" w:rsidP="00B20DBE">
      <w:pPr>
        <w:spacing w:after="0"/>
      </w:pPr>
    </w:p>
    <w:p w:rsidR="00B20DBE" w:rsidRDefault="00B20DBE" w:rsidP="00B20DBE">
      <w:pPr>
        <w:spacing w:after="0"/>
        <w:rPr>
          <w:rFonts w:ascii="Line Printer (PC)" w:hAnsi="Line Printer (PC)"/>
        </w:rPr>
      </w:pPr>
      <w:r>
        <w:rPr>
          <w:rFonts w:ascii="Line Printer (PC)" w:hAnsi="Line Printer (PC)"/>
        </w:rPr>
        <w:t>&lt;frame_</w:t>
      </w:r>
      <w:r w:rsidRPr="00E24D78">
        <w:rPr>
          <w:rFonts w:ascii="Line Printer (PC)" w:hAnsi="Line Printer (PC)"/>
        </w:rPr>
        <w:t>number&gt;</w:t>
      </w:r>
      <w:proofErr w:type="gramStart"/>
      <w:r>
        <w:rPr>
          <w:rFonts w:ascii="Line Printer (PC)" w:hAnsi="Line Printer (PC)"/>
        </w:rPr>
        <w:t>,&lt;</w:t>
      </w:r>
      <w:proofErr w:type="gramEnd"/>
      <w:r>
        <w:rPr>
          <w:rFonts w:ascii="Line Printer (PC)" w:hAnsi="Line Printer (PC)"/>
        </w:rPr>
        <w:t>counter_number&gt;,</w:t>
      </w:r>
      <w:r w:rsidRPr="00E24D78">
        <w:rPr>
          <w:rFonts w:ascii="Line Printer (PC)" w:hAnsi="Line Printer (PC)"/>
        </w:rPr>
        <w:t>&lt;start</w:t>
      </w:r>
      <w:r>
        <w:rPr>
          <w:rFonts w:ascii="Line Printer (PC)" w:hAnsi="Line Printer (PC)"/>
        </w:rPr>
        <w:t>_</w:t>
      </w:r>
      <w:r w:rsidRPr="00E24D78">
        <w:rPr>
          <w:rFonts w:ascii="Line Printer (PC)" w:hAnsi="Line Printer (PC)"/>
        </w:rPr>
        <w:t>time</w:t>
      </w:r>
      <w:r>
        <w:rPr>
          <w:rFonts w:ascii="Line Printer (PC)" w:hAnsi="Line Printer (PC)"/>
        </w:rPr>
        <w:t>&gt;,&lt;duration&gt;,&lt;Th0&gt;,&lt;Th1&gt;,&lt;DAC001</w:t>
      </w:r>
      <w:r w:rsidRPr="00E24D78">
        <w:rPr>
          <w:rFonts w:ascii="Line Printer (PC)" w:hAnsi="Line Printer (PC)"/>
        </w:rPr>
        <w:t>&gt;</w:t>
      </w:r>
      <w:r>
        <w:rPr>
          <w:rFonts w:ascii="Line Printer (PC)" w:hAnsi="Line Printer (PC)"/>
        </w:rPr>
        <w:t>,&lt;DAC002&gt; … &lt;DAC100&gt;</w:t>
      </w:r>
    </w:p>
    <w:p w:rsidR="00B20DBE" w:rsidRDefault="00B20DBE" w:rsidP="00B20DBE">
      <w:pPr>
        <w:spacing w:after="0"/>
      </w:pPr>
    </w:p>
    <w:p w:rsidR="00B20DBE" w:rsidRDefault="00B20DBE" w:rsidP="00B20DBE">
      <w:pPr>
        <w:spacing w:after="0"/>
      </w:pPr>
      <w:r>
        <w:t>The meaning of each value is as follows:-</w:t>
      </w:r>
    </w:p>
    <w:p w:rsidR="00B20DBE" w:rsidRDefault="00B20DBE" w:rsidP="00B20DBE">
      <w:pPr>
        <w:spacing w:after="0"/>
        <w:rPr>
          <w:rFonts w:ascii="Line Printer (PC)" w:hAnsi="Line Printer (PC)"/>
        </w:rPr>
      </w:pPr>
      <w:r>
        <w:rPr>
          <w:rFonts w:ascii="Line Printer (PC)" w:hAnsi="Line Printer (PC)"/>
        </w:rPr>
        <w:t>&lt;</w:t>
      </w:r>
      <w:proofErr w:type="spellStart"/>
      <w:r>
        <w:rPr>
          <w:rFonts w:ascii="Line Printer (PC)" w:hAnsi="Line Printer (PC)"/>
        </w:rPr>
        <w:t>frame_</w:t>
      </w:r>
      <w:r w:rsidRPr="00E24D78">
        <w:rPr>
          <w:rFonts w:ascii="Line Printer (PC)" w:hAnsi="Line Printer (PC)"/>
        </w:rPr>
        <w:t>number</w:t>
      </w:r>
      <w:proofErr w:type="spellEnd"/>
      <w:r w:rsidRPr="00E24D78">
        <w:rPr>
          <w:rFonts w:ascii="Line Printer (PC)" w:hAnsi="Line Printer (PC)"/>
        </w:rPr>
        <w:t>&gt;</w:t>
      </w:r>
      <w:r>
        <w:rPr>
          <w:rFonts w:ascii="Line Printer (PC)" w:hAnsi="Line Printer (PC)"/>
        </w:rPr>
        <w:t xml:space="preserve"> </w:t>
      </w:r>
      <w:r>
        <w:rPr>
          <w:rFonts w:ascii="Line Printer (PC)" w:hAnsi="Line Printer (PC)"/>
        </w:rPr>
        <w:tab/>
      </w:r>
      <w:proofErr w:type="gramStart"/>
      <w:r w:rsidRPr="00457CF7">
        <w:t>The</w:t>
      </w:r>
      <w:proofErr w:type="gramEnd"/>
      <w:r w:rsidRPr="00457CF7">
        <w:t xml:space="preserve"> number of the frame within the acquisition</w:t>
      </w:r>
      <w:r>
        <w:t xml:space="preserve"> </w:t>
      </w:r>
      <w:r>
        <w:rPr>
          <w:rFonts w:ascii="Line Printer (PC)" w:hAnsi="Line Printer (PC)"/>
        </w:rPr>
        <w:t>&lt;</w:t>
      </w:r>
      <w:proofErr w:type="spellStart"/>
      <w:r>
        <w:rPr>
          <w:rFonts w:ascii="Line Printer (PC)" w:hAnsi="Line Printer (PC)"/>
        </w:rPr>
        <w:t>counter_number</w:t>
      </w:r>
      <w:proofErr w:type="spellEnd"/>
      <w:r>
        <w:rPr>
          <w:rFonts w:ascii="Line Printer (PC)" w:hAnsi="Line Printer (PC)"/>
        </w:rPr>
        <w:t>&gt;</w:t>
      </w:r>
      <w:r>
        <w:rPr>
          <w:rFonts w:ascii="Line Printer (PC)" w:hAnsi="Line Printer (PC)"/>
        </w:rPr>
        <w:tab/>
      </w:r>
      <w:r>
        <w:t>C</w:t>
      </w:r>
      <w:r w:rsidRPr="00457CF7">
        <w:t>ounter0 or counter1 data</w:t>
      </w:r>
      <w:r w:rsidRPr="00E24D78">
        <w:rPr>
          <w:rFonts w:ascii="Line Printer (PC)" w:hAnsi="Line Printer (PC)"/>
        </w:rPr>
        <w:t xml:space="preserve"> </w:t>
      </w:r>
    </w:p>
    <w:p w:rsidR="00B20DBE" w:rsidRPr="00457CF7" w:rsidRDefault="00B20DBE" w:rsidP="00B20DBE">
      <w:pPr>
        <w:spacing w:after="0"/>
      </w:pPr>
      <w:r>
        <w:rPr>
          <w:rFonts w:ascii="Line Printer (PC)" w:hAnsi="Line Printer (PC)"/>
        </w:rPr>
        <w:t>&lt;</w:t>
      </w:r>
      <w:proofErr w:type="spellStart"/>
      <w:r>
        <w:rPr>
          <w:rFonts w:ascii="Line Printer (PC)" w:hAnsi="Line Printer (PC)"/>
        </w:rPr>
        <w:t>start_</w:t>
      </w:r>
      <w:r w:rsidRPr="00E24D78">
        <w:rPr>
          <w:rFonts w:ascii="Line Printer (PC)" w:hAnsi="Line Printer (PC)"/>
        </w:rPr>
        <w:t>time</w:t>
      </w:r>
      <w:proofErr w:type="spellEnd"/>
      <w:r w:rsidRPr="00E24D78">
        <w:rPr>
          <w:rFonts w:ascii="Line Printer (PC)" w:hAnsi="Line Printer (PC)"/>
        </w:rPr>
        <w:t xml:space="preserve">&gt; </w:t>
      </w:r>
      <w:r>
        <w:rPr>
          <w:rFonts w:ascii="Line Printer (PC)" w:hAnsi="Line Printer (PC)"/>
        </w:rPr>
        <w:t xml:space="preserve">  </w:t>
      </w:r>
      <w:r>
        <w:rPr>
          <w:rFonts w:ascii="Line Printer (PC)" w:hAnsi="Line Printer (PC)"/>
        </w:rPr>
        <w:tab/>
      </w:r>
      <w:proofErr w:type="gramStart"/>
      <w:r w:rsidRPr="00457CF7">
        <w:t>The</w:t>
      </w:r>
      <w:proofErr w:type="gramEnd"/>
      <w:r w:rsidRPr="00457CF7">
        <w:t xml:space="preserve"> time the shutter open</w:t>
      </w:r>
      <w:r>
        <w:t>e</w:t>
      </w:r>
      <w:r w:rsidRPr="00457CF7">
        <w:t>d</w:t>
      </w:r>
    </w:p>
    <w:p w:rsidR="00B20DBE" w:rsidRDefault="00B20DBE" w:rsidP="00B20DBE">
      <w:pPr>
        <w:spacing w:after="0"/>
        <w:rPr>
          <w:rFonts w:ascii="Line Printer (PC)" w:hAnsi="Line Printer (PC)"/>
        </w:rPr>
      </w:pPr>
      <w:r w:rsidRPr="00E24D78">
        <w:rPr>
          <w:rFonts w:ascii="Line Printer (PC)" w:hAnsi="Line Printer (PC)"/>
        </w:rPr>
        <w:t>&lt;</w:t>
      </w:r>
      <w:proofErr w:type="gramStart"/>
      <w:r w:rsidRPr="00E24D78">
        <w:rPr>
          <w:rFonts w:ascii="Line Printer (PC)" w:hAnsi="Line Printer (PC)"/>
        </w:rPr>
        <w:t>duration</w:t>
      </w:r>
      <w:proofErr w:type="gramEnd"/>
      <w:r w:rsidRPr="00E24D78">
        <w:rPr>
          <w:rFonts w:ascii="Line Printer (PC)" w:hAnsi="Line Printer (PC)"/>
        </w:rPr>
        <w:t xml:space="preserve">&gt; </w:t>
      </w:r>
      <w:r>
        <w:rPr>
          <w:rFonts w:ascii="Line Printer (PC)" w:hAnsi="Line Printer (PC)"/>
        </w:rPr>
        <w:tab/>
      </w:r>
      <w:r>
        <w:rPr>
          <w:rFonts w:ascii="Line Printer (PC)" w:hAnsi="Line Printer (PC)"/>
        </w:rPr>
        <w:tab/>
      </w:r>
      <w:r w:rsidRPr="00457CF7">
        <w:t>The length of time the shutter was open</w:t>
      </w:r>
    </w:p>
    <w:p w:rsidR="00B20DBE" w:rsidRDefault="00B20DBE" w:rsidP="00B20DBE">
      <w:pPr>
        <w:spacing w:after="0"/>
        <w:rPr>
          <w:rFonts w:ascii="Line Printer (PC)" w:hAnsi="Line Printer (PC)"/>
        </w:rPr>
      </w:pPr>
      <w:r w:rsidRPr="00E24D78">
        <w:rPr>
          <w:rFonts w:ascii="Line Printer (PC)" w:hAnsi="Line Printer (PC)"/>
        </w:rPr>
        <w:t xml:space="preserve">&lt;Th0&gt; </w:t>
      </w:r>
      <w:r>
        <w:rPr>
          <w:rFonts w:ascii="Line Printer (PC)" w:hAnsi="Line Printer (PC)"/>
        </w:rPr>
        <w:tab/>
      </w:r>
      <w:r>
        <w:rPr>
          <w:rFonts w:ascii="Line Printer (PC)" w:hAnsi="Line Printer (PC)"/>
        </w:rPr>
        <w:tab/>
      </w:r>
      <w:r>
        <w:rPr>
          <w:rFonts w:ascii="Line Printer (PC)" w:hAnsi="Line Printer (PC)"/>
        </w:rPr>
        <w:tab/>
      </w:r>
      <w:proofErr w:type="gramStart"/>
      <w:r w:rsidRPr="00457CF7">
        <w:t>The</w:t>
      </w:r>
      <w:proofErr w:type="gramEnd"/>
      <w:r w:rsidRPr="00457CF7">
        <w:t xml:space="preserve"> value of Th0 in </w:t>
      </w:r>
      <w:proofErr w:type="spellStart"/>
      <w:r w:rsidRPr="00457CF7">
        <w:t>keV</w:t>
      </w:r>
      <w:proofErr w:type="spellEnd"/>
    </w:p>
    <w:p w:rsidR="00B20DBE" w:rsidRPr="00457CF7" w:rsidRDefault="00B20DBE" w:rsidP="00B20DBE">
      <w:pPr>
        <w:spacing w:after="0"/>
      </w:pPr>
      <w:r w:rsidRPr="00E24D78">
        <w:rPr>
          <w:rFonts w:ascii="Line Printer (PC)" w:hAnsi="Line Printer (PC)"/>
        </w:rPr>
        <w:t xml:space="preserve">&lt;Th1&gt; </w:t>
      </w:r>
      <w:r>
        <w:rPr>
          <w:rFonts w:ascii="Line Printer (PC)" w:hAnsi="Line Printer (PC)"/>
        </w:rPr>
        <w:tab/>
      </w:r>
      <w:r>
        <w:rPr>
          <w:rFonts w:ascii="Line Printer (PC)" w:hAnsi="Line Printer (PC)"/>
        </w:rPr>
        <w:tab/>
      </w:r>
      <w:r>
        <w:rPr>
          <w:rFonts w:ascii="Line Printer (PC)" w:hAnsi="Line Printer (PC)"/>
        </w:rPr>
        <w:tab/>
      </w:r>
      <w:proofErr w:type="gramStart"/>
      <w:r w:rsidRPr="00457CF7">
        <w:t>The</w:t>
      </w:r>
      <w:proofErr w:type="gramEnd"/>
      <w:r w:rsidRPr="00457CF7">
        <w:t xml:space="preserve"> value of Th1 in </w:t>
      </w:r>
      <w:proofErr w:type="spellStart"/>
      <w:r w:rsidRPr="00457CF7">
        <w:t>keV</w:t>
      </w:r>
      <w:proofErr w:type="spellEnd"/>
    </w:p>
    <w:p w:rsidR="00B20DBE" w:rsidRPr="00457CF7" w:rsidRDefault="00B20DBE" w:rsidP="00B20DBE">
      <w:pPr>
        <w:spacing w:after="0"/>
      </w:pPr>
      <w:r w:rsidRPr="00E24D78">
        <w:rPr>
          <w:rFonts w:ascii="Line Printer (PC)" w:hAnsi="Line Printer (PC)"/>
        </w:rPr>
        <w:t>&lt;DACs&gt;</w:t>
      </w:r>
      <w:r>
        <w:rPr>
          <w:rFonts w:ascii="Line Printer (PC)" w:hAnsi="Line Printer (PC)"/>
        </w:rPr>
        <w:tab/>
      </w:r>
      <w:r>
        <w:rPr>
          <w:rFonts w:ascii="Line Printer (PC)" w:hAnsi="Line Printer (PC)"/>
        </w:rPr>
        <w:tab/>
      </w:r>
      <w:r>
        <w:rPr>
          <w:rFonts w:ascii="Line Printer (PC)" w:hAnsi="Line Printer (PC)"/>
        </w:rPr>
        <w:tab/>
      </w:r>
      <w:proofErr w:type="gramStart"/>
      <w:r w:rsidRPr="00457CF7">
        <w:t>The</w:t>
      </w:r>
      <w:proofErr w:type="gramEnd"/>
      <w:r w:rsidRPr="00457CF7">
        <w:t xml:space="preserve"> values of the DACs </w:t>
      </w:r>
    </w:p>
    <w:p w:rsidR="00B20DBE" w:rsidRDefault="00B20DBE" w:rsidP="00B20DBE">
      <w:pPr>
        <w:spacing w:after="0"/>
      </w:pPr>
    </w:p>
    <w:p w:rsidR="00B20DBE" w:rsidRDefault="00B20DBE" w:rsidP="00B20DBE">
      <w:pPr>
        <w:spacing w:after="0"/>
      </w:pPr>
      <w:r>
        <w:t>The format of each value is as follows</w:t>
      </w:r>
    </w:p>
    <w:p w:rsidR="00B20DBE" w:rsidRDefault="00B20DBE" w:rsidP="00B20DBE">
      <w:pPr>
        <w:pStyle w:val="ListBullet"/>
      </w:pPr>
      <w:r>
        <w:t>&lt;frame number&gt; = unsigned integer (6 characters)</w:t>
      </w:r>
    </w:p>
    <w:p w:rsidR="00B20DBE" w:rsidRDefault="00B20DBE" w:rsidP="00B20DBE">
      <w:pPr>
        <w:pStyle w:val="ListBullet"/>
      </w:pPr>
      <w:r>
        <w:t>&lt;counter number&gt; = 0 or 1</w:t>
      </w:r>
    </w:p>
    <w:p w:rsidR="00B20DBE" w:rsidRDefault="00B20DBE" w:rsidP="00B20DBE">
      <w:pPr>
        <w:pStyle w:val="ListBullet"/>
      </w:pPr>
      <w:r>
        <w:t>&lt;start time&gt; = formatted as 2012-01-06 11:26:00.000</w:t>
      </w:r>
    </w:p>
    <w:p w:rsidR="00B20DBE" w:rsidRDefault="00B20DBE" w:rsidP="00B20DBE">
      <w:pPr>
        <w:pStyle w:val="ListBullet"/>
      </w:pPr>
      <w:r>
        <w:lastRenderedPageBreak/>
        <w:t>&lt;duration&gt; = number of milliseconds represented as floating point in scientific notation, single precision 6 characters.</w:t>
      </w:r>
    </w:p>
    <w:p w:rsidR="00B20DBE" w:rsidRDefault="00B20DBE" w:rsidP="00B20DBE">
      <w:pPr>
        <w:pStyle w:val="ListBullet"/>
      </w:pPr>
      <w:r>
        <w:t>&lt;Th0&gt; = floating point, single precision.</w:t>
      </w:r>
    </w:p>
    <w:p w:rsidR="00B20DBE" w:rsidRDefault="00B20DBE" w:rsidP="00B20DBE">
      <w:pPr>
        <w:pStyle w:val="ListBullet"/>
      </w:pPr>
      <w:r>
        <w:t>&lt;Th1&gt; = floating point, single precision.</w:t>
      </w:r>
    </w:p>
    <w:p w:rsidR="00B20DBE" w:rsidRDefault="00B20DBE" w:rsidP="00B20DBE">
      <w:pPr>
        <w:pStyle w:val="ListBullet"/>
      </w:pPr>
      <w:r>
        <w:t>&lt;DACs&gt;= integer values (max 3 digits)</w:t>
      </w:r>
    </w:p>
    <w:p w:rsidR="00B20DBE" w:rsidRPr="00EF62B0" w:rsidRDefault="00B20DBE" w:rsidP="00B20DBE">
      <w:r>
        <w:t>Notes:</w:t>
      </w:r>
    </w:p>
    <w:p w:rsidR="00B20DBE" w:rsidRDefault="00B20DBE" w:rsidP="00B20DBE">
      <w:pPr>
        <w:pStyle w:val="ListParagraph"/>
        <w:numPr>
          <w:ilvl w:val="0"/>
          <w:numId w:val="13"/>
        </w:numPr>
      </w:pPr>
      <w:r>
        <w:t>The frame number is reset by a new acquisition</w:t>
      </w:r>
    </w:p>
    <w:p w:rsidR="00B20DBE" w:rsidRPr="00BB334C" w:rsidRDefault="00B20DBE" w:rsidP="00B20DBE">
      <w:pPr>
        <w:pStyle w:val="ListParagraph"/>
        <w:numPr>
          <w:ilvl w:val="0"/>
          <w:numId w:val="13"/>
        </w:numPr>
      </w:pPr>
      <w:r>
        <w:t>Data frame should support up to 128KB approx. At 100Hz this is 12.8MB/s or 100Mbits/s.</w:t>
      </w:r>
    </w:p>
    <w:p w:rsidR="00B20DBE" w:rsidRDefault="00B20DBE" w:rsidP="00B20DBE">
      <w:pPr>
        <w:spacing w:after="0"/>
      </w:pPr>
    </w:p>
    <w:p w:rsidR="00B20DBE" w:rsidRPr="00457CF7" w:rsidRDefault="00B20DBE" w:rsidP="00B20DBE">
      <w:pPr>
        <w:pStyle w:val="Heading2"/>
      </w:pPr>
      <w:bookmarkStart w:id="21" w:name="_Toc313958206"/>
      <w:r w:rsidRPr="00781DE2">
        <w:t>Acquisition Header</w:t>
      </w:r>
      <w:bookmarkEnd w:id="21"/>
    </w:p>
    <w:p w:rsidR="00B20DBE" w:rsidRPr="00F31E64" w:rsidRDefault="00B20DBE" w:rsidP="00B20DBE">
      <w:pPr>
        <w:spacing w:after="0"/>
      </w:pPr>
      <w:r w:rsidRPr="00F31E64">
        <w:t>The acquisition header is 2kB</w:t>
      </w:r>
      <w:r>
        <w:t xml:space="preserve"> (less 4 bytes)</w:t>
      </w:r>
      <w:r w:rsidRPr="00F31E64">
        <w:t xml:space="preserve"> of </w:t>
      </w:r>
      <w:r>
        <w:t>ASCII</w:t>
      </w:r>
      <w:r w:rsidRPr="00F31E64">
        <w:t xml:space="preserve"> in a </w:t>
      </w:r>
      <w:r>
        <w:t xml:space="preserve">verbose human readable </w:t>
      </w:r>
      <w:r w:rsidRPr="00F31E64">
        <w:t>format as follows</w:t>
      </w:r>
      <w:r>
        <w:t xml:space="preserve"> in the below example.  This may be expanded if other data is required.  This is included to allow system parameters to be incorporated into the hd5/nexus format as required.</w:t>
      </w:r>
    </w:p>
    <w:p w:rsidR="00B20DBE" w:rsidRDefault="00B20DBE" w:rsidP="00B20DBE">
      <w:pPr>
        <w:spacing w:after="0"/>
        <w:rPr>
          <w:b/>
        </w:rPr>
      </w:pP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Chip ID:</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W4_F6</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Chip Type (Medipix3.0, Medipix3.1, Medipix3.2):</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Medipix3.1</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Assembly Size (single, 2by1, 3by1, 4by1, quad):</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781DE2">
        <w:rPr>
          <w:rFonts w:ascii="Courier New" w:eastAsia="Times New Roman" w:hAnsi="Courier New" w:cs="Courier New"/>
          <w:sz w:val="20"/>
          <w:szCs w:val="20"/>
          <w:lang w:eastAsia="en-GB"/>
        </w:rPr>
        <w:t>single</w:t>
      </w:r>
      <w:proofErr w:type="gramEnd"/>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Chip Mode (SPM, CSM, CM, CSCM):</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SPM</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Gain (high low):</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781DE2">
        <w:rPr>
          <w:rFonts w:ascii="Courier New" w:eastAsia="Times New Roman" w:hAnsi="Courier New" w:cs="Courier New"/>
          <w:sz w:val="20"/>
          <w:szCs w:val="20"/>
          <w:lang w:eastAsia="en-GB"/>
        </w:rPr>
        <w:t>high</w:t>
      </w:r>
      <w:proofErr w:type="gramEnd"/>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Active Counters (number):</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2</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 xml:space="preserve">Thresholds (in </w:t>
      </w:r>
      <w:proofErr w:type="spellStart"/>
      <w:r w:rsidRPr="00781DE2">
        <w:rPr>
          <w:rFonts w:ascii="Courier New" w:eastAsia="Times New Roman" w:hAnsi="Courier New" w:cs="Courier New"/>
          <w:sz w:val="20"/>
          <w:szCs w:val="20"/>
          <w:lang w:eastAsia="en-GB"/>
        </w:rPr>
        <w:t>keV</w:t>
      </w:r>
      <w:proofErr w:type="spellEnd"/>
      <w:r w:rsidRPr="00781DE2">
        <w:rPr>
          <w:rFonts w:ascii="Courier New" w:eastAsia="Times New Roman" w:hAnsi="Courier New" w:cs="Courier New"/>
          <w:sz w:val="20"/>
          <w:szCs w:val="20"/>
          <w:lang w:eastAsia="en-GB"/>
        </w:rPr>
        <w:t>):</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 xml:space="preserve">0 </w:t>
      </w:r>
      <w:proofErr w:type="spellStart"/>
      <w:r w:rsidRPr="00781DE2">
        <w:rPr>
          <w:rFonts w:ascii="Courier New" w:eastAsia="Times New Roman" w:hAnsi="Courier New" w:cs="Courier New"/>
          <w:sz w:val="20"/>
          <w:szCs w:val="20"/>
          <w:lang w:eastAsia="en-GB"/>
        </w:rPr>
        <w:t>0</w:t>
      </w:r>
      <w:proofErr w:type="spellEnd"/>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DACs:</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lastRenderedPageBreak/>
        <w:t>00</w:t>
      </w:r>
      <w:r w:rsidRPr="00781DE2">
        <w:rPr>
          <w:rFonts w:ascii="Courier New" w:eastAsia="Times New Roman" w:hAnsi="Courier New" w:cs="Courier New"/>
          <w:sz w:val="20"/>
          <w:szCs w:val="20"/>
          <w:lang w:eastAsia="en-GB"/>
        </w:rPr>
        <w:t xml:space="preserve">0 </w:t>
      </w:r>
      <w:proofErr w:type="spellStart"/>
      <w:r>
        <w:rPr>
          <w:rFonts w:ascii="Courier New" w:eastAsia="Times New Roman" w:hAnsi="Courier New" w:cs="Courier New"/>
          <w:sz w:val="20"/>
          <w:szCs w:val="20"/>
          <w:lang w:eastAsia="en-GB"/>
        </w:rPr>
        <w:t>00</w:t>
      </w:r>
      <w:r w:rsidRPr="00781DE2">
        <w:rPr>
          <w:rFonts w:ascii="Courier New" w:eastAsia="Times New Roman" w:hAnsi="Courier New" w:cs="Courier New"/>
          <w:sz w:val="20"/>
          <w:szCs w:val="20"/>
          <w:lang w:eastAsia="en-GB"/>
        </w:rPr>
        <w:t>0</w:t>
      </w:r>
      <w:proofErr w:type="spellEnd"/>
      <w:r w:rsidRPr="00781DE2">
        <w:rPr>
          <w:rFonts w:ascii="Courier New" w:eastAsia="Times New Roman" w:hAnsi="Courier New" w:cs="Courier New"/>
          <w:sz w:val="20"/>
          <w:szCs w:val="20"/>
          <w:lang w:eastAsia="en-GB"/>
        </w:rPr>
        <w:t xml:space="preserve"> 256 </w:t>
      </w:r>
      <w:proofErr w:type="spellStart"/>
      <w:r w:rsidRPr="00781DE2">
        <w:rPr>
          <w:rFonts w:ascii="Courier New" w:eastAsia="Times New Roman" w:hAnsi="Courier New" w:cs="Courier New"/>
          <w:sz w:val="20"/>
          <w:szCs w:val="20"/>
          <w:lang w:eastAsia="en-GB"/>
        </w:rPr>
        <w:t>256</w:t>
      </w:r>
      <w:proofErr w:type="spellEnd"/>
      <w:r w:rsidRPr="00781DE2">
        <w:rPr>
          <w:rFonts w:ascii="Courier New" w:eastAsia="Times New Roman" w:hAnsi="Courier New" w:cs="Courier New"/>
          <w:sz w:val="20"/>
          <w:szCs w:val="20"/>
          <w:lang w:eastAsia="en-GB"/>
        </w:rPr>
        <w:t xml:space="preserve"> </w:t>
      </w:r>
      <w:proofErr w:type="spellStart"/>
      <w:r w:rsidRPr="00781DE2">
        <w:rPr>
          <w:rFonts w:ascii="Courier New" w:eastAsia="Times New Roman" w:hAnsi="Courier New" w:cs="Courier New"/>
          <w:sz w:val="20"/>
          <w:szCs w:val="20"/>
          <w:lang w:eastAsia="en-GB"/>
        </w:rPr>
        <w:t>256</w:t>
      </w:r>
      <w:proofErr w:type="spellEnd"/>
      <w:r w:rsidRPr="00781DE2">
        <w:rPr>
          <w:rFonts w:ascii="Courier New" w:eastAsia="Times New Roman" w:hAnsi="Courier New" w:cs="Courier New"/>
          <w:sz w:val="20"/>
          <w:szCs w:val="20"/>
          <w:lang w:eastAsia="en-GB"/>
        </w:rPr>
        <w:t xml:space="preserve"> </w:t>
      </w:r>
      <w:proofErr w:type="spellStart"/>
      <w:r w:rsidRPr="00781DE2">
        <w:rPr>
          <w:rFonts w:ascii="Courier New" w:eastAsia="Times New Roman" w:hAnsi="Courier New" w:cs="Courier New"/>
          <w:sz w:val="20"/>
          <w:szCs w:val="20"/>
          <w:lang w:eastAsia="en-GB"/>
        </w:rPr>
        <w:t>256</w:t>
      </w:r>
      <w:proofErr w:type="spellEnd"/>
      <w:r w:rsidRPr="00781DE2">
        <w:rPr>
          <w:rFonts w:ascii="Courier New" w:eastAsia="Times New Roman" w:hAnsi="Courier New" w:cs="Courier New"/>
          <w:sz w:val="20"/>
          <w:szCs w:val="20"/>
          <w:lang w:eastAsia="en-GB"/>
        </w:rPr>
        <w:t xml:space="preserve"> </w:t>
      </w:r>
      <w:proofErr w:type="spellStart"/>
      <w:r w:rsidRPr="00781DE2">
        <w:rPr>
          <w:rFonts w:ascii="Courier New" w:eastAsia="Times New Roman" w:hAnsi="Courier New" w:cs="Courier New"/>
          <w:sz w:val="20"/>
          <w:szCs w:val="20"/>
          <w:lang w:eastAsia="en-GB"/>
        </w:rPr>
        <w:t>256</w:t>
      </w:r>
      <w:proofErr w:type="spellEnd"/>
      <w:r w:rsidRPr="00781DE2">
        <w:rPr>
          <w:rFonts w:ascii="Courier New" w:eastAsia="Times New Roman" w:hAnsi="Courier New" w:cs="Courier New"/>
          <w:sz w:val="20"/>
          <w:szCs w:val="20"/>
          <w:lang w:eastAsia="en-GB"/>
        </w:rPr>
        <w:t xml:space="preserve"> </w:t>
      </w:r>
      <w:proofErr w:type="spellStart"/>
      <w:r w:rsidRPr="00781DE2">
        <w:rPr>
          <w:rFonts w:ascii="Courier New" w:eastAsia="Times New Roman" w:hAnsi="Courier New" w:cs="Courier New"/>
          <w:sz w:val="20"/>
          <w:szCs w:val="20"/>
          <w:lang w:eastAsia="en-GB"/>
        </w:rPr>
        <w:t>256</w:t>
      </w:r>
      <w:proofErr w:type="spellEnd"/>
      <w:r w:rsidRPr="00781DE2">
        <w:rPr>
          <w:rFonts w:ascii="Courier New" w:eastAsia="Times New Roman" w:hAnsi="Courier New" w:cs="Courier New"/>
          <w:sz w:val="20"/>
          <w:szCs w:val="20"/>
          <w:lang w:eastAsia="en-GB"/>
        </w:rPr>
        <w:t xml:space="preserve"> 100 </w:t>
      </w:r>
      <w:r>
        <w:rPr>
          <w:rFonts w:ascii="Courier New" w:eastAsia="Times New Roman" w:hAnsi="Courier New" w:cs="Courier New"/>
          <w:sz w:val="20"/>
          <w:szCs w:val="20"/>
          <w:lang w:eastAsia="en-GB"/>
        </w:rPr>
        <w:t>0</w:t>
      </w:r>
      <w:r w:rsidRPr="00781DE2">
        <w:rPr>
          <w:rFonts w:ascii="Courier New" w:eastAsia="Times New Roman" w:hAnsi="Courier New" w:cs="Courier New"/>
          <w:sz w:val="20"/>
          <w:szCs w:val="20"/>
          <w:lang w:eastAsia="en-GB"/>
        </w:rPr>
        <w:t xml:space="preserve">20 140 150 200 </w:t>
      </w:r>
      <w:r>
        <w:rPr>
          <w:rFonts w:ascii="Courier New" w:eastAsia="Times New Roman" w:hAnsi="Courier New" w:cs="Courier New"/>
          <w:sz w:val="20"/>
          <w:szCs w:val="20"/>
          <w:lang w:eastAsia="en-GB"/>
        </w:rPr>
        <w:t>0</w:t>
      </w:r>
      <w:r w:rsidRPr="00781DE2">
        <w:rPr>
          <w:rFonts w:ascii="Courier New" w:eastAsia="Times New Roman" w:hAnsi="Courier New" w:cs="Courier New"/>
          <w:sz w:val="20"/>
          <w:szCs w:val="20"/>
          <w:lang w:eastAsia="en-GB"/>
        </w:rPr>
        <w:t xml:space="preserve">38 121 128 </w:t>
      </w:r>
      <w:proofErr w:type="spellStart"/>
      <w:r w:rsidRPr="00781DE2">
        <w:rPr>
          <w:rFonts w:ascii="Courier New" w:eastAsia="Times New Roman" w:hAnsi="Courier New" w:cs="Courier New"/>
          <w:sz w:val="20"/>
          <w:szCs w:val="20"/>
          <w:lang w:eastAsia="en-GB"/>
        </w:rPr>
        <w:t>128</w:t>
      </w:r>
      <w:proofErr w:type="spellEnd"/>
      <w:r w:rsidRPr="00781DE2">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0</w:t>
      </w:r>
      <w:r w:rsidRPr="00781DE2">
        <w:rPr>
          <w:rFonts w:ascii="Courier New" w:eastAsia="Times New Roman" w:hAnsi="Courier New" w:cs="Courier New"/>
          <w:sz w:val="20"/>
          <w:szCs w:val="20"/>
          <w:lang w:eastAsia="en-GB"/>
        </w:rPr>
        <w:t xml:space="preserve">50 255 </w:t>
      </w:r>
      <w:r>
        <w:rPr>
          <w:rFonts w:ascii="Courier New" w:eastAsia="Times New Roman" w:hAnsi="Courier New" w:cs="Courier New"/>
          <w:sz w:val="20"/>
          <w:szCs w:val="20"/>
          <w:lang w:eastAsia="en-GB"/>
        </w:rPr>
        <w:t>0</w:t>
      </w:r>
      <w:r w:rsidRPr="00781DE2">
        <w:rPr>
          <w:rFonts w:ascii="Courier New" w:eastAsia="Times New Roman" w:hAnsi="Courier New" w:cs="Courier New"/>
          <w:sz w:val="20"/>
          <w:szCs w:val="20"/>
          <w:lang w:eastAsia="en-GB"/>
        </w:rPr>
        <w:t xml:space="preserve">85 128 139 128 255 256 </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781DE2">
        <w:rPr>
          <w:rFonts w:ascii="Courier New" w:eastAsia="Times New Roman" w:hAnsi="Courier New" w:cs="Courier New"/>
          <w:sz w:val="20"/>
          <w:szCs w:val="20"/>
          <w:lang w:eastAsia="en-GB"/>
        </w:rPr>
        <w:t>bpc</w:t>
      </w:r>
      <w:proofErr w:type="spellEnd"/>
      <w:proofErr w:type="gramEnd"/>
      <w:r w:rsidRPr="00781DE2">
        <w:rPr>
          <w:rFonts w:ascii="Courier New" w:eastAsia="Times New Roman" w:hAnsi="Courier New" w:cs="Courier New"/>
          <w:sz w:val="20"/>
          <w:szCs w:val="20"/>
          <w:lang w:eastAsia="en-GB"/>
        </w:rPr>
        <w:t xml:space="preserve"> File:</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C:\Data\Example\test.bpc</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Flat Field File:</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C:\Data\Example\test.ffc</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Dead Time File:</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C:\Data\Example\test.dtc</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 xml:space="preserve">Acquisition Type (normal, </w:t>
      </w:r>
      <w:proofErr w:type="spellStart"/>
      <w:r w:rsidRPr="00781DE2">
        <w:rPr>
          <w:rFonts w:ascii="Courier New" w:eastAsia="Times New Roman" w:hAnsi="Courier New" w:cs="Courier New"/>
          <w:sz w:val="20"/>
          <w:szCs w:val="20"/>
          <w:lang w:eastAsia="en-GB"/>
        </w:rPr>
        <w:t>th_scan</w:t>
      </w:r>
      <w:proofErr w:type="spellEnd"/>
      <w:r w:rsidRPr="00781DE2">
        <w:rPr>
          <w:rFonts w:ascii="Courier New" w:eastAsia="Times New Roman" w:hAnsi="Courier New" w:cs="Courier New"/>
          <w:sz w:val="20"/>
          <w:szCs w:val="20"/>
          <w:lang w:eastAsia="en-GB"/>
        </w:rPr>
        <w:t xml:space="preserve">, </w:t>
      </w:r>
      <w:proofErr w:type="spellStart"/>
      <w:r w:rsidRPr="00781DE2">
        <w:rPr>
          <w:rFonts w:ascii="Courier New" w:eastAsia="Times New Roman" w:hAnsi="Courier New" w:cs="Courier New"/>
          <w:sz w:val="20"/>
          <w:szCs w:val="20"/>
          <w:lang w:eastAsia="en-GB"/>
        </w:rPr>
        <w:t>config_readback</w:t>
      </w:r>
      <w:proofErr w:type="spellEnd"/>
      <w:r w:rsidRPr="00781DE2">
        <w:rPr>
          <w:rFonts w:ascii="Courier New" w:eastAsia="Times New Roman" w:hAnsi="Courier New" w:cs="Courier New"/>
          <w:sz w:val="20"/>
          <w:szCs w:val="20"/>
          <w:lang w:eastAsia="en-GB"/>
        </w:rPr>
        <w:t>):</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781DE2">
        <w:rPr>
          <w:rFonts w:ascii="Courier New" w:eastAsia="Times New Roman" w:hAnsi="Courier New" w:cs="Courier New"/>
          <w:sz w:val="20"/>
          <w:szCs w:val="20"/>
          <w:lang w:eastAsia="en-GB"/>
        </w:rPr>
        <w:t>normal</w:t>
      </w:r>
      <w:proofErr w:type="gramEnd"/>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Frames in Acquisition (number):</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1000</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Trigger Start (positive, negative, internal):</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781DE2">
        <w:rPr>
          <w:rFonts w:ascii="Courier New" w:eastAsia="Times New Roman" w:hAnsi="Courier New" w:cs="Courier New"/>
          <w:sz w:val="20"/>
          <w:szCs w:val="20"/>
          <w:lang w:eastAsia="en-GB"/>
        </w:rPr>
        <w:t>positive</w:t>
      </w:r>
      <w:proofErr w:type="gramEnd"/>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 xml:space="preserve">Trigger Stop (positive, negative, internal): </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781DE2">
        <w:rPr>
          <w:rFonts w:ascii="Courier New" w:eastAsia="Times New Roman" w:hAnsi="Courier New" w:cs="Courier New"/>
          <w:sz w:val="20"/>
          <w:szCs w:val="20"/>
          <w:lang w:eastAsia="en-GB"/>
        </w:rPr>
        <w:t>internal</w:t>
      </w:r>
      <w:proofErr w:type="gramEnd"/>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Trigger Burst (number):</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10</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Time and Date Stamp (year month day hour minute second millisecond):</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2011 12 01 09 16 49 003</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 xml:space="preserve">Sensor Bias (if available V </w:t>
      </w:r>
      <w:proofErr w:type="spellStart"/>
      <w:r>
        <w:rPr>
          <w:rFonts w:ascii="Courier New" w:eastAsia="Times New Roman" w:hAnsi="Courier New" w:cs="Courier New"/>
          <w:sz w:val="20"/>
          <w:szCs w:val="20"/>
          <w:lang w:eastAsia="en-GB"/>
        </w:rPr>
        <w:t>u</w:t>
      </w:r>
      <w:r w:rsidRPr="00781DE2">
        <w:rPr>
          <w:rFonts w:ascii="Courier New" w:eastAsia="Times New Roman" w:hAnsi="Courier New" w:cs="Courier New"/>
          <w:sz w:val="20"/>
          <w:szCs w:val="20"/>
          <w:lang w:eastAsia="en-GB"/>
        </w:rPr>
        <w:t>A</w:t>
      </w:r>
      <w:proofErr w:type="spellEnd"/>
      <w:r w:rsidRPr="00781DE2">
        <w:rPr>
          <w:rFonts w:ascii="Courier New" w:eastAsia="Times New Roman" w:hAnsi="Courier New" w:cs="Courier New"/>
          <w:sz w:val="20"/>
          <w:szCs w:val="20"/>
          <w:lang w:eastAsia="en-GB"/>
        </w:rPr>
        <w:t>):</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120 0.9</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Sensor Polarity (positive, negative):</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781DE2">
        <w:rPr>
          <w:rFonts w:ascii="Courier New" w:eastAsia="Times New Roman" w:hAnsi="Courier New" w:cs="Courier New"/>
          <w:sz w:val="20"/>
          <w:szCs w:val="20"/>
          <w:lang w:eastAsia="en-GB"/>
        </w:rPr>
        <w:t>positive</w:t>
      </w:r>
      <w:proofErr w:type="gramEnd"/>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Temperature (number in degrees C):</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24.45</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781DE2">
        <w:rPr>
          <w:rFonts w:ascii="Courier New" w:eastAsia="Times New Roman" w:hAnsi="Courier New" w:cs="Courier New"/>
          <w:sz w:val="20"/>
          <w:szCs w:val="20"/>
          <w:lang w:eastAsia="en-GB"/>
        </w:rPr>
        <w:t>Medipix</w:t>
      </w:r>
      <w:proofErr w:type="spellEnd"/>
      <w:r w:rsidRPr="00781DE2">
        <w:rPr>
          <w:rFonts w:ascii="Courier New" w:eastAsia="Times New Roman" w:hAnsi="Courier New" w:cs="Courier New"/>
          <w:sz w:val="20"/>
          <w:szCs w:val="20"/>
          <w:lang w:eastAsia="en-GB"/>
        </w:rPr>
        <w:t xml:space="preserve"> Clock (number in MHz):</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120</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Readout System Identifier:</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Merlin 1</w:t>
      </w: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20DBE" w:rsidRPr="00781DE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Software Version:</w:t>
      </w:r>
    </w:p>
    <w:p w:rsidR="00B20DBE" w:rsidRPr="00B92902" w:rsidRDefault="00B20DBE" w:rsidP="00B2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1DE2">
        <w:rPr>
          <w:rFonts w:ascii="Courier New" w:eastAsia="Times New Roman" w:hAnsi="Courier New" w:cs="Courier New"/>
          <w:sz w:val="20"/>
          <w:szCs w:val="20"/>
          <w:lang w:eastAsia="en-GB"/>
        </w:rPr>
        <w:t>0.0.0</w:t>
      </w:r>
    </w:p>
    <w:p w:rsidR="00364E48" w:rsidRPr="00B20DBE" w:rsidRDefault="00364E48" w:rsidP="00B20DBE">
      <w:pPr>
        <w:rPr>
          <w:szCs w:val="20"/>
        </w:rPr>
      </w:pPr>
    </w:p>
    <w:sectPr w:rsidR="00364E48" w:rsidRPr="00B20DBE" w:rsidSect="00177280">
      <w:headerReference w:type="default" r:id="rId11"/>
      <w:footerReference w:type="default" r:id="rId12"/>
      <w:pgSz w:w="12240" w:h="15840"/>
      <w:pgMar w:top="2552"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41A" w:rsidRDefault="00F1041A" w:rsidP="0098784B">
      <w:pPr>
        <w:spacing w:after="0" w:line="240" w:lineRule="auto"/>
      </w:pPr>
      <w:r>
        <w:separator/>
      </w:r>
    </w:p>
    <w:p w:rsidR="00F1041A" w:rsidRDefault="00F1041A"/>
  </w:endnote>
  <w:endnote w:type="continuationSeparator" w:id="0">
    <w:p w:rsidR="00F1041A" w:rsidRDefault="00F1041A" w:rsidP="0098784B">
      <w:pPr>
        <w:spacing w:after="0" w:line="240" w:lineRule="auto"/>
      </w:pPr>
      <w:r>
        <w:continuationSeparator/>
      </w:r>
    </w:p>
    <w:p w:rsidR="00F1041A" w:rsidRDefault="00F1041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Line Printer (PC)">
    <w:panose1 w:val="00000000000000000000"/>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Krone">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9A3" w:rsidRDefault="003A29A3">
    <w:pPr>
      <w:pStyle w:val="Foote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41A" w:rsidRDefault="00F1041A" w:rsidP="0098784B">
      <w:pPr>
        <w:spacing w:after="0" w:line="240" w:lineRule="auto"/>
      </w:pPr>
      <w:r>
        <w:separator/>
      </w:r>
    </w:p>
    <w:p w:rsidR="00F1041A" w:rsidRDefault="00F1041A"/>
  </w:footnote>
  <w:footnote w:type="continuationSeparator" w:id="0">
    <w:p w:rsidR="00F1041A" w:rsidRDefault="00F1041A" w:rsidP="0098784B">
      <w:pPr>
        <w:spacing w:after="0" w:line="240" w:lineRule="auto"/>
      </w:pPr>
      <w:r>
        <w:continuationSeparator/>
      </w:r>
    </w:p>
    <w:p w:rsidR="00F1041A" w:rsidRDefault="00F1041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81" w:type="dxa"/>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3969"/>
      <w:gridCol w:w="3544"/>
    </w:tblGrid>
    <w:tr w:rsidR="003A29A3" w:rsidTr="00E743A4">
      <w:trPr>
        <w:trHeight w:val="1132"/>
      </w:trPr>
      <w:tc>
        <w:tcPr>
          <w:tcW w:w="2268" w:type="dxa"/>
        </w:tcPr>
        <w:p w:rsidR="003A29A3" w:rsidRPr="009577AC" w:rsidRDefault="00A458AD" w:rsidP="003F3DDE">
          <w:pPr>
            <w:pStyle w:val="Header"/>
            <w:spacing w:before="120"/>
            <w:jc w:val="center"/>
            <w:rPr>
              <w:sz w:val="44"/>
              <w:highlight w:val="lightGray"/>
            </w:rPr>
          </w:pPr>
          <w:r w:rsidRPr="00A458AD">
            <w:rPr>
              <w:noProof/>
              <w:sz w:val="44"/>
              <w:highlight w:val="lightGra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99.9pt;margin-top:7.9pt;width:158.25pt;height:44.65pt;z-index:251660288" o:allowincell="f">
                <v:imagedata r:id="rId1" o:title=""/>
                <w10:wrap type="topAndBottom"/>
              </v:shape>
              <o:OLEObject Type="Embed" ProgID="MSPhotoEd.3" ShapeID="_x0000_s2049" DrawAspect="Content" ObjectID="_1398067447" r:id="rId2"/>
            </w:pict>
          </w:r>
          <w:r w:rsidR="003A29A3">
            <w:rPr>
              <w:sz w:val="44"/>
              <w:highlight w:val="lightGray"/>
            </w:rPr>
            <w:t>CTRL</w:t>
          </w:r>
        </w:p>
      </w:tc>
      <w:tc>
        <w:tcPr>
          <w:tcW w:w="3969" w:type="dxa"/>
        </w:tcPr>
        <w:p w:rsidR="003A29A3" w:rsidRDefault="003A29A3" w:rsidP="003F3DDE">
          <w:pPr>
            <w:pStyle w:val="Header"/>
            <w:spacing w:before="120" w:after="120"/>
            <w:jc w:val="center"/>
            <w:rPr>
              <w:rFonts w:ascii="Krone" w:hAnsi="Krone"/>
              <w:sz w:val="52"/>
            </w:rPr>
          </w:pPr>
        </w:p>
      </w:tc>
      <w:tc>
        <w:tcPr>
          <w:tcW w:w="3544" w:type="dxa"/>
        </w:tcPr>
        <w:p w:rsidR="003A29A3" w:rsidRDefault="003A29A3" w:rsidP="003F3DDE">
          <w:pPr>
            <w:pStyle w:val="Header"/>
            <w:rPr>
              <w:sz w:val="22"/>
            </w:rPr>
          </w:pPr>
          <w:r>
            <w:rPr>
              <w:sz w:val="22"/>
            </w:rPr>
            <w:t>Doc No: TDI-CTRL-TNO-0041</w:t>
          </w:r>
        </w:p>
        <w:p w:rsidR="003A29A3" w:rsidRDefault="00B20DBE" w:rsidP="003F3DDE">
          <w:pPr>
            <w:pStyle w:val="Header"/>
            <w:rPr>
              <w:sz w:val="22"/>
            </w:rPr>
          </w:pPr>
          <w:r>
            <w:rPr>
              <w:sz w:val="22"/>
            </w:rPr>
            <w:t>Issue: 1.3</w:t>
          </w:r>
        </w:p>
        <w:p w:rsidR="003A29A3" w:rsidRDefault="00B20DBE" w:rsidP="003F3DDE">
          <w:pPr>
            <w:pStyle w:val="Header"/>
            <w:rPr>
              <w:sz w:val="22"/>
            </w:rPr>
          </w:pPr>
          <w:r>
            <w:rPr>
              <w:sz w:val="22"/>
            </w:rPr>
            <w:t>Date: 08 May</w:t>
          </w:r>
          <w:r w:rsidR="003A29A3">
            <w:rPr>
              <w:sz w:val="22"/>
            </w:rPr>
            <w:t xml:space="preserve"> 2012</w:t>
          </w:r>
        </w:p>
        <w:p w:rsidR="003A29A3" w:rsidRDefault="003A29A3" w:rsidP="003F3DDE">
          <w:pPr>
            <w:pStyle w:val="Header"/>
          </w:pPr>
          <w:r>
            <w:rPr>
              <w:sz w:val="22"/>
            </w:rPr>
            <w:t xml:space="preserve">Page: </w:t>
          </w:r>
          <w:r w:rsidR="00A458AD">
            <w:rPr>
              <w:rStyle w:val="PageNumber"/>
              <w:rFonts w:ascii="Times New Roman" w:hAnsi="Times New Roman"/>
              <w:sz w:val="22"/>
            </w:rPr>
            <w:fldChar w:fldCharType="begin"/>
          </w:r>
          <w:r>
            <w:rPr>
              <w:rStyle w:val="PageNumber"/>
              <w:rFonts w:ascii="Times New Roman" w:hAnsi="Times New Roman"/>
              <w:sz w:val="22"/>
            </w:rPr>
            <w:instrText xml:space="preserve"> PAGE </w:instrText>
          </w:r>
          <w:r w:rsidR="00A458AD">
            <w:rPr>
              <w:rStyle w:val="PageNumber"/>
              <w:rFonts w:ascii="Times New Roman" w:hAnsi="Times New Roman"/>
              <w:sz w:val="22"/>
            </w:rPr>
            <w:fldChar w:fldCharType="separate"/>
          </w:r>
          <w:r w:rsidR="00B20DBE">
            <w:rPr>
              <w:rStyle w:val="PageNumber"/>
              <w:rFonts w:ascii="Times New Roman" w:hAnsi="Times New Roman"/>
              <w:noProof/>
              <w:sz w:val="22"/>
            </w:rPr>
            <w:t>13</w:t>
          </w:r>
          <w:r w:rsidR="00A458AD">
            <w:rPr>
              <w:rStyle w:val="PageNumber"/>
              <w:rFonts w:ascii="Times New Roman" w:hAnsi="Times New Roman"/>
              <w:sz w:val="22"/>
            </w:rPr>
            <w:fldChar w:fldCharType="end"/>
          </w:r>
          <w:r>
            <w:rPr>
              <w:rStyle w:val="PageNumber"/>
              <w:rFonts w:ascii="Times New Roman" w:hAnsi="Times New Roman"/>
              <w:sz w:val="22"/>
            </w:rPr>
            <w:t xml:space="preserve"> of </w:t>
          </w:r>
          <w:r w:rsidR="00A458AD">
            <w:rPr>
              <w:rStyle w:val="PageNumber"/>
              <w:rFonts w:ascii="Times New Roman" w:hAnsi="Times New Roman"/>
              <w:sz w:val="22"/>
            </w:rPr>
            <w:fldChar w:fldCharType="begin"/>
          </w:r>
          <w:r>
            <w:rPr>
              <w:rStyle w:val="PageNumber"/>
              <w:rFonts w:ascii="Times New Roman" w:hAnsi="Times New Roman"/>
              <w:sz w:val="22"/>
            </w:rPr>
            <w:instrText xml:space="preserve"> NUMPAGES </w:instrText>
          </w:r>
          <w:r w:rsidR="00A458AD">
            <w:rPr>
              <w:rStyle w:val="PageNumber"/>
              <w:rFonts w:ascii="Times New Roman" w:hAnsi="Times New Roman"/>
              <w:sz w:val="22"/>
            </w:rPr>
            <w:fldChar w:fldCharType="separate"/>
          </w:r>
          <w:r w:rsidR="00B20DBE">
            <w:rPr>
              <w:rStyle w:val="PageNumber"/>
              <w:rFonts w:ascii="Times New Roman" w:hAnsi="Times New Roman"/>
              <w:noProof/>
              <w:sz w:val="22"/>
            </w:rPr>
            <w:t>13</w:t>
          </w:r>
          <w:r w:rsidR="00A458AD">
            <w:rPr>
              <w:rStyle w:val="PageNumber"/>
              <w:rFonts w:ascii="Times New Roman" w:hAnsi="Times New Roman"/>
              <w:sz w:val="22"/>
            </w:rPr>
            <w:fldChar w:fldCharType="end"/>
          </w:r>
        </w:p>
      </w:tc>
    </w:tr>
  </w:tbl>
  <w:p w:rsidR="003A29A3" w:rsidRDefault="003A29A3">
    <w:pPr>
      <w:pStyle w:val="Header"/>
    </w:pPr>
    <w:r>
      <w:ptab w:relativeTo="margin" w:alignment="center" w:leader="none"/>
    </w:r>
    <w:r>
      <w:ptab w:relativeTo="margin" w:alignment="right" w:leader="none"/>
    </w:r>
  </w:p>
  <w:p w:rsidR="003A29A3" w:rsidRDefault="003A29A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B72825AE"/>
    <w:lvl w:ilvl="0">
      <w:start w:val="1"/>
      <w:numFmt w:val="decimal"/>
      <w:lvlText w:val="%1."/>
      <w:lvlJc w:val="left"/>
      <w:pPr>
        <w:tabs>
          <w:tab w:val="num" w:pos="643"/>
        </w:tabs>
        <w:ind w:left="643" w:hanging="360"/>
      </w:pPr>
    </w:lvl>
  </w:abstractNum>
  <w:abstractNum w:abstractNumId="1">
    <w:nsid w:val="FFFFFF83"/>
    <w:multiLevelType w:val="singleLevel"/>
    <w:tmpl w:val="D1F08434"/>
    <w:lvl w:ilvl="0">
      <w:start w:val="1"/>
      <w:numFmt w:val="bullet"/>
      <w:lvlText w:val=""/>
      <w:lvlJc w:val="left"/>
      <w:pPr>
        <w:tabs>
          <w:tab w:val="num" w:pos="643"/>
        </w:tabs>
        <w:ind w:left="643" w:hanging="360"/>
      </w:pPr>
      <w:rPr>
        <w:rFonts w:ascii="Symbol" w:hAnsi="Symbol" w:hint="default"/>
      </w:rPr>
    </w:lvl>
  </w:abstractNum>
  <w:abstractNum w:abstractNumId="2">
    <w:nsid w:val="FFFFFF88"/>
    <w:multiLevelType w:val="singleLevel"/>
    <w:tmpl w:val="DC3210E2"/>
    <w:lvl w:ilvl="0">
      <w:start w:val="1"/>
      <w:numFmt w:val="decimal"/>
      <w:lvlText w:val="%1."/>
      <w:lvlJc w:val="left"/>
      <w:pPr>
        <w:tabs>
          <w:tab w:val="num" w:pos="360"/>
        </w:tabs>
        <w:ind w:left="360" w:hanging="360"/>
      </w:pPr>
    </w:lvl>
  </w:abstractNum>
  <w:abstractNum w:abstractNumId="3">
    <w:nsid w:val="FFFFFF89"/>
    <w:multiLevelType w:val="singleLevel"/>
    <w:tmpl w:val="00008176"/>
    <w:lvl w:ilvl="0">
      <w:start w:val="1"/>
      <w:numFmt w:val="bullet"/>
      <w:lvlText w:val=""/>
      <w:lvlJc w:val="left"/>
      <w:pPr>
        <w:tabs>
          <w:tab w:val="num" w:pos="360"/>
        </w:tabs>
        <w:ind w:left="360" w:hanging="360"/>
      </w:pPr>
      <w:rPr>
        <w:rFonts w:ascii="Symbol" w:hAnsi="Symbol" w:hint="default"/>
      </w:rPr>
    </w:lvl>
  </w:abstractNum>
  <w:abstractNum w:abstractNumId="4">
    <w:nsid w:val="08D92B08"/>
    <w:multiLevelType w:val="hybridMultilevel"/>
    <w:tmpl w:val="23EC76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D1F13AB"/>
    <w:multiLevelType w:val="hybridMultilevel"/>
    <w:tmpl w:val="646E2E56"/>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89109B2"/>
    <w:multiLevelType w:val="hybridMultilevel"/>
    <w:tmpl w:val="795E6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B1E4EBC"/>
    <w:multiLevelType w:val="hybridMultilevel"/>
    <w:tmpl w:val="75F01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23724D3"/>
    <w:multiLevelType w:val="hybridMultilevel"/>
    <w:tmpl w:val="D5723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9E776A1"/>
    <w:multiLevelType w:val="hybridMultilevel"/>
    <w:tmpl w:val="3F18C57C"/>
    <w:lvl w:ilvl="0" w:tplc="B5483670">
      <w:start w:val="1"/>
      <w:numFmt w:val="bullet"/>
      <w:pStyle w:val="List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C81604"/>
    <w:multiLevelType w:val="hybridMultilevel"/>
    <w:tmpl w:val="4AD41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16C608B"/>
    <w:multiLevelType w:val="multilevel"/>
    <w:tmpl w:val="ACF6FC2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6EA215A"/>
    <w:multiLevelType w:val="hybridMultilevel"/>
    <w:tmpl w:val="A21ED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12"/>
  </w:num>
  <w:num w:numId="6">
    <w:abstractNumId w:val="11"/>
  </w:num>
  <w:num w:numId="7">
    <w:abstractNumId w:val="10"/>
  </w:num>
  <w:num w:numId="8">
    <w:abstractNumId w:val="4"/>
  </w:num>
  <w:num w:numId="9">
    <w:abstractNumId w:val="9"/>
  </w:num>
  <w:num w:numId="10">
    <w:abstractNumId w:val="6"/>
  </w:num>
  <w:num w:numId="11">
    <w:abstractNumId w:val="7"/>
  </w:num>
  <w:num w:numId="12">
    <w:abstractNumId w:val="5"/>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removeDateAndTim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E20D61"/>
    <w:rsid w:val="00020F75"/>
    <w:rsid w:val="000361EF"/>
    <w:rsid w:val="00040A3F"/>
    <w:rsid w:val="00046BF2"/>
    <w:rsid w:val="00051E31"/>
    <w:rsid w:val="0006798F"/>
    <w:rsid w:val="000A08A8"/>
    <w:rsid w:val="000C1FC3"/>
    <w:rsid w:val="000C2BE9"/>
    <w:rsid w:val="000F4750"/>
    <w:rsid w:val="00113AB7"/>
    <w:rsid w:val="00115F50"/>
    <w:rsid w:val="00127938"/>
    <w:rsid w:val="0015621A"/>
    <w:rsid w:val="00162D2B"/>
    <w:rsid w:val="00177280"/>
    <w:rsid w:val="00182937"/>
    <w:rsid w:val="001919DE"/>
    <w:rsid w:val="00193D55"/>
    <w:rsid w:val="001B59EF"/>
    <w:rsid w:val="001B663D"/>
    <w:rsid w:val="001F7217"/>
    <w:rsid w:val="002039C1"/>
    <w:rsid w:val="00211D79"/>
    <w:rsid w:val="00211DE3"/>
    <w:rsid w:val="00232ABA"/>
    <w:rsid w:val="00263B8B"/>
    <w:rsid w:val="00291926"/>
    <w:rsid w:val="002E0CBC"/>
    <w:rsid w:val="002E3460"/>
    <w:rsid w:val="002E3E7C"/>
    <w:rsid w:val="002E5FDE"/>
    <w:rsid w:val="002E7639"/>
    <w:rsid w:val="002F4DFF"/>
    <w:rsid w:val="003251A3"/>
    <w:rsid w:val="0034585D"/>
    <w:rsid w:val="00364E48"/>
    <w:rsid w:val="00367143"/>
    <w:rsid w:val="00377D4F"/>
    <w:rsid w:val="0038185A"/>
    <w:rsid w:val="003836B3"/>
    <w:rsid w:val="00387916"/>
    <w:rsid w:val="003A29A3"/>
    <w:rsid w:val="003A6601"/>
    <w:rsid w:val="003B3FC4"/>
    <w:rsid w:val="003B78B4"/>
    <w:rsid w:val="003C4D63"/>
    <w:rsid w:val="003D49C8"/>
    <w:rsid w:val="003E0B75"/>
    <w:rsid w:val="003F3DDE"/>
    <w:rsid w:val="00407454"/>
    <w:rsid w:val="00425B54"/>
    <w:rsid w:val="004349F4"/>
    <w:rsid w:val="00451890"/>
    <w:rsid w:val="004630AB"/>
    <w:rsid w:val="004C0F62"/>
    <w:rsid w:val="004E702E"/>
    <w:rsid w:val="004F1A19"/>
    <w:rsid w:val="004F56CD"/>
    <w:rsid w:val="004F58B3"/>
    <w:rsid w:val="00511CC6"/>
    <w:rsid w:val="0053569F"/>
    <w:rsid w:val="00547A39"/>
    <w:rsid w:val="00556512"/>
    <w:rsid w:val="00565ADF"/>
    <w:rsid w:val="005663DC"/>
    <w:rsid w:val="00571E01"/>
    <w:rsid w:val="00573003"/>
    <w:rsid w:val="005933D5"/>
    <w:rsid w:val="005C4944"/>
    <w:rsid w:val="005D4464"/>
    <w:rsid w:val="005E4347"/>
    <w:rsid w:val="005E48CF"/>
    <w:rsid w:val="005F2DA7"/>
    <w:rsid w:val="005F7DF5"/>
    <w:rsid w:val="00625E93"/>
    <w:rsid w:val="0069149D"/>
    <w:rsid w:val="00691A6F"/>
    <w:rsid w:val="006D5DD2"/>
    <w:rsid w:val="006E40AE"/>
    <w:rsid w:val="00702351"/>
    <w:rsid w:val="00710758"/>
    <w:rsid w:val="00716C94"/>
    <w:rsid w:val="00727A21"/>
    <w:rsid w:val="00735181"/>
    <w:rsid w:val="007408A0"/>
    <w:rsid w:val="00746824"/>
    <w:rsid w:val="00761765"/>
    <w:rsid w:val="007754A5"/>
    <w:rsid w:val="007B449C"/>
    <w:rsid w:val="007C0FE5"/>
    <w:rsid w:val="007D0A65"/>
    <w:rsid w:val="007D2D45"/>
    <w:rsid w:val="007D2DB6"/>
    <w:rsid w:val="007D3655"/>
    <w:rsid w:val="007D63CD"/>
    <w:rsid w:val="008032C0"/>
    <w:rsid w:val="0081536D"/>
    <w:rsid w:val="00825B17"/>
    <w:rsid w:val="0083274B"/>
    <w:rsid w:val="0084464B"/>
    <w:rsid w:val="00861007"/>
    <w:rsid w:val="008637E7"/>
    <w:rsid w:val="00872160"/>
    <w:rsid w:val="008740AB"/>
    <w:rsid w:val="00875A64"/>
    <w:rsid w:val="0088373B"/>
    <w:rsid w:val="00886E70"/>
    <w:rsid w:val="008C0F8A"/>
    <w:rsid w:val="008C2D80"/>
    <w:rsid w:val="008C45BB"/>
    <w:rsid w:val="008C57A8"/>
    <w:rsid w:val="008D75A5"/>
    <w:rsid w:val="008E34A2"/>
    <w:rsid w:val="008E7032"/>
    <w:rsid w:val="009332C5"/>
    <w:rsid w:val="00947C63"/>
    <w:rsid w:val="00954971"/>
    <w:rsid w:val="00985ABF"/>
    <w:rsid w:val="0098784B"/>
    <w:rsid w:val="00993B5C"/>
    <w:rsid w:val="009A6410"/>
    <w:rsid w:val="009F355F"/>
    <w:rsid w:val="00A458AD"/>
    <w:rsid w:val="00A5218E"/>
    <w:rsid w:val="00A530EF"/>
    <w:rsid w:val="00A5651C"/>
    <w:rsid w:val="00A602F3"/>
    <w:rsid w:val="00A6546D"/>
    <w:rsid w:val="00A67A65"/>
    <w:rsid w:val="00A70A12"/>
    <w:rsid w:val="00A75A5C"/>
    <w:rsid w:val="00AB314F"/>
    <w:rsid w:val="00AC5544"/>
    <w:rsid w:val="00AE455D"/>
    <w:rsid w:val="00B12461"/>
    <w:rsid w:val="00B1498D"/>
    <w:rsid w:val="00B20DBE"/>
    <w:rsid w:val="00B2384B"/>
    <w:rsid w:val="00B265D1"/>
    <w:rsid w:val="00B45953"/>
    <w:rsid w:val="00B51E71"/>
    <w:rsid w:val="00B6271F"/>
    <w:rsid w:val="00B92902"/>
    <w:rsid w:val="00BA4D34"/>
    <w:rsid w:val="00BA7C3B"/>
    <w:rsid w:val="00BB334C"/>
    <w:rsid w:val="00BB75AF"/>
    <w:rsid w:val="00BC0009"/>
    <w:rsid w:val="00BC5322"/>
    <w:rsid w:val="00BD021B"/>
    <w:rsid w:val="00BE6487"/>
    <w:rsid w:val="00BF282F"/>
    <w:rsid w:val="00C0249F"/>
    <w:rsid w:val="00C06A54"/>
    <w:rsid w:val="00C16016"/>
    <w:rsid w:val="00C3254E"/>
    <w:rsid w:val="00C3679D"/>
    <w:rsid w:val="00C45ACB"/>
    <w:rsid w:val="00C54BD1"/>
    <w:rsid w:val="00C57FA8"/>
    <w:rsid w:val="00C71961"/>
    <w:rsid w:val="00C82CFD"/>
    <w:rsid w:val="00C96112"/>
    <w:rsid w:val="00CC49C9"/>
    <w:rsid w:val="00CC54ED"/>
    <w:rsid w:val="00CD0155"/>
    <w:rsid w:val="00CE5B90"/>
    <w:rsid w:val="00D01891"/>
    <w:rsid w:val="00D046C2"/>
    <w:rsid w:val="00D15730"/>
    <w:rsid w:val="00D20D08"/>
    <w:rsid w:val="00D51978"/>
    <w:rsid w:val="00D5220C"/>
    <w:rsid w:val="00D758C0"/>
    <w:rsid w:val="00D84DD7"/>
    <w:rsid w:val="00D93D07"/>
    <w:rsid w:val="00D93DDF"/>
    <w:rsid w:val="00DD59B1"/>
    <w:rsid w:val="00DE451A"/>
    <w:rsid w:val="00DE7A39"/>
    <w:rsid w:val="00DF02FC"/>
    <w:rsid w:val="00E0013D"/>
    <w:rsid w:val="00E10353"/>
    <w:rsid w:val="00E11D70"/>
    <w:rsid w:val="00E14ACF"/>
    <w:rsid w:val="00E20D61"/>
    <w:rsid w:val="00E32D27"/>
    <w:rsid w:val="00E32FE3"/>
    <w:rsid w:val="00E552B2"/>
    <w:rsid w:val="00E652A7"/>
    <w:rsid w:val="00E743A4"/>
    <w:rsid w:val="00E83F52"/>
    <w:rsid w:val="00EB59B3"/>
    <w:rsid w:val="00EC1097"/>
    <w:rsid w:val="00ED2DC8"/>
    <w:rsid w:val="00EE5A90"/>
    <w:rsid w:val="00EF62B0"/>
    <w:rsid w:val="00F01502"/>
    <w:rsid w:val="00F02250"/>
    <w:rsid w:val="00F1041A"/>
    <w:rsid w:val="00F12AAF"/>
    <w:rsid w:val="00F32693"/>
    <w:rsid w:val="00F5456B"/>
    <w:rsid w:val="00F660F4"/>
    <w:rsid w:val="00F6637D"/>
    <w:rsid w:val="00F840EC"/>
    <w:rsid w:val="00F86FE9"/>
    <w:rsid w:val="00F97C55"/>
    <w:rsid w:val="00F97EF4"/>
    <w:rsid w:val="00FA3A1C"/>
    <w:rsid w:val="00FD376E"/>
    <w:rsid w:val="00FD6694"/>
    <w:rsid w:val="00FF50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header" w:uiPriority="0"/>
    <w:lsdException w:name="page number" w:uiPriority="0"/>
    <w:lsdException w:name="List Bullet" w:semiHidden="0" w:uiPriority="9" w:unhideWhenUsed="0" w:qFormat="1"/>
    <w:lsdException w:name="List Number" w:semiHidden="0" w:uiPriority="9" w:unhideWhenUsed="0" w:qFormat="1"/>
    <w:lsdException w:name="List Bullet 2" w:semiHidden="0" w:uiPriority="10" w:unhideWhenUsed="0"/>
    <w:lsdException w:name="List Number 2" w:semiHidden="0" w:uiPriority="10" w:unhideWhenUsed="0"/>
    <w:lsdException w:name="Title" w:semiHidden="0" w:uiPriority="4" w:unhideWhenUsed="0" w:qFormat="1"/>
    <w:lsdException w:name="List Continue" w:semiHidden="0" w:uiPriority="9" w:unhideWhenUsed="0" w:qFormat="1"/>
    <w:lsdException w:name="List Continue 2" w:semiHidden="0" w:uiPriority="10" w:unhideWhenUsed="0"/>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11D70"/>
    <w:pPr>
      <w:spacing w:after="200" w:line="276" w:lineRule="auto"/>
    </w:pPr>
    <w:rPr>
      <w:sz w:val="24"/>
      <w:szCs w:val="24"/>
      <w:lang w:val="en-US" w:eastAsia="en-US"/>
    </w:rPr>
  </w:style>
  <w:style w:type="paragraph" w:styleId="Heading1">
    <w:name w:val="heading 1"/>
    <w:basedOn w:val="ListParagraph"/>
    <w:next w:val="Normal"/>
    <w:link w:val="Heading1Char"/>
    <w:uiPriority w:val="1"/>
    <w:qFormat/>
    <w:rsid w:val="00DD59B1"/>
    <w:pPr>
      <w:numPr>
        <w:numId w:val="6"/>
      </w:numPr>
      <w:spacing w:before="480" w:after="0"/>
      <w:ind w:left="357" w:hanging="357"/>
      <w:outlineLvl w:val="0"/>
    </w:pPr>
    <w:rPr>
      <w:b/>
      <w:sz w:val="36"/>
      <w:szCs w:val="36"/>
    </w:rPr>
  </w:style>
  <w:style w:type="paragraph" w:styleId="Heading2">
    <w:name w:val="heading 2"/>
    <w:basedOn w:val="ListParagraph"/>
    <w:next w:val="Normal"/>
    <w:link w:val="Heading2Char"/>
    <w:uiPriority w:val="1"/>
    <w:qFormat/>
    <w:rsid w:val="00DD59B1"/>
    <w:pPr>
      <w:numPr>
        <w:ilvl w:val="1"/>
        <w:numId w:val="6"/>
      </w:numPr>
      <w:spacing w:before="200" w:after="0"/>
      <w:ind w:left="425" w:hanging="425"/>
      <w:outlineLvl w:val="1"/>
    </w:pPr>
    <w:rPr>
      <w:b/>
      <w:sz w:val="28"/>
      <w:szCs w:val="28"/>
    </w:rPr>
  </w:style>
  <w:style w:type="paragraph" w:styleId="Heading3">
    <w:name w:val="heading 3"/>
    <w:basedOn w:val="Normal"/>
    <w:next w:val="Normal"/>
    <w:link w:val="Heading3Char"/>
    <w:uiPriority w:val="1"/>
    <w:qFormat/>
    <w:rsid w:val="00C024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4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E48"/>
    <w:rPr>
      <w:rFonts w:ascii="Tahoma" w:hAnsi="Tahoma" w:cs="Tahoma"/>
      <w:sz w:val="16"/>
      <w:szCs w:val="16"/>
      <w:lang w:val="en-US" w:eastAsia="en-US"/>
    </w:rPr>
  </w:style>
  <w:style w:type="paragraph" w:styleId="ListParagraph">
    <w:name w:val="List Paragraph"/>
    <w:basedOn w:val="Normal"/>
    <w:uiPriority w:val="34"/>
    <w:qFormat/>
    <w:rsid w:val="00761765"/>
    <w:pPr>
      <w:ind w:left="720"/>
      <w:contextualSpacing/>
    </w:pPr>
  </w:style>
  <w:style w:type="paragraph" w:styleId="Header">
    <w:name w:val="header"/>
    <w:basedOn w:val="Normal"/>
    <w:link w:val="HeaderChar"/>
    <w:unhideWhenUsed/>
    <w:rsid w:val="0098784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8784B"/>
    <w:rPr>
      <w:sz w:val="24"/>
      <w:szCs w:val="24"/>
      <w:lang w:val="en-US" w:eastAsia="en-US"/>
    </w:rPr>
  </w:style>
  <w:style w:type="paragraph" w:styleId="Footer">
    <w:name w:val="footer"/>
    <w:basedOn w:val="Normal"/>
    <w:link w:val="FooterChar"/>
    <w:uiPriority w:val="99"/>
    <w:semiHidden/>
    <w:unhideWhenUsed/>
    <w:rsid w:val="0098784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8784B"/>
    <w:rPr>
      <w:sz w:val="24"/>
      <w:szCs w:val="24"/>
      <w:lang w:val="en-US" w:eastAsia="en-US"/>
    </w:rPr>
  </w:style>
  <w:style w:type="character" w:styleId="PageNumber">
    <w:name w:val="page number"/>
    <w:basedOn w:val="DefaultParagraphFont"/>
    <w:rsid w:val="0098784B"/>
    <w:rPr>
      <w:rFonts w:ascii="Palatino" w:hAnsi="Palatino"/>
    </w:rPr>
  </w:style>
  <w:style w:type="character" w:styleId="CommentReference">
    <w:name w:val="annotation reference"/>
    <w:basedOn w:val="DefaultParagraphFont"/>
    <w:uiPriority w:val="99"/>
    <w:semiHidden/>
    <w:unhideWhenUsed/>
    <w:rsid w:val="00D20D08"/>
    <w:rPr>
      <w:sz w:val="16"/>
      <w:szCs w:val="16"/>
    </w:rPr>
  </w:style>
  <w:style w:type="paragraph" w:styleId="CommentText">
    <w:name w:val="annotation text"/>
    <w:basedOn w:val="Normal"/>
    <w:link w:val="CommentTextChar"/>
    <w:uiPriority w:val="99"/>
    <w:semiHidden/>
    <w:unhideWhenUsed/>
    <w:rsid w:val="00D20D08"/>
    <w:pPr>
      <w:spacing w:line="240" w:lineRule="auto"/>
    </w:pPr>
    <w:rPr>
      <w:sz w:val="20"/>
      <w:szCs w:val="20"/>
    </w:rPr>
  </w:style>
  <w:style w:type="character" w:customStyle="1" w:styleId="CommentTextChar">
    <w:name w:val="Comment Text Char"/>
    <w:basedOn w:val="DefaultParagraphFont"/>
    <w:link w:val="CommentText"/>
    <w:uiPriority w:val="99"/>
    <w:semiHidden/>
    <w:rsid w:val="00D20D08"/>
    <w:rPr>
      <w:lang w:val="en-US" w:eastAsia="en-US"/>
    </w:rPr>
  </w:style>
  <w:style w:type="paragraph" w:styleId="CommentSubject">
    <w:name w:val="annotation subject"/>
    <w:basedOn w:val="CommentText"/>
    <w:next w:val="CommentText"/>
    <w:link w:val="CommentSubjectChar"/>
    <w:uiPriority w:val="99"/>
    <w:semiHidden/>
    <w:unhideWhenUsed/>
    <w:rsid w:val="00D20D08"/>
    <w:rPr>
      <w:b/>
      <w:bCs/>
    </w:rPr>
  </w:style>
  <w:style w:type="character" w:customStyle="1" w:styleId="CommentSubjectChar">
    <w:name w:val="Comment Subject Char"/>
    <w:basedOn w:val="CommentTextChar"/>
    <w:link w:val="CommentSubject"/>
    <w:uiPriority w:val="99"/>
    <w:semiHidden/>
    <w:rsid w:val="00D20D08"/>
    <w:rPr>
      <w:b/>
      <w:bCs/>
    </w:rPr>
  </w:style>
  <w:style w:type="paragraph" w:styleId="Title">
    <w:name w:val="Title"/>
    <w:basedOn w:val="Normal"/>
    <w:next w:val="Normal"/>
    <w:link w:val="TitleChar"/>
    <w:uiPriority w:val="4"/>
    <w:qFormat/>
    <w:rsid w:val="008740AB"/>
    <w:rPr>
      <w:b/>
      <w:sz w:val="40"/>
      <w:szCs w:val="40"/>
    </w:rPr>
  </w:style>
  <w:style w:type="character" w:customStyle="1" w:styleId="TitleChar">
    <w:name w:val="Title Char"/>
    <w:basedOn w:val="DefaultParagraphFont"/>
    <w:link w:val="Title"/>
    <w:uiPriority w:val="4"/>
    <w:rsid w:val="008740AB"/>
    <w:rPr>
      <w:b/>
      <w:sz w:val="40"/>
      <w:szCs w:val="40"/>
      <w:lang w:val="en-US" w:eastAsia="en-US"/>
    </w:rPr>
  </w:style>
  <w:style w:type="character" w:customStyle="1" w:styleId="Heading1Char">
    <w:name w:val="Heading 1 Char"/>
    <w:basedOn w:val="DefaultParagraphFont"/>
    <w:link w:val="Heading1"/>
    <w:uiPriority w:val="1"/>
    <w:rsid w:val="00DD59B1"/>
    <w:rPr>
      <w:b/>
      <w:sz w:val="36"/>
      <w:szCs w:val="36"/>
      <w:lang w:val="en-US" w:eastAsia="en-US"/>
    </w:rPr>
  </w:style>
  <w:style w:type="character" w:customStyle="1" w:styleId="Heading2Char">
    <w:name w:val="Heading 2 Char"/>
    <w:basedOn w:val="DefaultParagraphFont"/>
    <w:link w:val="Heading2"/>
    <w:uiPriority w:val="1"/>
    <w:rsid w:val="00DD59B1"/>
    <w:rPr>
      <w:b/>
      <w:sz w:val="28"/>
      <w:szCs w:val="28"/>
      <w:lang w:val="en-US" w:eastAsia="en-US"/>
    </w:rPr>
  </w:style>
  <w:style w:type="paragraph" w:styleId="TOCHeading">
    <w:name w:val="TOC Heading"/>
    <w:basedOn w:val="Heading1"/>
    <w:next w:val="Normal"/>
    <w:uiPriority w:val="39"/>
    <w:unhideWhenUsed/>
    <w:qFormat/>
    <w:rsid w:val="00C82CFD"/>
    <w:pPr>
      <w:keepNext/>
      <w:keepLines/>
      <w:numPr>
        <w:numId w:val="0"/>
      </w:numPr>
      <w:contextualSpacing w:val="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C82CFD"/>
    <w:pPr>
      <w:spacing w:after="100"/>
    </w:pPr>
  </w:style>
  <w:style w:type="paragraph" w:styleId="TOC2">
    <w:name w:val="toc 2"/>
    <w:basedOn w:val="Normal"/>
    <w:next w:val="Normal"/>
    <w:autoRedefine/>
    <w:uiPriority w:val="39"/>
    <w:unhideWhenUsed/>
    <w:rsid w:val="00C82CFD"/>
    <w:pPr>
      <w:spacing w:after="100"/>
      <w:ind w:left="240"/>
    </w:pPr>
  </w:style>
  <w:style w:type="character" w:styleId="Hyperlink">
    <w:name w:val="Hyperlink"/>
    <w:basedOn w:val="DefaultParagraphFont"/>
    <w:uiPriority w:val="99"/>
    <w:unhideWhenUsed/>
    <w:rsid w:val="00C82CFD"/>
    <w:rPr>
      <w:color w:val="0000FF" w:themeColor="hyperlink"/>
      <w:u w:val="single"/>
    </w:rPr>
  </w:style>
  <w:style w:type="character" w:customStyle="1" w:styleId="Heading3Char">
    <w:name w:val="Heading 3 Char"/>
    <w:basedOn w:val="DefaultParagraphFont"/>
    <w:link w:val="Heading3"/>
    <w:uiPriority w:val="1"/>
    <w:rsid w:val="00C0249F"/>
    <w:rPr>
      <w:rFonts w:asciiTheme="majorHAnsi" w:eastAsiaTheme="majorEastAsia" w:hAnsiTheme="majorHAnsi" w:cstheme="majorBidi"/>
      <w:b/>
      <w:bCs/>
      <w:color w:val="4F81BD" w:themeColor="accent1"/>
      <w:sz w:val="24"/>
      <w:szCs w:val="24"/>
      <w:lang w:val="en-US" w:eastAsia="en-US"/>
    </w:rPr>
  </w:style>
  <w:style w:type="paragraph" w:styleId="ListBullet">
    <w:name w:val="List Bullet"/>
    <w:basedOn w:val="ListParagraph"/>
    <w:uiPriority w:val="9"/>
    <w:qFormat/>
    <w:rsid w:val="00DD59B1"/>
    <w:pPr>
      <w:numPr>
        <w:numId w:val="9"/>
      </w:numPr>
    </w:pPr>
  </w:style>
  <w:style w:type="table" w:styleId="TableGrid">
    <w:name w:val="Table Grid"/>
    <w:basedOn w:val="TableNormal"/>
    <w:uiPriority w:val="1"/>
    <w:rsid w:val="004E70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828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Author0 xmlns="B2E32C1C-3961-4491-A295-37D6854ED325">Matthew Pearson</Author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2CE3B261399144A29537D6854ED325" ma:contentTypeVersion="0" ma:contentTypeDescription="Create a new document." ma:contentTypeScope="" ma:versionID="5828d14426dd5a37997321b38437c3f8">
  <xsd:schema xmlns:xsd="http://www.w3.org/2001/XMLSchema" xmlns:p="http://schemas.microsoft.com/office/2006/metadata/properties" xmlns:ns2="B2E32C1C-3961-4491-A295-37D6854ED325" targetNamespace="http://schemas.microsoft.com/office/2006/metadata/properties" ma:root="true" ma:fieldsID="d198300105e9573bf7f41cc5248ea7aa" ns2:_="">
    <xsd:import namespace="B2E32C1C-3961-4491-A295-37D6854ED325"/>
    <xsd:element name="properties">
      <xsd:complexType>
        <xsd:sequence>
          <xsd:element name="documentManagement">
            <xsd:complexType>
              <xsd:all>
                <xsd:element ref="ns2:Author0"/>
              </xsd:all>
            </xsd:complexType>
          </xsd:element>
        </xsd:sequence>
      </xsd:complexType>
    </xsd:element>
  </xsd:schema>
  <xsd:schema xmlns:xsd="http://www.w3.org/2001/XMLSchema" xmlns:dms="http://schemas.microsoft.com/office/2006/documentManagement/types" targetNamespace="B2E32C1C-3961-4491-A295-37D6854ED325" elementFormDefault="qualified">
    <xsd:import namespace="http://schemas.microsoft.com/office/2006/documentManagement/types"/>
    <xsd:element name="Author0" ma:index="8" ma:displayName="Author" ma:internalName="Author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9A9319-2862-44CE-BC0A-1E8F7C43B267}">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B2E32C1C-3961-4491-A295-37D6854ED325"/>
    <ds:schemaRef ds:uri="http://schemas.openxmlformats.org/package/2006/metadata/core-properties"/>
  </ds:schemaRefs>
</ds:datastoreItem>
</file>

<file path=customXml/itemProps2.xml><?xml version="1.0" encoding="utf-8"?>
<ds:datastoreItem xmlns:ds="http://schemas.openxmlformats.org/officeDocument/2006/customXml" ds:itemID="{2087B9A2-F85C-44FC-8185-098F8C327F56}">
  <ds:schemaRefs>
    <ds:schemaRef ds:uri="http://schemas.microsoft.com/sharepoint/v3/contenttype/forms"/>
  </ds:schemaRefs>
</ds:datastoreItem>
</file>

<file path=customXml/itemProps3.xml><?xml version="1.0" encoding="utf-8"?>
<ds:datastoreItem xmlns:ds="http://schemas.openxmlformats.org/officeDocument/2006/customXml" ds:itemID="{D149DC57-754E-407E-88C4-091E24266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E32C1C-3961-4491-A295-37D6854ED32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CA89A92-86E5-4564-A967-3C1647D4C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TDI-CTRL-TNO-0041 Single Chip Medipix Software Design</vt:lpstr>
    </vt:vector>
  </TitlesOfParts>
  <Company>Diamond Light Source Limited</Company>
  <LinksUpToDate>false</LinksUpToDate>
  <CharactersWithSpaces>14159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TDI-CTRL-TNO-0041 Single Chip Medipix Software Design</dc:title>
  <dc:creator>Matthew Pearson</dc:creator>
  <cp:lastModifiedBy>Giles Knap</cp:lastModifiedBy>
  <cp:revision>3</cp:revision>
  <cp:lastPrinted>2012-01-09T09:39:00Z</cp:lastPrinted>
  <dcterms:created xsi:type="dcterms:W3CDTF">2012-02-20T08:34:00Z</dcterms:created>
  <dcterms:modified xsi:type="dcterms:W3CDTF">2012-05-09T10:18:00Z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0">
    <vt:lpwstr/>
  </property>
  <property fmtid="{D5CDD505-2E9C-101B-9397-08002B2CF9AE}" pid="3" name="ContentTypeId">
    <vt:lpwstr>0x0101001C2CE3B261399144A29537D6854ED325</vt:lpwstr>
  </property>
</Properties>
</file>