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jc w:val="center"/>
      </w:pPr>
      <w:r>
        <w:rPr>
          <w:sz w:val="36"/>
        </w:rPr>
        <w:t>Sistema de Seguimiento de Notas - V4</w:t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i/>
          <w:sz w:val="16"/>
        </w:rPr>
        <w:t>Agosto 2013</w:t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i/>
          <w:sz w:val="16"/>
        </w:rPr>
        <w:t>AC. Marozzi Mauro mmarozzi@dc.exa.unrc.edu.ar</w:t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i/>
          <w:sz w:val="16"/>
        </w:rPr>
        <w:t>Área de Informática</w:t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i/>
          <w:sz w:val="16"/>
        </w:rPr>
        <w:t>Facultad de Ciencias Exactas Físico, Químicas y Naturales</w:t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i/>
          <w:sz w:val="16"/>
        </w:rPr>
        <w:t>Universidad Nacional de Río Cuarto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59232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2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r>
        <w:rPr/>
        <w:t xml:space="preserve">Usuarios </w:t>
      </w:r>
    </w:p>
    <w:p>
      <w:pPr>
        <w:pStyle w:val="style0"/>
      </w:pPr>
      <w:r>
        <w:rPr/>
        <w:t>Existen cuatro tipos de usuarios:</w:t>
      </w:r>
    </w:p>
    <w:p>
      <w:pPr>
        <w:pStyle w:val="style30"/>
        <w:numPr>
          <w:ilvl w:val="0"/>
          <w:numId w:val="3"/>
        </w:numPr>
      </w:pPr>
      <w:r>
        <w:rPr>
          <w:u w:val="single"/>
        </w:rPr>
        <w:t xml:space="preserve">Secretaría de departamentos: </w:t>
      </w:r>
      <w:r>
        <w:rPr/>
        <w:t>Son los encargados de cargar las notas en estado pendiente del departamento al cual pertenecen.</w:t>
      </w:r>
    </w:p>
    <w:p>
      <w:pPr>
        <w:pStyle w:val="style30"/>
        <w:numPr>
          <w:ilvl w:val="0"/>
          <w:numId w:val="3"/>
        </w:numPr>
      </w:pPr>
      <w:r>
        <w:rPr>
          <w:u w:val="single"/>
        </w:rPr>
        <w:t xml:space="preserve">Secretaría decanato: </w:t>
      </w:r>
      <w:r>
        <w:rPr/>
        <w:t>Son los encargados de recibir las notas. Cambiando el estado de las notas de pendiente a circulación. Son encargados de dar los comprobantes de recepción y demás detalles del procedimiento de recepción.  Son los encargados de realizar todos los movimientos de las notas dentro del sistema.</w:t>
      </w:r>
    </w:p>
    <w:p>
      <w:pPr>
        <w:pStyle w:val="style30"/>
        <w:numPr>
          <w:ilvl w:val="0"/>
          <w:numId w:val="3"/>
        </w:numPr>
      </w:pPr>
      <w:r>
        <w:rPr>
          <w:u w:val="single"/>
        </w:rPr>
        <w:t>Autoridades:</w:t>
      </w:r>
      <w:r>
        <w:rPr/>
        <w:t xml:space="preserve"> Son los remitentes de las notas, podrán consultar los estados y movimientos de las notas. Hay que ver si de todas las notas, o solo las de ellos.</w:t>
      </w:r>
    </w:p>
    <w:p>
      <w:pPr>
        <w:pStyle w:val="style30"/>
        <w:numPr>
          <w:ilvl w:val="0"/>
          <w:numId w:val="3"/>
        </w:numPr>
      </w:pPr>
      <w:r>
        <w:rPr>
          <w:u w:val="single"/>
        </w:rPr>
        <w:t>Administradores:</w:t>
      </w:r>
      <w:r>
        <w:rPr/>
        <w:t xml:space="preserve"> Encargado de realizar todas las tareas de administración del sistema.  Tendrá permiso para realizar todo.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Organismo</w:t>
      </w:r>
    </w:p>
    <w:p>
      <w:pPr>
        <w:pStyle w:val="style0"/>
      </w:pPr>
      <w:r>
        <w:rPr/>
        <w:t>Representa la mayor entidad, por ejemplo, UNRC. Facultades, Municipalidades,  Etc</w:t>
      </w:r>
    </w:p>
    <w:p>
      <w:pPr>
        <w:pStyle w:val="style2"/>
        <w:numPr>
          <w:ilvl w:val="1"/>
          <w:numId w:val="2"/>
        </w:numPr>
      </w:pPr>
      <w:r>
        <w:rPr/>
        <w:t>Dependencia</w:t>
      </w:r>
    </w:p>
    <w:p>
      <w:pPr>
        <w:pStyle w:val="style0"/>
      </w:pPr>
      <w:r>
        <w:rPr/>
        <w:t>Representa a la dependencia dentro del organismo. Por ejemplo, Dpto de Computacion, Decanato, Secretaría Tecnica, etc.</w:t>
      </w:r>
    </w:p>
    <w:p>
      <w:pPr>
        <w:pStyle w:val="style2"/>
        <w:numPr>
          <w:ilvl w:val="1"/>
          <w:numId w:val="2"/>
        </w:numPr>
      </w:pPr>
      <w:r>
        <w:rPr/>
        <w:t>Persona</w:t>
      </w:r>
    </w:p>
    <w:p>
      <w:pPr>
        <w:pStyle w:val="style0"/>
      </w:pPr>
      <w:r>
        <w:rPr/>
        <w:t>Identifica a una persona.</w:t>
      </w:r>
    </w:p>
    <w:p>
      <w:pPr>
        <w:pStyle w:val="style2"/>
        <w:numPr>
          <w:ilvl w:val="1"/>
          <w:numId w:val="2"/>
        </w:numPr>
      </w:pPr>
      <w:r>
        <w:rPr/>
        <w:t>Cargo</w:t>
      </w:r>
    </w:p>
    <w:p>
      <w:pPr>
        <w:pStyle w:val="style0"/>
      </w:pPr>
      <w:r>
        <w:rPr/>
        <w:t>Representa un cargo jerarquico.</w:t>
      </w:r>
    </w:p>
    <w:p>
      <w:pPr>
        <w:pStyle w:val="style2"/>
        <w:numPr>
          <w:ilvl w:val="1"/>
          <w:numId w:val="2"/>
        </w:numPr>
      </w:pPr>
      <w:r>
        <w:rPr/>
        <w:t>Entidad</w:t>
      </w:r>
    </w:p>
    <w:p>
      <w:pPr>
        <w:pStyle w:val="style0"/>
      </w:pPr>
      <w:r>
        <w:rPr/>
        <w:t>Una entidad puede ser:</w:t>
      </w:r>
    </w:p>
    <w:p>
      <w:pPr>
        <w:pStyle w:val="style0"/>
        <w:numPr>
          <w:ilvl w:val="0"/>
          <w:numId w:val="4"/>
        </w:numPr>
      </w:pPr>
      <w:r>
        <w:rPr/>
        <w:t>Una persona</w:t>
      </w:r>
    </w:p>
    <w:p>
      <w:pPr>
        <w:pStyle w:val="style0"/>
        <w:numPr>
          <w:ilvl w:val="0"/>
          <w:numId w:val="4"/>
        </w:numPr>
      </w:pPr>
      <w:r>
        <w:rPr/>
        <w:t>Una persona con un cargo dentro de una dependencia</w:t>
      </w:r>
    </w:p>
    <w:p>
      <w:pPr>
        <w:pStyle w:val="style0"/>
        <w:numPr>
          <w:ilvl w:val="0"/>
          <w:numId w:val="4"/>
        </w:numPr>
      </w:pPr>
      <w:r>
        <w:rPr/>
        <w:t>Una dependencia</w:t>
      </w:r>
    </w:p>
    <w:p>
      <w:pPr>
        <w:pStyle w:val="style0"/>
      </w:pPr>
      <w:r>
        <w:rPr/>
        <w:t>El atributo es_facultad indica si la entidad es interna a la facultad, por ej. Marcela Daniele – Secretaria Tecnica -FCEFQyN</w:t>
      </w:r>
    </w:p>
    <w:p>
      <w:pPr>
        <w:pStyle w:val="style0"/>
      </w:pPr>
      <w:r>
        <w:rPr/>
        <w:t>Representa tanto al Remitente como al Destinatario, como así tambien a la persona que cargo la nota, como al administrativo que le dio circulación a la nota</w:t>
      </w:r>
    </w:p>
    <w:p>
      <w:pPr>
        <w:pStyle w:val="style2"/>
        <w:numPr>
          <w:ilvl w:val="1"/>
          <w:numId w:val="2"/>
        </w:numPr>
      </w:pPr>
      <w:r>
        <w:rPr/>
        <w:t>Nota</w:t>
      </w:r>
    </w:p>
    <w:p>
      <w:pPr>
        <w:pStyle w:val="style0"/>
      </w:pPr>
      <w:r>
        <w:rPr/>
        <w:t>Es la nota en si. Teniendo los siguientes atributos:</w:t>
      </w:r>
    </w:p>
    <w:p>
      <w:pPr>
        <w:pStyle w:val="style0"/>
        <w:numPr>
          <w:ilvl w:val="0"/>
          <w:numId w:val="5"/>
        </w:numPr>
      </w:pPr>
      <w:r>
        <w:rPr/>
        <w:t>tema: El tema</w:t>
      </w:r>
    </w:p>
    <w:p>
      <w:pPr>
        <w:pStyle w:val="style0"/>
        <w:numPr>
          <w:ilvl w:val="0"/>
          <w:numId w:val="5"/>
        </w:numPr>
      </w:pPr>
      <w:r>
        <w:rPr/>
        <w:t>descripcion: El detalle o descripcion</w:t>
      </w:r>
    </w:p>
    <w:p>
      <w:pPr>
        <w:pStyle w:val="style0"/>
        <w:numPr>
          <w:ilvl w:val="0"/>
          <w:numId w:val="5"/>
        </w:numPr>
      </w:pPr>
      <w:r>
        <w:rPr/>
        <w:t>fecha_nota: Fecha de envio</w:t>
      </w:r>
    </w:p>
    <w:p>
      <w:pPr>
        <w:pStyle w:val="style0"/>
        <w:numPr>
          <w:ilvl w:val="0"/>
          <w:numId w:val="5"/>
        </w:numPr>
      </w:pPr>
      <w:r>
        <w:rPr/>
        <w:t>fecha_carga: Fecha en que se cargo la nota al sistema</w:t>
      </w:r>
    </w:p>
    <w:p>
      <w:pPr>
        <w:pStyle w:val="style0"/>
        <w:numPr>
          <w:ilvl w:val="0"/>
          <w:numId w:val="5"/>
        </w:numPr>
      </w:pPr>
      <w:r>
        <w:rPr/>
        <w:t>fecha_ingreso: Fecha en que el personal administrativo le dio entrada.</w:t>
      </w:r>
    </w:p>
    <w:p>
      <w:pPr>
        <w:pStyle w:val="style0"/>
        <w:numPr>
          <w:ilvl w:val="0"/>
          <w:numId w:val="5"/>
        </w:numPr>
      </w:pPr>
      <w:r>
        <w:rPr/>
        <w:t>codigo: codigo unico autogenerado</w:t>
      </w:r>
    </w:p>
    <w:p>
      <w:pPr>
        <w:pStyle w:val="style0"/>
        <w:numPr>
          <w:ilvl w:val="0"/>
          <w:numId w:val="5"/>
        </w:numPr>
      </w:pPr>
      <w:r>
        <w:rPr/>
        <w:t>fecha_eliminada: Si fue eliminada la fecha de eliminación</w:t>
      </w:r>
    </w:p>
    <w:p>
      <w:pPr>
        <w:pStyle w:val="style0"/>
        <w:numPr>
          <w:ilvl w:val="0"/>
          <w:numId w:val="5"/>
        </w:numPr>
      </w:pPr>
      <w:r>
        <w:rPr/>
        <w:t>tipo_nota_id: El tipo de la nota</w:t>
      </w:r>
    </w:p>
    <w:p>
      <w:pPr>
        <w:pStyle w:val="style0"/>
        <w:numPr>
          <w:ilvl w:val="0"/>
          <w:numId w:val="5"/>
        </w:numPr>
      </w:pPr>
      <w:r>
        <w:rPr/>
        <w:t>remitente_id: Entidad remitente</w:t>
      </w:r>
    </w:p>
    <w:p>
      <w:pPr>
        <w:pStyle w:val="style0"/>
        <w:numPr>
          <w:ilvl w:val="0"/>
          <w:numId w:val="5"/>
        </w:numPr>
      </w:pPr>
      <w:r>
        <w:rPr/>
        <w:t>destinatario_id: Entidad destinataria</w:t>
      </w:r>
    </w:p>
    <w:p>
      <w:pPr>
        <w:pStyle w:val="style0"/>
        <w:numPr>
          <w:ilvl w:val="0"/>
          <w:numId w:val="5"/>
        </w:numPr>
      </w:pPr>
      <w:r>
        <w:rPr/>
        <w:t>tipo:  (ENTRADA, SALIDA)</w:t>
      </w:r>
    </w:p>
    <w:p>
      <w:pPr>
        <w:pStyle w:val="style0"/>
        <w:numPr>
          <w:ilvl w:val="0"/>
          <w:numId w:val="5"/>
        </w:numPr>
      </w:pPr>
      <w:r>
        <w:rPr/>
        <w:t>estado: (PENDIENTE, CIRCULACIÓN)</w:t>
      </w:r>
    </w:p>
    <w:p>
      <w:pPr>
        <w:pStyle w:val="style0"/>
        <w:numPr>
          <w:ilvl w:val="0"/>
          <w:numId w:val="5"/>
        </w:numPr>
      </w:pPr>
      <w:r>
        <w:rPr/>
        <w:t>cargado_por_id: Entidad que cargo la nota</w:t>
      </w:r>
    </w:p>
    <w:p>
      <w:pPr>
        <w:pStyle w:val="style0"/>
        <w:numPr>
          <w:ilvl w:val="0"/>
          <w:numId w:val="5"/>
        </w:numPr>
      </w:pPr>
      <w:r>
        <w:rPr/>
        <w:t>recibido_por_id: Entidad Administrativa que recibio y le dio entrada</w:t>
      </w:r>
    </w:p>
    <w:p>
      <w:pPr>
        <w:pStyle w:val="style0"/>
        <w:numPr>
          <w:ilvl w:val="0"/>
          <w:numId w:val="5"/>
        </w:numPr>
      </w:pPr>
      <w:r>
        <w:rPr/>
        <w:t>parent_id: Nota a la cual refiere esta nota (puede no estar)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26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2 C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character">
    <w:name w:val="ListLabel 2"/>
    <w:next w:val="style21"/>
    <w:rPr>
      <w:rFonts w:cs="Symbol"/>
    </w:rPr>
  </w:style>
  <w:style w:styleId="style22" w:type="character">
    <w:name w:val="ListLabel 3"/>
    <w:next w:val="style22"/>
    <w:rPr>
      <w:rFonts w:cs="Courier New"/>
    </w:rPr>
  </w:style>
  <w:style w:styleId="style23" w:type="character">
    <w:name w:val="ListLabel 4"/>
    <w:next w:val="style23"/>
    <w:rPr>
      <w:rFonts w:cs="Wingdings"/>
    </w:rPr>
  </w:style>
  <w:style w:styleId="style24" w:type="character">
    <w:name w:val="ListLabel 5"/>
    <w:next w:val="style24"/>
    <w:rPr>
      <w:rFonts w:cs="OpenSymbol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  <w:style w:styleId="style31" w:type="paragraph">
    <w:name w:val="Balloon Text"/>
    <w:basedOn w:val="style0"/>
    <w:next w:val="style31"/>
    <w:pPr>
      <w:spacing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2013-04-16T20:18:00.00Z</dcterms:created>
  <dc:creator>Usuario</dc:creator>
  <cp:lastModifiedBy>Usuario</cp:lastModifiedBy>
  <dcterms:modified xsi:type="dcterms:W3CDTF">2013-04-16T20:51:00.00Z</dcterms:modified>
  <cp:revision>7</cp:revision>
</cp:coreProperties>
</file>