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1A153" w14:textId="77777777" w:rsidR="00F26C82" w:rsidRPr="00F26C82" w:rsidRDefault="00F26C82" w:rsidP="00F26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6C82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NOMBRE DEL MÓDULO: </w:t>
      </w:r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>CONTEXTO E INTEGRACIÓN DE SISTEMAS DE GESTIÓN</w:t>
      </w:r>
    </w:p>
    <w:p w14:paraId="7646272F" w14:textId="77777777" w:rsidR="00F26C82" w:rsidRPr="00F26C82" w:rsidRDefault="00F26C82" w:rsidP="00F26C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>CONTEXTO: TALLER  2 IDENTIFICACIÓN Y TIPIFICACIÓN DE PROCESOS</w:t>
      </w:r>
    </w:p>
    <w:p w14:paraId="7C5A214B" w14:textId="77777777" w:rsidR="00F26C82" w:rsidRPr="00F26C82" w:rsidRDefault="00F26C82" w:rsidP="00F26C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6C82">
        <w:rPr>
          <w:rFonts w:ascii="Calibri" w:eastAsia="Times New Roman" w:hAnsi="Calibri" w:cs="Calibri"/>
          <w:color w:val="000000"/>
          <w:lang w:val="en-US"/>
        </w:rPr>
        <w:t xml:space="preserve">A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continuación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encontrarás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la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misión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visión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para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tres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empresas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diferente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actividad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económica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.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Diseña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el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mapa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procesos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para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cada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organización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clasificando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los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procesos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estratégicos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operativos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y de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apoyo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>.</w:t>
      </w:r>
    </w:p>
    <w:p w14:paraId="28BC37C1" w14:textId="77777777" w:rsidR="00F26C82" w:rsidRPr="00F26C82" w:rsidRDefault="00F26C82" w:rsidP="00F26C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>Caso</w:t>
      </w:r>
      <w:proofErr w:type="spellEnd"/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1. </w:t>
      </w:r>
      <w:proofErr w:type="spellStart"/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>Empresa</w:t>
      </w:r>
      <w:proofErr w:type="spellEnd"/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>botones</w:t>
      </w:r>
      <w:proofErr w:type="spellEnd"/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y </w:t>
      </w:r>
      <w:proofErr w:type="spellStart"/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>tijeras</w:t>
      </w:r>
      <w:proofErr w:type="spellEnd"/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S.A.S</w:t>
      </w:r>
    </w:p>
    <w:p w14:paraId="57B3A42E" w14:textId="77777777" w:rsidR="00F26C82" w:rsidRPr="00F26C82" w:rsidRDefault="00F26C82" w:rsidP="00F26C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>Misión</w:t>
      </w:r>
      <w:proofErr w:type="spellEnd"/>
    </w:p>
    <w:p w14:paraId="21AE53FA" w14:textId="77777777" w:rsidR="00F26C82" w:rsidRPr="00F26C82" w:rsidRDefault="00F26C82" w:rsidP="00F26C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Botones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tijeras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S.A.S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es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una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empresa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textil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dedicada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a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diseñar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producir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comercializar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encajes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artículos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para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decoración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trabajamos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con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dedicación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y altos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estándares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calidad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para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satisfacer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las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necesidades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expectativas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los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clientes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partes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interesadas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>.  </w:t>
      </w:r>
    </w:p>
    <w:p w14:paraId="37D85A70" w14:textId="77777777" w:rsidR="00F26C82" w:rsidRPr="00F26C82" w:rsidRDefault="00F26C82" w:rsidP="00F26C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>Visión</w:t>
      </w:r>
      <w:proofErr w:type="spellEnd"/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>.</w:t>
      </w:r>
    </w:p>
    <w:p w14:paraId="02125282" w14:textId="77777777" w:rsidR="00F26C82" w:rsidRPr="00F26C82" w:rsidRDefault="00F26C82" w:rsidP="00F26C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Ser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una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empresa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líder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el sector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textil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nacional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e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internacional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reconocida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por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su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innovación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calidad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cumplimiento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compromiso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con el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medio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ambiente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y la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seguridad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salud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sus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trabajadores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>. </w:t>
      </w:r>
    </w:p>
    <w:p w14:paraId="13F3F436" w14:textId="77777777" w:rsidR="00F26C82" w:rsidRPr="00F26C82" w:rsidRDefault="00F26C82" w:rsidP="00F26C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>Caso</w:t>
      </w:r>
      <w:proofErr w:type="spellEnd"/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2.  </w:t>
      </w:r>
      <w:proofErr w:type="spellStart"/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>Empresa</w:t>
      </w:r>
      <w:proofErr w:type="spellEnd"/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Mega </w:t>
      </w:r>
      <w:proofErr w:type="spellStart"/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>construcciones</w:t>
      </w:r>
      <w:proofErr w:type="spellEnd"/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S.A.</w:t>
      </w:r>
    </w:p>
    <w:p w14:paraId="10EC6AD4" w14:textId="77777777" w:rsidR="00F26C82" w:rsidRPr="00F26C82" w:rsidRDefault="00F26C82" w:rsidP="00F26C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>Misión</w:t>
      </w:r>
      <w:proofErr w:type="spellEnd"/>
    </w:p>
    <w:p w14:paraId="58CAFBC4" w14:textId="77777777" w:rsidR="00F26C82" w:rsidRPr="00F26C82" w:rsidRDefault="00F26C82" w:rsidP="00F26C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Somos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una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empresa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cuya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misión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es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brindar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servicios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ingeniería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construcción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mantenimiento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infraestructura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.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Nuestro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accionar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promueve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la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calidad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, la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seguridad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y la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preservación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del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medio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ambiente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armonía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con las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comunidades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donde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se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desarrollan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nuestros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proyectos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;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nuestros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colaboradores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aplican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las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mejores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prácticas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trabajo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un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ambiente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laboral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favorable,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logrando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la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satisfacción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todas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las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partes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interesadas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nuestra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empresa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>. </w:t>
      </w:r>
    </w:p>
    <w:p w14:paraId="7E29633E" w14:textId="77777777" w:rsidR="00F26C82" w:rsidRPr="00F26C82" w:rsidRDefault="00F26C82" w:rsidP="00F26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D147F3" w14:textId="77777777" w:rsidR="00F26C82" w:rsidRPr="00F26C82" w:rsidRDefault="00F26C82" w:rsidP="00F26C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>Caso</w:t>
      </w:r>
      <w:proofErr w:type="spellEnd"/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3.  </w:t>
      </w:r>
      <w:proofErr w:type="spellStart"/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>Empresa</w:t>
      </w:r>
      <w:proofErr w:type="spellEnd"/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Centro </w:t>
      </w:r>
      <w:proofErr w:type="spellStart"/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>médico</w:t>
      </w:r>
      <w:proofErr w:type="spellEnd"/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la </w:t>
      </w:r>
      <w:proofErr w:type="spellStart"/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>esperanza</w:t>
      </w:r>
      <w:proofErr w:type="spellEnd"/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de </w:t>
      </w:r>
      <w:proofErr w:type="spellStart"/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>vivir</w:t>
      </w:r>
      <w:proofErr w:type="spellEnd"/>
    </w:p>
    <w:p w14:paraId="3BC1E3A9" w14:textId="77777777" w:rsidR="00F26C82" w:rsidRPr="00F26C82" w:rsidRDefault="00F26C82" w:rsidP="00F26C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>Misión</w:t>
      </w:r>
      <w:proofErr w:type="spellEnd"/>
    </w:p>
    <w:p w14:paraId="18478E95" w14:textId="77777777" w:rsidR="00F26C82" w:rsidRPr="00F26C82" w:rsidRDefault="00F26C82" w:rsidP="00F26C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Contribuir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al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cuidado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de la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vida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y la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recuperación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de la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salud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mediante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un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servicio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integral,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seguro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humanizado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diferenciado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contamos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con personal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idóneo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una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excelente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infraestructura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para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asegurar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la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atención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requerida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oportuna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sus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pacientes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y el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cumplimiento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de las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expectativas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de las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partes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interesadas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>.</w:t>
      </w:r>
    </w:p>
    <w:p w14:paraId="0C35A8D9" w14:textId="77777777" w:rsidR="00F26C82" w:rsidRPr="00F26C82" w:rsidRDefault="00F26C82" w:rsidP="00F26C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>Servicios</w:t>
      </w:r>
      <w:proofErr w:type="spellEnd"/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b/>
          <w:bCs/>
          <w:color w:val="000000"/>
          <w:lang w:val="en-US"/>
        </w:rPr>
        <w:t>ofrecidos</w:t>
      </w:r>
      <w:proofErr w:type="spellEnd"/>
    </w:p>
    <w:p w14:paraId="019B4196" w14:textId="77777777" w:rsidR="00F26C82" w:rsidRPr="00F26C82" w:rsidRDefault="00F26C82" w:rsidP="00F26C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Consulta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externa,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odontología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pediatría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radiología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urgencias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médicas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urgencias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26C82">
        <w:rPr>
          <w:rFonts w:ascii="Calibri" w:eastAsia="Times New Roman" w:hAnsi="Calibri" w:cs="Calibri"/>
          <w:color w:val="000000"/>
          <w:lang w:val="en-US"/>
        </w:rPr>
        <w:t>odontológicas</w:t>
      </w:r>
      <w:proofErr w:type="spellEnd"/>
      <w:r w:rsidRPr="00F26C82">
        <w:rPr>
          <w:rFonts w:ascii="Calibri" w:eastAsia="Times New Roman" w:hAnsi="Calibri" w:cs="Calibri"/>
          <w:color w:val="000000"/>
          <w:lang w:val="en-US"/>
        </w:rPr>
        <w:t>.</w:t>
      </w:r>
    </w:p>
    <w:p w14:paraId="3C2FC62C" w14:textId="77777777" w:rsidR="00F26C82" w:rsidRPr="00F26C82" w:rsidRDefault="00F26C82" w:rsidP="00F26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D033D3" w14:textId="129D571D" w:rsidR="007E56EB" w:rsidRPr="00F26C82" w:rsidRDefault="007E56EB" w:rsidP="00F26C82">
      <w:bookmarkStart w:id="0" w:name="_GoBack"/>
      <w:bookmarkEnd w:id="0"/>
    </w:p>
    <w:sectPr w:rsidR="007E56EB" w:rsidRPr="00F26C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AFB03" w14:textId="77777777" w:rsidR="002F3EB0" w:rsidRDefault="002F3EB0" w:rsidP="002C7845">
      <w:pPr>
        <w:spacing w:after="0" w:line="240" w:lineRule="auto"/>
      </w:pPr>
      <w:r>
        <w:separator/>
      </w:r>
    </w:p>
  </w:endnote>
  <w:endnote w:type="continuationSeparator" w:id="0">
    <w:p w14:paraId="0013F202" w14:textId="77777777" w:rsidR="002F3EB0" w:rsidRDefault="002F3EB0" w:rsidP="002C7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N">
    <w:altName w:val="Times New Roman"/>
    <w:charset w:val="00"/>
    <w:family w:val="auto"/>
    <w:pitch w:val="variable"/>
    <w:sig w:usb0="00000001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7742F" w14:textId="77777777" w:rsidR="00FB7195" w:rsidRDefault="00FB719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6EDE" w14:textId="772435D2" w:rsidR="009F3035" w:rsidRDefault="009F30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AA921" w14:textId="77777777" w:rsidR="00FB7195" w:rsidRDefault="00FB71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5CEB5" w14:textId="77777777" w:rsidR="002F3EB0" w:rsidRDefault="002F3EB0" w:rsidP="002C7845">
      <w:pPr>
        <w:spacing w:after="0" w:line="240" w:lineRule="auto"/>
      </w:pPr>
      <w:r>
        <w:separator/>
      </w:r>
    </w:p>
  </w:footnote>
  <w:footnote w:type="continuationSeparator" w:id="0">
    <w:p w14:paraId="7E6EA9A2" w14:textId="77777777" w:rsidR="002F3EB0" w:rsidRDefault="002F3EB0" w:rsidP="002C7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D3030" w14:textId="77777777" w:rsidR="00FB7195" w:rsidRDefault="00FB71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D1E10" w14:textId="097473DE" w:rsidR="009F3035" w:rsidRDefault="002F3EB0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 w14:anchorId="4D65460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50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7E56EB">
      <w:rPr>
        <w:noProof/>
        <w:lang w:val="en-US"/>
      </w:rPr>
      <w:drawing>
        <wp:inline distT="0" distB="0" distL="0" distR="0" wp14:anchorId="6BB54861" wp14:editId="60892C46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E93754" w14:textId="77777777" w:rsidR="009F3035" w:rsidRDefault="009F303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A812A" w14:textId="77777777" w:rsidR="00FB7195" w:rsidRDefault="00FB71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E3671"/>
    <w:multiLevelType w:val="hybridMultilevel"/>
    <w:tmpl w:val="621A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62879"/>
    <w:multiLevelType w:val="hybridMultilevel"/>
    <w:tmpl w:val="E9723EB2"/>
    <w:lvl w:ilvl="0" w:tplc="5E12502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34A53"/>
    <w:multiLevelType w:val="hybridMultilevel"/>
    <w:tmpl w:val="36AE2A7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D14044"/>
    <w:multiLevelType w:val="hybridMultilevel"/>
    <w:tmpl w:val="91F877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A0436"/>
    <w:multiLevelType w:val="hybridMultilevel"/>
    <w:tmpl w:val="6298C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4217CE"/>
    <w:multiLevelType w:val="hybridMultilevel"/>
    <w:tmpl w:val="BBAC309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082636"/>
    <w:multiLevelType w:val="hybridMultilevel"/>
    <w:tmpl w:val="0FCA03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B57B8"/>
    <w:multiLevelType w:val="hybridMultilevel"/>
    <w:tmpl w:val="E19A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F17C0"/>
    <w:multiLevelType w:val="hybridMultilevel"/>
    <w:tmpl w:val="22BAB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D31173"/>
    <w:multiLevelType w:val="hybridMultilevel"/>
    <w:tmpl w:val="145C68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52C75"/>
    <w:multiLevelType w:val="hybridMultilevel"/>
    <w:tmpl w:val="982C5C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21AC248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80E7C"/>
    <w:multiLevelType w:val="hybridMultilevel"/>
    <w:tmpl w:val="C85C1CEC"/>
    <w:lvl w:ilvl="0" w:tplc="103E99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70AAC"/>
    <w:multiLevelType w:val="hybridMultilevel"/>
    <w:tmpl w:val="2074810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553AA0"/>
    <w:multiLevelType w:val="multilevel"/>
    <w:tmpl w:val="A984C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E36322"/>
    <w:multiLevelType w:val="hybridMultilevel"/>
    <w:tmpl w:val="F566112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4307DE"/>
    <w:multiLevelType w:val="hybridMultilevel"/>
    <w:tmpl w:val="2376D5E0"/>
    <w:lvl w:ilvl="0" w:tplc="8B70A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E41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1ADE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EEC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2410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B42C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5027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2A78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0CD3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05267E"/>
    <w:multiLevelType w:val="hybridMultilevel"/>
    <w:tmpl w:val="B49E7EA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421BE8"/>
    <w:multiLevelType w:val="multilevel"/>
    <w:tmpl w:val="9F00448E"/>
    <w:lvl w:ilvl="0">
      <w:start w:val="1"/>
      <w:numFmt w:val="decimal"/>
      <w:lvlText w:val="%1."/>
      <w:lvlJc w:val="left"/>
      <w:pPr>
        <w:ind w:left="180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1D15382"/>
    <w:multiLevelType w:val="hybridMultilevel"/>
    <w:tmpl w:val="F184FEA6"/>
    <w:lvl w:ilvl="0" w:tplc="B92EC54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40085C"/>
    <w:multiLevelType w:val="hybridMultilevel"/>
    <w:tmpl w:val="B2D04F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2022E1"/>
    <w:multiLevelType w:val="hybridMultilevel"/>
    <w:tmpl w:val="3CF25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E32D22"/>
    <w:multiLevelType w:val="hybridMultilevel"/>
    <w:tmpl w:val="64F477AA"/>
    <w:lvl w:ilvl="0" w:tplc="2DB031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0C5B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A45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F602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A5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9EBC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0EEF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1273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32B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F22481"/>
    <w:multiLevelType w:val="hybridMultilevel"/>
    <w:tmpl w:val="E382A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2D234F"/>
    <w:multiLevelType w:val="hybridMultilevel"/>
    <w:tmpl w:val="78420EA6"/>
    <w:lvl w:ilvl="0" w:tplc="A33CE01E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57D12A4"/>
    <w:multiLevelType w:val="hybridMultilevel"/>
    <w:tmpl w:val="6ADE3392"/>
    <w:lvl w:ilvl="0" w:tplc="86E805B0">
      <w:numFmt w:val="bullet"/>
      <w:lvlText w:val="—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720266"/>
    <w:multiLevelType w:val="hybridMultilevel"/>
    <w:tmpl w:val="58F8A3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9EE736F"/>
    <w:multiLevelType w:val="hybridMultilevel"/>
    <w:tmpl w:val="7D5E21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603F8B"/>
    <w:multiLevelType w:val="hybridMultilevel"/>
    <w:tmpl w:val="171CF60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E4319"/>
    <w:multiLevelType w:val="hybridMultilevel"/>
    <w:tmpl w:val="C116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4171B9"/>
    <w:multiLevelType w:val="hybridMultilevel"/>
    <w:tmpl w:val="A29E2FB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FE7618"/>
    <w:multiLevelType w:val="hybridMultilevel"/>
    <w:tmpl w:val="3CF25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3"/>
  </w:num>
  <w:num w:numId="4">
    <w:abstractNumId w:val="15"/>
  </w:num>
  <w:num w:numId="5">
    <w:abstractNumId w:val="25"/>
  </w:num>
  <w:num w:numId="6">
    <w:abstractNumId w:val="21"/>
  </w:num>
  <w:num w:numId="7">
    <w:abstractNumId w:val="12"/>
  </w:num>
  <w:num w:numId="8">
    <w:abstractNumId w:val="2"/>
  </w:num>
  <w:num w:numId="9">
    <w:abstractNumId w:val="30"/>
  </w:num>
  <w:num w:numId="10">
    <w:abstractNumId w:val="20"/>
  </w:num>
  <w:num w:numId="11">
    <w:abstractNumId w:val="14"/>
  </w:num>
  <w:num w:numId="12">
    <w:abstractNumId w:val="9"/>
  </w:num>
  <w:num w:numId="13">
    <w:abstractNumId w:val="29"/>
  </w:num>
  <w:num w:numId="14">
    <w:abstractNumId w:val="5"/>
  </w:num>
  <w:num w:numId="15">
    <w:abstractNumId w:val="7"/>
  </w:num>
  <w:num w:numId="16">
    <w:abstractNumId w:val="23"/>
  </w:num>
  <w:num w:numId="17">
    <w:abstractNumId w:val="0"/>
  </w:num>
  <w:num w:numId="18">
    <w:abstractNumId w:val="28"/>
  </w:num>
  <w:num w:numId="19">
    <w:abstractNumId w:val="8"/>
  </w:num>
  <w:num w:numId="20">
    <w:abstractNumId w:val="4"/>
  </w:num>
  <w:num w:numId="21">
    <w:abstractNumId w:val="18"/>
  </w:num>
  <w:num w:numId="22">
    <w:abstractNumId w:val="11"/>
  </w:num>
  <w:num w:numId="23">
    <w:abstractNumId w:val="26"/>
  </w:num>
  <w:num w:numId="24">
    <w:abstractNumId w:val="22"/>
  </w:num>
  <w:num w:numId="25">
    <w:abstractNumId w:val="3"/>
  </w:num>
  <w:num w:numId="26">
    <w:abstractNumId w:val="27"/>
  </w:num>
  <w:num w:numId="27">
    <w:abstractNumId w:val="19"/>
  </w:num>
  <w:num w:numId="28">
    <w:abstractNumId w:val="24"/>
  </w:num>
  <w:num w:numId="29">
    <w:abstractNumId w:val="10"/>
  </w:num>
  <w:num w:numId="30">
    <w:abstractNumId w:val="1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33"/>
    <w:rsid w:val="00003904"/>
    <w:rsid w:val="00057458"/>
    <w:rsid w:val="000602DA"/>
    <w:rsid w:val="00066F91"/>
    <w:rsid w:val="000960DE"/>
    <w:rsid w:val="000D086D"/>
    <w:rsid w:val="000F1A4F"/>
    <w:rsid w:val="00113F16"/>
    <w:rsid w:val="00134B0F"/>
    <w:rsid w:val="0015093B"/>
    <w:rsid w:val="00151D7B"/>
    <w:rsid w:val="001541A7"/>
    <w:rsid w:val="001D195A"/>
    <w:rsid w:val="001D4456"/>
    <w:rsid w:val="00203DB2"/>
    <w:rsid w:val="002067DC"/>
    <w:rsid w:val="00207B3F"/>
    <w:rsid w:val="00222935"/>
    <w:rsid w:val="002345C8"/>
    <w:rsid w:val="002370F3"/>
    <w:rsid w:val="00252061"/>
    <w:rsid w:val="0027103C"/>
    <w:rsid w:val="0027114A"/>
    <w:rsid w:val="002868B7"/>
    <w:rsid w:val="00291286"/>
    <w:rsid w:val="002A7C3A"/>
    <w:rsid w:val="002C7845"/>
    <w:rsid w:val="002F3EB0"/>
    <w:rsid w:val="002F480D"/>
    <w:rsid w:val="002F5D4A"/>
    <w:rsid w:val="00303CDF"/>
    <w:rsid w:val="00333C43"/>
    <w:rsid w:val="003617BC"/>
    <w:rsid w:val="00376614"/>
    <w:rsid w:val="00381A34"/>
    <w:rsid w:val="0038407F"/>
    <w:rsid w:val="00387208"/>
    <w:rsid w:val="00394F09"/>
    <w:rsid w:val="003B721C"/>
    <w:rsid w:val="003D0DFE"/>
    <w:rsid w:val="003E1EB9"/>
    <w:rsid w:val="00420B20"/>
    <w:rsid w:val="00430C2A"/>
    <w:rsid w:val="00482CAE"/>
    <w:rsid w:val="00515397"/>
    <w:rsid w:val="00534B78"/>
    <w:rsid w:val="00572E17"/>
    <w:rsid w:val="00577921"/>
    <w:rsid w:val="00585341"/>
    <w:rsid w:val="005945BA"/>
    <w:rsid w:val="005A5C9E"/>
    <w:rsid w:val="005B1433"/>
    <w:rsid w:val="005B4DAB"/>
    <w:rsid w:val="005B7D7E"/>
    <w:rsid w:val="005D30A5"/>
    <w:rsid w:val="005E19AA"/>
    <w:rsid w:val="005E4962"/>
    <w:rsid w:val="005F338F"/>
    <w:rsid w:val="00607E9D"/>
    <w:rsid w:val="006206A6"/>
    <w:rsid w:val="0063395C"/>
    <w:rsid w:val="00636C0C"/>
    <w:rsid w:val="00652AD3"/>
    <w:rsid w:val="00665637"/>
    <w:rsid w:val="006776D0"/>
    <w:rsid w:val="0068316C"/>
    <w:rsid w:val="00683AD1"/>
    <w:rsid w:val="006A17D3"/>
    <w:rsid w:val="006D1B48"/>
    <w:rsid w:val="006E081D"/>
    <w:rsid w:val="006E5F45"/>
    <w:rsid w:val="00726BCD"/>
    <w:rsid w:val="007514EF"/>
    <w:rsid w:val="00751D12"/>
    <w:rsid w:val="00761078"/>
    <w:rsid w:val="00766A68"/>
    <w:rsid w:val="0078059F"/>
    <w:rsid w:val="007825C1"/>
    <w:rsid w:val="007847FC"/>
    <w:rsid w:val="00786284"/>
    <w:rsid w:val="007B152B"/>
    <w:rsid w:val="007E56EB"/>
    <w:rsid w:val="007F5FFD"/>
    <w:rsid w:val="008163BE"/>
    <w:rsid w:val="00864A20"/>
    <w:rsid w:val="008A22DA"/>
    <w:rsid w:val="008C1818"/>
    <w:rsid w:val="008E6E31"/>
    <w:rsid w:val="009376F5"/>
    <w:rsid w:val="00984148"/>
    <w:rsid w:val="00986D35"/>
    <w:rsid w:val="009923AE"/>
    <w:rsid w:val="009B6628"/>
    <w:rsid w:val="009C5138"/>
    <w:rsid w:val="009F0D80"/>
    <w:rsid w:val="009F3035"/>
    <w:rsid w:val="00A16F68"/>
    <w:rsid w:val="00A36981"/>
    <w:rsid w:val="00A57405"/>
    <w:rsid w:val="00A72E4D"/>
    <w:rsid w:val="00AB4634"/>
    <w:rsid w:val="00AB7E46"/>
    <w:rsid w:val="00B27B9F"/>
    <w:rsid w:val="00B37C21"/>
    <w:rsid w:val="00B90FBF"/>
    <w:rsid w:val="00BC58C2"/>
    <w:rsid w:val="00BD5427"/>
    <w:rsid w:val="00BE2834"/>
    <w:rsid w:val="00C069AF"/>
    <w:rsid w:val="00C31F73"/>
    <w:rsid w:val="00C32970"/>
    <w:rsid w:val="00C43417"/>
    <w:rsid w:val="00C452C8"/>
    <w:rsid w:val="00C4673E"/>
    <w:rsid w:val="00C62289"/>
    <w:rsid w:val="00CA7F7D"/>
    <w:rsid w:val="00CB70EA"/>
    <w:rsid w:val="00CE3F5F"/>
    <w:rsid w:val="00D1092A"/>
    <w:rsid w:val="00D145A6"/>
    <w:rsid w:val="00D16820"/>
    <w:rsid w:val="00D35A58"/>
    <w:rsid w:val="00D44A68"/>
    <w:rsid w:val="00D51FD9"/>
    <w:rsid w:val="00D67457"/>
    <w:rsid w:val="00DA5F5A"/>
    <w:rsid w:val="00E005F1"/>
    <w:rsid w:val="00E0194E"/>
    <w:rsid w:val="00E05143"/>
    <w:rsid w:val="00E175C8"/>
    <w:rsid w:val="00E27692"/>
    <w:rsid w:val="00E35616"/>
    <w:rsid w:val="00E36D6F"/>
    <w:rsid w:val="00E56024"/>
    <w:rsid w:val="00E63060"/>
    <w:rsid w:val="00E80DC8"/>
    <w:rsid w:val="00EA42D5"/>
    <w:rsid w:val="00EB1D8D"/>
    <w:rsid w:val="00F26C82"/>
    <w:rsid w:val="00F32B2F"/>
    <w:rsid w:val="00F40478"/>
    <w:rsid w:val="00F408A7"/>
    <w:rsid w:val="00F41B08"/>
    <w:rsid w:val="00F6006A"/>
    <w:rsid w:val="00FA743E"/>
    <w:rsid w:val="00FB3E09"/>
    <w:rsid w:val="00FB7195"/>
    <w:rsid w:val="00F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345D631"/>
  <w15:chartTrackingRefBased/>
  <w15:docId w15:val="{73025EAB-0270-42CA-A994-C54BD794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148"/>
  </w:style>
  <w:style w:type="paragraph" w:styleId="Ttulo1">
    <w:name w:val="heading 1"/>
    <w:basedOn w:val="Normal"/>
    <w:next w:val="Normal"/>
    <w:link w:val="Ttulo1Car"/>
    <w:uiPriority w:val="99"/>
    <w:qFormat/>
    <w:rsid w:val="006E081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6E081D"/>
    <w:pPr>
      <w:keepNext/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caps/>
      <w:noProof/>
      <w:sz w:val="28"/>
      <w:szCs w:val="28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1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unhideWhenUsed/>
    <w:qFormat/>
    <w:rsid w:val="006E081D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92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E3F5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C32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D1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nhideWhenUsed/>
    <w:rsid w:val="00E175C8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E175C8"/>
  </w:style>
  <w:style w:type="paragraph" w:styleId="Sangradetextonormal">
    <w:name w:val="Body Text Indent"/>
    <w:basedOn w:val="Normal"/>
    <w:link w:val="SangradetextonormalCar"/>
    <w:uiPriority w:val="99"/>
    <w:rsid w:val="00534B78"/>
    <w:pPr>
      <w:spacing w:after="0" w:line="240" w:lineRule="auto"/>
      <w:ind w:left="708"/>
      <w:jc w:val="both"/>
    </w:pPr>
    <w:rPr>
      <w:rFonts w:ascii="Arial" w:eastAsia="Times New Roman" w:hAnsi="Arial" w:cs="Arial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34B78"/>
    <w:rPr>
      <w:rFonts w:ascii="Arial" w:eastAsia="Times New Roman" w:hAnsi="Arial" w:cs="Arial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E081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E081D"/>
  </w:style>
  <w:style w:type="character" w:customStyle="1" w:styleId="Ttulo1Car">
    <w:name w:val="Título 1 Car"/>
    <w:basedOn w:val="Fuentedeprrafopredeter"/>
    <w:link w:val="Ttulo1"/>
    <w:uiPriority w:val="99"/>
    <w:rsid w:val="006E081D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rsid w:val="006E081D"/>
    <w:rPr>
      <w:rFonts w:ascii="Tahoma" w:eastAsia="Times New Roman" w:hAnsi="Tahoma" w:cs="Tahoma"/>
      <w:b/>
      <w:bCs/>
      <w:caps/>
      <w:noProof/>
      <w:sz w:val="28"/>
      <w:szCs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6E081D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styleId="Ttulo">
    <w:name w:val="Title"/>
    <w:basedOn w:val="Normal"/>
    <w:link w:val="TtuloCar"/>
    <w:uiPriority w:val="99"/>
    <w:qFormat/>
    <w:rsid w:val="006E081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6E08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665637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12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link w:val="SubttuloCar"/>
    <w:uiPriority w:val="99"/>
    <w:qFormat/>
    <w:rsid w:val="00291286"/>
    <w:pPr>
      <w:spacing w:after="0" w:line="240" w:lineRule="auto"/>
      <w:jc w:val="both"/>
    </w:pPr>
    <w:rPr>
      <w:rFonts w:ascii="Tahoma" w:eastAsia="Times New Roman" w:hAnsi="Tahoma" w:cs="Tahoma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99"/>
    <w:rsid w:val="00291286"/>
    <w:rPr>
      <w:rFonts w:ascii="Tahoma" w:eastAsia="Times New Roman" w:hAnsi="Tahoma" w:cs="Tahoma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C7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845"/>
  </w:style>
  <w:style w:type="paragraph" w:customStyle="1" w:styleId="Textonormal">
    <w:name w:val="Texto normal"/>
    <w:basedOn w:val="Normal"/>
    <w:link w:val="TextonormalCar"/>
    <w:qFormat/>
    <w:rsid w:val="00A36981"/>
    <w:pPr>
      <w:spacing w:before="200" w:after="240" w:line="276" w:lineRule="auto"/>
      <w:jc w:val="both"/>
    </w:pPr>
    <w:rPr>
      <w:rFonts w:ascii="Arial" w:eastAsia="Calibri" w:hAnsi="Arial" w:cs="Times New Roman"/>
      <w:color w:val="404040"/>
      <w:sz w:val="20"/>
      <w:lang w:val="es-ES" w:eastAsia="es-ES"/>
    </w:rPr>
  </w:style>
  <w:style w:type="character" w:customStyle="1" w:styleId="TextonormalCar">
    <w:name w:val="Texto normal Car"/>
    <w:link w:val="Textonormal"/>
    <w:rsid w:val="00A36981"/>
    <w:rPr>
      <w:rFonts w:ascii="Arial" w:eastAsia="Calibri" w:hAnsi="Arial" w:cs="Times New Roman"/>
      <w:color w:val="404040"/>
      <w:sz w:val="20"/>
      <w:lang w:val="es-ES" w:eastAsia="es-ES"/>
    </w:rPr>
  </w:style>
  <w:style w:type="paragraph" w:customStyle="1" w:styleId="TituloCasoPrctico">
    <w:name w:val="Titulo Caso Práctico"/>
    <w:basedOn w:val="Normal"/>
    <w:link w:val="TituloCasoPrcticoCar"/>
    <w:qFormat/>
    <w:rsid w:val="00A36981"/>
    <w:pPr>
      <w:tabs>
        <w:tab w:val="left" w:pos="1260"/>
        <w:tab w:val="left" w:pos="7560"/>
      </w:tabs>
      <w:spacing w:after="480" w:line="276" w:lineRule="auto"/>
      <w:jc w:val="center"/>
    </w:pPr>
    <w:rPr>
      <w:rFonts w:ascii="DIN" w:eastAsia="Calibri" w:hAnsi="DIN" w:cs="Times New Roman"/>
      <w:caps/>
      <w:color w:val="B0002D"/>
      <w:sz w:val="28"/>
      <w:szCs w:val="28"/>
      <w:lang w:val="es-ES" w:eastAsia="es-ES"/>
    </w:rPr>
  </w:style>
  <w:style w:type="character" w:customStyle="1" w:styleId="TituloCasoPrcticoCar">
    <w:name w:val="Titulo Caso Práctico Car"/>
    <w:link w:val="TituloCasoPrctico"/>
    <w:rsid w:val="00A36981"/>
    <w:rPr>
      <w:rFonts w:ascii="DIN" w:eastAsia="Calibri" w:hAnsi="DIN" w:cs="Times New Roman"/>
      <w:caps/>
      <w:color w:val="B0002D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4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5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3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7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3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0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6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1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5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20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8580D-D6F2-4848-9790-912FA0210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 Rocio Gamez Castro</dc:creator>
  <cp:keywords/>
  <dc:description/>
  <cp:lastModifiedBy>virtualidad</cp:lastModifiedBy>
  <cp:revision>2</cp:revision>
  <cp:lastPrinted>2020-04-07T16:32:00Z</cp:lastPrinted>
  <dcterms:created xsi:type="dcterms:W3CDTF">2021-02-02T14:58:00Z</dcterms:created>
  <dcterms:modified xsi:type="dcterms:W3CDTF">2021-02-02T14:58:00Z</dcterms:modified>
</cp:coreProperties>
</file>