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C03" w:rsidRDefault="00746C03" w:rsidP="00746C03">
      <w:pPr>
        <w:pStyle w:val="Encabezado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Formato </w:t>
      </w:r>
      <w:r w:rsidRPr="00623DD7">
        <w:rPr>
          <w:b/>
          <w:sz w:val="28"/>
        </w:rPr>
        <w:t>Política de Gestión de Riesgos</w:t>
      </w:r>
    </w:p>
    <w:p w:rsidR="00746C03" w:rsidRDefault="00746C03" w:rsidP="00746C03">
      <w:pPr>
        <w:jc w:val="both"/>
        <w:rPr>
          <w:sz w:val="28"/>
        </w:rPr>
      </w:pPr>
      <w:r w:rsidRPr="006D194F">
        <w:rPr>
          <w:b/>
          <w:sz w:val="28"/>
        </w:rPr>
        <w:t>Contexto</w:t>
      </w:r>
      <w:r w:rsidRPr="006D194F">
        <w:rPr>
          <w:sz w:val="28"/>
        </w:rPr>
        <w:t>: La política de gestión de riesgos, es la declaración expresada por la alta dirección de las intenciones y orientaciones generales de una organización en relación con la gestión del riesgo, dicha directriz es la que debe orientar a todos en la organización con respecto a lo que se busca en materia de gestión de riesgos</w:t>
      </w:r>
      <w:r>
        <w:rPr>
          <w:sz w:val="28"/>
        </w:rPr>
        <w:t>.</w:t>
      </w:r>
    </w:p>
    <w:p w:rsidR="00746C03" w:rsidRDefault="00746C03" w:rsidP="00746C03">
      <w:pPr>
        <w:pStyle w:val="Encabezado"/>
        <w:rPr>
          <w:sz w:val="28"/>
        </w:rPr>
      </w:pPr>
      <w:r>
        <w:rPr>
          <w:sz w:val="28"/>
        </w:rPr>
        <w:t>Teniendo en cuenta las directrices que debe tener una política, realiza el siguiente ejercicio práctico:</w:t>
      </w:r>
    </w:p>
    <w:p w:rsidR="00746C03" w:rsidRDefault="00746C03" w:rsidP="00746C03">
      <w:pPr>
        <w:pStyle w:val="Encabezado"/>
        <w:ind w:left="720"/>
        <w:rPr>
          <w:sz w:val="28"/>
        </w:rPr>
      </w:pPr>
    </w:p>
    <w:p w:rsidR="00746C03" w:rsidRDefault="00746C03" w:rsidP="00746C03">
      <w:pPr>
        <w:pStyle w:val="Encabezado"/>
        <w:numPr>
          <w:ilvl w:val="0"/>
          <w:numId w:val="1"/>
        </w:numPr>
        <w:tabs>
          <w:tab w:val="clear" w:pos="4419"/>
          <w:tab w:val="clear" w:pos="8838"/>
          <w:tab w:val="center" w:pos="4252"/>
          <w:tab w:val="right" w:pos="8504"/>
        </w:tabs>
        <w:rPr>
          <w:sz w:val="28"/>
        </w:rPr>
      </w:pPr>
      <w:r>
        <w:rPr>
          <w:sz w:val="28"/>
        </w:rPr>
        <w:t>Redacta cada directriz para tu organización.</w:t>
      </w:r>
    </w:p>
    <w:p w:rsidR="00746C03" w:rsidRDefault="00746C03" w:rsidP="00746C03">
      <w:pPr>
        <w:pStyle w:val="Encabezado"/>
        <w:numPr>
          <w:ilvl w:val="0"/>
          <w:numId w:val="1"/>
        </w:numPr>
        <w:tabs>
          <w:tab w:val="clear" w:pos="4419"/>
          <w:tab w:val="clear" w:pos="8838"/>
          <w:tab w:val="center" w:pos="4252"/>
          <w:tab w:val="right" w:pos="8504"/>
        </w:tabs>
        <w:rPr>
          <w:sz w:val="28"/>
        </w:rPr>
      </w:pPr>
      <w:r>
        <w:rPr>
          <w:sz w:val="28"/>
        </w:rPr>
        <w:t xml:space="preserve">Consolida una política basada en las directrices que redactaste. </w:t>
      </w:r>
    </w:p>
    <w:p w:rsidR="00746C03" w:rsidRDefault="00746C03" w:rsidP="00746C03">
      <w:pPr>
        <w:pStyle w:val="Encabezado"/>
        <w:rPr>
          <w:sz w:val="28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9"/>
        <w:gridCol w:w="4340"/>
        <w:gridCol w:w="4197"/>
      </w:tblGrid>
      <w:tr w:rsidR="00746C03" w:rsidRPr="0051118D" w:rsidTr="00746C03">
        <w:trPr>
          <w:trHeight w:val="300"/>
        </w:trPr>
        <w:tc>
          <w:tcPr>
            <w:tcW w:w="171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746C03" w:rsidRPr="00746C03" w:rsidRDefault="00746C03" w:rsidP="00746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s-ES" w:eastAsia="es-ES"/>
              </w:rPr>
            </w:pPr>
            <w:r w:rsidRPr="00746C03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s-ES" w:eastAsia="es-ES"/>
              </w:rPr>
              <w:t>ITEM</w:t>
            </w:r>
          </w:p>
        </w:tc>
        <w:tc>
          <w:tcPr>
            <w:tcW w:w="167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746C03" w:rsidRPr="00746C03" w:rsidRDefault="00746C03" w:rsidP="00746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s-ES" w:eastAsia="es-ES"/>
              </w:rPr>
              <w:t>REDACCIÓ</w:t>
            </w:r>
            <w:r w:rsidRPr="00746C03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s-ES" w:eastAsia="es-ES"/>
              </w:rPr>
              <w:t>N</w:t>
            </w:r>
          </w:p>
        </w:tc>
        <w:tc>
          <w:tcPr>
            <w:tcW w:w="16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:rsidR="00746C03" w:rsidRPr="00746C03" w:rsidRDefault="00746C03" w:rsidP="00746C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s-ES" w:eastAsia="es-ES"/>
              </w:rPr>
              <w:t>POLÍ</w:t>
            </w:r>
            <w:r w:rsidRPr="00746C03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s-ES" w:eastAsia="es-ES"/>
              </w:rPr>
              <w:t>TICA</w:t>
            </w:r>
          </w:p>
        </w:tc>
      </w:tr>
      <w:tr w:rsidR="00746C03" w:rsidRPr="0051118D" w:rsidTr="00746C03">
        <w:trPr>
          <w:trHeight w:val="1031"/>
        </w:trPr>
        <w:tc>
          <w:tcPr>
            <w:tcW w:w="17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C03" w:rsidRPr="004E5110" w:rsidRDefault="00746C03" w:rsidP="003B2FA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</w:pPr>
            <w:r w:rsidRPr="004E5110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t>El propósito de la organización para gestionar el riesgo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t>.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C03" w:rsidRPr="0051118D" w:rsidRDefault="00746C03" w:rsidP="003B2F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1118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16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6C03" w:rsidRPr="0051118D" w:rsidRDefault="00746C03" w:rsidP="003B2F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1118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746C03" w:rsidRPr="0051118D" w:rsidTr="00746C03">
        <w:trPr>
          <w:trHeight w:val="1031"/>
        </w:trPr>
        <w:tc>
          <w:tcPr>
            <w:tcW w:w="17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C03" w:rsidRPr="004E5110" w:rsidRDefault="00746C03" w:rsidP="003B2FA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t>L</w:t>
            </w:r>
            <w:r w:rsidRPr="004E5110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t>os vínculos con sus objetivos y otras</w:t>
            </w:r>
          </w:p>
          <w:p w:rsidR="00746C03" w:rsidRPr="004E5110" w:rsidRDefault="00746C03" w:rsidP="003B2FA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</w:pPr>
            <w:r w:rsidRPr="004E5110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t>Políticas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t>.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C03" w:rsidRPr="0051118D" w:rsidRDefault="00746C03" w:rsidP="003B2F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1118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1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46C03" w:rsidRPr="0051118D" w:rsidRDefault="00746C03" w:rsidP="003B2F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746C03" w:rsidRPr="0051118D" w:rsidTr="00746C03">
        <w:trPr>
          <w:trHeight w:val="1031"/>
        </w:trPr>
        <w:tc>
          <w:tcPr>
            <w:tcW w:w="17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C03" w:rsidRPr="004E5110" w:rsidRDefault="00746C03" w:rsidP="003B2FA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t>E</w:t>
            </w:r>
            <w:r w:rsidRPr="004E5110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t>l refuerzo de la necesidad de integrar la gestión del riesgo en toda la cultura de la organización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t>.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C03" w:rsidRPr="0051118D" w:rsidRDefault="00746C03" w:rsidP="003B2F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1118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1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46C03" w:rsidRPr="0051118D" w:rsidRDefault="00746C03" w:rsidP="003B2F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746C03" w:rsidRPr="0051118D" w:rsidTr="00746C03">
        <w:trPr>
          <w:trHeight w:val="1031"/>
        </w:trPr>
        <w:tc>
          <w:tcPr>
            <w:tcW w:w="17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C03" w:rsidRPr="004E5110" w:rsidRDefault="00746C03" w:rsidP="003B2FA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t>E</w:t>
            </w:r>
            <w:r w:rsidRPr="004E5110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t>l liderazgo en la integración de la gestión del riesgo en las actividades principales del negocio y la toma de decisiones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t>.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C03" w:rsidRPr="0051118D" w:rsidRDefault="00746C03" w:rsidP="003B2F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1118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1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46C03" w:rsidRPr="0051118D" w:rsidRDefault="00746C03" w:rsidP="003B2F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746C03" w:rsidRPr="0051118D" w:rsidTr="00746C03">
        <w:trPr>
          <w:trHeight w:val="1031"/>
        </w:trPr>
        <w:tc>
          <w:tcPr>
            <w:tcW w:w="17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C03" w:rsidRPr="004E5110" w:rsidRDefault="00746C03" w:rsidP="003B2FA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lastRenderedPageBreak/>
              <w:t>L</w:t>
            </w:r>
            <w:r w:rsidRPr="004E5110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t>as autoridades, las responsabilidades y la obligación de rendir cuentas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t>.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C03" w:rsidRPr="0051118D" w:rsidRDefault="00746C03" w:rsidP="003B2F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1118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1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46C03" w:rsidRPr="0051118D" w:rsidRDefault="00746C03" w:rsidP="003B2F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746C03" w:rsidRPr="0051118D" w:rsidTr="00746C03">
        <w:trPr>
          <w:trHeight w:val="1031"/>
        </w:trPr>
        <w:tc>
          <w:tcPr>
            <w:tcW w:w="17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C03" w:rsidRPr="004E5110" w:rsidRDefault="00746C03" w:rsidP="003B2FA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lastRenderedPageBreak/>
              <w:t>L</w:t>
            </w:r>
            <w:r w:rsidRPr="004E5110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t>a disponibilidad de los recursos necesarios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t>.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C03" w:rsidRPr="0051118D" w:rsidRDefault="00746C03" w:rsidP="003B2F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1118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1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46C03" w:rsidRPr="0051118D" w:rsidRDefault="00746C03" w:rsidP="003B2F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746C03" w:rsidRPr="0051118D" w:rsidTr="00746C03">
        <w:trPr>
          <w:trHeight w:val="1031"/>
        </w:trPr>
        <w:tc>
          <w:tcPr>
            <w:tcW w:w="171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6C03" w:rsidRPr="004E5110" w:rsidRDefault="00746C03" w:rsidP="003B2FA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t>L</w:t>
            </w:r>
            <w:r w:rsidRPr="004E5110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t>a manera de manejar los objetivos en conflicto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t>.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6C03" w:rsidRPr="0051118D" w:rsidRDefault="00746C03" w:rsidP="003B2F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61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46C03" w:rsidRPr="0051118D" w:rsidRDefault="00746C03" w:rsidP="003B2F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746C03" w:rsidRPr="0051118D" w:rsidTr="00746C03">
        <w:trPr>
          <w:trHeight w:val="1031"/>
        </w:trPr>
        <w:tc>
          <w:tcPr>
            <w:tcW w:w="171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6C03" w:rsidRPr="004E5110" w:rsidRDefault="00746C03" w:rsidP="003B2FA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t>L</w:t>
            </w:r>
            <w:r w:rsidRPr="004E5110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t>a medición e informe como parte de los indicadores de desempeño de la organización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t>.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6C03" w:rsidRPr="0051118D" w:rsidRDefault="00746C03" w:rsidP="003B2F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61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46C03" w:rsidRPr="0051118D" w:rsidRDefault="00746C03" w:rsidP="003B2F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746C03" w:rsidRPr="0051118D" w:rsidTr="00746C03">
        <w:trPr>
          <w:trHeight w:val="1031"/>
        </w:trPr>
        <w:tc>
          <w:tcPr>
            <w:tcW w:w="171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C03" w:rsidRPr="004E5110" w:rsidRDefault="00746C03" w:rsidP="003B2FA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t>L</w:t>
            </w:r>
            <w:r w:rsidRPr="004E5110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t>a revisión y la mejora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s-ES" w:eastAsia="es-ES"/>
              </w:rPr>
              <w:t>.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C03" w:rsidRPr="0051118D" w:rsidRDefault="00746C03" w:rsidP="003B2F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51118D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1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46C03" w:rsidRPr="0051118D" w:rsidRDefault="00746C03" w:rsidP="003B2F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</w:tbl>
    <w:p w:rsidR="00B2217B" w:rsidRDefault="00746C03" w:rsidP="00746C03">
      <w:pPr>
        <w:pStyle w:val="Encabezado"/>
      </w:pPr>
      <w:r>
        <w:t xml:space="preserve"> </w:t>
      </w:r>
    </w:p>
    <w:p w:rsidR="00A31C23" w:rsidRPr="00A31C23" w:rsidRDefault="00A31C23" w:rsidP="00A31C23"/>
    <w:sectPr w:rsidR="00A31C23" w:rsidRPr="00A31C23" w:rsidSect="00CA2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3CE" w:rsidRDefault="005053CE">
      <w:pPr>
        <w:spacing w:after="0" w:line="240" w:lineRule="auto"/>
      </w:pPr>
      <w:r>
        <w:separator/>
      </w:r>
    </w:p>
  </w:endnote>
  <w:endnote w:type="continuationSeparator" w:id="0">
    <w:p w:rsidR="005053CE" w:rsidRDefault="00505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5053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5053C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5053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3CE" w:rsidRDefault="005053CE">
      <w:pPr>
        <w:spacing w:after="0" w:line="240" w:lineRule="auto"/>
      </w:pPr>
      <w:r>
        <w:separator/>
      </w:r>
    </w:p>
  </w:footnote>
  <w:footnote w:type="continuationSeparator" w:id="0">
    <w:p w:rsidR="005053CE" w:rsidRDefault="00505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5053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5053CE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A31C23"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5053C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5053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086E51"/>
    <w:rsid w:val="005053CE"/>
    <w:rsid w:val="00746C03"/>
    <w:rsid w:val="00A31C23"/>
    <w:rsid w:val="00B2217B"/>
    <w:rsid w:val="00CA27CA"/>
    <w:rsid w:val="00E5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C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3</cp:revision>
  <dcterms:created xsi:type="dcterms:W3CDTF">2021-01-28T17:20:00Z</dcterms:created>
  <dcterms:modified xsi:type="dcterms:W3CDTF">2021-01-28T17:23:00Z</dcterms:modified>
</cp:coreProperties>
</file>