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D55CA" w14:textId="77777777" w:rsidR="00A36981" w:rsidRPr="00A36981" w:rsidRDefault="00A36981" w:rsidP="00A36981">
      <w:pPr>
        <w:pStyle w:val="TituloCasoPrctico"/>
        <w:rPr>
          <w:rFonts w:ascii="Arial" w:hAnsi="Arial" w:cs="Arial"/>
          <w:b/>
          <w:sz w:val="24"/>
        </w:rPr>
      </w:pPr>
      <w:r w:rsidRPr="00A36981">
        <w:rPr>
          <w:rFonts w:ascii="Arial" w:hAnsi="Arial" w:cs="Arial"/>
          <w:b/>
          <w:sz w:val="24"/>
        </w:rPr>
        <w:t>EJERCICIO PRÁCTICO: ASPECTOS E IMPACTOS AMBIENTALES</w:t>
      </w:r>
    </w:p>
    <w:p w14:paraId="68D0F6DB" w14:textId="127B6D66" w:rsidR="00A36981" w:rsidRPr="00A36981" w:rsidRDefault="00C31F73" w:rsidP="00A36981">
      <w:pPr>
        <w:pStyle w:val="Textonormal"/>
        <w:rPr>
          <w:rFonts w:cs="Arial"/>
          <w:b/>
          <w:szCs w:val="20"/>
          <w:lang w:val="es-ES_tradnl"/>
        </w:rPr>
      </w:pPr>
      <w:r>
        <w:rPr>
          <w:rFonts w:cs="Arial"/>
          <w:szCs w:val="20"/>
          <w:lang w:val="es-ES_tradnl"/>
        </w:rPr>
        <w:t>Tú</w:t>
      </w:r>
      <w:r w:rsidR="00A36981" w:rsidRPr="00A36981">
        <w:rPr>
          <w:rFonts w:cs="Arial"/>
          <w:szCs w:val="20"/>
          <w:lang w:val="es-ES_tradnl"/>
        </w:rPr>
        <w:t xml:space="preserve"> formas parte del equipo de gestión ambiental contratado, para el diseño del SGA de la empresa de fabricación de cerámica, </w:t>
      </w:r>
      <w:r w:rsidR="00A36981" w:rsidRPr="00A36981">
        <w:rPr>
          <w:rFonts w:cs="Arial"/>
          <w:b/>
          <w:szCs w:val="20"/>
          <w:lang w:val="es-ES_tradnl"/>
        </w:rPr>
        <w:t>TuAzulejo</w:t>
      </w:r>
      <w:r w:rsidR="00A36981" w:rsidRPr="00A36981">
        <w:rPr>
          <w:rFonts w:cs="Arial"/>
          <w:szCs w:val="20"/>
          <w:lang w:val="es-ES_tradnl"/>
        </w:rPr>
        <w:t xml:space="preserve">.  </w:t>
      </w:r>
    </w:p>
    <w:p w14:paraId="339B0C8C" w14:textId="63ADA813" w:rsidR="00A36981" w:rsidRPr="00A36981" w:rsidRDefault="00A36981" w:rsidP="00A36981">
      <w:pPr>
        <w:pStyle w:val="Textonormal"/>
        <w:rPr>
          <w:rFonts w:cs="Arial"/>
          <w:szCs w:val="20"/>
          <w:lang w:val="es-ES_tradnl"/>
        </w:rPr>
      </w:pPr>
      <w:r w:rsidRPr="00A36981">
        <w:rPr>
          <w:rFonts w:cs="Arial"/>
          <w:b/>
          <w:szCs w:val="20"/>
          <w:lang w:val="es-ES_tradnl"/>
        </w:rPr>
        <w:t>TuAzulejo</w:t>
      </w:r>
      <w:r w:rsidRPr="00A36981">
        <w:rPr>
          <w:rFonts w:cs="Arial"/>
          <w:szCs w:val="20"/>
          <w:lang w:val="es-ES_tradnl"/>
        </w:rPr>
        <w:t xml:space="preserve"> extrae sus materias primas de unas canteras de arcilla, de su propiedad, las cuales están ubicadas en la misma zona donde se localizan sus instalaciones.  El proceso general de fabricación de cerámica que emplea esta compañía cuenta con las siguientes etapas generales:</w:t>
      </w:r>
    </w:p>
    <w:p w14:paraId="5E3D1A4B" w14:textId="1815DDF6" w:rsidR="00A36981" w:rsidRPr="00A36981" w:rsidRDefault="00C31F73" w:rsidP="00A36981">
      <w:pPr>
        <w:pStyle w:val="Textonormal"/>
        <w:numPr>
          <w:ilvl w:val="0"/>
          <w:numId w:val="29"/>
        </w:numPr>
        <w:rPr>
          <w:rFonts w:cs="Arial"/>
          <w:szCs w:val="20"/>
          <w:lang w:val="es-ES_tradnl"/>
        </w:rPr>
      </w:pPr>
      <w:r w:rsidRPr="00A36981">
        <w:rPr>
          <w:rFonts w:cs="Arial"/>
          <w:b/>
          <w:noProof/>
          <w:szCs w:val="20"/>
          <w:lang w:val="es-CO" w:eastAsia="es-CO"/>
        </w:rPr>
        <w:drawing>
          <wp:anchor distT="0" distB="0" distL="114300" distR="114300" simplePos="0" relativeHeight="251658240" behindDoc="0" locked="0" layoutInCell="1" allowOverlap="1" wp14:anchorId="1728921F" wp14:editId="6CEA5AF8">
            <wp:simplePos x="0" y="0"/>
            <wp:positionH relativeFrom="column">
              <wp:posOffset>2439035</wp:posOffset>
            </wp:positionH>
            <wp:positionV relativeFrom="paragraph">
              <wp:posOffset>10160</wp:posOffset>
            </wp:positionV>
            <wp:extent cx="3687445" cy="2457450"/>
            <wp:effectExtent l="0" t="0" r="8255" b="0"/>
            <wp:wrapSquare wrapText="bothSides"/>
            <wp:docPr id="3" name="Imagen 3" descr="Joven trabajando en un almacén con cajas Fot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ven trabajando en un almacén con cajas Foto grat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445"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981" w:rsidRPr="00A36981">
        <w:rPr>
          <w:rFonts w:cs="Arial"/>
          <w:szCs w:val="20"/>
          <w:lang w:val="es-ES_tradnl"/>
        </w:rPr>
        <w:t>Extracción de materias primas.</w:t>
      </w:r>
    </w:p>
    <w:p w14:paraId="69269B5E" w14:textId="50C2C2DB" w:rsidR="00A36981" w:rsidRPr="00A36981" w:rsidRDefault="00A36981" w:rsidP="00A36981">
      <w:pPr>
        <w:pStyle w:val="Textonormal"/>
        <w:numPr>
          <w:ilvl w:val="0"/>
          <w:numId w:val="29"/>
        </w:numPr>
        <w:rPr>
          <w:rFonts w:cs="Arial"/>
          <w:szCs w:val="20"/>
          <w:lang w:val="es-ES_tradnl"/>
        </w:rPr>
      </w:pPr>
      <w:r w:rsidRPr="00A36981">
        <w:rPr>
          <w:rFonts w:cs="Arial"/>
          <w:szCs w:val="20"/>
          <w:lang w:val="es-ES_tradnl"/>
        </w:rPr>
        <w:t>Transporte de materias primas.</w:t>
      </w:r>
      <w:r w:rsidRPr="00A36981">
        <w:rPr>
          <w:rFonts w:cs="Arial"/>
          <w:szCs w:val="20"/>
        </w:rPr>
        <w:t xml:space="preserve"> </w:t>
      </w:r>
    </w:p>
    <w:p w14:paraId="0923431D" w14:textId="0A463DF9" w:rsidR="00A36981" w:rsidRPr="00A36981" w:rsidRDefault="00A36981" w:rsidP="00A36981">
      <w:pPr>
        <w:pStyle w:val="Textonormal"/>
        <w:numPr>
          <w:ilvl w:val="0"/>
          <w:numId w:val="29"/>
        </w:numPr>
        <w:rPr>
          <w:rFonts w:cs="Arial"/>
          <w:szCs w:val="20"/>
          <w:lang w:val="es-ES_tradnl"/>
        </w:rPr>
      </w:pPr>
      <w:r w:rsidRPr="00A36981">
        <w:rPr>
          <w:rFonts w:cs="Arial"/>
          <w:szCs w:val="20"/>
          <w:lang w:val="es-ES_tradnl"/>
        </w:rPr>
        <w:t>Molienda.</w:t>
      </w:r>
    </w:p>
    <w:p w14:paraId="28D25A79" w14:textId="0AFD43AC" w:rsidR="00A36981" w:rsidRPr="00A36981" w:rsidRDefault="00A36981" w:rsidP="00A36981">
      <w:pPr>
        <w:pStyle w:val="Textonormal"/>
        <w:numPr>
          <w:ilvl w:val="0"/>
          <w:numId w:val="29"/>
        </w:numPr>
        <w:rPr>
          <w:rFonts w:cs="Arial"/>
          <w:szCs w:val="20"/>
          <w:lang w:val="es-ES_tradnl"/>
        </w:rPr>
      </w:pPr>
      <w:r w:rsidRPr="00A36981">
        <w:rPr>
          <w:rFonts w:cs="Arial"/>
          <w:szCs w:val="20"/>
          <w:lang w:val="es-ES_tradnl"/>
        </w:rPr>
        <w:t>Amasado.</w:t>
      </w:r>
    </w:p>
    <w:p w14:paraId="28E58A82" w14:textId="77777777" w:rsidR="00A36981" w:rsidRPr="00A36981" w:rsidRDefault="00A36981" w:rsidP="00A36981">
      <w:pPr>
        <w:pStyle w:val="Textonormal"/>
        <w:numPr>
          <w:ilvl w:val="0"/>
          <w:numId w:val="29"/>
        </w:numPr>
        <w:rPr>
          <w:rFonts w:cs="Arial"/>
          <w:szCs w:val="20"/>
          <w:lang w:val="es-ES_tradnl"/>
        </w:rPr>
      </w:pPr>
      <w:r w:rsidRPr="00A36981">
        <w:rPr>
          <w:rFonts w:cs="Arial"/>
          <w:szCs w:val="20"/>
          <w:lang w:val="es-ES_tradnl"/>
        </w:rPr>
        <w:t>Moldeado.</w:t>
      </w:r>
    </w:p>
    <w:p w14:paraId="08FF59B3" w14:textId="77777777" w:rsidR="00A36981" w:rsidRPr="00A36981" w:rsidRDefault="00A36981" w:rsidP="00A36981">
      <w:pPr>
        <w:pStyle w:val="Textonormal"/>
        <w:numPr>
          <w:ilvl w:val="0"/>
          <w:numId w:val="29"/>
        </w:numPr>
        <w:rPr>
          <w:rFonts w:cs="Arial"/>
          <w:szCs w:val="20"/>
          <w:lang w:val="es-ES_tradnl"/>
        </w:rPr>
      </w:pPr>
      <w:r w:rsidRPr="00A36981">
        <w:rPr>
          <w:rFonts w:cs="Arial"/>
          <w:szCs w:val="20"/>
          <w:lang w:val="es-ES_tradnl"/>
        </w:rPr>
        <w:t>Secado.</w:t>
      </w:r>
    </w:p>
    <w:p w14:paraId="4720CB8B" w14:textId="77777777" w:rsidR="00A36981" w:rsidRPr="00A36981" w:rsidRDefault="00A36981" w:rsidP="00A36981">
      <w:pPr>
        <w:pStyle w:val="Textonormal"/>
        <w:numPr>
          <w:ilvl w:val="0"/>
          <w:numId w:val="29"/>
        </w:numPr>
        <w:rPr>
          <w:rFonts w:cs="Arial"/>
          <w:szCs w:val="20"/>
          <w:lang w:val="es-ES_tradnl"/>
        </w:rPr>
      </w:pPr>
      <w:r w:rsidRPr="00A36981">
        <w:rPr>
          <w:rFonts w:cs="Arial"/>
          <w:szCs w:val="20"/>
          <w:lang w:val="es-ES_tradnl"/>
        </w:rPr>
        <w:t>Cocción.</w:t>
      </w:r>
    </w:p>
    <w:p w14:paraId="502D7115" w14:textId="77777777" w:rsidR="00A36981" w:rsidRPr="00A36981" w:rsidRDefault="00A36981" w:rsidP="00A36981">
      <w:pPr>
        <w:pStyle w:val="Textonormal"/>
        <w:numPr>
          <w:ilvl w:val="0"/>
          <w:numId w:val="29"/>
        </w:numPr>
        <w:rPr>
          <w:rFonts w:cs="Arial"/>
          <w:szCs w:val="20"/>
          <w:lang w:val="es-ES_tradnl"/>
        </w:rPr>
      </w:pPr>
      <w:r w:rsidRPr="00A36981">
        <w:rPr>
          <w:rFonts w:cs="Arial"/>
          <w:szCs w:val="20"/>
          <w:lang w:val="es-ES_tradnl"/>
        </w:rPr>
        <w:t>Almacenamiento.</w:t>
      </w:r>
    </w:p>
    <w:p w14:paraId="7A580772" w14:textId="1A5B4252" w:rsidR="00A36981" w:rsidRDefault="00A36981" w:rsidP="00A36981">
      <w:pPr>
        <w:pStyle w:val="Textonormal"/>
        <w:numPr>
          <w:ilvl w:val="0"/>
          <w:numId w:val="29"/>
        </w:numPr>
        <w:rPr>
          <w:rFonts w:cs="Arial"/>
          <w:szCs w:val="20"/>
          <w:lang w:val="es-ES_tradnl"/>
        </w:rPr>
      </w:pPr>
      <w:r w:rsidRPr="00A36981">
        <w:rPr>
          <w:rFonts w:cs="Arial"/>
          <w:szCs w:val="20"/>
          <w:lang w:val="es-ES_tradnl"/>
        </w:rPr>
        <w:t>Distribución.</w:t>
      </w:r>
    </w:p>
    <w:p w14:paraId="3A0C1649" w14:textId="7CBFC7D5" w:rsidR="00A36981" w:rsidRDefault="00A36981" w:rsidP="00A36981">
      <w:pPr>
        <w:pStyle w:val="Textonormal"/>
        <w:rPr>
          <w:rFonts w:cs="Arial"/>
          <w:szCs w:val="20"/>
          <w:lang w:val="es-ES_tradnl"/>
        </w:rPr>
      </w:pPr>
    </w:p>
    <w:p w14:paraId="646223FF" w14:textId="240BE3F3" w:rsidR="00A36981" w:rsidRDefault="00A36981" w:rsidP="00A36981">
      <w:pPr>
        <w:pStyle w:val="Textonormal"/>
        <w:rPr>
          <w:rFonts w:cs="Arial"/>
          <w:szCs w:val="20"/>
          <w:lang w:val="es-ES_tradnl"/>
        </w:rPr>
      </w:pPr>
    </w:p>
    <w:p w14:paraId="7734B3D8" w14:textId="3BE46C1E" w:rsidR="00A36981" w:rsidRDefault="00A36981" w:rsidP="00A36981">
      <w:pPr>
        <w:pStyle w:val="Textonormal"/>
        <w:rPr>
          <w:rFonts w:cs="Arial"/>
          <w:szCs w:val="20"/>
          <w:lang w:val="es-ES_tradnl"/>
        </w:rPr>
      </w:pPr>
    </w:p>
    <w:p w14:paraId="45147E1C" w14:textId="3E36CF64" w:rsidR="00A36981" w:rsidRDefault="00A36981" w:rsidP="00A36981">
      <w:pPr>
        <w:pStyle w:val="Textonormal"/>
        <w:rPr>
          <w:rFonts w:cs="Arial"/>
          <w:szCs w:val="20"/>
          <w:lang w:val="es-ES_tradnl"/>
        </w:rPr>
      </w:pPr>
    </w:p>
    <w:p w14:paraId="57BEF349" w14:textId="53882E0E" w:rsidR="00A36981" w:rsidRDefault="00A36981" w:rsidP="00A36981">
      <w:pPr>
        <w:pStyle w:val="Textonormal"/>
        <w:rPr>
          <w:rFonts w:cs="Arial"/>
          <w:szCs w:val="20"/>
          <w:lang w:val="es-ES_tradnl"/>
        </w:rPr>
      </w:pPr>
    </w:p>
    <w:p w14:paraId="2A5BB690" w14:textId="1B77863C" w:rsidR="00A36981" w:rsidRDefault="00A36981" w:rsidP="00A36981">
      <w:pPr>
        <w:pStyle w:val="Textonormal"/>
        <w:rPr>
          <w:rFonts w:cs="Arial"/>
          <w:szCs w:val="20"/>
          <w:lang w:val="es-ES_tradnl"/>
        </w:rPr>
      </w:pPr>
    </w:p>
    <w:p w14:paraId="5365700E" w14:textId="7588B521" w:rsidR="00A36981" w:rsidRDefault="00A36981" w:rsidP="00A36981">
      <w:pPr>
        <w:pStyle w:val="Textonormal"/>
        <w:rPr>
          <w:rFonts w:cs="Arial"/>
          <w:szCs w:val="20"/>
          <w:lang w:val="es-ES_tradnl"/>
        </w:rPr>
      </w:pPr>
    </w:p>
    <w:p w14:paraId="1899B059" w14:textId="5B0EF576" w:rsidR="00A36981" w:rsidRDefault="00A36981" w:rsidP="00A36981">
      <w:pPr>
        <w:pStyle w:val="Textonormal"/>
        <w:rPr>
          <w:rFonts w:cs="Arial"/>
          <w:szCs w:val="20"/>
          <w:lang w:val="es-ES_tradnl"/>
        </w:rPr>
      </w:pPr>
    </w:p>
    <w:p w14:paraId="67EB935F" w14:textId="538185BE" w:rsidR="00A36981" w:rsidRDefault="00A36981" w:rsidP="00A36981">
      <w:pPr>
        <w:pStyle w:val="Textonormal"/>
        <w:rPr>
          <w:rFonts w:cs="Arial"/>
          <w:szCs w:val="20"/>
          <w:lang w:val="es-ES_tradnl"/>
        </w:rPr>
      </w:pPr>
    </w:p>
    <w:p w14:paraId="2AF4A8E2" w14:textId="06FFBE4C" w:rsidR="00A36981" w:rsidRDefault="00A36981" w:rsidP="00A36981">
      <w:pPr>
        <w:pStyle w:val="Textonormal"/>
        <w:rPr>
          <w:rFonts w:cs="Arial"/>
          <w:szCs w:val="20"/>
          <w:lang w:val="es-ES_tradnl"/>
        </w:rPr>
      </w:pPr>
    </w:p>
    <w:p w14:paraId="1C341512" w14:textId="15191481" w:rsidR="00A36981" w:rsidRDefault="00A36981" w:rsidP="00A36981">
      <w:pPr>
        <w:pStyle w:val="Textonormal"/>
        <w:rPr>
          <w:rFonts w:cs="Arial"/>
          <w:szCs w:val="20"/>
          <w:lang w:val="es-ES_tradnl"/>
        </w:rPr>
      </w:pPr>
    </w:p>
    <w:p w14:paraId="7E345ED8" w14:textId="3A277756" w:rsidR="00A36981" w:rsidRDefault="00A36981" w:rsidP="00A36981">
      <w:pPr>
        <w:pStyle w:val="Textonormal"/>
        <w:rPr>
          <w:rFonts w:cs="Arial"/>
          <w:szCs w:val="20"/>
          <w:lang w:val="es-ES_tradnl"/>
        </w:rPr>
      </w:pPr>
    </w:p>
    <w:tbl>
      <w:tblPr>
        <w:tblStyle w:val="Tablaconcuadrcula"/>
        <w:tblW w:w="0" w:type="auto"/>
        <w:tblLook w:val="04A0" w:firstRow="1" w:lastRow="0" w:firstColumn="1" w:lastColumn="0" w:noHBand="0" w:noVBand="1"/>
      </w:tblPr>
      <w:tblGrid>
        <w:gridCol w:w="4414"/>
        <w:gridCol w:w="4414"/>
      </w:tblGrid>
      <w:tr w:rsidR="00C31F73" w14:paraId="70B9B6D4" w14:textId="77777777" w:rsidTr="006F7310">
        <w:tc>
          <w:tcPr>
            <w:tcW w:w="4414" w:type="dxa"/>
          </w:tcPr>
          <w:p w14:paraId="057375EC" w14:textId="089C0C6D" w:rsidR="00C31F73" w:rsidRPr="00C31F73" w:rsidRDefault="00C31F73" w:rsidP="00C31F73">
            <w:pPr>
              <w:pStyle w:val="Textonormal"/>
              <w:jc w:val="center"/>
              <w:rPr>
                <w:rFonts w:cs="Arial"/>
                <w:b/>
                <w:szCs w:val="20"/>
                <w:lang w:val="es-ES_tradnl"/>
              </w:rPr>
            </w:pPr>
            <w:r w:rsidRPr="00C31F73">
              <w:rPr>
                <w:rFonts w:cs="Arial"/>
                <w:b/>
                <w:szCs w:val="20"/>
                <w:lang w:val="es-ES_tradnl"/>
              </w:rPr>
              <w:t>Listado de aspectos ambientales</w:t>
            </w:r>
          </w:p>
        </w:tc>
        <w:tc>
          <w:tcPr>
            <w:tcW w:w="4414" w:type="dxa"/>
          </w:tcPr>
          <w:p w14:paraId="1D195AB6" w14:textId="38AFCAB9" w:rsidR="00C31F73" w:rsidRPr="00C31F73" w:rsidRDefault="00C31F73" w:rsidP="00C31F73">
            <w:pPr>
              <w:pStyle w:val="Textonormal"/>
              <w:jc w:val="center"/>
              <w:rPr>
                <w:rFonts w:cs="Arial"/>
                <w:b/>
                <w:szCs w:val="20"/>
                <w:lang w:val="es-ES_tradnl"/>
              </w:rPr>
            </w:pPr>
            <w:r w:rsidRPr="00C31F73">
              <w:rPr>
                <w:rFonts w:cs="Arial"/>
                <w:b/>
                <w:szCs w:val="20"/>
                <w:lang w:val="es-ES_tradnl"/>
              </w:rPr>
              <w:t>Listado de impactos ambientales</w:t>
            </w:r>
          </w:p>
        </w:tc>
      </w:tr>
      <w:tr w:rsidR="00A36981" w14:paraId="14DB53FD" w14:textId="77777777" w:rsidTr="00A36981">
        <w:tc>
          <w:tcPr>
            <w:tcW w:w="4414" w:type="dxa"/>
          </w:tcPr>
          <w:p w14:paraId="13F3E3CB" w14:textId="556D9762" w:rsidR="00A36981" w:rsidRDefault="00A36981" w:rsidP="00A36981">
            <w:pPr>
              <w:pStyle w:val="Textonormal"/>
              <w:numPr>
                <w:ilvl w:val="0"/>
                <w:numId w:val="30"/>
              </w:numPr>
              <w:spacing w:before="0" w:after="0"/>
              <w:rPr>
                <w:noProof/>
              </w:rPr>
            </w:pPr>
            <w:r>
              <w:rPr>
                <w:noProof/>
              </w:rPr>
              <w:t>Consumo de combustibles.</w:t>
            </w:r>
          </w:p>
          <w:p w14:paraId="0E7691CE" w14:textId="685565DD" w:rsidR="00A36981" w:rsidRDefault="00A36981" w:rsidP="00A36981">
            <w:pPr>
              <w:pStyle w:val="Textonormal"/>
              <w:numPr>
                <w:ilvl w:val="0"/>
                <w:numId w:val="30"/>
              </w:numPr>
              <w:spacing w:before="0" w:after="0"/>
              <w:rPr>
                <w:noProof/>
              </w:rPr>
            </w:pPr>
            <w:r>
              <w:rPr>
                <w:noProof/>
              </w:rPr>
              <w:t>Consumo de energía eléctrica.</w:t>
            </w:r>
          </w:p>
          <w:p w14:paraId="75C44202" w14:textId="2F31B244" w:rsidR="00A36981" w:rsidRDefault="00A36981" w:rsidP="00A36981">
            <w:pPr>
              <w:pStyle w:val="Textonormal"/>
              <w:numPr>
                <w:ilvl w:val="0"/>
                <w:numId w:val="30"/>
              </w:numPr>
              <w:spacing w:before="0" w:after="0"/>
              <w:rPr>
                <w:noProof/>
              </w:rPr>
            </w:pPr>
            <w:r>
              <w:rPr>
                <w:noProof/>
              </w:rPr>
              <w:t>Consumo de Madera.</w:t>
            </w:r>
          </w:p>
          <w:p w14:paraId="05252D15" w14:textId="2090B285" w:rsidR="00A36981" w:rsidRDefault="00A36981" w:rsidP="00A36981">
            <w:pPr>
              <w:pStyle w:val="Textonormal"/>
              <w:numPr>
                <w:ilvl w:val="0"/>
                <w:numId w:val="30"/>
              </w:numPr>
              <w:spacing w:before="0" w:after="0"/>
              <w:rPr>
                <w:noProof/>
              </w:rPr>
            </w:pPr>
            <w:r>
              <w:rPr>
                <w:noProof/>
              </w:rPr>
              <w:t>Consumo de materiales (arenas, gravas, arcillas).</w:t>
            </w:r>
          </w:p>
          <w:p w14:paraId="7E3F36E6" w14:textId="6A1D6DA8" w:rsidR="00A36981" w:rsidRDefault="00A36981" w:rsidP="00A36981">
            <w:pPr>
              <w:pStyle w:val="Textonormal"/>
              <w:numPr>
                <w:ilvl w:val="0"/>
                <w:numId w:val="30"/>
              </w:numPr>
              <w:spacing w:before="0" w:after="0"/>
              <w:rPr>
                <w:noProof/>
              </w:rPr>
            </w:pPr>
            <w:r>
              <w:rPr>
                <w:noProof/>
              </w:rPr>
              <w:t>Consumo de papel.</w:t>
            </w:r>
          </w:p>
          <w:p w14:paraId="5A29FF34" w14:textId="0604C1F7" w:rsidR="00A36981" w:rsidRDefault="00A36981" w:rsidP="00A36981">
            <w:pPr>
              <w:pStyle w:val="Textonormal"/>
              <w:numPr>
                <w:ilvl w:val="0"/>
                <w:numId w:val="30"/>
              </w:numPr>
              <w:spacing w:before="0" w:after="0"/>
              <w:rPr>
                <w:noProof/>
              </w:rPr>
            </w:pPr>
            <w:r>
              <w:rPr>
                <w:noProof/>
              </w:rPr>
              <w:t>Consumo de sustancias agotadoras de la capa de ozono y refrigerantes.</w:t>
            </w:r>
          </w:p>
          <w:p w14:paraId="18304C3A" w14:textId="7F91E4D6" w:rsidR="00A36981" w:rsidRDefault="00A36981" w:rsidP="00A36981">
            <w:pPr>
              <w:pStyle w:val="Textonormal"/>
              <w:numPr>
                <w:ilvl w:val="0"/>
                <w:numId w:val="30"/>
              </w:numPr>
              <w:spacing w:before="0" w:after="0"/>
              <w:rPr>
                <w:noProof/>
              </w:rPr>
            </w:pPr>
            <w:r>
              <w:rPr>
                <w:noProof/>
              </w:rPr>
              <w:t>Consumo o captación de agua.</w:t>
            </w:r>
          </w:p>
          <w:p w14:paraId="0FE91AD9" w14:textId="1B04EA38" w:rsidR="00A36981" w:rsidRDefault="00A36981" w:rsidP="00A36981">
            <w:pPr>
              <w:pStyle w:val="Textonormal"/>
              <w:numPr>
                <w:ilvl w:val="0"/>
                <w:numId w:val="30"/>
              </w:numPr>
              <w:spacing w:before="0" w:after="0"/>
              <w:rPr>
                <w:noProof/>
              </w:rPr>
            </w:pPr>
            <w:r>
              <w:rPr>
                <w:noProof/>
              </w:rPr>
              <w:t>Derrames y/o fugas.</w:t>
            </w:r>
          </w:p>
          <w:p w14:paraId="7CB7BF22" w14:textId="269A1F37" w:rsidR="00A36981" w:rsidRDefault="00A36981" w:rsidP="00A36981">
            <w:pPr>
              <w:pStyle w:val="Textonormal"/>
              <w:numPr>
                <w:ilvl w:val="0"/>
                <w:numId w:val="30"/>
              </w:numPr>
              <w:spacing w:before="0" w:after="0"/>
              <w:rPr>
                <w:noProof/>
              </w:rPr>
            </w:pPr>
            <w:r>
              <w:rPr>
                <w:noProof/>
              </w:rPr>
              <w:t>Descapote, extracción de materiales y/o tala de árboles.</w:t>
            </w:r>
          </w:p>
          <w:p w14:paraId="302C866B" w14:textId="01AC55A7" w:rsidR="00A36981" w:rsidRDefault="00A36981" w:rsidP="00A36981">
            <w:pPr>
              <w:pStyle w:val="Textonormal"/>
              <w:numPr>
                <w:ilvl w:val="0"/>
                <w:numId w:val="30"/>
              </w:numPr>
              <w:spacing w:before="0" w:after="0"/>
              <w:rPr>
                <w:noProof/>
              </w:rPr>
            </w:pPr>
            <w:r>
              <w:rPr>
                <w:noProof/>
              </w:rPr>
              <w:t>Emisiones a la atmosfera.</w:t>
            </w:r>
          </w:p>
          <w:p w14:paraId="372D9582" w14:textId="4B5EA4E2" w:rsidR="00A36981" w:rsidRDefault="00A36981" w:rsidP="00A36981">
            <w:pPr>
              <w:pStyle w:val="Textonormal"/>
              <w:numPr>
                <w:ilvl w:val="0"/>
                <w:numId w:val="30"/>
              </w:numPr>
              <w:spacing w:before="0" w:after="0"/>
              <w:rPr>
                <w:noProof/>
              </w:rPr>
            </w:pPr>
            <w:r>
              <w:rPr>
                <w:noProof/>
              </w:rPr>
              <w:t>Generación de escombros.</w:t>
            </w:r>
          </w:p>
          <w:p w14:paraId="6ACD5F83" w14:textId="08E85B4F" w:rsidR="00A36981" w:rsidRDefault="00A36981" w:rsidP="00A36981">
            <w:pPr>
              <w:pStyle w:val="Textonormal"/>
              <w:numPr>
                <w:ilvl w:val="0"/>
                <w:numId w:val="30"/>
              </w:numPr>
              <w:spacing w:before="0" w:after="0"/>
              <w:rPr>
                <w:noProof/>
              </w:rPr>
            </w:pPr>
            <w:r>
              <w:rPr>
                <w:noProof/>
              </w:rPr>
              <w:t>Generación de residuos líquidos (domésticos o industriales).</w:t>
            </w:r>
          </w:p>
          <w:p w14:paraId="63D602C6" w14:textId="55038AB6" w:rsidR="00A36981" w:rsidRDefault="00A36981" w:rsidP="00A36981">
            <w:pPr>
              <w:pStyle w:val="Textonormal"/>
              <w:numPr>
                <w:ilvl w:val="0"/>
                <w:numId w:val="30"/>
              </w:numPr>
              <w:spacing w:before="0" w:after="0"/>
              <w:rPr>
                <w:noProof/>
              </w:rPr>
            </w:pPr>
            <w:r>
              <w:rPr>
                <w:noProof/>
              </w:rPr>
              <w:t>Generación de residuos no peligrosos.</w:t>
            </w:r>
          </w:p>
          <w:p w14:paraId="24354C35" w14:textId="2E78EA59" w:rsidR="00A36981" w:rsidRDefault="00A36981" w:rsidP="00A36981">
            <w:pPr>
              <w:pStyle w:val="Textonormal"/>
              <w:numPr>
                <w:ilvl w:val="0"/>
                <w:numId w:val="30"/>
              </w:numPr>
              <w:spacing w:before="0" w:after="0"/>
              <w:rPr>
                <w:noProof/>
              </w:rPr>
            </w:pPr>
            <w:r>
              <w:rPr>
                <w:noProof/>
              </w:rPr>
              <w:t>Generación de residuos peligrosos.</w:t>
            </w:r>
          </w:p>
          <w:p w14:paraId="2BB964C6" w14:textId="6FC31938" w:rsidR="00A36981" w:rsidRDefault="00A36981" w:rsidP="00A36981">
            <w:pPr>
              <w:pStyle w:val="Textonormal"/>
              <w:numPr>
                <w:ilvl w:val="0"/>
                <w:numId w:val="30"/>
              </w:numPr>
              <w:spacing w:before="0" w:after="0"/>
              <w:rPr>
                <w:noProof/>
              </w:rPr>
            </w:pPr>
            <w:r>
              <w:rPr>
                <w:noProof/>
              </w:rPr>
              <w:t>Generación de ruido.</w:t>
            </w:r>
          </w:p>
          <w:p w14:paraId="025BB967" w14:textId="2AAB5EB9" w:rsidR="00A36981" w:rsidRDefault="00A36981" w:rsidP="00A36981">
            <w:pPr>
              <w:pStyle w:val="Textonormal"/>
              <w:numPr>
                <w:ilvl w:val="0"/>
                <w:numId w:val="30"/>
              </w:numPr>
              <w:spacing w:before="0" w:after="0"/>
              <w:rPr>
                <w:noProof/>
              </w:rPr>
            </w:pPr>
            <w:r>
              <w:rPr>
                <w:noProof/>
              </w:rPr>
              <w:t>Incendio y/o explosión.</w:t>
            </w:r>
          </w:p>
          <w:p w14:paraId="13E4641C" w14:textId="0B5DAFE9" w:rsidR="00A36981" w:rsidRDefault="00A36981" w:rsidP="00A36981">
            <w:pPr>
              <w:pStyle w:val="Textonormal"/>
              <w:numPr>
                <w:ilvl w:val="0"/>
                <w:numId w:val="30"/>
              </w:numPr>
              <w:spacing w:before="0" w:after="0"/>
              <w:rPr>
                <w:noProof/>
              </w:rPr>
            </w:pPr>
            <w:r>
              <w:rPr>
                <w:noProof/>
              </w:rPr>
              <w:t>Consumo de sustancias químicas.</w:t>
            </w:r>
          </w:p>
          <w:p w14:paraId="3BE148C9" w14:textId="243222D0" w:rsidR="00A36981" w:rsidRDefault="00A36981" w:rsidP="00A36981">
            <w:pPr>
              <w:pStyle w:val="Textonormal"/>
              <w:numPr>
                <w:ilvl w:val="0"/>
                <w:numId w:val="30"/>
              </w:numPr>
              <w:spacing w:before="0" w:after="0"/>
              <w:rPr>
                <w:noProof/>
              </w:rPr>
            </w:pPr>
            <w:r>
              <w:rPr>
                <w:noProof/>
              </w:rPr>
              <w:t>Reutilización de aguas en procesos.</w:t>
            </w:r>
          </w:p>
          <w:p w14:paraId="1FA7E47E" w14:textId="77777777" w:rsidR="00A36981" w:rsidRDefault="00A36981" w:rsidP="00A36981">
            <w:pPr>
              <w:pStyle w:val="Textonormal"/>
              <w:rPr>
                <w:rFonts w:cs="Arial"/>
                <w:szCs w:val="20"/>
                <w:lang w:val="es-ES_tradnl"/>
              </w:rPr>
            </w:pPr>
          </w:p>
        </w:tc>
        <w:tc>
          <w:tcPr>
            <w:tcW w:w="4414" w:type="dxa"/>
          </w:tcPr>
          <w:p w14:paraId="52F6A578" w14:textId="76C96487" w:rsidR="00C31F73" w:rsidRDefault="00C31F73" w:rsidP="00C31F73">
            <w:pPr>
              <w:pStyle w:val="Textonormal"/>
              <w:numPr>
                <w:ilvl w:val="0"/>
                <w:numId w:val="30"/>
              </w:numPr>
              <w:spacing w:before="0" w:after="0"/>
              <w:rPr>
                <w:noProof/>
              </w:rPr>
            </w:pPr>
            <w:r>
              <w:rPr>
                <w:noProof/>
              </w:rPr>
              <w:t>Afectación a la comunidad.</w:t>
            </w:r>
          </w:p>
          <w:p w14:paraId="5B36D318" w14:textId="27227CAA" w:rsidR="00C31F73" w:rsidRDefault="00C31F73" w:rsidP="00C31F73">
            <w:pPr>
              <w:pStyle w:val="Textonormal"/>
              <w:numPr>
                <w:ilvl w:val="0"/>
                <w:numId w:val="30"/>
              </w:numPr>
              <w:spacing w:before="0" w:after="0"/>
              <w:rPr>
                <w:noProof/>
              </w:rPr>
            </w:pPr>
            <w:r>
              <w:rPr>
                <w:noProof/>
              </w:rPr>
              <w:t>Alteración del paisaje.</w:t>
            </w:r>
          </w:p>
          <w:p w14:paraId="614D2C23" w14:textId="762496C1" w:rsidR="00C31F73" w:rsidRDefault="00C31F73" w:rsidP="00C31F73">
            <w:pPr>
              <w:pStyle w:val="Textonormal"/>
              <w:numPr>
                <w:ilvl w:val="0"/>
                <w:numId w:val="30"/>
              </w:numPr>
              <w:spacing w:before="0" w:after="0"/>
              <w:rPr>
                <w:noProof/>
              </w:rPr>
            </w:pPr>
            <w:r>
              <w:rPr>
                <w:noProof/>
              </w:rPr>
              <w:t>Agotamiento de recursos naturales no renovables.</w:t>
            </w:r>
          </w:p>
          <w:p w14:paraId="68A3348C" w14:textId="711555B4" w:rsidR="00C31F73" w:rsidRDefault="00C31F73" w:rsidP="00C31F73">
            <w:pPr>
              <w:pStyle w:val="Textonormal"/>
              <w:numPr>
                <w:ilvl w:val="0"/>
                <w:numId w:val="30"/>
              </w:numPr>
              <w:spacing w:before="0" w:after="0"/>
              <w:rPr>
                <w:noProof/>
              </w:rPr>
            </w:pPr>
            <w:r>
              <w:rPr>
                <w:noProof/>
              </w:rPr>
              <w:t>Bioacumulación.</w:t>
            </w:r>
          </w:p>
          <w:p w14:paraId="5823C609" w14:textId="5A85D353" w:rsidR="00C31F73" w:rsidRDefault="00C31F73" w:rsidP="00C31F73">
            <w:pPr>
              <w:pStyle w:val="Textonormal"/>
              <w:numPr>
                <w:ilvl w:val="0"/>
                <w:numId w:val="30"/>
              </w:numPr>
              <w:spacing w:before="0" w:after="0"/>
              <w:rPr>
                <w:noProof/>
              </w:rPr>
            </w:pPr>
            <w:r>
              <w:rPr>
                <w:noProof/>
              </w:rPr>
              <w:t>Contaminación de aguas subterráneas y/o superficiales.</w:t>
            </w:r>
          </w:p>
          <w:p w14:paraId="6F7125AD" w14:textId="5B08F795" w:rsidR="00C31F73" w:rsidRDefault="00C31F73" w:rsidP="00C31F73">
            <w:pPr>
              <w:pStyle w:val="Textonormal"/>
              <w:numPr>
                <w:ilvl w:val="0"/>
                <w:numId w:val="30"/>
              </w:numPr>
              <w:spacing w:before="0" w:after="0"/>
              <w:rPr>
                <w:noProof/>
              </w:rPr>
            </w:pPr>
            <w:r>
              <w:rPr>
                <w:noProof/>
              </w:rPr>
              <w:t>Contaminación del suelo.</w:t>
            </w:r>
          </w:p>
          <w:p w14:paraId="62BF58F4" w14:textId="020F0692" w:rsidR="00C31F73" w:rsidRDefault="00C31F73" w:rsidP="00C31F73">
            <w:pPr>
              <w:pStyle w:val="Textonormal"/>
              <w:numPr>
                <w:ilvl w:val="0"/>
                <w:numId w:val="30"/>
              </w:numPr>
              <w:spacing w:before="0" w:after="0"/>
              <w:rPr>
                <w:noProof/>
              </w:rPr>
            </w:pPr>
            <w:r>
              <w:rPr>
                <w:noProof/>
              </w:rPr>
              <w:t>Deterioro de la calidad de aire.</w:t>
            </w:r>
          </w:p>
          <w:p w14:paraId="61C47343" w14:textId="073E68FE" w:rsidR="00C31F73" w:rsidRDefault="00C31F73" w:rsidP="00C31F73">
            <w:pPr>
              <w:pStyle w:val="Textonormal"/>
              <w:numPr>
                <w:ilvl w:val="0"/>
                <w:numId w:val="30"/>
              </w:numPr>
              <w:spacing w:before="0" w:after="0"/>
              <w:rPr>
                <w:noProof/>
              </w:rPr>
            </w:pPr>
            <w:r>
              <w:rPr>
                <w:noProof/>
              </w:rPr>
              <w:t>Deterioro de la capa de ozono e incremento del calentamiento global</w:t>
            </w:r>
          </w:p>
          <w:p w14:paraId="4886BD63" w14:textId="157BB0AF" w:rsidR="00C31F73" w:rsidRDefault="00C31F73" w:rsidP="00C31F73">
            <w:pPr>
              <w:pStyle w:val="Textonormal"/>
              <w:numPr>
                <w:ilvl w:val="0"/>
                <w:numId w:val="30"/>
              </w:numPr>
              <w:spacing w:before="0" w:after="0"/>
              <w:rPr>
                <w:noProof/>
              </w:rPr>
            </w:pPr>
            <w:r>
              <w:rPr>
                <w:noProof/>
              </w:rPr>
              <w:t>Disminución de la capa vegetal.</w:t>
            </w:r>
          </w:p>
          <w:p w14:paraId="741C55F4" w14:textId="4535F268" w:rsidR="00C31F73" w:rsidRDefault="00C31F73" w:rsidP="00C31F73">
            <w:pPr>
              <w:pStyle w:val="Textonormal"/>
              <w:numPr>
                <w:ilvl w:val="0"/>
                <w:numId w:val="30"/>
              </w:numPr>
              <w:spacing w:before="0" w:after="0"/>
              <w:rPr>
                <w:noProof/>
              </w:rPr>
            </w:pPr>
            <w:r>
              <w:rPr>
                <w:noProof/>
              </w:rPr>
              <w:t>Erosión.</w:t>
            </w:r>
          </w:p>
          <w:p w14:paraId="7E1A6D6B" w14:textId="41A15F8A" w:rsidR="00C31F73" w:rsidRDefault="00C31F73" w:rsidP="00C31F73">
            <w:pPr>
              <w:pStyle w:val="Textonormal"/>
              <w:numPr>
                <w:ilvl w:val="0"/>
                <w:numId w:val="30"/>
              </w:numPr>
              <w:spacing w:before="0" w:after="0"/>
              <w:rPr>
                <w:noProof/>
              </w:rPr>
            </w:pPr>
            <w:r>
              <w:rPr>
                <w:noProof/>
              </w:rPr>
              <w:t>Eutroficación.</w:t>
            </w:r>
          </w:p>
          <w:p w14:paraId="56E4A4C5" w14:textId="66DB1037" w:rsidR="00C31F73" w:rsidRDefault="00C31F73" w:rsidP="00C31F73">
            <w:pPr>
              <w:pStyle w:val="Textonormal"/>
              <w:numPr>
                <w:ilvl w:val="0"/>
                <w:numId w:val="30"/>
              </w:numPr>
              <w:spacing w:before="0" w:after="0"/>
              <w:rPr>
                <w:noProof/>
              </w:rPr>
            </w:pPr>
            <w:r>
              <w:rPr>
                <w:noProof/>
              </w:rPr>
              <w:t>Extinción de las especies.</w:t>
            </w:r>
          </w:p>
          <w:p w14:paraId="1C91FFFF" w14:textId="7D09FB13" w:rsidR="00C31F73" w:rsidRDefault="00C31F73" w:rsidP="00C31F73">
            <w:pPr>
              <w:pStyle w:val="Textonormal"/>
              <w:numPr>
                <w:ilvl w:val="0"/>
                <w:numId w:val="30"/>
              </w:numPr>
              <w:spacing w:before="0" w:after="0"/>
              <w:rPr>
                <w:noProof/>
              </w:rPr>
            </w:pPr>
            <w:r>
              <w:rPr>
                <w:noProof/>
              </w:rPr>
              <w:t>Infertilidad del suelo.</w:t>
            </w:r>
          </w:p>
          <w:p w14:paraId="281698BA" w14:textId="02F1F3BA" w:rsidR="00C31F73" w:rsidRDefault="00C31F73" w:rsidP="00C31F73">
            <w:pPr>
              <w:pStyle w:val="Textonormal"/>
              <w:numPr>
                <w:ilvl w:val="0"/>
                <w:numId w:val="30"/>
              </w:numPr>
              <w:spacing w:before="0" w:after="0"/>
              <w:rPr>
                <w:noProof/>
              </w:rPr>
            </w:pPr>
            <w:r>
              <w:rPr>
                <w:noProof/>
              </w:rPr>
              <w:t>Optimización del uso del agua.</w:t>
            </w:r>
          </w:p>
          <w:p w14:paraId="05EDEF2A" w14:textId="171FE8BC" w:rsidR="00C31F73" w:rsidRDefault="00C31F73" w:rsidP="00C31F73">
            <w:pPr>
              <w:pStyle w:val="Textonormal"/>
              <w:numPr>
                <w:ilvl w:val="0"/>
                <w:numId w:val="30"/>
              </w:numPr>
              <w:spacing w:before="0" w:after="0"/>
              <w:rPr>
                <w:noProof/>
              </w:rPr>
            </w:pPr>
            <w:r>
              <w:rPr>
                <w:noProof/>
              </w:rPr>
              <w:t>Preservación de la fauna y flora.</w:t>
            </w:r>
          </w:p>
          <w:p w14:paraId="13FCDEB3" w14:textId="3E3036B0" w:rsidR="00C31F73" w:rsidRDefault="00C31F73" w:rsidP="00C31F73">
            <w:pPr>
              <w:pStyle w:val="Textonormal"/>
              <w:numPr>
                <w:ilvl w:val="0"/>
                <w:numId w:val="30"/>
              </w:numPr>
              <w:spacing w:before="0" w:after="0"/>
              <w:rPr>
                <w:noProof/>
              </w:rPr>
            </w:pPr>
            <w:r>
              <w:rPr>
                <w:noProof/>
              </w:rPr>
              <w:t>Preservación de los recursos naturales.</w:t>
            </w:r>
          </w:p>
          <w:p w14:paraId="66F83498" w14:textId="5AAEC5DE" w:rsidR="00C31F73" w:rsidRDefault="00C31F73" w:rsidP="00C31F73">
            <w:pPr>
              <w:pStyle w:val="Textonormal"/>
              <w:numPr>
                <w:ilvl w:val="0"/>
                <w:numId w:val="30"/>
              </w:numPr>
              <w:spacing w:before="0" w:after="0"/>
              <w:rPr>
                <w:noProof/>
              </w:rPr>
            </w:pPr>
            <w:r>
              <w:rPr>
                <w:noProof/>
              </w:rPr>
              <w:t>Protección de los suelos.</w:t>
            </w:r>
          </w:p>
          <w:p w14:paraId="06F58AD2" w14:textId="77777777" w:rsidR="00A36981" w:rsidRDefault="00A36981" w:rsidP="00A36981">
            <w:pPr>
              <w:pStyle w:val="Textonormal"/>
              <w:rPr>
                <w:rFonts w:cs="Arial"/>
                <w:szCs w:val="20"/>
                <w:lang w:val="es-ES_tradnl"/>
              </w:rPr>
            </w:pPr>
          </w:p>
        </w:tc>
      </w:tr>
    </w:tbl>
    <w:p w14:paraId="1719E341" w14:textId="77777777" w:rsidR="00A36981" w:rsidRPr="00A36981" w:rsidRDefault="00A36981" w:rsidP="00A36981">
      <w:pPr>
        <w:pStyle w:val="Textonormal"/>
        <w:rPr>
          <w:rFonts w:cs="Arial"/>
          <w:szCs w:val="20"/>
          <w:lang w:val="es-ES_tradnl"/>
        </w:rPr>
      </w:pPr>
    </w:p>
    <w:p w14:paraId="2536E630" w14:textId="19E95188" w:rsidR="00003904" w:rsidRPr="00003904" w:rsidRDefault="00003904" w:rsidP="00003904">
      <w:pPr>
        <w:spacing w:before="200" w:after="240" w:line="240" w:lineRule="auto"/>
        <w:jc w:val="both"/>
        <w:rPr>
          <w:rFonts w:ascii="Times New Roman" w:eastAsia="Times New Roman" w:hAnsi="Times New Roman" w:cs="Times New Roman"/>
          <w:sz w:val="24"/>
          <w:szCs w:val="24"/>
          <w:lang w:eastAsia="es-CO"/>
        </w:rPr>
      </w:pPr>
      <w:r w:rsidRPr="00003904">
        <w:rPr>
          <w:rFonts w:ascii="Arial" w:eastAsia="Times New Roman" w:hAnsi="Arial" w:cs="Arial"/>
          <w:b/>
          <w:bCs/>
          <w:color w:val="404040"/>
          <w:sz w:val="20"/>
          <w:szCs w:val="20"/>
          <w:lang w:eastAsia="es-CO"/>
        </w:rPr>
        <w:t xml:space="preserve">Formato para desarrollar el ejercicio </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2940"/>
        <w:gridCol w:w="2817"/>
        <w:gridCol w:w="2772"/>
      </w:tblGrid>
      <w:tr w:rsidR="00003904" w:rsidRPr="00003904" w14:paraId="58F146B4" w14:textId="77777777" w:rsidTr="000039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98070" w14:textId="77777777" w:rsidR="00003904" w:rsidRPr="00003904" w:rsidRDefault="00003904" w:rsidP="00003904">
            <w:pPr>
              <w:spacing w:before="200" w:after="240" w:line="240" w:lineRule="auto"/>
              <w:jc w:val="center"/>
              <w:rPr>
                <w:rFonts w:ascii="Times New Roman" w:eastAsia="Times New Roman" w:hAnsi="Times New Roman" w:cs="Times New Roman"/>
                <w:sz w:val="24"/>
                <w:szCs w:val="24"/>
                <w:lang w:eastAsia="es-CO"/>
              </w:rPr>
            </w:pPr>
            <w:r w:rsidRPr="00003904">
              <w:rPr>
                <w:rFonts w:ascii="Arial" w:eastAsia="Times New Roman" w:hAnsi="Arial" w:cs="Arial"/>
                <w:b/>
                <w:bCs/>
                <w:color w:val="404040"/>
                <w:sz w:val="20"/>
                <w:szCs w:val="20"/>
                <w:lang w:eastAsia="es-CO"/>
              </w:rPr>
              <w:t>ETAPA DEL PROCESO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12556" w14:textId="77777777" w:rsidR="00003904" w:rsidRPr="00003904" w:rsidRDefault="00003904" w:rsidP="00003904">
            <w:pPr>
              <w:spacing w:before="200" w:after="240" w:line="240" w:lineRule="auto"/>
              <w:jc w:val="center"/>
              <w:rPr>
                <w:rFonts w:ascii="Times New Roman" w:eastAsia="Times New Roman" w:hAnsi="Times New Roman" w:cs="Times New Roman"/>
                <w:sz w:val="24"/>
                <w:szCs w:val="24"/>
                <w:lang w:eastAsia="es-CO"/>
              </w:rPr>
            </w:pPr>
            <w:r w:rsidRPr="00003904">
              <w:rPr>
                <w:rFonts w:ascii="Arial" w:eastAsia="Times New Roman" w:hAnsi="Arial" w:cs="Arial"/>
                <w:b/>
                <w:bCs/>
                <w:color w:val="404040"/>
                <w:sz w:val="20"/>
                <w:szCs w:val="20"/>
                <w:lang w:eastAsia="es-CO"/>
              </w:rPr>
              <w:t>ASPECTOS AMBIENTALES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231E8" w14:textId="77777777" w:rsidR="00003904" w:rsidRPr="00003904" w:rsidRDefault="00003904" w:rsidP="00003904">
            <w:pPr>
              <w:spacing w:before="200" w:after="240" w:line="240" w:lineRule="auto"/>
              <w:jc w:val="center"/>
              <w:rPr>
                <w:rFonts w:ascii="Times New Roman" w:eastAsia="Times New Roman" w:hAnsi="Times New Roman" w:cs="Times New Roman"/>
                <w:sz w:val="24"/>
                <w:szCs w:val="24"/>
                <w:lang w:eastAsia="es-CO"/>
              </w:rPr>
            </w:pPr>
            <w:r w:rsidRPr="00003904">
              <w:rPr>
                <w:rFonts w:ascii="Arial" w:eastAsia="Times New Roman" w:hAnsi="Arial" w:cs="Arial"/>
                <w:b/>
                <w:bCs/>
                <w:color w:val="404040"/>
                <w:sz w:val="20"/>
                <w:szCs w:val="20"/>
                <w:lang w:eastAsia="es-CO"/>
              </w:rPr>
              <w:t>IMPACTOS AMBIENTALES</w:t>
            </w:r>
          </w:p>
        </w:tc>
      </w:tr>
      <w:tr w:rsidR="00003904" w:rsidRPr="00003904" w14:paraId="258D5EAD" w14:textId="77777777" w:rsidTr="000039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254C9" w14:textId="77777777" w:rsidR="00003904" w:rsidRPr="00003904" w:rsidRDefault="00003904" w:rsidP="00003904">
            <w:pPr>
              <w:spacing w:before="200" w:after="240" w:line="240" w:lineRule="auto"/>
              <w:jc w:val="both"/>
              <w:rPr>
                <w:rFonts w:ascii="Times New Roman" w:eastAsia="Times New Roman" w:hAnsi="Times New Roman" w:cs="Times New Roman"/>
                <w:sz w:val="24"/>
                <w:szCs w:val="24"/>
                <w:lang w:eastAsia="es-CO"/>
              </w:rPr>
            </w:pPr>
            <w:r w:rsidRPr="00003904">
              <w:rPr>
                <w:rFonts w:ascii="Arial" w:eastAsia="Times New Roman" w:hAnsi="Arial" w:cs="Arial"/>
                <w:color w:val="404040"/>
                <w:sz w:val="20"/>
                <w:szCs w:val="20"/>
                <w:lang w:eastAsia="es-CO"/>
              </w:rPr>
              <w:t>Transporte de materias primas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B845B" w14:textId="77777777" w:rsidR="00003904" w:rsidRPr="00003904" w:rsidRDefault="00003904" w:rsidP="0000390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148AA" w14:textId="77777777" w:rsidR="00003904" w:rsidRPr="00003904" w:rsidRDefault="00003904" w:rsidP="00003904">
            <w:pPr>
              <w:spacing w:after="0" w:line="240" w:lineRule="auto"/>
              <w:rPr>
                <w:rFonts w:ascii="Times New Roman" w:eastAsia="Times New Roman" w:hAnsi="Times New Roman" w:cs="Times New Roman"/>
                <w:sz w:val="24"/>
                <w:szCs w:val="24"/>
                <w:lang w:eastAsia="es-CO"/>
              </w:rPr>
            </w:pPr>
          </w:p>
        </w:tc>
      </w:tr>
      <w:tr w:rsidR="00003904" w:rsidRPr="00003904" w14:paraId="4EAC092D" w14:textId="77777777" w:rsidTr="000039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5E02D" w14:textId="77777777" w:rsidR="00003904" w:rsidRPr="00003904" w:rsidRDefault="00003904" w:rsidP="00003904">
            <w:pPr>
              <w:spacing w:before="200" w:after="240" w:line="240" w:lineRule="auto"/>
              <w:jc w:val="both"/>
              <w:rPr>
                <w:rFonts w:ascii="Times New Roman" w:eastAsia="Times New Roman" w:hAnsi="Times New Roman" w:cs="Times New Roman"/>
                <w:sz w:val="24"/>
                <w:szCs w:val="24"/>
                <w:lang w:eastAsia="es-CO"/>
              </w:rPr>
            </w:pPr>
            <w:r w:rsidRPr="00003904">
              <w:rPr>
                <w:rFonts w:ascii="Arial" w:eastAsia="Times New Roman" w:hAnsi="Arial" w:cs="Arial"/>
                <w:color w:val="404040"/>
                <w:sz w:val="20"/>
                <w:szCs w:val="20"/>
                <w:lang w:eastAsia="es-CO"/>
              </w:rPr>
              <w:t>Amasado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5E335" w14:textId="77777777" w:rsidR="00003904" w:rsidRPr="00003904" w:rsidRDefault="00003904" w:rsidP="0000390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A3F52" w14:textId="77777777" w:rsidR="00003904" w:rsidRPr="00003904" w:rsidRDefault="00003904" w:rsidP="00003904">
            <w:pPr>
              <w:spacing w:after="0" w:line="240" w:lineRule="auto"/>
              <w:rPr>
                <w:rFonts w:ascii="Times New Roman" w:eastAsia="Times New Roman" w:hAnsi="Times New Roman" w:cs="Times New Roman"/>
                <w:sz w:val="24"/>
                <w:szCs w:val="24"/>
                <w:lang w:eastAsia="es-CO"/>
              </w:rPr>
            </w:pPr>
          </w:p>
        </w:tc>
      </w:tr>
      <w:tr w:rsidR="00003904" w:rsidRPr="00003904" w14:paraId="2F6D19B0" w14:textId="77777777" w:rsidTr="000039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8DBC4" w14:textId="77777777" w:rsidR="00003904" w:rsidRPr="00003904" w:rsidRDefault="00003904" w:rsidP="00003904">
            <w:pPr>
              <w:spacing w:before="200" w:after="240" w:line="240" w:lineRule="auto"/>
              <w:jc w:val="both"/>
              <w:rPr>
                <w:rFonts w:ascii="Times New Roman" w:eastAsia="Times New Roman" w:hAnsi="Times New Roman" w:cs="Times New Roman"/>
                <w:sz w:val="24"/>
                <w:szCs w:val="24"/>
                <w:lang w:eastAsia="es-CO"/>
              </w:rPr>
            </w:pPr>
            <w:r w:rsidRPr="00003904">
              <w:rPr>
                <w:rFonts w:ascii="Arial" w:eastAsia="Times New Roman" w:hAnsi="Arial" w:cs="Arial"/>
                <w:color w:val="404040"/>
                <w:sz w:val="20"/>
                <w:szCs w:val="20"/>
                <w:lang w:eastAsia="es-CO"/>
              </w:rPr>
              <w:lastRenderedPageBreak/>
              <w:t>Cocción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3AE91" w14:textId="77777777" w:rsidR="00003904" w:rsidRPr="00003904" w:rsidRDefault="00003904" w:rsidP="0000390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CBA4" w14:textId="77777777" w:rsidR="00003904" w:rsidRPr="00003904" w:rsidRDefault="00003904" w:rsidP="00003904">
            <w:pPr>
              <w:spacing w:after="0" w:line="240" w:lineRule="auto"/>
              <w:rPr>
                <w:rFonts w:ascii="Times New Roman" w:eastAsia="Times New Roman" w:hAnsi="Times New Roman" w:cs="Times New Roman"/>
                <w:sz w:val="24"/>
                <w:szCs w:val="24"/>
                <w:lang w:eastAsia="es-CO"/>
              </w:rPr>
            </w:pPr>
          </w:p>
        </w:tc>
      </w:tr>
      <w:tr w:rsidR="00003904" w:rsidRPr="00003904" w14:paraId="17224CCF" w14:textId="77777777" w:rsidTr="000039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F36E1" w14:textId="77777777" w:rsidR="00003904" w:rsidRPr="00003904" w:rsidRDefault="00003904" w:rsidP="00003904">
            <w:pPr>
              <w:spacing w:before="200" w:after="240" w:line="240" w:lineRule="auto"/>
              <w:jc w:val="both"/>
              <w:rPr>
                <w:rFonts w:ascii="Times New Roman" w:eastAsia="Times New Roman" w:hAnsi="Times New Roman" w:cs="Times New Roman"/>
                <w:sz w:val="24"/>
                <w:szCs w:val="24"/>
                <w:lang w:eastAsia="es-CO"/>
              </w:rPr>
            </w:pPr>
            <w:r w:rsidRPr="00003904">
              <w:rPr>
                <w:rFonts w:ascii="Arial" w:eastAsia="Times New Roman" w:hAnsi="Arial" w:cs="Arial"/>
                <w:color w:val="404040"/>
                <w:sz w:val="20"/>
                <w:szCs w:val="20"/>
                <w:lang w:eastAsia="es-CO"/>
              </w:rPr>
              <w:t>Almacenamiento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90338" w14:textId="77777777" w:rsidR="00003904" w:rsidRPr="00003904" w:rsidRDefault="00003904" w:rsidP="0000390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D5EFF" w14:textId="77777777" w:rsidR="00003904" w:rsidRPr="00003904" w:rsidRDefault="00003904" w:rsidP="00003904">
            <w:pPr>
              <w:spacing w:after="0" w:line="240" w:lineRule="auto"/>
              <w:rPr>
                <w:rFonts w:ascii="Times New Roman" w:eastAsia="Times New Roman" w:hAnsi="Times New Roman" w:cs="Times New Roman"/>
                <w:sz w:val="24"/>
                <w:szCs w:val="24"/>
                <w:lang w:eastAsia="es-CO"/>
              </w:rPr>
            </w:pPr>
          </w:p>
        </w:tc>
      </w:tr>
    </w:tbl>
    <w:p w14:paraId="7CD033D3" w14:textId="129D571D" w:rsidR="007E56EB" w:rsidRPr="00FE530C" w:rsidRDefault="007E56EB" w:rsidP="00FE530C"/>
    <w:sectPr w:rsidR="007E56EB" w:rsidRPr="00FE530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33ED8" w14:textId="77777777" w:rsidR="00252061" w:rsidRDefault="00252061" w:rsidP="002C7845">
      <w:pPr>
        <w:spacing w:after="0" w:line="240" w:lineRule="auto"/>
      </w:pPr>
      <w:r>
        <w:separator/>
      </w:r>
    </w:p>
  </w:endnote>
  <w:endnote w:type="continuationSeparator" w:id="0">
    <w:p w14:paraId="63C0DAEA" w14:textId="77777777" w:rsidR="00252061" w:rsidRDefault="00252061" w:rsidP="002C7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IN">
    <w:altName w:val="Times New Roman"/>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742F" w14:textId="77777777" w:rsidR="00FB7195" w:rsidRDefault="00FB71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6EDE" w14:textId="772435D2" w:rsidR="009F3035" w:rsidRDefault="009F3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AA921" w14:textId="77777777" w:rsidR="00FB7195" w:rsidRDefault="00FB71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51D26" w14:textId="77777777" w:rsidR="00252061" w:rsidRDefault="00252061" w:rsidP="002C7845">
      <w:pPr>
        <w:spacing w:after="0" w:line="240" w:lineRule="auto"/>
      </w:pPr>
      <w:r>
        <w:separator/>
      </w:r>
    </w:p>
  </w:footnote>
  <w:footnote w:type="continuationSeparator" w:id="0">
    <w:p w14:paraId="7666DA12" w14:textId="77777777" w:rsidR="00252061" w:rsidRDefault="00252061" w:rsidP="002C7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D3030" w14:textId="77777777" w:rsidR="00FB7195" w:rsidRDefault="00FB71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D1E10" w14:textId="097473DE" w:rsidR="009F3035" w:rsidRDefault="00252061">
    <w:pPr>
      <w:pStyle w:val="Encabezado"/>
    </w:pPr>
    <w:sdt>
      <w:sdtPr>
        <w:id w:val="-1322200345"/>
        <w:docPartObj>
          <w:docPartGallery w:val="Watermarks"/>
          <w:docPartUnique/>
        </w:docPartObj>
      </w:sdtPr>
      <w:sdtEndPr/>
      <w:sdtContent>
        <w:r>
          <w:pict w14:anchorId="4D6546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9538095" o:spid="_x0000_s2050" type="#_x0000_t136" style="position:absolute;margin-left:0;margin-top:0;width:702pt;height:66pt;rotation:315;z-index:-251658752;mso-position-horizontal:center;mso-position-horizontal-relative:margin;mso-position-vertical:center;mso-position-vertical-relative:margin" o:allowincell="f" fillcolor="#f5596f" stroked="f">
              <v:fill opacity=".5"/>
              <v:textpath style="font-family:&quot;calibri&quot;;font-size:54pt" string="MATERIAL DE ENTRENAMIENTO"/>
              <w10:wrap anchorx="margin" anchory="margin"/>
            </v:shape>
          </w:pict>
        </w:r>
      </w:sdtContent>
    </w:sdt>
    <w:r w:rsidR="007E56EB">
      <w:rPr>
        <w:noProof/>
        <w:lang w:eastAsia="es-CO"/>
      </w:rPr>
      <w:drawing>
        <wp:inline distT="0" distB="0" distL="0" distR="0" wp14:anchorId="6BB54861" wp14:editId="60892C46">
          <wp:extent cx="5600700" cy="914400"/>
          <wp:effectExtent l="0" t="0" r="0" b="0"/>
          <wp:docPr id="1" name="Imagen 1" descr="Recurso 1@2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o 1@2x-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0" cy="914400"/>
                  </a:xfrm>
                  <a:prstGeom prst="rect">
                    <a:avLst/>
                  </a:prstGeom>
                  <a:noFill/>
                  <a:ln>
                    <a:noFill/>
                  </a:ln>
                </pic:spPr>
              </pic:pic>
            </a:graphicData>
          </a:graphic>
        </wp:inline>
      </w:drawing>
    </w:r>
  </w:p>
  <w:p w14:paraId="75E93754" w14:textId="77777777" w:rsidR="009F3035" w:rsidRDefault="009F3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812A" w14:textId="77777777" w:rsidR="00FB7195" w:rsidRDefault="00FB71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671"/>
    <w:multiLevelType w:val="hybridMultilevel"/>
    <w:tmpl w:val="621AE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2879"/>
    <w:multiLevelType w:val="hybridMultilevel"/>
    <w:tmpl w:val="E9723EB2"/>
    <w:lvl w:ilvl="0" w:tplc="5E12502A">
      <w:start w:val="1"/>
      <w:numFmt w:val="bullet"/>
      <w:lvlText w:val="-"/>
      <w:lvlJc w:val="left"/>
      <w:pPr>
        <w:ind w:left="720" w:hanging="360"/>
      </w:pPr>
      <w:rPr>
        <w:rFonts w:ascii="Arial" w:hAnsi="Aria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534A53"/>
    <w:multiLevelType w:val="hybridMultilevel"/>
    <w:tmpl w:val="36AE2A7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1D14044"/>
    <w:multiLevelType w:val="hybridMultilevel"/>
    <w:tmpl w:val="91F87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A0436"/>
    <w:multiLevelType w:val="hybridMultilevel"/>
    <w:tmpl w:val="6298C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4217CE"/>
    <w:multiLevelType w:val="hybridMultilevel"/>
    <w:tmpl w:val="BBAC30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7082636"/>
    <w:multiLevelType w:val="hybridMultilevel"/>
    <w:tmpl w:val="0FCA0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3B57B8"/>
    <w:multiLevelType w:val="hybridMultilevel"/>
    <w:tmpl w:val="E19A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F17C0"/>
    <w:multiLevelType w:val="hybridMultilevel"/>
    <w:tmpl w:val="22BAB1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1173"/>
    <w:multiLevelType w:val="hybridMultilevel"/>
    <w:tmpl w:val="145C6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9552C75"/>
    <w:multiLevelType w:val="hybridMultilevel"/>
    <w:tmpl w:val="982C5C66"/>
    <w:lvl w:ilvl="0" w:tplc="0C0A000F">
      <w:start w:val="1"/>
      <w:numFmt w:val="decimal"/>
      <w:lvlText w:val="%1."/>
      <w:lvlJc w:val="left"/>
      <w:pPr>
        <w:ind w:left="720" w:hanging="360"/>
      </w:pPr>
    </w:lvl>
    <w:lvl w:ilvl="1" w:tplc="221AC248">
      <w:numFmt w:val="bullet"/>
      <w:lvlText w:val="-"/>
      <w:lvlJc w:val="left"/>
      <w:pPr>
        <w:ind w:left="1440" w:hanging="360"/>
      </w:pPr>
      <w:rPr>
        <w:rFonts w:ascii="Arial" w:eastAsia="Calibr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B80E7C"/>
    <w:multiLevelType w:val="hybridMultilevel"/>
    <w:tmpl w:val="C85C1CEC"/>
    <w:lvl w:ilvl="0" w:tplc="103E99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E70AAC"/>
    <w:multiLevelType w:val="hybridMultilevel"/>
    <w:tmpl w:val="2074810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7553AA0"/>
    <w:multiLevelType w:val="multilevel"/>
    <w:tmpl w:val="A984C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E36322"/>
    <w:multiLevelType w:val="hybridMultilevel"/>
    <w:tmpl w:val="F566112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4307DE"/>
    <w:multiLevelType w:val="hybridMultilevel"/>
    <w:tmpl w:val="2376D5E0"/>
    <w:lvl w:ilvl="0" w:tplc="8B70A8B2">
      <w:start w:val="1"/>
      <w:numFmt w:val="decimal"/>
      <w:lvlText w:val="%1."/>
      <w:lvlJc w:val="left"/>
      <w:pPr>
        <w:tabs>
          <w:tab w:val="num" w:pos="720"/>
        </w:tabs>
        <w:ind w:left="720" w:hanging="360"/>
      </w:pPr>
    </w:lvl>
    <w:lvl w:ilvl="1" w:tplc="518E41B4" w:tentative="1">
      <w:start w:val="1"/>
      <w:numFmt w:val="decimal"/>
      <w:lvlText w:val="%2."/>
      <w:lvlJc w:val="left"/>
      <w:pPr>
        <w:tabs>
          <w:tab w:val="num" w:pos="1440"/>
        </w:tabs>
        <w:ind w:left="1440" w:hanging="360"/>
      </w:pPr>
    </w:lvl>
    <w:lvl w:ilvl="2" w:tplc="E81ADEBC" w:tentative="1">
      <w:start w:val="1"/>
      <w:numFmt w:val="decimal"/>
      <w:lvlText w:val="%3."/>
      <w:lvlJc w:val="left"/>
      <w:pPr>
        <w:tabs>
          <w:tab w:val="num" w:pos="2160"/>
        </w:tabs>
        <w:ind w:left="2160" w:hanging="360"/>
      </w:pPr>
    </w:lvl>
    <w:lvl w:ilvl="3" w:tplc="7F3EEC28" w:tentative="1">
      <w:start w:val="1"/>
      <w:numFmt w:val="decimal"/>
      <w:lvlText w:val="%4."/>
      <w:lvlJc w:val="left"/>
      <w:pPr>
        <w:tabs>
          <w:tab w:val="num" w:pos="2880"/>
        </w:tabs>
        <w:ind w:left="2880" w:hanging="360"/>
      </w:pPr>
    </w:lvl>
    <w:lvl w:ilvl="4" w:tplc="48241030" w:tentative="1">
      <w:start w:val="1"/>
      <w:numFmt w:val="decimal"/>
      <w:lvlText w:val="%5."/>
      <w:lvlJc w:val="left"/>
      <w:pPr>
        <w:tabs>
          <w:tab w:val="num" w:pos="3600"/>
        </w:tabs>
        <w:ind w:left="3600" w:hanging="360"/>
      </w:pPr>
    </w:lvl>
    <w:lvl w:ilvl="5" w:tplc="41B42C42" w:tentative="1">
      <w:start w:val="1"/>
      <w:numFmt w:val="decimal"/>
      <w:lvlText w:val="%6."/>
      <w:lvlJc w:val="left"/>
      <w:pPr>
        <w:tabs>
          <w:tab w:val="num" w:pos="4320"/>
        </w:tabs>
        <w:ind w:left="4320" w:hanging="360"/>
      </w:pPr>
    </w:lvl>
    <w:lvl w:ilvl="6" w:tplc="41502798" w:tentative="1">
      <w:start w:val="1"/>
      <w:numFmt w:val="decimal"/>
      <w:lvlText w:val="%7."/>
      <w:lvlJc w:val="left"/>
      <w:pPr>
        <w:tabs>
          <w:tab w:val="num" w:pos="5040"/>
        </w:tabs>
        <w:ind w:left="5040" w:hanging="360"/>
      </w:pPr>
    </w:lvl>
    <w:lvl w:ilvl="7" w:tplc="442A7852" w:tentative="1">
      <w:start w:val="1"/>
      <w:numFmt w:val="decimal"/>
      <w:lvlText w:val="%8."/>
      <w:lvlJc w:val="left"/>
      <w:pPr>
        <w:tabs>
          <w:tab w:val="num" w:pos="5760"/>
        </w:tabs>
        <w:ind w:left="5760" w:hanging="360"/>
      </w:pPr>
    </w:lvl>
    <w:lvl w:ilvl="8" w:tplc="540CD374" w:tentative="1">
      <w:start w:val="1"/>
      <w:numFmt w:val="decimal"/>
      <w:lvlText w:val="%9."/>
      <w:lvlJc w:val="left"/>
      <w:pPr>
        <w:tabs>
          <w:tab w:val="num" w:pos="6480"/>
        </w:tabs>
        <w:ind w:left="6480" w:hanging="360"/>
      </w:pPr>
    </w:lvl>
  </w:abstractNum>
  <w:abstractNum w:abstractNumId="16" w15:restartNumberingAfterBreak="0">
    <w:nsid w:val="5B05267E"/>
    <w:multiLevelType w:val="hybridMultilevel"/>
    <w:tmpl w:val="B49E7EA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0421BE8"/>
    <w:multiLevelType w:val="multilevel"/>
    <w:tmpl w:val="9F00448E"/>
    <w:lvl w:ilvl="0">
      <w:start w:val="1"/>
      <w:numFmt w:val="decimal"/>
      <w:lvlText w:val="%1."/>
      <w:lvlJc w:val="left"/>
      <w:pPr>
        <w:ind w:left="180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61D15382"/>
    <w:multiLevelType w:val="hybridMultilevel"/>
    <w:tmpl w:val="F184FEA6"/>
    <w:lvl w:ilvl="0" w:tplc="B92EC548">
      <w:start w:val="1"/>
      <w:numFmt w:val="decimal"/>
      <w:lvlText w:val="%1."/>
      <w:lvlJc w:val="left"/>
      <w:pPr>
        <w:ind w:left="720" w:hanging="360"/>
      </w:pPr>
      <w:rPr>
        <w:rFonts w:eastAsia="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0085C"/>
    <w:multiLevelType w:val="hybridMultilevel"/>
    <w:tmpl w:val="B2D04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62022E1"/>
    <w:multiLevelType w:val="hybridMultilevel"/>
    <w:tmpl w:val="3CF25B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8E32D22"/>
    <w:multiLevelType w:val="hybridMultilevel"/>
    <w:tmpl w:val="64F477AA"/>
    <w:lvl w:ilvl="0" w:tplc="2DB031E0">
      <w:start w:val="1"/>
      <w:numFmt w:val="decimal"/>
      <w:lvlText w:val="%1."/>
      <w:lvlJc w:val="left"/>
      <w:pPr>
        <w:tabs>
          <w:tab w:val="num" w:pos="720"/>
        </w:tabs>
        <w:ind w:left="720" w:hanging="360"/>
      </w:pPr>
    </w:lvl>
    <w:lvl w:ilvl="1" w:tplc="AD0C5B96">
      <w:start w:val="1"/>
      <w:numFmt w:val="decimal"/>
      <w:lvlText w:val="%2."/>
      <w:lvlJc w:val="left"/>
      <w:pPr>
        <w:tabs>
          <w:tab w:val="num" w:pos="1440"/>
        </w:tabs>
        <w:ind w:left="1440" w:hanging="360"/>
      </w:pPr>
    </w:lvl>
    <w:lvl w:ilvl="2" w:tplc="EDA4560A" w:tentative="1">
      <w:start w:val="1"/>
      <w:numFmt w:val="decimal"/>
      <w:lvlText w:val="%3."/>
      <w:lvlJc w:val="left"/>
      <w:pPr>
        <w:tabs>
          <w:tab w:val="num" w:pos="2160"/>
        </w:tabs>
        <w:ind w:left="2160" w:hanging="360"/>
      </w:pPr>
    </w:lvl>
    <w:lvl w:ilvl="3" w:tplc="36F60254" w:tentative="1">
      <w:start w:val="1"/>
      <w:numFmt w:val="decimal"/>
      <w:lvlText w:val="%4."/>
      <w:lvlJc w:val="left"/>
      <w:pPr>
        <w:tabs>
          <w:tab w:val="num" w:pos="2880"/>
        </w:tabs>
        <w:ind w:left="2880" w:hanging="360"/>
      </w:pPr>
    </w:lvl>
    <w:lvl w:ilvl="4" w:tplc="8E9A53A0" w:tentative="1">
      <w:start w:val="1"/>
      <w:numFmt w:val="decimal"/>
      <w:lvlText w:val="%5."/>
      <w:lvlJc w:val="left"/>
      <w:pPr>
        <w:tabs>
          <w:tab w:val="num" w:pos="3600"/>
        </w:tabs>
        <w:ind w:left="3600" w:hanging="360"/>
      </w:pPr>
    </w:lvl>
    <w:lvl w:ilvl="5" w:tplc="BA9EBC3C" w:tentative="1">
      <w:start w:val="1"/>
      <w:numFmt w:val="decimal"/>
      <w:lvlText w:val="%6."/>
      <w:lvlJc w:val="left"/>
      <w:pPr>
        <w:tabs>
          <w:tab w:val="num" w:pos="4320"/>
        </w:tabs>
        <w:ind w:left="4320" w:hanging="360"/>
      </w:pPr>
    </w:lvl>
    <w:lvl w:ilvl="6" w:tplc="BC0EEF6A" w:tentative="1">
      <w:start w:val="1"/>
      <w:numFmt w:val="decimal"/>
      <w:lvlText w:val="%7."/>
      <w:lvlJc w:val="left"/>
      <w:pPr>
        <w:tabs>
          <w:tab w:val="num" w:pos="5040"/>
        </w:tabs>
        <w:ind w:left="5040" w:hanging="360"/>
      </w:pPr>
    </w:lvl>
    <w:lvl w:ilvl="7" w:tplc="46127334" w:tentative="1">
      <w:start w:val="1"/>
      <w:numFmt w:val="decimal"/>
      <w:lvlText w:val="%8."/>
      <w:lvlJc w:val="left"/>
      <w:pPr>
        <w:tabs>
          <w:tab w:val="num" w:pos="5760"/>
        </w:tabs>
        <w:ind w:left="5760" w:hanging="360"/>
      </w:pPr>
    </w:lvl>
    <w:lvl w:ilvl="8" w:tplc="1832BE54" w:tentative="1">
      <w:start w:val="1"/>
      <w:numFmt w:val="decimal"/>
      <w:lvlText w:val="%9."/>
      <w:lvlJc w:val="left"/>
      <w:pPr>
        <w:tabs>
          <w:tab w:val="num" w:pos="6480"/>
        </w:tabs>
        <w:ind w:left="6480" w:hanging="360"/>
      </w:pPr>
    </w:lvl>
  </w:abstractNum>
  <w:abstractNum w:abstractNumId="22" w15:restartNumberingAfterBreak="0">
    <w:nsid w:val="6AF22481"/>
    <w:multiLevelType w:val="hybridMultilevel"/>
    <w:tmpl w:val="E382A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D234F"/>
    <w:multiLevelType w:val="hybridMultilevel"/>
    <w:tmpl w:val="78420EA6"/>
    <w:lvl w:ilvl="0" w:tplc="A33CE01E">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57D12A4"/>
    <w:multiLevelType w:val="hybridMultilevel"/>
    <w:tmpl w:val="6ADE3392"/>
    <w:lvl w:ilvl="0" w:tplc="86E805B0">
      <w:numFmt w:val="bullet"/>
      <w:lvlText w:val="—"/>
      <w:lvlJc w:val="left"/>
      <w:pPr>
        <w:ind w:left="72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8720266"/>
    <w:multiLevelType w:val="hybridMultilevel"/>
    <w:tmpl w:val="58F8A3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9EE736F"/>
    <w:multiLevelType w:val="hybridMultilevel"/>
    <w:tmpl w:val="7D5E2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603F8B"/>
    <w:multiLevelType w:val="hybridMultilevel"/>
    <w:tmpl w:val="171CF60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CCE4319"/>
    <w:multiLevelType w:val="hybridMultilevel"/>
    <w:tmpl w:val="C116E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4171B9"/>
    <w:multiLevelType w:val="hybridMultilevel"/>
    <w:tmpl w:val="A29E2FB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FFE7618"/>
    <w:multiLevelType w:val="hybridMultilevel"/>
    <w:tmpl w:val="3CF25B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7"/>
  </w:num>
  <w:num w:numId="3">
    <w:abstractNumId w:val="13"/>
  </w:num>
  <w:num w:numId="4">
    <w:abstractNumId w:val="15"/>
  </w:num>
  <w:num w:numId="5">
    <w:abstractNumId w:val="25"/>
  </w:num>
  <w:num w:numId="6">
    <w:abstractNumId w:val="21"/>
  </w:num>
  <w:num w:numId="7">
    <w:abstractNumId w:val="12"/>
  </w:num>
  <w:num w:numId="8">
    <w:abstractNumId w:val="2"/>
  </w:num>
  <w:num w:numId="9">
    <w:abstractNumId w:val="30"/>
  </w:num>
  <w:num w:numId="10">
    <w:abstractNumId w:val="20"/>
  </w:num>
  <w:num w:numId="11">
    <w:abstractNumId w:val="14"/>
  </w:num>
  <w:num w:numId="12">
    <w:abstractNumId w:val="9"/>
  </w:num>
  <w:num w:numId="13">
    <w:abstractNumId w:val="29"/>
  </w:num>
  <w:num w:numId="14">
    <w:abstractNumId w:val="5"/>
  </w:num>
  <w:num w:numId="15">
    <w:abstractNumId w:val="7"/>
  </w:num>
  <w:num w:numId="16">
    <w:abstractNumId w:val="23"/>
  </w:num>
  <w:num w:numId="17">
    <w:abstractNumId w:val="0"/>
  </w:num>
  <w:num w:numId="18">
    <w:abstractNumId w:val="28"/>
  </w:num>
  <w:num w:numId="19">
    <w:abstractNumId w:val="8"/>
  </w:num>
  <w:num w:numId="20">
    <w:abstractNumId w:val="4"/>
  </w:num>
  <w:num w:numId="21">
    <w:abstractNumId w:val="18"/>
  </w:num>
  <w:num w:numId="22">
    <w:abstractNumId w:val="11"/>
  </w:num>
  <w:num w:numId="23">
    <w:abstractNumId w:val="26"/>
  </w:num>
  <w:num w:numId="24">
    <w:abstractNumId w:val="22"/>
  </w:num>
  <w:num w:numId="25">
    <w:abstractNumId w:val="3"/>
  </w:num>
  <w:num w:numId="26">
    <w:abstractNumId w:val="27"/>
  </w:num>
  <w:num w:numId="27">
    <w:abstractNumId w:val="19"/>
  </w:num>
  <w:num w:numId="28">
    <w:abstractNumId w:val="24"/>
  </w:num>
  <w:num w:numId="29">
    <w:abstractNumId w:val="10"/>
  </w:num>
  <w:num w:numId="30">
    <w:abstractNumId w:val="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33"/>
    <w:rsid w:val="00003904"/>
    <w:rsid w:val="00057458"/>
    <w:rsid w:val="000602DA"/>
    <w:rsid w:val="00066F91"/>
    <w:rsid w:val="000960DE"/>
    <w:rsid w:val="000D086D"/>
    <w:rsid w:val="000F1A4F"/>
    <w:rsid w:val="00113F16"/>
    <w:rsid w:val="00134B0F"/>
    <w:rsid w:val="0015093B"/>
    <w:rsid w:val="00151D7B"/>
    <w:rsid w:val="001541A7"/>
    <w:rsid w:val="001D195A"/>
    <w:rsid w:val="001D4456"/>
    <w:rsid w:val="00203DB2"/>
    <w:rsid w:val="002067DC"/>
    <w:rsid w:val="00207B3F"/>
    <w:rsid w:val="00222935"/>
    <w:rsid w:val="002345C8"/>
    <w:rsid w:val="002370F3"/>
    <w:rsid w:val="00252061"/>
    <w:rsid w:val="0027103C"/>
    <w:rsid w:val="0027114A"/>
    <w:rsid w:val="002868B7"/>
    <w:rsid w:val="00291286"/>
    <w:rsid w:val="002A7C3A"/>
    <w:rsid w:val="002C7845"/>
    <w:rsid w:val="002F480D"/>
    <w:rsid w:val="002F5D4A"/>
    <w:rsid w:val="00303CDF"/>
    <w:rsid w:val="00333C43"/>
    <w:rsid w:val="003617BC"/>
    <w:rsid w:val="00376614"/>
    <w:rsid w:val="00381A34"/>
    <w:rsid w:val="0038407F"/>
    <w:rsid w:val="00387208"/>
    <w:rsid w:val="00394F09"/>
    <w:rsid w:val="003B721C"/>
    <w:rsid w:val="003D0DFE"/>
    <w:rsid w:val="003E1EB9"/>
    <w:rsid w:val="00420B20"/>
    <w:rsid w:val="00430C2A"/>
    <w:rsid w:val="00482CAE"/>
    <w:rsid w:val="00515397"/>
    <w:rsid w:val="00534B78"/>
    <w:rsid w:val="00572E17"/>
    <w:rsid w:val="00577921"/>
    <w:rsid w:val="00585341"/>
    <w:rsid w:val="005945BA"/>
    <w:rsid w:val="005A5C9E"/>
    <w:rsid w:val="005B1433"/>
    <w:rsid w:val="005B4DAB"/>
    <w:rsid w:val="005B7D7E"/>
    <w:rsid w:val="005D30A5"/>
    <w:rsid w:val="005E19AA"/>
    <w:rsid w:val="005E4962"/>
    <w:rsid w:val="005F338F"/>
    <w:rsid w:val="00607E9D"/>
    <w:rsid w:val="006206A6"/>
    <w:rsid w:val="0063395C"/>
    <w:rsid w:val="00636C0C"/>
    <w:rsid w:val="00652AD3"/>
    <w:rsid w:val="00665637"/>
    <w:rsid w:val="006776D0"/>
    <w:rsid w:val="0068316C"/>
    <w:rsid w:val="00683AD1"/>
    <w:rsid w:val="006A17D3"/>
    <w:rsid w:val="006D1B48"/>
    <w:rsid w:val="006E081D"/>
    <w:rsid w:val="006E5F45"/>
    <w:rsid w:val="00726BCD"/>
    <w:rsid w:val="007514EF"/>
    <w:rsid w:val="00751D12"/>
    <w:rsid w:val="00761078"/>
    <w:rsid w:val="00766A68"/>
    <w:rsid w:val="0078059F"/>
    <w:rsid w:val="007825C1"/>
    <w:rsid w:val="007847FC"/>
    <w:rsid w:val="00786284"/>
    <w:rsid w:val="007E56EB"/>
    <w:rsid w:val="007F5FFD"/>
    <w:rsid w:val="008163BE"/>
    <w:rsid w:val="00864A20"/>
    <w:rsid w:val="008A22DA"/>
    <w:rsid w:val="008C1818"/>
    <w:rsid w:val="008E6E31"/>
    <w:rsid w:val="009376F5"/>
    <w:rsid w:val="00984148"/>
    <w:rsid w:val="00986D35"/>
    <w:rsid w:val="009923AE"/>
    <w:rsid w:val="009B6628"/>
    <w:rsid w:val="009C5138"/>
    <w:rsid w:val="009F0D80"/>
    <w:rsid w:val="009F3035"/>
    <w:rsid w:val="00A36981"/>
    <w:rsid w:val="00A57405"/>
    <w:rsid w:val="00A72E4D"/>
    <w:rsid w:val="00AB4634"/>
    <w:rsid w:val="00AB7E46"/>
    <w:rsid w:val="00B27B9F"/>
    <w:rsid w:val="00B37C21"/>
    <w:rsid w:val="00B90FBF"/>
    <w:rsid w:val="00BC58C2"/>
    <w:rsid w:val="00BD5427"/>
    <w:rsid w:val="00BE2834"/>
    <w:rsid w:val="00C069AF"/>
    <w:rsid w:val="00C31F73"/>
    <w:rsid w:val="00C32970"/>
    <w:rsid w:val="00C43417"/>
    <w:rsid w:val="00C452C8"/>
    <w:rsid w:val="00C4673E"/>
    <w:rsid w:val="00C62289"/>
    <w:rsid w:val="00CA7F7D"/>
    <w:rsid w:val="00CB70EA"/>
    <w:rsid w:val="00CE3F5F"/>
    <w:rsid w:val="00D1092A"/>
    <w:rsid w:val="00D145A6"/>
    <w:rsid w:val="00D16820"/>
    <w:rsid w:val="00D35A58"/>
    <w:rsid w:val="00D44A68"/>
    <w:rsid w:val="00D51FD9"/>
    <w:rsid w:val="00D67457"/>
    <w:rsid w:val="00DA5F5A"/>
    <w:rsid w:val="00E005F1"/>
    <w:rsid w:val="00E0194E"/>
    <w:rsid w:val="00E05143"/>
    <w:rsid w:val="00E175C8"/>
    <w:rsid w:val="00E27692"/>
    <w:rsid w:val="00E35616"/>
    <w:rsid w:val="00E36D6F"/>
    <w:rsid w:val="00E56024"/>
    <w:rsid w:val="00E63060"/>
    <w:rsid w:val="00E80DC8"/>
    <w:rsid w:val="00EA42D5"/>
    <w:rsid w:val="00EB1D8D"/>
    <w:rsid w:val="00F32B2F"/>
    <w:rsid w:val="00F40478"/>
    <w:rsid w:val="00F408A7"/>
    <w:rsid w:val="00F41B08"/>
    <w:rsid w:val="00F6006A"/>
    <w:rsid w:val="00FA743E"/>
    <w:rsid w:val="00FB3E09"/>
    <w:rsid w:val="00FB7195"/>
    <w:rsid w:val="00FE53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45D631"/>
  <w15:chartTrackingRefBased/>
  <w15:docId w15:val="{73025EAB-0270-42CA-A994-C54BD794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4148"/>
  </w:style>
  <w:style w:type="paragraph" w:styleId="Ttulo1">
    <w:name w:val="heading 1"/>
    <w:basedOn w:val="Normal"/>
    <w:next w:val="Normal"/>
    <w:link w:val="Ttulo1Car"/>
    <w:uiPriority w:val="99"/>
    <w:qFormat/>
    <w:rsid w:val="006E081D"/>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uiPriority w:val="99"/>
    <w:unhideWhenUsed/>
    <w:qFormat/>
    <w:rsid w:val="006E081D"/>
    <w:pPr>
      <w:keepNext/>
      <w:spacing w:after="0" w:line="240" w:lineRule="auto"/>
      <w:jc w:val="center"/>
      <w:outlineLvl w:val="1"/>
    </w:pPr>
    <w:rPr>
      <w:rFonts w:ascii="Tahoma" w:eastAsia="Times New Roman" w:hAnsi="Tahoma" w:cs="Tahoma"/>
      <w:b/>
      <w:bCs/>
      <w:caps/>
      <w:noProof/>
      <w:sz w:val="28"/>
      <w:szCs w:val="28"/>
      <w:lang w:val="es-ES_tradnl" w:eastAsia="es-ES"/>
    </w:rPr>
  </w:style>
  <w:style w:type="paragraph" w:styleId="Ttulo3">
    <w:name w:val="heading 3"/>
    <w:basedOn w:val="Normal"/>
    <w:next w:val="Normal"/>
    <w:link w:val="Ttulo3Car"/>
    <w:uiPriority w:val="9"/>
    <w:semiHidden/>
    <w:unhideWhenUsed/>
    <w:qFormat/>
    <w:rsid w:val="00291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9"/>
    <w:unhideWhenUsed/>
    <w:qFormat/>
    <w:rsid w:val="006E081D"/>
    <w:pPr>
      <w:keepNext/>
      <w:spacing w:before="240" w:after="60" w:line="240" w:lineRule="auto"/>
      <w:outlineLvl w:val="3"/>
    </w:pPr>
    <w:rPr>
      <w:rFonts w:ascii="Times New Roman" w:eastAsia="Times New Roman" w:hAnsi="Times New Roman" w:cs="Times New Roman"/>
      <w:b/>
      <w:b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921"/>
    <w:pPr>
      <w:ind w:left="720"/>
      <w:contextualSpacing/>
    </w:pPr>
  </w:style>
  <w:style w:type="character" w:styleId="Hipervnculo">
    <w:name w:val="Hyperlink"/>
    <w:basedOn w:val="Fuentedeprrafopredeter"/>
    <w:uiPriority w:val="99"/>
    <w:semiHidden/>
    <w:unhideWhenUsed/>
    <w:rsid w:val="00CE3F5F"/>
    <w:rPr>
      <w:color w:val="0000FF"/>
      <w:u w:val="single"/>
    </w:rPr>
  </w:style>
  <w:style w:type="table" w:styleId="Tablaconcuadrcula">
    <w:name w:val="Table Grid"/>
    <w:basedOn w:val="Tablanormal"/>
    <w:uiPriority w:val="39"/>
    <w:rsid w:val="00C32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1B4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nhideWhenUsed/>
    <w:rsid w:val="00E175C8"/>
    <w:pPr>
      <w:tabs>
        <w:tab w:val="center" w:pos="4252"/>
        <w:tab w:val="right" w:pos="8504"/>
      </w:tabs>
      <w:spacing w:after="0" w:line="240" w:lineRule="auto"/>
      <w:jc w:val="both"/>
    </w:pPr>
  </w:style>
  <w:style w:type="character" w:customStyle="1" w:styleId="PiedepginaCar">
    <w:name w:val="Pie de página Car"/>
    <w:basedOn w:val="Fuentedeprrafopredeter"/>
    <w:link w:val="Piedepgina"/>
    <w:rsid w:val="00E175C8"/>
  </w:style>
  <w:style w:type="paragraph" w:styleId="Sangradetextonormal">
    <w:name w:val="Body Text Indent"/>
    <w:basedOn w:val="Normal"/>
    <w:link w:val="SangradetextonormalCar"/>
    <w:uiPriority w:val="99"/>
    <w:rsid w:val="00534B78"/>
    <w:pPr>
      <w:spacing w:after="0" w:line="240" w:lineRule="auto"/>
      <w:ind w:left="708"/>
      <w:jc w:val="both"/>
    </w:pPr>
    <w:rPr>
      <w:rFonts w:ascii="Arial" w:eastAsia="Times New Roman" w:hAnsi="Arial" w:cs="Arial"/>
      <w:lang w:val="es-ES" w:eastAsia="es-ES"/>
    </w:rPr>
  </w:style>
  <w:style w:type="character" w:customStyle="1" w:styleId="SangradetextonormalCar">
    <w:name w:val="Sangría de texto normal Car"/>
    <w:basedOn w:val="Fuentedeprrafopredeter"/>
    <w:link w:val="Sangradetextonormal"/>
    <w:uiPriority w:val="99"/>
    <w:rsid w:val="00534B78"/>
    <w:rPr>
      <w:rFonts w:ascii="Arial" w:eastAsia="Times New Roman" w:hAnsi="Arial" w:cs="Arial"/>
      <w:lang w:val="es-ES" w:eastAsia="es-ES"/>
    </w:rPr>
  </w:style>
  <w:style w:type="paragraph" w:styleId="Textoindependiente">
    <w:name w:val="Body Text"/>
    <w:basedOn w:val="Normal"/>
    <w:link w:val="TextoindependienteCar"/>
    <w:uiPriority w:val="99"/>
    <w:semiHidden/>
    <w:unhideWhenUsed/>
    <w:rsid w:val="006E081D"/>
    <w:pPr>
      <w:spacing w:after="120"/>
    </w:pPr>
  </w:style>
  <w:style w:type="character" w:customStyle="1" w:styleId="TextoindependienteCar">
    <w:name w:val="Texto independiente Car"/>
    <w:basedOn w:val="Fuentedeprrafopredeter"/>
    <w:link w:val="Textoindependiente"/>
    <w:uiPriority w:val="99"/>
    <w:semiHidden/>
    <w:rsid w:val="006E081D"/>
  </w:style>
  <w:style w:type="character" w:customStyle="1" w:styleId="Ttulo1Car">
    <w:name w:val="Título 1 Car"/>
    <w:basedOn w:val="Fuentedeprrafopredeter"/>
    <w:link w:val="Ttulo1"/>
    <w:uiPriority w:val="99"/>
    <w:rsid w:val="006E081D"/>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9"/>
    <w:rsid w:val="006E081D"/>
    <w:rPr>
      <w:rFonts w:ascii="Tahoma" w:eastAsia="Times New Roman" w:hAnsi="Tahoma" w:cs="Tahoma"/>
      <w:b/>
      <w:bCs/>
      <w:caps/>
      <w:noProof/>
      <w:sz w:val="28"/>
      <w:szCs w:val="28"/>
      <w:lang w:val="es-ES_tradnl" w:eastAsia="es-ES"/>
    </w:rPr>
  </w:style>
  <w:style w:type="character" w:customStyle="1" w:styleId="Ttulo4Car">
    <w:name w:val="Título 4 Car"/>
    <w:basedOn w:val="Fuentedeprrafopredeter"/>
    <w:link w:val="Ttulo4"/>
    <w:uiPriority w:val="99"/>
    <w:rsid w:val="006E081D"/>
    <w:rPr>
      <w:rFonts w:ascii="Times New Roman" w:eastAsia="Times New Roman" w:hAnsi="Times New Roman" w:cs="Times New Roman"/>
      <w:b/>
      <w:bCs/>
      <w:sz w:val="28"/>
      <w:szCs w:val="28"/>
      <w:lang w:val="es-ES" w:eastAsia="es-ES"/>
    </w:rPr>
  </w:style>
  <w:style w:type="paragraph" w:styleId="Ttulo">
    <w:name w:val="Title"/>
    <w:basedOn w:val="Normal"/>
    <w:link w:val="TtuloCar"/>
    <w:uiPriority w:val="99"/>
    <w:qFormat/>
    <w:rsid w:val="006E081D"/>
    <w:pPr>
      <w:spacing w:after="0" w:line="240" w:lineRule="auto"/>
      <w:jc w:val="center"/>
    </w:pPr>
    <w:rPr>
      <w:rFonts w:ascii="Times New Roman" w:eastAsia="Times New Roman" w:hAnsi="Times New Roman" w:cs="Times New Roman"/>
      <w:sz w:val="24"/>
      <w:szCs w:val="24"/>
      <w:lang w:val="es-ES" w:eastAsia="es-ES"/>
    </w:rPr>
  </w:style>
  <w:style w:type="character" w:customStyle="1" w:styleId="TtuloCar">
    <w:name w:val="Título Car"/>
    <w:basedOn w:val="Fuentedeprrafopredeter"/>
    <w:link w:val="Ttulo"/>
    <w:uiPriority w:val="99"/>
    <w:rsid w:val="006E081D"/>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65637"/>
    <w:rPr>
      <w:b/>
      <w:bCs/>
    </w:rPr>
  </w:style>
  <w:style w:type="character" w:customStyle="1" w:styleId="Ttulo3Car">
    <w:name w:val="Título 3 Car"/>
    <w:basedOn w:val="Fuentedeprrafopredeter"/>
    <w:link w:val="Ttulo3"/>
    <w:uiPriority w:val="9"/>
    <w:semiHidden/>
    <w:rsid w:val="00291286"/>
    <w:rPr>
      <w:rFonts w:asciiTheme="majorHAnsi" w:eastAsiaTheme="majorEastAsia" w:hAnsiTheme="majorHAnsi" w:cstheme="majorBidi"/>
      <w:color w:val="1F3763" w:themeColor="accent1" w:themeShade="7F"/>
      <w:sz w:val="24"/>
      <w:szCs w:val="24"/>
    </w:rPr>
  </w:style>
  <w:style w:type="paragraph" w:styleId="Subttulo">
    <w:name w:val="Subtitle"/>
    <w:basedOn w:val="Normal"/>
    <w:link w:val="SubttuloCar"/>
    <w:uiPriority w:val="99"/>
    <w:qFormat/>
    <w:rsid w:val="00291286"/>
    <w:pPr>
      <w:spacing w:after="0" w:line="240" w:lineRule="auto"/>
      <w:jc w:val="both"/>
    </w:pPr>
    <w:rPr>
      <w:rFonts w:ascii="Tahoma" w:eastAsia="Times New Roman" w:hAnsi="Tahoma" w:cs="Tahoma"/>
      <w:sz w:val="24"/>
      <w:szCs w:val="24"/>
      <w:lang w:val="es-ES" w:eastAsia="es-ES"/>
    </w:rPr>
  </w:style>
  <w:style w:type="character" w:customStyle="1" w:styleId="SubttuloCar">
    <w:name w:val="Subtítulo Car"/>
    <w:basedOn w:val="Fuentedeprrafopredeter"/>
    <w:link w:val="Subttulo"/>
    <w:uiPriority w:val="99"/>
    <w:rsid w:val="00291286"/>
    <w:rPr>
      <w:rFonts w:ascii="Tahoma" w:eastAsia="Times New Roman" w:hAnsi="Tahoma" w:cs="Tahoma"/>
      <w:sz w:val="24"/>
      <w:szCs w:val="24"/>
      <w:lang w:val="es-ES" w:eastAsia="es-ES"/>
    </w:rPr>
  </w:style>
  <w:style w:type="paragraph" w:styleId="Encabezado">
    <w:name w:val="header"/>
    <w:basedOn w:val="Normal"/>
    <w:link w:val="EncabezadoCar"/>
    <w:uiPriority w:val="99"/>
    <w:unhideWhenUsed/>
    <w:rsid w:val="002C7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7845"/>
  </w:style>
  <w:style w:type="paragraph" w:customStyle="1" w:styleId="Textonormal">
    <w:name w:val="Texto normal"/>
    <w:basedOn w:val="Normal"/>
    <w:link w:val="TextonormalCar"/>
    <w:qFormat/>
    <w:rsid w:val="00A36981"/>
    <w:pPr>
      <w:spacing w:before="200" w:after="240" w:line="276" w:lineRule="auto"/>
      <w:jc w:val="both"/>
    </w:pPr>
    <w:rPr>
      <w:rFonts w:ascii="Arial" w:eastAsia="Calibri" w:hAnsi="Arial" w:cs="Times New Roman"/>
      <w:color w:val="404040"/>
      <w:sz w:val="20"/>
      <w:lang w:val="es-ES" w:eastAsia="es-ES"/>
    </w:rPr>
  </w:style>
  <w:style w:type="character" w:customStyle="1" w:styleId="TextonormalCar">
    <w:name w:val="Texto normal Car"/>
    <w:link w:val="Textonormal"/>
    <w:rsid w:val="00A36981"/>
    <w:rPr>
      <w:rFonts w:ascii="Arial" w:eastAsia="Calibri" w:hAnsi="Arial" w:cs="Times New Roman"/>
      <w:color w:val="404040"/>
      <w:sz w:val="20"/>
      <w:lang w:val="es-ES" w:eastAsia="es-ES"/>
    </w:rPr>
  </w:style>
  <w:style w:type="paragraph" w:customStyle="1" w:styleId="TituloCasoPrctico">
    <w:name w:val="Titulo Caso Práctico"/>
    <w:basedOn w:val="Normal"/>
    <w:link w:val="TituloCasoPrcticoCar"/>
    <w:qFormat/>
    <w:rsid w:val="00A36981"/>
    <w:pPr>
      <w:tabs>
        <w:tab w:val="left" w:pos="1260"/>
        <w:tab w:val="left" w:pos="7560"/>
      </w:tabs>
      <w:spacing w:after="480" w:line="276" w:lineRule="auto"/>
      <w:jc w:val="center"/>
    </w:pPr>
    <w:rPr>
      <w:rFonts w:ascii="DIN" w:eastAsia="Calibri" w:hAnsi="DIN" w:cs="Times New Roman"/>
      <w:caps/>
      <w:color w:val="B0002D"/>
      <w:sz w:val="28"/>
      <w:szCs w:val="28"/>
      <w:lang w:val="es-ES" w:eastAsia="es-ES"/>
    </w:rPr>
  </w:style>
  <w:style w:type="character" w:customStyle="1" w:styleId="TituloCasoPrcticoCar">
    <w:name w:val="Titulo Caso Práctico Car"/>
    <w:link w:val="TituloCasoPrctico"/>
    <w:rsid w:val="00A36981"/>
    <w:rPr>
      <w:rFonts w:ascii="DIN" w:eastAsia="Calibri" w:hAnsi="DIN" w:cs="Times New Roman"/>
      <w:caps/>
      <w:color w:val="B0002D"/>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590">
      <w:bodyDiv w:val="1"/>
      <w:marLeft w:val="0"/>
      <w:marRight w:val="0"/>
      <w:marTop w:val="0"/>
      <w:marBottom w:val="0"/>
      <w:divBdr>
        <w:top w:val="none" w:sz="0" w:space="0" w:color="auto"/>
        <w:left w:val="none" w:sz="0" w:space="0" w:color="auto"/>
        <w:bottom w:val="none" w:sz="0" w:space="0" w:color="auto"/>
        <w:right w:val="none" w:sz="0" w:space="0" w:color="auto"/>
      </w:divBdr>
    </w:div>
    <w:div w:id="133527157">
      <w:bodyDiv w:val="1"/>
      <w:marLeft w:val="0"/>
      <w:marRight w:val="0"/>
      <w:marTop w:val="0"/>
      <w:marBottom w:val="0"/>
      <w:divBdr>
        <w:top w:val="none" w:sz="0" w:space="0" w:color="auto"/>
        <w:left w:val="none" w:sz="0" w:space="0" w:color="auto"/>
        <w:bottom w:val="none" w:sz="0" w:space="0" w:color="auto"/>
        <w:right w:val="none" w:sz="0" w:space="0" w:color="auto"/>
      </w:divBdr>
      <w:divsChild>
        <w:div w:id="1782064406">
          <w:marLeft w:val="720"/>
          <w:marRight w:val="0"/>
          <w:marTop w:val="0"/>
          <w:marBottom w:val="0"/>
          <w:divBdr>
            <w:top w:val="none" w:sz="0" w:space="0" w:color="auto"/>
            <w:left w:val="none" w:sz="0" w:space="0" w:color="auto"/>
            <w:bottom w:val="none" w:sz="0" w:space="0" w:color="auto"/>
            <w:right w:val="none" w:sz="0" w:space="0" w:color="auto"/>
          </w:divBdr>
        </w:div>
        <w:div w:id="594215064">
          <w:marLeft w:val="720"/>
          <w:marRight w:val="0"/>
          <w:marTop w:val="0"/>
          <w:marBottom w:val="0"/>
          <w:divBdr>
            <w:top w:val="none" w:sz="0" w:space="0" w:color="auto"/>
            <w:left w:val="none" w:sz="0" w:space="0" w:color="auto"/>
            <w:bottom w:val="none" w:sz="0" w:space="0" w:color="auto"/>
            <w:right w:val="none" w:sz="0" w:space="0" w:color="auto"/>
          </w:divBdr>
        </w:div>
        <w:div w:id="1704553538">
          <w:marLeft w:val="720"/>
          <w:marRight w:val="0"/>
          <w:marTop w:val="0"/>
          <w:marBottom w:val="0"/>
          <w:divBdr>
            <w:top w:val="none" w:sz="0" w:space="0" w:color="auto"/>
            <w:left w:val="none" w:sz="0" w:space="0" w:color="auto"/>
            <w:bottom w:val="none" w:sz="0" w:space="0" w:color="auto"/>
            <w:right w:val="none" w:sz="0" w:space="0" w:color="auto"/>
          </w:divBdr>
        </w:div>
        <w:div w:id="436872257">
          <w:marLeft w:val="720"/>
          <w:marRight w:val="0"/>
          <w:marTop w:val="0"/>
          <w:marBottom w:val="0"/>
          <w:divBdr>
            <w:top w:val="none" w:sz="0" w:space="0" w:color="auto"/>
            <w:left w:val="none" w:sz="0" w:space="0" w:color="auto"/>
            <w:bottom w:val="none" w:sz="0" w:space="0" w:color="auto"/>
            <w:right w:val="none" w:sz="0" w:space="0" w:color="auto"/>
          </w:divBdr>
        </w:div>
        <w:div w:id="543297903">
          <w:marLeft w:val="720"/>
          <w:marRight w:val="0"/>
          <w:marTop w:val="0"/>
          <w:marBottom w:val="0"/>
          <w:divBdr>
            <w:top w:val="none" w:sz="0" w:space="0" w:color="auto"/>
            <w:left w:val="none" w:sz="0" w:space="0" w:color="auto"/>
            <w:bottom w:val="none" w:sz="0" w:space="0" w:color="auto"/>
            <w:right w:val="none" w:sz="0" w:space="0" w:color="auto"/>
          </w:divBdr>
        </w:div>
        <w:div w:id="1844543381">
          <w:marLeft w:val="720"/>
          <w:marRight w:val="0"/>
          <w:marTop w:val="0"/>
          <w:marBottom w:val="0"/>
          <w:divBdr>
            <w:top w:val="none" w:sz="0" w:space="0" w:color="auto"/>
            <w:left w:val="none" w:sz="0" w:space="0" w:color="auto"/>
            <w:bottom w:val="none" w:sz="0" w:space="0" w:color="auto"/>
            <w:right w:val="none" w:sz="0" w:space="0" w:color="auto"/>
          </w:divBdr>
        </w:div>
        <w:div w:id="25720578">
          <w:marLeft w:val="720"/>
          <w:marRight w:val="0"/>
          <w:marTop w:val="0"/>
          <w:marBottom w:val="0"/>
          <w:divBdr>
            <w:top w:val="none" w:sz="0" w:space="0" w:color="auto"/>
            <w:left w:val="none" w:sz="0" w:space="0" w:color="auto"/>
            <w:bottom w:val="none" w:sz="0" w:space="0" w:color="auto"/>
            <w:right w:val="none" w:sz="0" w:space="0" w:color="auto"/>
          </w:divBdr>
        </w:div>
        <w:div w:id="1852798125">
          <w:marLeft w:val="720"/>
          <w:marRight w:val="0"/>
          <w:marTop w:val="0"/>
          <w:marBottom w:val="0"/>
          <w:divBdr>
            <w:top w:val="none" w:sz="0" w:space="0" w:color="auto"/>
            <w:left w:val="none" w:sz="0" w:space="0" w:color="auto"/>
            <w:bottom w:val="none" w:sz="0" w:space="0" w:color="auto"/>
            <w:right w:val="none" w:sz="0" w:space="0" w:color="auto"/>
          </w:divBdr>
        </w:div>
        <w:div w:id="1809320781">
          <w:marLeft w:val="720"/>
          <w:marRight w:val="0"/>
          <w:marTop w:val="0"/>
          <w:marBottom w:val="0"/>
          <w:divBdr>
            <w:top w:val="none" w:sz="0" w:space="0" w:color="auto"/>
            <w:left w:val="none" w:sz="0" w:space="0" w:color="auto"/>
            <w:bottom w:val="none" w:sz="0" w:space="0" w:color="auto"/>
            <w:right w:val="none" w:sz="0" w:space="0" w:color="auto"/>
          </w:divBdr>
        </w:div>
        <w:div w:id="1311786109">
          <w:marLeft w:val="720"/>
          <w:marRight w:val="0"/>
          <w:marTop w:val="0"/>
          <w:marBottom w:val="0"/>
          <w:divBdr>
            <w:top w:val="none" w:sz="0" w:space="0" w:color="auto"/>
            <w:left w:val="none" w:sz="0" w:space="0" w:color="auto"/>
            <w:bottom w:val="none" w:sz="0" w:space="0" w:color="auto"/>
            <w:right w:val="none" w:sz="0" w:space="0" w:color="auto"/>
          </w:divBdr>
        </w:div>
      </w:divsChild>
    </w:div>
    <w:div w:id="190461072">
      <w:bodyDiv w:val="1"/>
      <w:marLeft w:val="0"/>
      <w:marRight w:val="0"/>
      <w:marTop w:val="0"/>
      <w:marBottom w:val="0"/>
      <w:divBdr>
        <w:top w:val="none" w:sz="0" w:space="0" w:color="auto"/>
        <w:left w:val="none" w:sz="0" w:space="0" w:color="auto"/>
        <w:bottom w:val="none" w:sz="0" w:space="0" w:color="auto"/>
        <w:right w:val="none" w:sz="0" w:space="0" w:color="auto"/>
      </w:divBdr>
      <w:divsChild>
        <w:div w:id="1838961847">
          <w:marLeft w:val="547"/>
          <w:marRight w:val="0"/>
          <w:marTop w:val="0"/>
          <w:marBottom w:val="0"/>
          <w:divBdr>
            <w:top w:val="none" w:sz="0" w:space="0" w:color="auto"/>
            <w:left w:val="none" w:sz="0" w:space="0" w:color="auto"/>
            <w:bottom w:val="none" w:sz="0" w:space="0" w:color="auto"/>
            <w:right w:val="none" w:sz="0" w:space="0" w:color="auto"/>
          </w:divBdr>
        </w:div>
        <w:div w:id="363795064">
          <w:marLeft w:val="547"/>
          <w:marRight w:val="0"/>
          <w:marTop w:val="0"/>
          <w:marBottom w:val="0"/>
          <w:divBdr>
            <w:top w:val="none" w:sz="0" w:space="0" w:color="auto"/>
            <w:left w:val="none" w:sz="0" w:space="0" w:color="auto"/>
            <w:bottom w:val="none" w:sz="0" w:space="0" w:color="auto"/>
            <w:right w:val="none" w:sz="0" w:space="0" w:color="auto"/>
          </w:divBdr>
        </w:div>
        <w:div w:id="14767307">
          <w:marLeft w:val="547"/>
          <w:marRight w:val="0"/>
          <w:marTop w:val="0"/>
          <w:marBottom w:val="0"/>
          <w:divBdr>
            <w:top w:val="none" w:sz="0" w:space="0" w:color="auto"/>
            <w:left w:val="none" w:sz="0" w:space="0" w:color="auto"/>
            <w:bottom w:val="none" w:sz="0" w:space="0" w:color="auto"/>
            <w:right w:val="none" w:sz="0" w:space="0" w:color="auto"/>
          </w:divBdr>
        </w:div>
      </w:divsChild>
    </w:div>
    <w:div w:id="206452147">
      <w:bodyDiv w:val="1"/>
      <w:marLeft w:val="0"/>
      <w:marRight w:val="0"/>
      <w:marTop w:val="0"/>
      <w:marBottom w:val="0"/>
      <w:divBdr>
        <w:top w:val="none" w:sz="0" w:space="0" w:color="auto"/>
        <w:left w:val="none" w:sz="0" w:space="0" w:color="auto"/>
        <w:bottom w:val="none" w:sz="0" w:space="0" w:color="auto"/>
        <w:right w:val="none" w:sz="0" w:space="0" w:color="auto"/>
      </w:divBdr>
    </w:div>
    <w:div w:id="445319445">
      <w:bodyDiv w:val="1"/>
      <w:marLeft w:val="0"/>
      <w:marRight w:val="0"/>
      <w:marTop w:val="0"/>
      <w:marBottom w:val="0"/>
      <w:divBdr>
        <w:top w:val="none" w:sz="0" w:space="0" w:color="auto"/>
        <w:left w:val="none" w:sz="0" w:space="0" w:color="auto"/>
        <w:bottom w:val="none" w:sz="0" w:space="0" w:color="auto"/>
        <w:right w:val="none" w:sz="0" w:space="0" w:color="auto"/>
      </w:divBdr>
    </w:div>
    <w:div w:id="484123111">
      <w:bodyDiv w:val="1"/>
      <w:marLeft w:val="0"/>
      <w:marRight w:val="0"/>
      <w:marTop w:val="0"/>
      <w:marBottom w:val="0"/>
      <w:divBdr>
        <w:top w:val="none" w:sz="0" w:space="0" w:color="auto"/>
        <w:left w:val="none" w:sz="0" w:space="0" w:color="auto"/>
        <w:bottom w:val="none" w:sz="0" w:space="0" w:color="auto"/>
        <w:right w:val="none" w:sz="0" w:space="0" w:color="auto"/>
      </w:divBdr>
    </w:div>
    <w:div w:id="704328867">
      <w:bodyDiv w:val="1"/>
      <w:marLeft w:val="0"/>
      <w:marRight w:val="0"/>
      <w:marTop w:val="0"/>
      <w:marBottom w:val="0"/>
      <w:divBdr>
        <w:top w:val="none" w:sz="0" w:space="0" w:color="auto"/>
        <w:left w:val="none" w:sz="0" w:space="0" w:color="auto"/>
        <w:bottom w:val="none" w:sz="0" w:space="0" w:color="auto"/>
        <w:right w:val="none" w:sz="0" w:space="0" w:color="auto"/>
      </w:divBdr>
    </w:div>
    <w:div w:id="723060736">
      <w:bodyDiv w:val="1"/>
      <w:marLeft w:val="0"/>
      <w:marRight w:val="0"/>
      <w:marTop w:val="0"/>
      <w:marBottom w:val="0"/>
      <w:divBdr>
        <w:top w:val="none" w:sz="0" w:space="0" w:color="auto"/>
        <w:left w:val="none" w:sz="0" w:space="0" w:color="auto"/>
        <w:bottom w:val="none" w:sz="0" w:space="0" w:color="auto"/>
        <w:right w:val="none" w:sz="0" w:space="0" w:color="auto"/>
      </w:divBdr>
    </w:div>
    <w:div w:id="738020533">
      <w:bodyDiv w:val="1"/>
      <w:marLeft w:val="0"/>
      <w:marRight w:val="0"/>
      <w:marTop w:val="0"/>
      <w:marBottom w:val="0"/>
      <w:divBdr>
        <w:top w:val="none" w:sz="0" w:space="0" w:color="auto"/>
        <w:left w:val="none" w:sz="0" w:space="0" w:color="auto"/>
        <w:bottom w:val="none" w:sz="0" w:space="0" w:color="auto"/>
        <w:right w:val="none" w:sz="0" w:space="0" w:color="auto"/>
      </w:divBdr>
    </w:div>
    <w:div w:id="803809544">
      <w:bodyDiv w:val="1"/>
      <w:marLeft w:val="0"/>
      <w:marRight w:val="0"/>
      <w:marTop w:val="0"/>
      <w:marBottom w:val="0"/>
      <w:divBdr>
        <w:top w:val="none" w:sz="0" w:space="0" w:color="auto"/>
        <w:left w:val="none" w:sz="0" w:space="0" w:color="auto"/>
        <w:bottom w:val="none" w:sz="0" w:space="0" w:color="auto"/>
        <w:right w:val="none" w:sz="0" w:space="0" w:color="auto"/>
      </w:divBdr>
    </w:div>
    <w:div w:id="850529604">
      <w:bodyDiv w:val="1"/>
      <w:marLeft w:val="0"/>
      <w:marRight w:val="0"/>
      <w:marTop w:val="0"/>
      <w:marBottom w:val="0"/>
      <w:divBdr>
        <w:top w:val="none" w:sz="0" w:space="0" w:color="auto"/>
        <w:left w:val="none" w:sz="0" w:space="0" w:color="auto"/>
        <w:bottom w:val="none" w:sz="0" w:space="0" w:color="auto"/>
        <w:right w:val="none" w:sz="0" w:space="0" w:color="auto"/>
      </w:divBdr>
    </w:div>
    <w:div w:id="1128863364">
      <w:bodyDiv w:val="1"/>
      <w:marLeft w:val="0"/>
      <w:marRight w:val="0"/>
      <w:marTop w:val="0"/>
      <w:marBottom w:val="0"/>
      <w:divBdr>
        <w:top w:val="none" w:sz="0" w:space="0" w:color="auto"/>
        <w:left w:val="none" w:sz="0" w:space="0" w:color="auto"/>
        <w:bottom w:val="none" w:sz="0" w:space="0" w:color="auto"/>
        <w:right w:val="none" w:sz="0" w:space="0" w:color="auto"/>
      </w:divBdr>
    </w:div>
    <w:div w:id="1324815177">
      <w:bodyDiv w:val="1"/>
      <w:marLeft w:val="0"/>
      <w:marRight w:val="0"/>
      <w:marTop w:val="0"/>
      <w:marBottom w:val="0"/>
      <w:divBdr>
        <w:top w:val="none" w:sz="0" w:space="0" w:color="auto"/>
        <w:left w:val="none" w:sz="0" w:space="0" w:color="auto"/>
        <w:bottom w:val="none" w:sz="0" w:space="0" w:color="auto"/>
        <w:right w:val="none" w:sz="0" w:space="0" w:color="auto"/>
      </w:divBdr>
    </w:div>
    <w:div w:id="1568690118">
      <w:bodyDiv w:val="1"/>
      <w:marLeft w:val="0"/>
      <w:marRight w:val="0"/>
      <w:marTop w:val="0"/>
      <w:marBottom w:val="0"/>
      <w:divBdr>
        <w:top w:val="none" w:sz="0" w:space="0" w:color="auto"/>
        <w:left w:val="none" w:sz="0" w:space="0" w:color="auto"/>
        <w:bottom w:val="none" w:sz="0" w:space="0" w:color="auto"/>
        <w:right w:val="none" w:sz="0" w:space="0" w:color="auto"/>
      </w:divBdr>
    </w:div>
    <w:div w:id="1860773728">
      <w:bodyDiv w:val="1"/>
      <w:marLeft w:val="0"/>
      <w:marRight w:val="0"/>
      <w:marTop w:val="0"/>
      <w:marBottom w:val="0"/>
      <w:divBdr>
        <w:top w:val="none" w:sz="0" w:space="0" w:color="auto"/>
        <w:left w:val="none" w:sz="0" w:space="0" w:color="auto"/>
        <w:bottom w:val="none" w:sz="0" w:space="0" w:color="auto"/>
        <w:right w:val="none" w:sz="0" w:space="0" w:color="auto"/>
      </w:divBdr>
      <w:divsChild>
        <w:div w:id="1041132004">
          <w:marLeft w:val="-108"/>
          <w:marRight w:val="0"/>
          <w:marTop w:val="0"/>
          <w:marBottom w:val="0"/>
          <w:divBdr>
            <w:top w:val="none" w:sz="0" w:space="0" w:color="auto"/>
            <w:left w:val="none" w:sz="0" w:space="0" w:color="auto"/>
            <w:bottom w:val="none" w:sz="0" w:space="0" w:color="auto"/>
            <w:right w:val="none" w:sz="0" w:space="0" w:color="auto"/>
          </w:divBdr>
        </w:div>
      </w:divsChild>
    </w:div>
    <w:div w:id="2136215555">
      <w:bodyDiv w:val="1"/>
      <w:marLeft w:val="0"/>
      <w:marRight w:val="0"/>
      <w:marTop w:val="0"/>
      <w:marBottom w:val="0"/>
      <w:divBdr>
        <w:top w:val="none" w:sz="0" w:space="0" w:color="auto"/>
        <w:left w:val="none" w:sz="0" w:space="0" w:color="auto"/>
        <w:bottom w:val="none" w:sz="0" w:space="0" w:color="auto"/>
        <w:right w:val="none" w:sz="0" w:space="0" w:color="auto"/>
      </w:divBdr>
    </w:div>
    <w:div w:id="213945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0C5E3-7CA1-42C6-9B9B-998CE777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310</Words>
  <Characters>1706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 Rocio Gamez Castro</dc:creator>
  <cp:keywords/>
  <dc:description/>
  <cp:lastModifiedBy>liliana</cp:lastModifiedBy>
  <cp:revision>2</cp:revision>
  <cp:lastPrinted>2020-04-07T16:32:00Z</cp:lastPrinted>
  <dcterms:created xsi:type="dcterms:W3CDTF">2021-01-29T16:21:00Z</dcterms:created>
  <dcterms:modified xsi:type="dcterms:W3CDTF">2021-01-29T16:21:00Z</dcterms:modified>
</cp:coreProperties>
</file>