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9FF3" w14:textId="74D513E9" w:rsidR="00B5029D" w:rsidRDefault="00D907BF"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TALLER </w:t>
      </w:r>
      <w:r w:rsidR="00904349">
        <w:rPr>
          <w:rFonts w:ascii="Arial" w:hAnsi="Arial"/>
        </w:rPr>
        <w:t>-</w:t>
      </w:r>
      <w:r w:rsidR="00B5029D">
        <w:rPr>
          <w:rFonts w:ascii="Arial" w:hAnsi="Arial"/>
        </w:rPr>
        <w:t xml:space="preserve"> </w:t>
      </w:r>
      <w:r w:rsidR="00EA4EB2">
        <w:rPr>
          <w:rFonts w:ascii="Arial" w:hAnsi="Arial"/>
        </w:rPr>
        <w:t>Roles</w:t>
      </w:r>
      <w:r w:rsidR="00904349">
        <w:rPr>
          <w:rFonts w:ascii="Arial" w:hAnsi="Arial"/>
        </w:rPr>
        <w:t xml:space="preserve"> en la Auditoría</w:t>
      </w:r>
    </w:p>
    <w:p w14:paraId="4F79035F" w14:textId="77777777" w:rsidR="00B5029D" w:rsidRDefault="00B5029D">
      <w:pPr>
        <w:jc w:val="center"/>
        <w:rPr>
          <w:rFonts w:ascii="Arial" w:hAnsi="Arial"/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6"/>
        <w:gridCol w:w="4560"/>
        <w:gridCol w:w="1536"/>
        <w:gridCol w:w="992"/>
        <w:gridCol w:w="992"/>
        <w:gridCol w:w="1276"/>
      </w:tblGrid>
      <w:tr w:rsidR="00B5029D" w14:paraId="75ED6648" w14:textId="77777777" w:rsidTr="00D907BF">
        <w:trPr>
          <w:tblHeader/>
        </w:trPr>
        <w:tc>
          <w:tcPr>
            <w:tcW w:w="496" w:type="dxa"/>
            <w:tcBorders>
              <w:right w:val="nil"/>
            </w:tcBorders>
            <w:vAlign w:val="center"/>
          </w:tcPr>
          <w:p w14:paraId="70832209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60" w:type="dxa"/>
            <w:tcBorders>
              <w:left w:val="nil"/>
            </w:tcBorders>
            <w:vAlign w:val="center"/>
          </w:tcPr>
          <w:p w14:paraId="71BD9AE5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Responsabilidad</w:t>
            </w:r>
          </w:p>
        </w:tc>
        <w:tc>
          <w:tcPr>
            <w:tcW w:w="1536" w:type="dxa"/>
            <w:vAlign w:val="center"/>
          </w:tcPr>
          <w:p w14:paraId="11EC2520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Administrador proceso de auditoría</w:t>
            </w:r>
          </w:p>
        </w:tc>
        <w:tc>
          <w:tcPr>
            <w:tcW w:w="992" w:type="dxa"/>
            <w:vAlign w:val="center"/>
          </w:tcPr>
          <w:p w14:paraId="2B58FFB0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Cliente</w:t>
            </w:r>
          </w:p>
        </w:tc>
        <w:tc>
          <w:tcPr>
            <w:tcW w:w="992" w:type="dxa"/>
            <w:vAlign w:val="center"/>
          </w:tcPr>
          <w:p w14:paraId="1055CC38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Auditor</w:t>
            </w:r>
          </w:p>
        </w:tc>
        <w:tc>
          <w:tcPr>
            <w:tcW w:w="1276" w:type="dxa"/>
            <w:vAlign w:val="center"/>
          </w:tcPr>
          <w:p w14:paraId="46884C8C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Auditado</w:t>
            </w:r>
          </w:p>
        </w:tc>
      </w:tr>
      <w:tr w:rsidR="00B5029D" w14:paraId="5E3367D4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F79C6AD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4560" w:type="dxa"/>
            <w:vAlign w:val="center"/>
          </w:tcPr>
          <w:p w14:paraId="6DC7B1B0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Seleccionar y entrenar al equipo auditor</w:t>
            </w:r>
          </w:p>
        </w:tc>
        <w:tc>
          <w:tcPr>
            <w:tcW w:w="1536" w:type="dxa"/>
            <w:vAlign w:val="center"/>
          </w:tcPr>
          <w:p w14:paraId="20F89AC9" w14:textId="0CF9EC90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7C56CF95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9667AAC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5B7CCF8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078FB06F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752329C5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4560" w:type="dxa"/>
            <w:vAlign w:val="center"/>
          </w:tcPr>
          <w:p w14:paraId="61067123" w14:textId="3BE18CD3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 xml:space="preserve">Facilitar recorrido por las </w:t>
            </w:r>
            <w:r w:rsidR="0009370F">
              <w:rPr>
                <w:rFonts w:ascii="Calibri" w:hAnsi="Calibri" w:cs="Calibri"/>
                <w:sz w:val="22"/>
              </w:rPr>
              <w:t>instalaciones</w:t>
            </w:r>
            <w:r w:rsidRPr="00904349">
              <w:rPr>
                <w:rFonts w:ascii="Calibri" w:hAnsi="Calibri" w:cs="Calibri"/>
                <w:sz w:val="22"/>
              </w:rPr>
              <w:t xml:space="preserve"> y acceso a documentos y registros</w:t>
            </w:r>
          </w:p>
        </w:tc>
        <w:tc>
          <w:tcPr>
            <w:tcW w:w="1536" w:type="dxa"/>
            <w:vAlign w:val="center"/>
          </w:tcPr>
          <w:p w14:paraId="4F2F2E3F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00DFB4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36CDAB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520E3EE5" w14:textId="6AF5025D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</w:tr>
      <w:tr w:rsidR="00B5029D" w14:paraId="32242DB8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E70529D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4560" w:type="dxa"/>
            <w:vAlign w:val="center"/>
          </w:tcPr>
          <w:p w14:paraId="261E2508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Iniciar acciones correctivas basadas en el informe de auditoria</w:t>
            </w:r>
          </w:p>
        </w:tc>
        <w:tc>
          <w:tcPr>
            <w:tcW w:w="1536" w:type="dxa"/>
            <w:vAlign w:val="center"/>
          </w:tcPr>
          <w:p w14:paraId="6D7F6F22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CD75347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BA2A23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2936B0AA" w14:textId="54689083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</w:tr>
      <w:tr w:rsidR="00B5029D" w14:paraId="5764B269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30FABC05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4560" w:type="dxa"/>
            <w:vAlign w:val="center"/>
          </w:tcPr>
          <w:p w14:paraId="1E0BCCEE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la necesidad de una auditoría interna</w:t>
            </w:r>
          </w:p>
        </w:tc>
        <w:tc>
          <w:tcPr>
            <w:tcW w:w="1536" w:type="dxa"/>
            <w:vAlign w:val="center"/>
          </w:tcPr>
          <w:p w14:paraId="45C19A6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F4C65DD" w14:textId="4A7CCCA1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20EC94F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2F1BC51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57CE5D9E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4D1D42AE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4560" w:type="dxa"/>
            <w:vAlign w:val="center"/>
          </w:tcPr>
          <w:p w14:paraId="7693F38F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Informar los resultados de la auditoría interna</w:t>
            </w:r>
          </w:p>
        </w:tc>
        <w:tc>
          <w:tcPr>
            <w:tcW w:w="1536" w:type="dxa"/>
            <w:vAlign w:val="center"/>
          </w:tcPr>
          <w:p w14:paraId="24F3B9CD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52BA2E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6151896" w14:textId="30C30A91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525D13D3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55CE01AA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2EA59AE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4560" w:type="dxa"/>
            <w:vAlign w:val="center"/>
          </w:tcPr>
          <w:p w14:paraId="137F358A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Preparar el plan de auditoría interna</w:t>
            </w:r>
          </w:p>
        </w:tc>
        <w:tc>
          <w:tcPr>
            <w:tcW w:w="1536" w:type="dxa"/>
            <w:vAlign w:val="center"/>
          </w:tcPr>
          <w:p w14:paraId="1235B3FF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146EE57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09325BFF" w14:textId="45791A7E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6BFFF7B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1E7B99A9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5B22B1CB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4560" w:type="dxa"/>
            <w:vAlign w:val="center"/>
          </w:tcPr>
          <w:p w14:paraId="5D0BAD2F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Presentar el informe de auditoría interna</w:t>
            </w:r>
          </w:p>
        </w:tc>
        <w:tc>
          <w:tcPr>
            <w:tcW w:w="1536" w:type="dxa"/>
            <w:vAlign w:val="center"/>
          </w:tcPr>
          <w:p w14:paraId="23FFC84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6B239D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E618084" w14:textId="51FA27FE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1D8BFD2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1167FA5D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06C2AFBB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4560" w:type="dxa"/>
            <w:vAlign w:val="center"/>
          </w:tcPr>
          <w:p w14:paraId="75DC4969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la organización y/o personas que realizarán la auditoría interna</w:t>
            </w:r>
          </w:p>
        </w:tc>
        <w:tc>
          <w:tcPr>
            <w:tcW w:w="1536" w:type="dxa"/>
            <w:vAlign w:val="center"/>
          </w:tcPr>
          <w:p w14:paraId="1EF92EFE" w14:textId="04DD1B69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588C84D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1D0F949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68F81C7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3984CF5E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5CFC770F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4560" w:type="dxa"/>
            <w:vAlign w:val="center"/>
          </w:tcPr>
          <w:p w14:paraId="5C7059E8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el objetivo y alcance de la auditoría interna</w:t>
            </w:r>
          </w:p>
        </w:tc>
        <w:tc>
          <w:tcPr>
            <w:tcW w:w="1536" w:type="dxa"/>
            <w:vAlign w:val="center"/>
          </w:tcPr>
          <w:p w14:paraId="5D3602D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C1862C6" w14:textId="31714058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4E92304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5951FDDC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45CC6E41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371418F3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4560" w:type="dxa"/>
            <w:vAlign w:val="center"/>
          </w:tcPr>
          <w:p w14:paraId="190DE6EA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Preparar hoja de verificación para el desarrollo de la auditoría</w:t>
            </w:r>
          </w:p>
        </w:tc>
        <w:tc>
          <w:tcPr>
            <w:tcW w:w="1536" w:type="dxa"/>
            <w:vAlign w:val="center"/>
          </w:tcPr>
          <w:p w14:paraId="4560612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D7C976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FC7EECD" w14:textId="60BE4875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44211FC4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03397576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4EAE9B77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4560" w:type="dxa"/>
            <w:vAlign w:val="center"/>
          </w:tcPr>
          <w:p w14:paraId="1B8EF4A2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Revisar la documentación existente para determinar su grado de adecuación</w:t>
            </w:r>
          </w:p>
        </w:tc>
        <w:tc>
          <w:tcPr>
            <w:tcW w:w="1536" w:type="dxa"/>
            <w:vAlign w:val="center"/>
          </w:tcPr>
          <w:p w14:paraId="564B9A8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D7334C9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7BCC867" w14:textId="7EEE9E32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6060F8E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4AB06E7C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4E5BE48B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4560" w:type="dxa"/>
            <w:vAlign w:val="center"/>
          </w:tcPr>
          <w:p w14:paraId="365B7693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Preparar y hacer seguimiento al programa de auditoría</w:t>
            </w:r>
          </w:p>
        </w:tc>
        <w:tc>
          <w:tcPr>
            <w:tcW w:w="1536" w:type="dxa"/>
            <w:vAlign w:val="center"/>
          </w:tcPr>
          <w:p w14:paraId="6DE0BA38" w14:textId="2337E15F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6154E7DC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14FC3F5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3C1D4A19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0CCFCCE7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6D8B56DF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4560" w:type="dxa"/>
            <w:vAlign w:val="center"/>
          </w:tcPr>
          <w:p w14:paraId="1590A253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proofErr w:type="gramStart"/>
            <w:r w:rsidRPr="00904349">
              <w:rPr>
                <w:rFonts w:ascii="Calibri" w:hAnsi="Calibri" w:cs="Calibri"/>
                <w:sz w:val="22"/>
              </w:rPr>
              <w:t>Asegurar</w:t>
            </w:r>
            <w:proofErr w:type="gramEnd"/>
            <w:r w:rsidRPr="00904349">
              <w:rPr>
                <w:rFonts w:ascii="Calibri" w:hAnsi="Calibri" w:cs="Calibri"/>
                <w:sz w:val="22"/>
              </w:rPr>
              <w:t xml:space="preserve"> que el equipo auditor sea competente</w:t>
            </w:r>
          </w:p>
        </w:tc>
        <w:tc>
          <w:tcPr>
            <w:tcW w:w="1536" w:type="dxa"/>
            <w:vAlign w:val="center"/>
          </w:tcPr>
          <w:p w14:paraId="68B000A0" w14:textId="62C23AE2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4314D5FD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16218EA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7B627FDA" w14:textId="7AA0A658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31FB4BC3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1AF47364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4560" w:type="dxa"/>
            <w:vAlign w:val="center"/>
          </w:tcPr>
          <w:p w14:paraId="2EFB8305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acciones de seguimiento a la auditoría</w:t>
            </w:r>
          </w:p>
        </w:tc>
        <w:tc>
          <w:tcPr>
            <w:tcW w:w="1536" w:type="dxa"/>
            <w:vAlign w:val="center"/>
          </w:tcPr>
          <w:p w14:paraId="01DE196F" w14:textId="5059CB24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408256C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3488EAD" w14:textId="1FD2F228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7196670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6A5FBF6A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109657FA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4560" w:type="dxa"/>
            <w:vAlign w:val="center"/>
          </w:tcPr>
          <w:p w14:paraId="72B9C704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Informar sobre no conformidades identificadas durante la auditoría</w:t>
            </w:r>
          </w:p>
        </w:tc>
        <w:tc>
          <w:tcPr>
            <w:tcW w:w="1536" w:type="dxa"/>
            <w:vAlign w:val="center"/>
          </w:tcPr>
          <w:p w14:paraId="5C14E34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861151C" w14:textId="001A788E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F738A9F" w14:textId="128F995C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7E99B91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63933B46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763F27BC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16</w:t>
            </w:r>
          </w:p>
          <w:p w14:paraId="6FE45C84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4560" w:type="dxa"/>
            <w:vAlign w:val="center"/>
          </w:tcPr>
          <w:p w14:paraId="26BE32A9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Informar obstáculos presentados en el desarrollo de la auditoría</w:t>
            </w:r>
          </w:p>
        </w:tc>
        <w:tc>
          <w:tcPr>
            <w:tcW w:w="1536" w:type="dxa"/>
            <w:vAlign w:val="center"/>
          </w:tcPr>
          <w:p w14:paraId="69AA36DD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207A25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9EBA638" w14:textId="29FB13A0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2054782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1DF1EA0A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255DFF9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4560" w:type="dxa"/>
            <w:vAlign w:val="center"/>
          </w:tcPr>
          <w:p w14:paraId="537E0A61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Proporcionar recursos adecuados para el desarrollo de la auditoría</w:t>
            </w:r>
          </w:p>
        </w:tc>
        <w:tc>
          <w:tcPr>
            <w:tcW w:w="1536" w:type="dxa"/>
            <w:vAlign w:val="center"/>
          </w:tcPr>
          <w:p w14:paraId="25610A8D" w14:textId="202CA19F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16DE788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FC17F9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6D48D3CA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275A5C22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64AC4CA2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4560" w:type="dxa"/>
            <w:vAlign w:val="center"/>
          </w:tcPr>
          <w:p w14:paraId="4104DC3C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Cooperar para alcanzar los objetivos de la auditoría</w:t>
            </w:r>
          </w:p>
        </w:tc>
        <w:tc>
          <w:tcPr>
            <w:tcW w:w="1536" w:type="dxa"/>
            <w:vAlign w:val="center"/>
          </w:tcPr>
          <w:p w14:paraId="7281CD8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8B684D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0D121893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0A45805E" w14:textId="6B411B2A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</w:tr>
      <w:tr w:rsidR="00B5029D" w14:paraId="50A2E7D5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508D50DA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4560" w:type="dxa"/>
            <w:vAlign w:val="center"/>
          </w:tcPr>
          <w:p w14:paraId="5863A67E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Reunir y analizar evidencia pertinente al objetivo y alcance de la auditoría</w:t>
            </w:r>
          </w:p>
        </w:tc>
        <w:tc>
          <w:tcPr>
            <w:tcW w:w="1536" w:type="dxa"/>
            <w:vAlign w:val="center"/>
          </w:tcPr>
          <w:p w14:paraId="01F70DD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DD9967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F6E2C06" w14:textId="3BBC0242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609BB60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72556BBD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14A4C68D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4560" w:type="dxa"/>
            <w:vAlign w:val="center"/>
          </w:tcPr>
          <w:p w14:paraId="1061BF7B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Recibir el informe de auditoría y determinar su distribución</w:t>
            </w:r>
          </w:p>
        </w:tc>
        <w:tc>
          <w:tcPr>
            <w:tcW w:w="1536" w:type="dxa"/>
            <w:vAlign w:val="center"/>
          </w:tcPr>
          <w:p w14:paraId="10FB8443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C0DC91F" w14:textId="36AF7C50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57E9686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30561AF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</w:tbl>
    <w:p w14:paraId="52133515" w14:textId="77777777" w:rsidR="00B5029D" w:rsidRDefault="00B5029D" w:rsidP="00904349">
      <w:pPr>
        <w:pStyle w:val="Ttulo2"/>
        <w:jc w:val="left"/>
      </w:pPr>
    </w:p>
    <w:sectPr w:rsidR="00B5029D">
      <w:headerReference w:type="default" r:id="rId7"/>
      <w:endnotePr>
        <w:numFmt w:val="decimal"/>
      </w:endnotePr>
      <w:pgSz w:w="12242" w:h="15842" w:code="1"/>
      <w:pgMar w:top="1701" w:right="1701" w:bottom="1701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1EBA" w14:textId="77777777" w:rsidR="00374FAE" w:rsidRDefault="00374FAE">
      <w:pPr>
        <w:spacing w:line="20" w:lineRule="exact"/>
      </w:pPr>
    </w:p>
  </w:endnote>
  <w:endnote w:type="continuationSeparator" w:id="0">
    <w:p w14:paraId="6B518093" w14:textId="77777777" w:rsidR="00374FAE" w:rsidRDefault="00374FAE">
      <w:r>
        <w:t xml:space="preserve"> </w:t>
      </w:r>
    </w:p>
  </w:endnote>
  <w:endnote w:type="continuationNotice" w:id="1">
    <w:p w14:paraId="17EF3C6F" w14:textId="77777777" w:rsidR="00374FAE" w:rsidRDefault="00374FA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ndelGothic BT">
    <w:altName w:val="Gabriola"/>
    <w:charset w:val="00"/>
    <w:family w:val="decorative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CB60" w14:textId="77777777" w:rsidR="00374FAE" w:rsidRDefault="00374FAE">
      <w:r>
        <w:separator/>
      </w:r>
    </w:p>
  </w:footnote>
  <w:footnote w:type="continuationSeparator" w:id="0">
    <w:p w14:paraId="1452EDE1" w14:textId="77777777" w:rsidR="00374FAE" w:rsidRDefault="00374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0747" w14:textId="5326CB73" w:rsidR="00904349" w:rsidRDefault="0009370F" w:rsidP="00904349">
    <w:pPr>
      <w:pStyle w:val="Encabezado"/>
      <w:jc w:val="right"/>
      <w:rPr>
        <w:rFonts w:ascii="Tahoma" w:hAnsi="Tahoma" w:cs="Tahoma"/>
        <w:b/>
        <w:bCs/>
        <w:noProof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C9AA6F4" wp14:editId="16AF0385">
          <wp:simplePos x="0" y="0"/>
          <wp:positionH relativeFrom="column">
            <wp:posOffset>62865</wp:posOffset>
          </wp:positionH>
          <wp:positionV relativeFrom="paragraph">
            <wp:posOffset>-100330</wp:posOffset>
          </wp:positionV>
          <wp:extent cx="460375" cy="5981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349">
      <w:rPr>
        <w:rFonts w:ascii="Tahoma" w:hAnsi="Tahoma" w:cs="Tahoma"/>
        <w:b/>
        <w:bCs/>
        <w:noProof/>
        <w:sz w:val="16"/>
        <w:szCs w:val="16"/>
      </w:rPr>
      <w:t xml:space="preserve"> FORMACION </w:t>
    </w:r>
  </w:p>
  <w:p w14:paraId="566EF6F3" w14:textId="32EE6CEE" w:rsidR="00904349" w:rsidRPr="00394D1F" w:rsidRDefault="00904349" w:rsidP="00904349">
    <w:pPr>
      <w:pStyle w:val="Encabezado"/>
      <w:jc w:val="right"/>
      <w:rPr>
        <w:rFonts w:ascii="Tahoma" w:hAnsi="Tahoma" w:cs="Tahoma"/>
        <w:b/>
        <w:bCs/>
        <w:noProof/>
        <w:sz w:val="16"/>
        <w:szCs w:val="16"/>
      </w:rPr>
    </w:pPr>
    <w:r>
      <w:rPr>
        <w:rFonts w:ascii="Tahoma" w:hAnsi="Tahoma" w:cs="Tahoma"/>
        <w:b/>
        <w:bCs/>
        <w:noProof/>
        <w:sz w:val="16"/>
        <w:szCs w:val="16"/>
      </w:rPr>
      <w:t xml:space="preserve">AUDITORES INTERNOS </w:t>
    </w:r>
    <w:r w:rsidR="0009370F">
      <w:rPr>
        <w:rFonts w:ascii="Tahoma" w:hAnsi="Tahoma" w:cs="Tahoma"/>
        <w:b/>
        <w:bCs/>
        <w:noProof/>
        <w:sz w:val="16"/>
        <w:szCs w:val="16"/>
      </w:rPr>
      <w:t>BPM - HACCP</w:t>
    </w:r>
    <w:r>
      <w:rPr>
        <w:rFonts w:ascii="Tahoma" w:hAnsi="Tahoma" w:cs="Tahoma"/>
        <w:b/>
        <w:bCs/>
        <w:noProof/>
        <w:sz w:val="16"/>
        <w:szCs w:val="16"/>
      </w:rPr>
      <w:t xml:space="preserve"> </w:t>
    </w:r>
  </w:p>
  <w:p w14:paraId="7A049F0B" w14:textId="77777777" w:rsidR="00904349" w:rsidRPr="00D05729" w:rsidRDefault="00904349" w:rsidP="00904349">
    <w:pPr>
      <w:rPr>
        <w:rFonts w:eastAsia="Batang"/>
      </w:rPr>
    </w:pPr>
  </w:p>
  <w:p w14:paraId="1E564FE0" w14:textId="77777777" w:rsidR="00B5029D" w:rsidRPr="00904349" w:rsidRDefault="00B5029D" w:rsidP="009043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9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C0480F"/>
    <w:multiLevelType w:val="singleLevel"/>
    <w:tmpl w:val="4670AB48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 w15:restartNumberingAfterBreak="0">
    <w:nsid w:val="17E143F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86613F"/>
    <w:multiLevelType w:val="singleLevel"/>
    <w:tmpl w:val="122A141A"/>
    <w:lvl w:ilvl="0">
      <w:start w:val="1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2966734E"/>
    <w:multiLevelType w:val="singleLevel"/>
    <w:tmpl w:val="711A5FA8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 w15:restartNumberingAfterBreak="0">
    <w:nsid w:val="2F592B0D"/>
    <w:multiLevelType w:val="singleLevel"/>
    <w:tmpl w:val="964EA70E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6" w15:restartNumberingAfterBreak="0">
    <w:nsid w:val="384A3D5E"/>
    <w:multiLevelType w:val="singleLevel"/>
    <w:tmpl w:val="EE3C13E0"/>
    <w:lvl w:ilvl="0">
      <w:start w:val="1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7" w15:restartNumberingAfterBreak="0">
    <w:nsid w:val="39C5743A"/>
    <w:multiLevelType w:val="singleLevel"/>
    <w:tmpl w:val="71E6028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 w15:restartNumberingAfterBreak="0">
    <w:nsid w:val="3B8E0756"/>
    <w:multiLevelType w:val="singleLevel"/>
    <w:tmpl w:val="5FA4B5EA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9" w15:restartNumberingAfterBreak="0">
    <w:nsid w:val="424104DC"/>
    <w:multiLevelType w:val="singleLevel"/>
    <w:tmpl w:val="4244BC2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0" w15:restartNumberingAfterBreak="0">
    <w:nsid w:val="477171E4"/>
    <w:multiLevelType w:val="singleLevel"/>
    <w:tmpl w:val="0C8A80B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1" w15:restartNumberingAfterBreak="0">
    <w:nsid w:val="4EC47620"/>
    <w:multiLevelType w:val="hybridMultilevel"/>
    <w:tmpl w:val="DA36FE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417BC"/>
    <w:multiLevelType w:val="singleLevel"/>
    <w:tmpl w:val="83806BA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3" w15:restartNumberingAfterBreak="0">
    <w:nsid w:val="5BEA5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FA9185B"/>
    <w:multiLevelType w:val="singleLevel"/>
    <w:tmpl w:val="10B8D49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5" w15:restartNumberingAfterBreak="0">
    <w:nsid w:val="60DB0404"/>
    <w:multiLevelType w:val="singleLevel"/>
    <w:tmpl w:val="84B4749A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6" w15:restartNumberingAfterBreak="0">
    <w:nsid w:val="62424954"/>
    <w:multiLevelType w:val="singleLevel"/>
    <w:tmpl w:val="C352BFC0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7" w15:restartNumberingAfterBreak="0">
    <w:nsid w:val="679459FE"/>
    <w:multiLevelType w:val="singleLevel"/>
    <w:tmpl w:val="6958E974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6CBC3DA1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04D7A4F"/>
    <w:multiLevelType w:val="singleLevel"/>
    <w:tmpl w:val="15245CEC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4"/>
  </w:num>
  <w:num w:numId="5">
    <w:abstractNumId w:val="15"/>
  </w:num>
  <w:num w:numId="6">
    <w:abstractNumId w:val="16"/>
  </w:num>
  <w:num w:numId="7">
    <w:abstractNumId w:val="12"/>
  </w:num>
  <w:num w:numId="8">
    <w:abstractNumId w:val="19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6"/>
  </w:num>
  <w:num w:numId="15">
    <w:abstractNumId w:val="18"/>
  </w:num>
  <w:num w:numId="16">
    <w:abstractNumId w:val="2"/>
  </w:num>
  <w:num w:numId="17">
    <w:abstractNumId w:val="0"/>
  </w:num>
  <w:num w:numId="18">
    <w:abstractNumId w:val="13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20"/>
    <w:rsid w:val="00034A34"/>
    <w:rsid w:val="00055076"/>
    <w:rsid w:val="0009370F"/>
    <w:rsid w:val="001C69B6"/>
    <w:rsid w:val="00251263"/>
    <w:rsid w:val="002854D3"/>
    <w:rsid w:val="002A25CD"/>
    <w:rsid w:val="002B652B"/>
    <w:rsid w:val="00316330"/>
    <w:rsid w:val="00374FAE"/>
    <w:rsid w:val="00377954"/>
    <w:rsid w:val="00447960"/>
    <w:rsid w:val="00514DFF"/>
    <w:rsid w:val="00526923"/>
    <w:rsid w:val="0053069E"/>
    <w:rsid w:val="00631326"/>
    <w:rsid w:val="006B2D21"/>
    <w:rsid w:val="007115B8"/>
    <w:rsid w:val="00891C20"/>
    <w:rsid w:val="00904349"/>
    <w:rsid w:val="009634BC"/>
    <w:rsid w:val="009E4948"/>
    <w:rsid w:val="00A60EB3"/>
    <w:rsid w:val="00B5029D"/>
    <w:rsid w:val="00BA709B"/>
    <w:rsid w:val="00BF50ED"/>
    <w:rsid w:val="00D03179"/>
    <w:rsid w:val="00D57708"/>
    <w:rsid w:val="00D76E48"/>
    <w:rsid w:val="00D907BF"/>
    <w:rsid w:val="00DC3C0D"/>
    <w:rsid w:val="00EA4EB2"/>
    <w:rsid w:val="00F42F15"/>
    <w:rsid w:val="00F66D91"/>
    <w:rsid w:val="00FC2ED0"/>
    <w:rsid w:val="00FD4DD3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E34E36"/>
  <w15:chartTrackingRefBased/>
  <w15:docId w15:val="{C166D10B-FA5D-4F14-BC01-0FF907E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HandelGothic BT" w:hAnsi="HandelGothic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</w:style>
  <w:style w:type="paragraph" w:styleId="TD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</w:style>
  <w:style w:type="character" w:customStyle="1" w:styleId="EquationCaption">
    <w:name w:val="_Equation Caption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</w:rPr>
  </w:style>
  <w:style w:type="paragraph" w:styleId="Textodeglobo">
    <w:name w:val="Balloon Text"/>
    <w:basedOn w:val="Normal"/>
    <w:semiHidden/>
    <w:rsid w:val="00891C2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BA709B"/>
    <w:rPr>
      <w:rFonts w:ascii="Courier New" w:hAnsi="Courier New"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1217</Characters>
  <Application>Microsoft Office Word</Application>
  <DocSecurity>0</DocSecurity>
  <Lines>57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INALCEC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INALCEC</dc:creator>
  <cp:keywords/>
  <dc:description/>
  <cp:lastModifiedBy>Giovanni Cajas</cp:lastModifiedBy>
  <cp:revision>4</cp:revision>
  <cp:lastPrinted>2004-06-07T19:35:00Z</cp:lastPrinted>
  <dcterms:created xsi:type="dcterms:W3CDTF">2021-04-23T13:11:00Z</dcterms:created>
  <dcterms:modified xsi:type="dcterms:W3CDTF">2021-04-23T13:29:00Z</dcterms:modified>
</cp:coreProperties>
</file>