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49E" w:rsidRPr="0046549E" w:rsidRDefault="0046549E" w:rsidP="0046549E">
      <w:pPr>
        <w:contextualSpacing/>
        <w:jc w:val="center"/>
        <w:rPr>
          <w:b/>
        </w:rPr>
      </w:pPr>
      <w:bookmarkStart w:id="0" w:name="_GoBack"/>
      <w:r w:rsidRPr="0046549E">
        <w:rPr>
          <w:b/>
        </w:rPr>
        <w:t>Unidad 2. Actividad 2. Técnicas de estudio y canal perceptual dominante Foro</w:t>
      </w:r>
    </w:p>
    <w:bookmarkEnd w:id="0"/>
    <w:p w:rsidR="0046549E" w:rsidRDefault="0046549E" w:rsidP="0046549E">
      <w:pPr>
        <w:contextualSpacing/>
        <w:jc w:val="center"/>
      </w:pPr>
    </w:p>
    <w:p w:rsidR="000A553D" w:rsidRDefault="000A553D" w:rsidP="0046549E">
      <w:pPr>
        <w:pStyle w:val="Prrafodelista"/>
        <w:numPr>
          <w:ilvl w:val="0"/>
          <w:numId w:val="2"/>
        </w:numPr>
        <w:jc w:val="both"/>
      </w:pPr>
      <w:r w:rsidRPr="000A553D">
        <w:t>¿Cuál cree que era el canal perceptual dominante de Martha?</w:t>
      </w:r>
    </w:p>
    <w:p w:rsidR="000A553D" w:rsidRDefault="007038F0" w:rsidP="0046549E">
      <w:pPr>
        <w:jc w:val="both"/>
      </w:pPr>
      <w:r w:rsidRPr="007038F0">
        <w:t xml:space="preserve">Yo considero que el canal </w:t>
      </w:r>
      <w:r>
        <w:t xml:space="preserve">perceptual dominante de Martha es el visual, ya que al comentarle de que modo estaba expresada la información en la plataforma virtual, ella reiteró que los videos eran los que más le llamaban la atención. </w:t>
      </w:r>
    </w:p>
    <w:p w:rsidR="000A553D" w:rsidRDefault="000A553D" w:rsidP="0046549E">
      <w:pPr>
        <w:jc w:val="both"/>
      </w:pPr>
    </w:p>
    <w:p w:rsidR="000A553D" w:rsidRDefault="000A553D" w:rsidP="0046549E">
      <w:pPr>
        <w:pStyle w:val="Prrafodelista"/>
        <w:numPr>
          <w:ilvl w:val="0"/>
          <w:numId w:val="1"/>
        </w:numPr>
        <w:jc w:val="both"/>
      </w:pPr>
      <w:r w:rsidRPr="000A553D">
        <w:t>Mencione una de las técnicas de estudio que más le habrían favorecido a Martha en su proceso de aprendizaje. ¿Por qué?</w:t>
      </w:r>
    </w:p>
    <w:p w:rsidR="00741769" w:rsidRDefault="000A553D" w:rsidP="0046549E">
      <w:pPr>
        <w:jc w:val="both"/>
      </w:pPr>
      <w:r>
        <w:t>Según lo anterior, Martha hubiera rendido m</w:t>
      </w:r>
      <w:r w:rsidR="00E34999">
        <w:t>á</w:t>
      </w:r>
      <w:r>
        <w:t xml:space="preserve">s en su estudio si hubiera utilizado la técnica de estudio de esquemas gráficos, pues estos permiten recordar más fácilmente la información, especialmente </w:t>
      </w:r>
      <w:r w:rsidR="00E34999">
        <w:t>si su canal perceptual dominante es el visual</w:t>
      </w:r>
      <w:r>
        <w:t xml:space="preserve">. Los esquemas gráficos facilitan la recordación utilizando un orden visualmente mas llamativo que una lectura extensa, permite </w:t>
      </w:r>
      <w:r w:rsidR="00E34999">
        <w:t>reconocer</w:t>
      </w:r>
      <w:r>
        <w:t xml:space="preserve"> </w:t>
      </w:r>
      <w:r w:rsidR="00E34999">
        <w:t xml:space="preserve">mucho más fácil </w:t>
      </w:r>
      <w:r>
        <w:t xml:space="preserve">las ideas principales de un texto </w:t>
      </w:r>
      <w:r w:rsidR="00E34999">
        <w:t xml:space="preserve">e integrar la información de este. </w:t>
      </w:r>
    </w:p>
    <w:p w:rsidR="00E34999" w:rsidRDefault="00E34999" w:rsidP="0046549E">
      <w:pPr>
        <w:jc w:val="both"/>
      </w:pPr>
    </w:p>
    <w:p w:rsidR="00E34999" w:rsidRDefault="00E34999" w:rsidP="0046549E">
      <w:pPr>
        <w:pStyle w:val="Prrafodelista"/>
        <w:numPr>
          <w:ilvl w:val="0"/>
          <w:numId w:val="1"/>
        </w:numPr>
        <w:jc w:val="both"/>
      </w:pPr>
      <w:r w:rsidRPr="00E34999">
        <w:t xml:space="preserve">¿Por </w:t>
      </w:r>
      <w:proofErr w:type="gramStart"/>
      <w:r w:rsidRPr="00E34999">
        <w:t>qué</w:t>
      </w:r>
      <w:proofErr w:type="gramEnd"/>
      <w:r>
        <w:t xml:space="preserve"> </w:t>
      </w:r>
      <w:r w:rsidRPr="00E34999">
        <w:t>aunque Martha obtuvo resultados menos satisfactorios en sus estudios, le va muy bien en su trabajo?</w:t>
      </w:r>
    </w:p>
    <w:p w:rsidR="00E34999" w:rsidRPr="007038F0" w:rsidRDefault="00E34999" w:rsidP="0046549E">
      <w:pPr>
        <w:jc w:val="both"/>
      </w:pPr>
      <w:r>
        <w:t>Tal ves su trabajo implica mucha información visual y actividades del mismo tipo, las cuales se le facilitan y le atrae</w:t>
      </w:r>
      <w:r w:rsidR="0046549E">
        <w:t xml:space="preserve">n. Puede que maneje videos, esquemas y otros elementos visuales constantemente en el trabajo, y al ser algo que le guste o llame la atención, desarrollará mejor su labor. </w:t>
      </w:r>
    </w:p>
    <w:sectPr w:rsidR="00E34999" w:rsidRPr="00703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11DD"/>
    <w:multiLevelType w:val="hybridMultilevel"/>
    <w:tmpl w:val="7320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64B71"/>
    <w:multiLevelType w:val="hybridMultilevel"/>
    <w:tmpl w:val="E3E8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F0"/>
    <w:rsid w:val="000A553D"/>
    <w:rsid w:val="000C0C44"/>
    <w:rsid w:val="000F14A9"/>
    <w:rsid w:val="0046549E"/>
    <w:rsid w:val="007038F0"/>
    <w:rsid w:val="00741769"/>
    <w:rsid w:val="00853589"/>
    <w:rsid w:val="009C3EBC"/>
    <w:rsid w:val="00E34999"/>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7F99"/>
  <w15:chartTrackingRefBased/>
  <w15:docId w15:val="{2562FB89-8B98-49E2-8165-AB1ECC54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202</Words>
  <Characters>1158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Rodriguez Osorio</dc:creator>
  <cp:keywords/>
  <dc:description/>
  <cp:lastModifiedBy>Sergio Alejandro Rodriguez Osorio</cp:lastModifiedBy>
  <cp:revision>1</cp:revision>
  <dcterms:created xsi:type="dcterms:W3CDTF">2018-03-14T21:57:00Z</dcterms:created>
  <dcterms:modified xsi:type="dcterms:W3CDTF">2018-03-14T22:34:00Z</dcterms:modified>
</cp:coreProperties>
</file>