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94C" w:rsidRDefault="00CB694C" w:rsidP="00CB694C">
      <w:pPr>
        <w:jc w:val="center"/>
        <w:rPr>
          <w:b/>
        </w:rPr>
      </w:pPr>
    </w:p>
    <w:p w:rsidR="003140C4" w:rsidRDefault="003140C4" w:rsidP="00CB694C">
      <w:pPr>
        <w:jc w:val="center"/>
        <w:rPr>
          <w:b/>
        </w:rPr>
      </w:pPr>
    </w:p>
    <w:p w:rsidR="003140C4" w:rsidRDefault="003140C4" w:rsidP="00CB694C">
      <w:pPr>
        <w:jc w:val="center"/>
        <w:rPr>
          <w:b/>
        </w:rPr>
      </w:pPr>
    </w:p>
    <w:p w:rsidR="003140C4" w:rsidRDefault="003140C4" w:rsidP="00CB694C">
      <w:pPr>
        <w:jc w:val="center"/>
        <w:rPr>
          <w:b/>
        </w:rPr>
      </w:pPr>
    </w:p>
    <w:p w:rsidR="003140C4" w:rsidRPr="00AE021C" w:rsidRDefault="003140C4" w:rsidP="003140C4">
      <w:pPr>
        <w:spacing w:after="0"/>
        <w:jc w:val="center"/>
        <w:rPr>
          <w:rFonts w:ascii="Arial" w:hAnsi="Arial" w:cs="Arial"/>
          <w:b/>
          <w:sz w:val="24"/>
          <w:szCs w:val="24"/>
        </w:rPr>
      </w:pPr>
      <w:r w:rsidRPr="00AE021C">
        <w:rPr>
          <w:rFonts w:ascii="Arial" w:hAnsi="Arial" w:cs="Arial"/>
          <w:b/>
          <w:sz w:val="24"/>
          <w:szCs w:val="24"/>
        </w:rPr>
        <w:t>REFERENCIAS BIBLIOGRAFICAS</w:t>
      </w:r>
    </w:p>
    <w:p w:rsidR="00D81038" w:rsidRPr="00AE021C" w:rsidRDefault="00D81038"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D81038" w:rsidRPr="00AE021C" w:rsidRDefault="00D81038" w:rsidP="003140C4">
      <w:pPr>
        <w:spacing w:after="0"/>
        <w:jc w:val="center"/>
        <w:rPr>
          <w:rFonts w:ascii="Arial" w:hAnsi="Arial" w:cs="Arial"/>
          <w:b/>
          <w:sz w:val="24"/>
          <w:szCs w:val="24"/>
        </w:rPr>
      </w:pPr>
      <w:r w:rsidRPr="00AE021C">
        <w:rPr>
          <w:rFonts w:ascii="Arial" w:hAnsi="Arial" w:cs="Arial"/>
          <w:b/>
          <w:sz w:val="24"/>
          <w:szCs w:val="24"/>
        </w:rPr>
        <w:t>PROYECTO</w:t>
      </w:r>
    </w:p>
    <w:p w:rsidR="000F5963" w:rsidRPr="00AE021C" w:rsidRDefault="00D81038" w:rsidP="003140C4">
      <w:pPr>
        <w:spacing w:after="0"/>
        <w:jc w:val="center"/>
        <w:rPr>
          <w:rFonts w:ascii="Arial" w:hAnsi="Arial" w:cs="Arial"/>
          <w:b/>
          <w:sz w:val="24"/>
          <w:szCs w:val="24"/>
        </w:rPr>
      </w:pPr>
      <w:r w:rsidRPr="00AE021C">
        <w:rPr>
          <w:rFonts w:ascii="Arial" w:hAnsi="Arial" w:cs="Arial"/>
          <w:b/>
          <w:sz w:val="24"/>
          <w:szCs w:val="24"/>
        </w:rPr>
        <w:t xml:space="preserve">CENTRO DE ACOPIO </w:t>
      </w:r>
      <w:r w:rsidR="000F5963" w:rsidRPr="00AE021C">
        <w:rPr>
          <w:rFonts w:ascii="Arial" w:hAnsi="Arial" w:cs="Arial"/>
          <w:b/>
          <w:sz w:val="24"/>
          <w:szCs w:val="24"/>
        </w:rPr>
        <w:t>DE PRODUCTOS AGRICOLAS</w:t>
      </w:r>
    </w:p>
    <w:p w:rsidR="003140C4" w:rsidRPr="00AE021C" w:rsidRDefault="000F5963" w:rsidP="003140C4">
      <w:pPr>
        <w:spacing w:after="0"/>
        <w:jc w:val="center"/>
        <w:rPr>
          <w:rFonts w:ascii="Arial" w:hAnsi="Arial" w:cs="Arial"/>
          <w:b/>
          <w:sz w:val="24"/>
          <w:szCs w:val="24"/>
        </w:rPr>
      </w:pPr>
      <w:r w:rsidRPr="00AE021C">
        <w:rPr>
          <w:rFonts w:ascii="Arial" w:hAnsi="Arial" w:cs="Arial"/>
          <w:b/>
          <w:sz w:val="24"/>
          <w:szCs w:val="24"/>
        </w:rPr>
        <w:t>MUNICIPIO DE MUNDO PERDIDO</w:t>
      </w:r>
      <w:r w:rsidR="00D81038" w:rsidRPr="00AE021C">
        <w:rPr>
          <w:rFonts w:ascii="Arial" w:hAnsi="Arial" w:cs="Arial"/>
          <w:b/>
          <w:sz w:val="24"/>
          <w:szCs w:val="24"/>
        </w:rPr>
        <w:t xml:space="preserve"> </w:t>
      </w: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r w:rsidRPr="00AE021C">
        <w:rPr>
          <w:rFonts w:ascii="Arial" w:hAnsi="Arial" w:cs="Arial"/>
          <w:b/>
          <w:sz w:val="24"/>
          <w:szCs w:val="24"/>
        </w:rPr>
        <w:t>DIOMAR YONEDI QUINTERO BESTANCUR</w:t>
      </w:r>
    </w:p>
    <w:p w:rsidR="000F5963" w:rsidRPr="00AE021C" w:rsidRDefault="000F5963" w:rsidP="003140C4">
      <w:pPr>
        <w:spacing w:after="0"/>
        <w:jc w:val="center"/>
        <w:rPr>
          <w:rFonts w:ascii="Arial" w:hAnsi="Arial" w:cs="Arial"/>
          <w:b/>
          <w:sz w:val="24"/>
          <w:szCs w:val="24"/>
        </w:rPr>
      </w:pPr>
      <w:r w:rsidRPr="00AE021C">
        <w:rPr>
          <w:rFonts w:ascii="Arial" w:hAnsi="Arial" w:cs="Arial"/>
          <w:b/>
          <w:sz w:val="24"/>
          <w:szCs w:val="24"/>
        </w:rPr>
        <w:t>CC. 712262294</w:t>
      </w: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AE021C">
      <w:pPr>
        <w:spacing w:after="0"/>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r w:rsidRPr="00AE021C">
        <w:rPr>
          <w:rFonts w:ascii="Arial" w:hAnsi="Arial" w:cs="Arial"/>
          <w:b/>
          <w:sz w:val="24"/>
          <w:szCs w:val="24"/>
        </w:rPr>
        <w:t xml:space="preserve">FUNDACIÒN UNIVERSITARIA </w:t>
      </w:r>
    </w:p>
    <w:p w:rsidR="000F5963" w:rsidRDefault="000F5963" w:rsidP="003140C4">
      <w:pPr>
        <w:spacing w:after="0"/>
        <w:jc w:val="center"/>
        <w:rPr>
          <w:rFonts w:ascii="Arial" w:hAnsi="Arial" w:cs="Arial"/>
          <w:b/>
          <w:sz w:val="24"/>
          <w:szCs w:val="24"/>
        </w:rPr>
      </w:pPr>
      <w:r w:rsidRPr="00AE021C">
        <w:rPr>
          <w:rFonts w:ascii="Arial" w:hAnsi="Arial" w:cs="Arial"/>
          <w:b/>
          <w:sz w:val="24"/>
          <w:szCs w:val="24"/>
        </w:rPr>
        <w:t>SAN MATEO</w:t>
      </w:r>
    </w:p>
    <w:p w:rsidR="00AE021C" w:rsidRPr="00AE021C" w:rsidRDefault="00AE021C" w:rsidP="003140C4">
      <w:pPr>
        <w:spacing w:after="0"/>
        <w:jc w:val="center"/>
        <w:rPr>
          <w:rFonts w:ascii="Arial" w:hAnsi="Arial" w:cs="Arial"/>
          <w:b/>
          <w:sz w:val="24"/>
          <w:szCs w:val="24"/>
        </w:rPr>
      </w:pPr>
      <w:r>
        <w:rPr>
          <w:rFonts w:ascii="Arial" w:hAnsi="Arial" w:cs="Arial"/>
          <w:b/>
          <w:sz w:val="24"/>
          <w:szCs w:val="24"/>
        </w:rPr>
        <w:t>PROFESIONAL EN GASTRONOMIA</w:t>
      </w:r>
    </w:p>
    <w:p w:rsidR="000F5963" w:rsidRPr="00AE021C" w:rsidRDefault="000F5963" w:rsidP="003140C4">
      <w:pPr>
        <w:spacing w:after="0"/>
        <w:jc w:val="center"/>
        <w:rPr>
          <w:rFonts w:ascii="Arial" w:hAnsi="Arial" w:cs="Arial"/>
          <w:b/>
          <w:sz w:val="24"/>
          <w:szCs w:val="24"/>
        </w:rPr>
      </w:pPr>
      <w:r w:rsidRPr="00AE021C">
        <w:rPr>
          <w:rFonts w:ascii="Arial" w:hAnsi="Arial" w:cs="Arial"/>
          <w:b/>
          <w:sz w:val="24"/>
          <w:szCs w:val="24"/>
        </w:rPr>
        <w:t>2018</w:t>
      </w: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Pr="00AE021C" w:rsidRDefault="000F5963" w:rsidP="003140C4">
      <w:pPr>
        <w:spacing w:after="0"/>
        <w:jc w:val="center"/>
        <w:rPr>
          <w:rFonts w:ascii="Arial" w:hAnsi="Arial" w:cs="Arial"/>
          <w:b/>
          <w:sz w:val="24"/>
          <w:szCs w:val="24"/>
        </w:rPr>
      </w:pPr>
    </w:p>
    <w:p w:rsidR="000F5963" w:rsidRDefault="000F5963" w:rsidP="00AE021C">
      <w:pPr>
        <w:rPr>
          <w:rFonts w:ascii="Arial" w:hAnsi="Arial" w:cs="Arial"/>
          <w:b/>
          <w:sz w:val="24"/>
          <w:szCs w:val="24"/>
        </w:rPr>
      </w:pPr>
    </w:p>
    <w:p w:rsidR="00AE021C" w:rsidRPr="00AE021C" w:rsidRDefault="00AE021C" w:rsidP="00AE021C">
      <w:pPr>
        <w:rPr>
          <w:rFonts w:ascii="Arial" w:hAnsi="Arial" w:cs="Arial"/>
          <w:b/>
          <w:sz w:val="24"/>
          <w:szCs w:val="24"/>
        </w:rPr>
      </w:pPr>
    </w:p>
    <w:p w:rsidR="00264D41" w:rsidRPr="00AE021C" w:rsidRDefault="00421335" w:rsidP="00264D41">
      <w:pPr>
        <w:pStyle w:val="Prrafodelista"/>
        <w:numPr>
          <w:ilvl w:val="0"/>
          <w:numId w:val="2"/>
        </w:numPr>
        <w:spacing w:after="0"/>
        <w:rPr>
          <w:rFonts w:ascii="Arial" w:hAnsi="Arial" w:cs="Arial"/>
          <w:b/>
          <w:sz w:val="24"/>
          <w:szCs w:val="24"/>
        </w:rPr>
      </w:pPr>
      <w:r w:rsidRPr="00AE021C">
        <w:rPr>
          <w:rFonts w:ascii="Arial" w:hAnsi="Arial" w:cs="Arial"/>
          <w:b/>
          <w:sz w:val="24"/>
          <w:szCs w:val="24"/>
        </w:rPr>
        <w:t>¿Qué se puede considerar como una referencia bibliográfica?</w:t>
      </w:r>
    </w:p>
    <w:p w:rsidR="00264D41" w:rsidRPr="00AE021C" w:rsidRDefault="00264D41" w:rsidP="00264D41">
      <w:pPr>
        <w:pStyle w:val="Prrafodelista"/>
        <w:spacing w:after="0"/>
        <w:rPr>
          <w:rFonts w:ascii="Arial" w:hAnsi="Arial" w:cs="Arial"/>
          <w:b/>
          <w:sz w:val="24"/>
          <w:szCs w:val="24"/>
        </w:rPr>
      </w:pPr>
    </w:p>
    <w:p w:rsidR="00264D41" w:rsidRPr="00AE021C" w:rsidRDefault="00264D41" w:rsidP="00AE021C">
      <w:pPr>
        <w:pStyle w:val="Prrafodelista"/>
        <w:spacing w:after="0"/>
        <w:jc w:val="both"/>
        <w:rPr>
          <w:rFonts w:ascii="Arial" w:eastAsia="Times New Roman" w:hAnsi="Arial" w:cs="Arial"/>
          <w:sz w:val="24"/>
          <w:szCs w:val="24"/>
          <w:lang w:eastAsia="es-ES"/>
        </w:rPr>
      </w:pPr>
      <w:r w:rsidRPr="00AE021C">
        <w:rPr>
          <w:rFonts w:ascii="Arial" w:eastAsia="Times New Roman" w:hAnsi="Arial" w:cs="Arial"/>
          <w:sz w:val="24"/>
          <w:szCs w:val="24"/>
          <w:lang w:eastAsia="es-ES"/>
        </w:rPr>
        <w:t xml:space="preserve">Procedimiento mediante el cual se relacionan únicamente los escritos que son referidos en la propuesta o investigación. Se hace siguiendo la normatividad ICONTEC, APA, Vancouver. En la bibliografía se registran las obras que tratan del tema, implícita o explícitamente como libros, revistas, periódicos, folletos, videos, grabaciones, sitios de Internet, entre otros. Se organiza de manera alfabética. </w:t>
      </w:r>
    </w:p>
    <w:p w:rsidR="00264D41" w:rsidRPr="00AE021C" w:rsidRDefault="00264D41" w:rsidP="00AE021C">
      <w:pPr>
        <w:pStyle w:val="Prrafodelista"/>
        <w:spacing w:after="0"/>
        <w:jc w:val="both"/>
        <w:rPr>
          <w:rFonts w:ascii="Arial" w:eastAsia="Times New Roman" w:hAnsi="Arial" w:cs="Arial"/>
          <w:sz w:val="24"/>
          <w:szCs w:val="24"/>
          <w:lang w:eastAsia="es-ES"/>
        </w:rPr>
      </w:pPr>
      <w:r w:rsidRPr="00264D41">
        <w:rPr>
          <w:rFonts w:ascii="Arial" w:eastAsia="Times New Roman" w:hAnsi="Arial" w:cs="Arial"/>
          <w:sz w:val="24"/>
          <w:szCs w:val="24"/>
          <w:lang w:eastAsia="es-ES"/>
        </w:rPr>
        <w:t xml:space="preserve">La bibliografía es la lista de las obras consultadas previamente y que han servido para fundamentar el planteamiento del problema, marco teórico e hipótesis. A partir de la bibliografía se toma la información para adelantar la investigación. </w:t>
      </w:r>
    </w:p>
    <w:p w:rsidR="00264D41" w:rsidRPr="00AE021C" w:rsidRDefault="00264D41" w:rsidP="00AE021C">
      <w:pPr>
        <w:pStyle w:val="Prrafodelista"/>
        <w:spacing w:after="0"/>
        <w:jc w:val="both"/>
        <w:rPr>
          <w:rFonts w:ascii="Arial" w:eastAsia="Times New Roman" w:hAnsi="Arial" w:cs="Arial"/>
          <w:sz w:val="24"/>
          <w:szCs w:val="24"/>
          <w:lang w:eastAsia="es-ES"/>
        </w:rPr>
      </w:pPr>
    </w:p>
    <w:p w:rsidR="00264D41" w:rsidRPr="00AE021C" w:rsidRDefault="00264D41" w:rsidP="00AE021C">
      <w:pPr>
        <w:pStyle w:val="Prrafodelista"/>
        <w:spacing w:after="0"/>
        <w:jc w:val="both"/>
        <w:rPr>
          <w:rFonts w:ascii="Arial" w:eastAsia="Times New Roman" w:hAnsi="Arial" w:cs="Arial"/>
          <w:sz w:val="24"/>
          <w:szCs w:val="24"/>
          <w:lang w:eastAsia="es-ES"/>
        </w:rPr>
      </w:pPr>
      <w:r w:rsidRPr="00264D41">
        <w:rPr>
          <w:rFonts w:ascii="Arial" w:eastAsia="Times New Roman" w:hAnsi="Arial" w:cs="Arial"/>
          <w:sz w:val="24"/>
          <w:szCs w:val="24"/>
          <w:lang w:eastAsia="es-ES"/>
        </w:rPr>
        <w:t xml:space="preserve">No es recomendable citar obras de cultura general, como enciclopedias, diccionarios, etc. </w:t>
      </w:r>
    </w:p>
    <w:p w:rsidR="00264D41" w:rsidRPr="00264D41" w:rsidRDefault="00264D41" w:rsidP="00AE021C">
      <w:pPr>
        <w:pStyle w:val="Prrafodelista"/>
        <w:spacing w:after="0"/>
        <w:jc w:val="both"/>
        <w:rPr>
          <w:rFonts w:ascii="Arial" w:hAnsi="Arial" w:cs="Arial"/>
          <w:b/>
          <w:sz w:val="24"/>
          <w:szCs w:val="24"/>
        </w:rPr>
      </w:pPr>
      <w:r w:rsidRPr="00264D41">
        <w:rPr>
          <w:rFonts w:ascii="Arial" w:eastAsia="Times New Roman" w:hAnsi="Arial" w:cs="Arial"/>
          <w:sz w:val="24"/>
          <w:szCs w:val="24"/>
          <w:lang w:eastAsia="es-ES"/>
        </w:rPr>
        <w:t>La lista bibliográfica o referencia bibliográfica puede subdividirse en dos partes:</w:t>
      </w:r>
    </w:p>
    <w:p w:rsidR="00264D41" w:rsidRPr="00264D41" w:rsidRDefault="00264D41" w:rsidP="00AE021C">
      <w:pPr>
        <w:numPr>
          <w:ilvl w:val="0"/>
          <w:numId w:val="3"/>
        </w:numPr>
        <w:spacing w:before="100" w:beforeAutospacing="1" w:after="100" w:afterAutospacing="1" w:line="240" w:lineRule="auto"/>
        <w:jc w:val="both"/>
        <w:rPr>
          <w:rFonts w:ascii="Arial" w:eastAsia="Times New Roman" w:hAnsi="Arial" w:cs="Arial"/>
          <w:sz w:val="24"/>
          <w:szCs w:val="24"/>
          <w:lang w:eastAsia="es-ES"/>
        </w:rPr>
      </w:pPr>
      <w:r w:rsidRPr="00264D41">
        <w:rPr>
          <w:rFonts w:ascii="Arial" w:eastAsia="Times New Roman" w:hAnsi="Arial" w:cs="Arial"/>
          <w:sz w:val="24"/>
          <w:szCs w:val="24"/>
          <w:lang w:eastAsia="es-ES"/>
        </w:rPr>
        <w:t xml:space="preserve">Fuentes bibliográficas consultadas. </w:t>
      </w:r>
    </w:p>
    <w:p w:rsidR="00264D41" w:rsidRPr="00264D41" w:rsidRDefault="00264D41" w:rsidP="00AE021C">
      <w:pPr>
        <w:numPr>
          <w:ilvl w:val="0"/>
          <w:numId w:val="3"/>
        </w:numPr>
        <w:spacing w:before="100" w:beforeAutospacing="1" w:after="0" w:line="240" w:lineRule="auto"/>
        <w:jc w:val="both"/>
        <w:rPr>
          <w:rFonts w:ascii="Arial" w:eastAsia="Times New Roman" w:hAnsi="Arial" w:cs="Arial"/>
          <w:sz w:val="24"/>
          <w:szCs w:val="24"/>
          <w:lang w:eastAsia="es-ES"/>
        </w:rPr>
      </w:pPr>
      <w:r w:rsidRPr="00264D41">
        <w:rPr>
          <w:rFonts w:ascii="Arial" w:eastAsia="Times New Roman" w:hAnsi="Arial" w:cs="Arial"/>
          <w:sz w:val="24"/>
          <w:szCs w:val="24"/>
          <w:lang w:eastAsia="es-ES"/>
        </w:rPr>
        <w:t xml:space="preserve">Fuentes bibliográficas para consultar. </w:t>
      </w:r>
    </w:p>
    <w:p w:rsidR="00264D41" w:rsidRPr="00AE021C" w:rsidRDefault="00264D41" w:rsidP="00AE021C">
      <w:pPr>
        <w:pStyle w:val="Prrafodelista"/>
        <w:spacing w:after="0"/>
        <w:jc w:val="both"/>
        <w:rPr>
          <w:rFonts w:ascii="Arial" w:hAnsi="Arial" w:cs="Arial"/>
          <w:b/>
          <w:sz w:val="24"/>
          <w:szCs w:val="24"/>
        </w:rPr>
      </w:pPr>
    </w:p>
    <w:p w:rsidR="000F5963" w:rsidRPr="00AE021C" w:rsidRDefault="000F5963" w:rsidP="00264D41">
      <w:pPr>
        <w:pStyle w:val="Prrafodelista"/>
        <w:spacing w:after="0"/>
        <w:rPr>
          <w:rFonts w:ascii="Arial" w:hAnsi="Arial" w:cs="Arial"/>
          <w:b/>
          <w:sz w:val="24"/>
          <w:szCs w:val="24"/>
        </w:rPr>
      </w:pPr>
    </w:p>
    <w:p w:rsidR="00AE1C85" w:rsidRPr="00AE021C" w:rsidRDefault="00C45D50" w:rsidP="00AE1C85">
      <w:pPr>
        <w:pStyle w:val="Prrafodelista"/>
        <w:numPr>
          <w:ilvl w:val="0"/>
          <w:numId w:val="2"/>
        </w:numPr>
        <w:spacing w:after="0"/>
        <w:rPr>
          <w:rFonts w:ascii="Arial" w:hAnsi="Arial" w:cs="Arial"/>
          <w:b/>
          <w:sz w:val="24"/>
          <w:szCs w:val="24"/>
        </w:rPr>
      </w:pPr>
      <w:r w:rsidRPr="00AE021C">
        <w:rPr>
          <w:rFonts w:ascii="Arial" w:hAnsi="Arial" w:cs="Arial"/>
          <w:b/>
          <w:sz w:val="24"/>
          <w:szCs w:val="24"/>
        </w:rPr>
        <w:t>¿Cuál es la estructura para hacer una citación en norma APA?</w:t>
      </w:r>
    </w:p>
    <w:p w:rsidR="007D5799" w:rsidRPr="00AE021C" w:rsidRDefault="007D5799" w:rsidP="007D5799">
      <w:pPr>
        <w:pStyle w:val="Prrafodelista"/>
        <w:spacing w:after="0"/>
        <w:rPr>
          <w:rFonts w:ascii="Arial" w:hAnsi="Arial" w:cs="Arial"/>
          <w:b/>
          <w:sz w:val="24"/>
          <w:szCs w:val="24"/>
        </w:rPr>
      </w:pPr>
    </w:p>
    <w:p w:rsidR="00C416E8" w:rsidRPr="00AE021C" w:rsidRDefault="00C416E8" w:rsidP="00AE021C">
      <w:pPr>
        <w:pStyle w:val="Prrafodelista"/>
        <w:spacing w:before="100" w:beforeAutospacing="1" w:after="100" w:afterAutospacing="1" w:line="240" w:lineRule="auto"/>
        <w:jc w:val="both"/>
        <w:rPr>
          <w:rFonts w:ascii="Arial" w:eastAsia="Times New Roman" w:hAnsi="Arial" w:cs="Arial"/>
          <w:sz w:val="24"/>
          <w:szCs w:val="24"/>
          <w:lang w:eastAsia="es-ES"/>
        </w:rPr>
      </w:pPr>
      <w:r w:rsidRPr="00AE021C">
        <w:rPr>
          <w:rFonts w:ascii="Arial" w:eastAsia="Times New Roman" w:hAnsi="Arial" w:cs="Arial"/>
          <w:sz w:val="24"/>
          <w:szCs w:val="24"/>
          <w:lang w:eastAsia="es-ES"/>
        </w:rPr>
        <w:t xml:space="preserve">La </w:t>
      </w:r>
      <w:r w:rsidRPr="00AE021C">
        <w:rPr>
          <w:rFonts w:ascii="Arial" w:eastAsia="Times New Roman" w:hAnsi="Arial" w:cs="Arial"/>
          <w:i/>
          <w:iCs/>
          <w:sz w:val="24"/>
          <w:szCs w:val="24"/>
          <w:lang w:eastAsia="es-ES"/>
        </w:rPr>
        <w:t>APA</w:t>
      </w:r>
      <w:r w:rsidRPr="00AE021C">
        <w:rPr>
          <w:rFonts w:ascii="Arial" w:eastAsia="Times New Roman" w:hAnsi="Arial" w:cs="Arial"/>
          <w:sz w:val="24"/>
          <w:szCs w:val="24"/>
          <w:lang w:eastAsia="es-ES"/>
        </w:rPr>
        <w:t xml:space="preserve"> recomienda un estilo fecha-autor para las citas en el cuerpo del texto, las cuales remiten a los lectores a una lista de referencias al final del trabajo. Se introduce la cita (resumida) en el cuerpo del trabajo, entre paréntesis, por medio de una frase señal que incluye el apellido del autor, seguido por la fecha de publicación.</w:t>
      </w:r>
    </w:p>
    <w:p w:rsidR="00C416E8" w:rsidRPr="00AE021C" w:rsidRDefault="00C416E8" w:rsidP="00AE021C">
      <w:pPr>
        <w:pStyle w:val="Prrafodelista"/>
        <w:spacing w:before="100" w:beforeAutospacing="1" w:after="100" w:afterAutospacing="1" w:line="240" w:lineRule="auto"/>
        <w:jc w:val="both"/>
        <w:rPr>
          <w:rFonts w:ascii="Arial" w:eastAsia="Times New Roman" w:hAnsi="Arial" w:cs="Arial"/>
          <w:b/>
          <w:bCs/>
          <w:sz w:val="24"/>
          <w:szCs w:val="24"/>
          <w:lang w:eastAsia="es-ES"/>
        </w:rPr>
      </w:pPr>
    </w:p>
    <w:p w:rsidR="00C416E8" w:rsidRPr="00AE021C" w:rsidRDefault="00C416E8" w:rsidP="00AE021C">
      <w:pPr>
        <w:pStyle w:val="Prrafodelista"/>
        <w:spacing w:before="100" w:beforeAutospacing="1" w:after="100" w:afterAutospacing="1" w:line="240" w:lineRule="auto"/>
        <w:jc w:val="both"/>
        <w:rPr>
          <w:rFonts w:ascii="Arial" w:eastAsia="Times New Roman" w:hAnsi="Arial" w:cs="Arial"/>
          <w:sz w:val="24"/>
          <w:szCs w:val="24"/>
          <w:lang w:eastAsia="es-ES"/>
        </w:rPr>
      </w:pPr>
      <w:r w:rsidRPr="00AE021C">
        <w:rPr>
          <w:rFonts w:ascii="Arial" w:eastAsia="Times New Roman" w:hAnsi="Arial" w:cs="Arial"/>
          <w:b/>
          <w:bCs/>
          <w:sz w:val="24"/>
          <w:szCs w:val="24"/>
          <w:lang w:eastAsia="es-ES"/>
        </w:rPr>
        <w:t>Ejemplo 1:</w:t>
      </w:r>
    </w:p>
    <w:p w:rsidR="00C416E8" w:rsidRPr="00AE021C" w:rsidRDefault="00C416E8" w:rsidP="00AE021C">
      <w:pPr>
        <w:pStyle w:val="Prrafodelista"/>
        <w:spacing w:before="100" w:beforeAutospacing="1" w:after="100" w:afterAutospacing="1" w:line="240" w:lineRule="auto"/>
        <w:jc w:val="both"/>
        <w:rPr>
          <w:rFonts w:ascii="Arial" w:eastAsia="Times New Roman" w:hAnsi="Arial" w:cs="Arial"/>
          <w:sz w:val="24"/>
          <w:szCs w:val="24"/>
          <w:lang w:eastAsia="es-ES"/>
        </w:rPr>
      </w:pPr>
      <w:r w:rsidRPr="00AE021C">
        <w:rPr>
          <w:rFonts w:ascii="Arial" w:eastAsia="Times New Roman" w:hAnsi="Arial" w:cs="Arial"/>
          <w:sz w:val="24"/>
          <w:szCs w:val="24"/>
          <w:lang w:eastAsia="es-ES"/>
        </w:rPr>
        <w:t xml:space="preserve">"Lo esencial es invisible a los ojos" </w:t>
      </w:r>
      <w:r w:rsidRPr="00AE021C">
        <w:rPr>
          <w:rFonts w:ascii="Arial" w:eastAsia="Times New Roman" w:hAnsi="Arial" w:cs="Arial"/>
          <w:i/>
          <w:iCs/>
          <w:sz w:val="24"/>
          <w:szCs w:val="24"/>
          <w:lang w:eastAsia="es-ES"/>
        </w:rPr>
        <w:t>(Saint-Exupéry</w:t>
      </w:r>
      <w:bookmarkStart w:id="0" w:name="_GoBack"/>
      <w:bookmarkEnd w:id="0"/>
      <w:r w:rsidRPr="00AE021C">
        <w:rPr>
          <w:rFonts w:ascii="Arial" w:eastAsia="Times New Roman" w:hAnsi="Arial" w:cs="Arial"/>
          <w:i/>
          <w:iCs/>
          <w:sz w:val="24"/>
          <w:szCs w:val="24"/>
          <w:lang w:eastAsia="es-ES"/>
        </w:rPr>
        <w:t>, 1943).</w:t>
      </w:r>
      <w:r w:rsidRPr="00AE021C">
        <w:rPr>
          <w:rFonts w:ascii="Arial" w:eastAsia="Times New Roman" w:hAnsi="Arial" w:cs="Arial"/>
          <w:sz w:val="24"/>
          <w:szCs w:val="24"/>
          <w:lang w:eastAsia="es-ES"/>
        </w:rPr>
        <w:t xml:space="preserve"> Es habitual en psicología encontrar publicaciones con más de dos autores. En este caso lo más sencillo es escribir el apellido del autor principal seguido de "et al.". También se puede poner los apellidos de todos los autores.</w:t>
      </w:r>
    </w:p>
    <w:p w:rsidR="00C416E8" w:rsidRPr="00AE021C" w:rsidRDefault="00C416E8" w:rsidP="00AE021C">
      <w:pPr>
        <w:pStyle w:val="Prrafodelista"/>
        <w:spacing w:after="0"/>
        <w:jc w:val="both"/>
        <w:rPr>
          <w:rFonts w:ascii="Arial" w:hAnsi="Arial" w:cs="Arial"/>
          <w:b/>
          <w:sz w:val="24"/>
          <w:szCs w:val="24"/>
        </w:rPr>
      </w:pPr>
    </w:p>
    <w:p w:rsidR="000F5963" w:rsidRDefault="000F5963" w:rsidP="00C416E8">
      <w:pPr>
        <w:pStyle w:val="Prrafodelista"/>
        <w:spacing w:after="0"/>
        <w:rPr>
          <w:rFonts w:ascii="Arial" w:hAnsi="Arial" w:cs="Arial"/>
          <w:b/>
          <w:sz w:val="24"/>
          <w:szCs w:val="24"/>
        </w:rPr>
      </w:pPr>
    </w:p>
    <w:p w:rsidR="00AE021C" w:rsidRDefault="00AE021C" w:rsidP="00C416E8">
      <w:pPr>
        <w:pStyle w:val="Prrafodelista"/>
        <w:spacing w:after="0"/>
        <w:rPr>
          <w:rFonts w:ascii="Arial" w:hAnsi="Arial" w:cs="Arial"/>
          <w:b/>
          <w:sz w:val="24"/>
          <w:szCs w:val="24"/>
        </w:rPr>
      </w:pPr>
    </w:p>
    <w:p w:rsidR="00AE021C" w:rsidRDefault="00AE021C" w:rsidP="00C416E8">
      <w:pPr>
        <w:pStyle w:val="Prrafodelista"/>
        <w:spacing w:after="0"/>
        <w:rPr>
          <w:rFonts w:ascii="Arial" w:hAnsi="Arial" w:cs="Arial"/>
          <w:b/>
          <w:sz w:val="24"/>
          <w:szCs w:val="24"/>
        </w:rPr>
      </w:pPr>
    </w:p>
    <w:p w:rsidR="00AE021C" w:rsidRDefault="00AE021C" w:rsidP="00C416E8">
      <w:pPr>
        <w:pStyle w:val="Prrafodelista"/>
        <w:spacing w:after="0"/>
        <w:rPr>
          <w:rFonts w:ascii="Arial" w:hAnsi="Arial" w:cs="Arial"/>
          <w:b/>
          <w:sz w:val="24"/>
          <w:szCs w:val="24"/>
        </w:rPr>
      </w:pPr>
    </w:p>
    <w:p w:rsidR="00AE021C" w:rsidRDefault="00AE021C" w:rsidP="00C416E8">
      <w:pPr>
        <w:pStyle w:val="Prrafodelista"/>
        <w:spacing w:after="0"/>
        <w:rPr>
          <w:rFonts w:ascii="Arial" w:hAnsi="Arial" w:cs="Arial"/>
          <w:b/>
          <w:sz w:val="24"/>
          <w:szCs w:val="24"/>
        </w:rPr>
      </w:pPr>
    </w:p>
    <w:p w:rsidR="00AE021C" w:rsidRDefault="00AE021C" w:rsidP="00C416E8">
      <w:pPr>
        <w:pStyle w:val="Prrafodelista"/>
        <w:spacing w:after="0"/>
        <w:rPr>
          <w:rFonts w:ascii="Arial" w:hAnsi="Arial" w:cs="Arial"/>
          <w:b/>
          <w:sz w:val="24"/>
          <w:szCs w:val="24"/>
        </w:rPr>
      </w:pPr>
    </w:p>
    <w:p w:rsidR="00AE021C" w:rsidRPr="00AE021C" w:rsidRDefault="00AE021C" w:rsidP="00C416E8">
      <w:pPr>
        <w:pStyle w:val="Prrafodelista"/>
        <w:spacing w:after="0"/>
        <w:rPr>
          <w:rFonts w:ascii="Arial" w:hAnsi="Arial" w:cs="Arial"/>
          <w:b/>
          <w:sz w:val="24"/>
          <w:szCs w:val="24"/>
        </w:rPr>
      </w:pPr>
    </w:p>
    <w:p w:rsidR="00C45D50" w:rsidRPr="00AE021C" w:rsidRDefault="00C45D50" w:rsidP="00AE1C85">
      <w:pPr>
        <w:pStyle w:val="Prrafodelista"/>
        <w:numPr>
          <w:ilvl w:val="0"/>
          <w:numId w:val="2"/>
        </w:numPr>
        <w:spacing w:after="0"/>
        <w:rPr>
          <w:rFonts w:ascii="Arial" w:hAnsi="Arial" w:cs="Arial"/>
          <w:b/>
          <w:sz w:val="24"/>
          <w:szCs w:val="24"/>
        </w:rPr>
      </w:pPr>
      <w:r w:rsidRPr="00AE021C">
        <w:rPr>
          <w:rFonts w:ascii="Arial" w:hAnsi="Arial" w:cs="Arial"/>
          <w:b/>
          <w:sz w:val="24"/>
          <w:szCs w:val="24"/>
        </w:rPr>
        <w:t xml:space="preserve">¿Qué se debe tener en </w:t>
      </w:r>
      <w:r w:rsidR="00A717F9" w:rsidRPr="00AE021C">
        <w:rPr>
          <w:rFonts w:ascii="Arial" w:hAnsi="Arial" w:cs="Arial"/>
          <w:b/>
          <w:sz w:val="24"/>
          <w:szCs w:val="24"/>
        </w:rPr>
        <w:t>cuenta</w:t>
      </w:r>
      <w:r w:rsidRPr="00AE021C">
        <w:rPr>
          <w:rFonts w:ascii="Arial" w:hAnsi="Arial" w:cs="Arial"/>
          <w:b/>
          <w:sz w:val="24"/>
          <w:szCs w:val="24"/>
        </w:rPr>
        <w:t xml:space="preserve"> para </w:t>
      </w:r>
      <w:r w:rsidR="00A717F9" w:rsidRPr="00AE021C">
        <w:rPr>
          <w:rFonts w:ascii="Arial" w:hAnsi="Arial" w:cs="Arial"/>
          <w:b/>
          <w:sz w:val="24"/>
          <w:szCs w:val="24"/>
        </w:rPr>
        <w:t>elegir</w:t>
      </w:r>
      <w:r w:rsidRPr="00AE021C">
        <w:rPr>
          <w:rFonts w:ascii="Arial" w:hAnsi="Arial" w:cs="Arial"/>
          <w:b/>
          <w:sz w:val="24"/>
          <w:szCs w:val="24"/>
        </w:rPr>
        <w:t xml:space="preserve"> una </w:t>
      </w:r>
      <w:r w:rsidR="00A717F9" w:rsidRPr="00AE021C">
        <w:rPr>
          <w:rFonts w:ascii="Arial" w:hAnsi="Arial" w:cs="Arial"/>
          <w:b/>
          <w:sz w:val="24"/>
          <w:szCs w:val="24"/>
        </w:rPr>
        <w:t>referencia bibliográfica?</w:t>
      </w:r>
    </w:p>
    <w:p w:rsidR="008F188A" w:rsidRPr="00AE021C" w:rsidRDefault="008F188A" w:rsidP="008F188A">
      <w:pPr>
        <w:pStyle w:val="Prrafodelista"/>
        <w:spacing w:after="0"/>
        <w:rPr>
          <w:rFonts w:ascii="Arial" w:hAnsi="Arial" w:cs="Arial"/>
          <w:b/>
          <w:sz w:val="24"/>
          <w:szCs w:val="24"/>
        </w:rPr>
      </w:pPr>
    </w:p>
    <w:p w:rsidR="005269D0" w:rsidRPr="00AE021C" w:rsidRDefault="00B93A90" w:rsidP="00AE021C">
      <w:pPr>
        <w:pStyle w:val="Prrafodelista"/>
        <w:spacing w:after="0"/>
        <w:jc w:val="both"/>
        <w:rPr>
          <w:rFonts w:ascii="Arial" w:hAnsi="Arial" w:cs="Arial"/>
          <w:sz w:val="24"/>
          <w:szCs w:val="24"/>
        </w:rPr>
      </w:pPr>
      <w:r w:rsidRPr="00AE021C">
        <w:rPr>
          <w:rFonts w:ascii="Arial" w:hAnsi="Arial" w:cs="Arial"/>
          <w:sz w:val="24"/>
          <w:szCs w:val="24"/>
        </w:rPr>
        <w:t>Su estructura, q</w:t>
      </w:r>
      <w:r w:rsidR="008F188A" w:rsidRPr="00AE021C">
        <w:rPr>
          <w:rFonts w:ascii="Arial" w:hAnsi="Arial" w:cs="Arial"/>
          <w:sz w:val="24"/>
          <w:szCs w:val="24"/>
        </w:rPr>
        <w:t xml:space="preserve">ue la información que se registra en la referencia bibliográfica tenga congruencia </w:t>
      </w:r>
      <w:r w:rsidR="00C518F2" w:rsidRPr="00AE021C">
        <w:rPr>
          <w:rFonts w:ascii="Arial" w:hAnsi="Arial" w:cs="Arial"/>
          <w:sz w:val="24"/>
          <w:szCs w:val="24"/>
        </w:rPr>
        <w:t xml:space="preserve">y coherencia con el tema tratado dentro del documento o </w:t>
      </w:r>
      <w:r w:rsidRPr="00AE021C">
        <w:rPr>
          <w:rFonts w:ascii="Arial" w:hAnsi="Arial" w:cs="Arial"/>
          <w:sz w:val="24"/>
          <w:szCs w:val="24"/>
        </w:rPr>
        <w:t>proyecto.</w:t>
      </w:r>
    </w:p>
    <w:p w:rsidR="00B93A90" w:rsidRPr="00AE021C" w:rsidRDefault="00B93A90" w:rsidP="00AE021C">
      <w:pPr>
        <w:pStyle w:val="Prrafodelista"/>
        <w:spacing w:after="0"/>
        <w:jc w:val="both"/>
        <w:rPr>
          <w:rFonts w:ascii="Arial" w:hAnsi="Arial" w:cs="Arial"/>
          <w:sz w:val="24"/>
          <w:szCs w:val="24"/>
        </w:rPr>
      </w:pPr>
      <w:r w:rsidRPr="00AE021C">
        <w:rPr>
          <w:rFonts w:ascii="Arial" w:hAnsi="Arial" w:cs="Arial"/>
          <w:sz w:val="24"/>
          <w:szCs w:val="24"/>
        </w:rPr>
        <w:t>Que cumpla con la normatividad</w:t>
      </w:r>
    </w:p>
    <w:p w:rsidR="000F5963" w:rsidRPr="00AE021C" w:rsidRDefault="000F5963" w:rsidP="00AE021C">
      <w:pPr>
        <w:spacing w:after="0"/>
        <w:rPr>
          <w:rFonts w:ascii="Arial" w:hAnsi="Arial" w:cs="Arial"/>
          <w:b/>
          <w:sz w:val="24"/>
          <w:szCs w:val="24"/>
        </w:rPr>
      </w:pPr>
    </w:p>
    <w:p w:rsidR="000605FD" w:rsidRPr="00AE021C" w:rsidRDefault="000605FD" w:rsidP="000605FD">
      <w:pPr>
        <w:pStyle w:val="Prrafodelista"/>
        <w:spacing w:after="0"/>
        <w:rPr>
          <w:rFonts w:ascii="Arial" w:hAnsi="Arial" w:cs="Arial"/>
          <w:b/>
          <w:sz w:val="24"/>
          <w:szCs w:val="24"/>
        </w:rPr>
      </w:pPr>
    </w:p>
    <w:p w:rsidR="00A717F9" w:rsidRPr="00AE021C" w:rsidRDefault="00A717F9" w:rsidP="00AE1C85">
      <w:pPr>
        <w:pStyle w:val="Prrafodelista"/>
        <w:numPr>
          <w:ilvl w:val="0"/>
          <w:numId w:val="2"/>
        </w:numPr>
        <w:spacing w:after="0"/>
        <w:rPr>
          <w:rFonts w:ascii="Arial" w:hAnsi="Arial" w:cs="Arial"/>
          <w:b/>
          <w:sz w:val="24"/>
          <w:szCs w:val="24"/>
        </w:rPr>
      </w:pPr>
      <w:r w:rsidRPr="00AE021C">
        <w:rPr>
          <w:rFonts w:ascii="Arial" w:hAnsi="Arial" w:cs="Arial"/>
          <w:b/>
          <w:sz w:val="24"/>
          <w:szCs w:val="24"/>
        </w:rPr>
        <w:t>¿Qué herramientas de gestión existen para la administración de referencias bibliográficas?</w:t>
      </w:r>
    </w:p>
    <w:p w:rsidR="000605FD" w:rsidRPr="00AE021C" w:rsidRDefault="000605FD" w:rsidP="000605FD">
      <w:pPr>
        <w:spacing w:after="0"/>
        <w:rPr>
          <w:rFonts w:ascii="Arial" w:hAnsi="Arial" w:cs="Arial"/>
          <w:b/>
          <w:sz w:val="24"/>
          <w:szCs w:val="24"/>
        </w:rPr>
      </w:pPr>
    </w:p>
    <w:p w:rsidR="004B5552" w:rsidRPr="00AE021C" w:rsidRDefault="00697992" w:rsidP="00AE021C">
      <w:pPr>
        <w:pStyle w:val="Prrafodelista"/>
        <w:spacing w:after="0"/>
        <w:jc w:val="both"/>
        <w:rPr>
          <w:rFonts w:ascii="Arial" w:hAnsi="Arial" w:cs="Arial"/>
          <w:sz w:val="24"/>
          <w:szCs w:val="24"/>
        </w:rPr>
      </w:pPr>
      <w:r w:rsidRPr="00AE021C">
        <w:rPr>
          <w:rFonts w:ascii="Arial" w:hAnsi="Arial" w:cs="Arial"/>
          <w:sz w:val="24"/>
          <w:szCs w:val="24"/>
        </w:rPr>
        <w:t>las</w:t>
      </w:r>
      <w:r w:rsidR="004B5552" w:rsidRPr="00AE021C">
        <w:rPr>
          <w:rFonts w:ascii="Arial" w:hAnsi="Arial" w:cs="Arial"/>
          <w:sz w:val="24"/>
          <w:szCs w:val="24"/>
        </w:rPr>
        <w:t xml:space="preserve"> herramientas </w:t>
      </w:r>
      <w:r w:rsidRPr="00AE021C">
        <w:rPr>
          <w:rFonts w:ascii="Arial" w:hAnsi="Arial" w:cs="Arial"/>
          <w:sz w:val="24"/>
          <w:szCs w:val="24"/>
        </w:rPr>
        <w:t xml:space="preserve"> de gestión, </w:t>
      </w:r>
      <w:r w:rsidR="004B5552" w:rsidRPr="00AE021C">
        <w:rPr>
          <w:rFonts w:ascii="Arial" w:hAnsi="Arial" w:cs="Arial"/>
          <w:sz w:val="24"/>
          <w:szCs w:val="24"/>
        </w:rPr>
        <w:t xml:space="preserve"> permiten crear, mantener, organizar, compartir y dar forma a las referencias bibliográficas </w:t>
      </w:r>
      <w:r w:rsidR="00A418D0" w:rsidRPr="00AE021C">
        <w:rPr>
          <w:rFonts w:ascii="Arial" w:hAnsi="Arial" w:cs="Arial"/>
          <w:sz w:val="24"/>
          <w:szCs w:val="24"/>
        </w:rPr>
        <w:t xml:space="preserve">de </w:t>
      </w:r>
      <w:r w:rsidR="00836C14" w:rsidRPr="00AE021C">
        <w:rPr>
          <w:rFonts w:ascii="Arial" w:hAnsi="Arial" w:cs="Arial"/>
          <w:sz w:val="24"/>
          <w:szCs w:val="24"/>
        </w:rPr>
        <w:t>artículos</w:t>
      </w:r>
      <w:r w:rsidR="00A418D0" w:rsidRPr="00AE021C">
        <w:rPr>
          <w:rFonts w:ascii="Arial" w:hAnsi="Arial" w:cs="Arial"/>
          <w:sz w:val="24"/>
          <w:szCs w:val="24"/>
        </w:rPr>
        <w:t xml:space="preserve"> de revistas, libros u otro tipo de documentos a partir de distintas fuentes de información (base de datos, revistas, </w:t>
      </w:r>
      <w:r w:rsidR="00836C14" w:rsidRPr="00AE021C">
        <w:rPr>
          <w:rFonts w:ascii="Arial" w:hAnsi="Arial" w:cs="Arial"/>
          <w:sz w:val="24"/>
          <w:szCs w:val="24"/>
        </w:rPr>
        <w:t>páginas</w:t>
      </w:r>
      <w:r w:rsidR="00A418D0" w:rsidRPr="00AE021C">
        <w:rPr>
          <w:rFonts w:ascii="Arial" w:hAnsi="Arial" w:cs="Arial"/>
          <w:sz w:val="24"/>
          <w:szCs w:val="24"/>
        </w:rPr>
        <w:t xml:space="preserve"> web</w:t>
      </w:r>
      <w:r w:rsidR="00B82A5C" w:rsidRPr="00AE021C">
        <w:rPr>
          <w:rFonts w:ascii="Arial" w:hAnsi="Arial" w:cs="Arial"/>
          <w:sz w:val="24"/>
          <w:szCs w:val="24"/>
        </w:rPr>
        <w:t>,</w:t>
      </w:r>
      <w:r w:rsidR="00A418D0" w:rsidRPr="00AE021C">
        <w:rPr>
          <w:rFonts w:ascii="Arial" w:hAnsi="Arial" w:cs="Arial"/>
          <w:sz w:val="24"/>
          <w:szCs w:val="24"/>
        </w:rPr>
        <w:t xml:space="preserve"> etc</w:t>
      </w:r>
      <w:r w:rsidR="00B82A5C" w:rsidRPr="00AE021C">
        <w:rPr>
          <w:rFonts w:ascii="Arial" w:hAnsi="Arial" w:cs="Arial"/>
          <w:sz w:val="24"/>
          <w:szCs w:val="24"/>
        </w:rPr>
        <w:t xml:space="preserve">.) igualmente </w:t>
      </w:r>
      <w:r w:rsidR="00836C14" w:rsidRPr="00AE021C">
        <w:rPr>
          <w:rFonts w:ascii="Arial" w:hAnsi="Arial" w:cs="Arial"/>
          <w:sz w:val="24"/>
          <w:szCs w:val="24"/>
        </w:rPr>
        <w:t>crea</w:t>
      </w:r>
      <w:r w:rsidR="00B82A5C" w:rsidRPr="00AE021C">
        <w:rPr>
          <w:rFonts w:ascii="Arial" w:hAnsi="Arial" w:cs="Arial"/>
          <w:sz w:val="24"/>
          <w:szCs w:val="24"/>
        </w:rPr>
        <w:t xml:space="preserve"> citas y bibliografías en los documentos de trabajo</w:t>
      </w:r>
      <w:r w:rsidR="003838CB" w:rsidRPr="00AE021C">
        <w:rPr>
          <w:rFonts w:ascii="Arial" w:hAnsi="Arial" w:cs="Arial"/>
          <w:sz w:val="24"/>
          <w:szCs w:val="24"/>
        </w:rPr>
        <w:t xml:space="preserve"> con un formato normalizado (MLA, Vancouver, etc.)</w:t>
      </w:r>
    </w:p>
    <w:p w:rsidR="005E4077" w:rsidRPr="00AE021C" w:rsidRDefault="003838CB" w:rsidP="00AE021C">
      <w:pPr>
        <w:pStyle w:val="Prrafodelista"/>
        <w:spacing w:after="0"/>
        <w:jc w:val="both"/>
        <w:rPr>
          <w:rFonts w:ascii="Arial" w:hAnsi="Arial" w:cs="Arial"/>
          <w:sz w:val="24"/>
          <w:szCs w:val="24"/>
        </w:rPr>
      </w:pPr>
      <w:r w:rsidRPr="00AE021C">
        <w:rPr>
          <w:rFonts w:ascii="Arial" w:hAnsi="Arial" w:cs="Arial"/>
          <w:sz w:val="24"/>
          <w:szCs w:val="24"/>
        </w:rPr>
        <w:t xml:space="preserve">Los diferentes gestores de referencias bibliográficas </w:t>
      </w:r>
      <w:r w:rsidR="00E95DEA" w:rsidRPr="00AE021C">
        <w:rPr>
          <w:rFonts w:ascii="Arial" w:hAnsi="Arial" w:cs="Arial"/>
          <w:sz w:val="24"/>
          <w:szCs w:val="24"/>
        </w:rPr>
        <w:t xml:space="preserve">comparten las mismas funcionalidades básicas: almacenamiento de referencias bibliográficas; descripción, organización y recuperación </w:t>
      </w:r>
      <w:r w:rsidR="00836C14" w:rsidRPr="00AE021C">
        <w:rPr>
          <w:rFonts w:ascii="Arial" w:hAnsi="Arial" w:cs="Arial"/>
          <w:sz w:val="24"/>
          <w:szCs w:val="24"/>
        </w:rPr>
        <w:t xml:space="preserve">de referencias; creación de bibliografías y herramientas de citación, </w:t>
      </w:r>
      <w:r w:rsidR="000605FD" w:rsidRPr="00AE021C">
        <w:rPr>
          <w:rFonts w:ascii="Arial" w:hAnsi="Arial" w:cs="Arial"/>
          <w:sz w:val="24"/>
          <w:szCs w:val="24"/>
        </w:rPr>
        <w:t>así</w:t>
      </w:r>
      <w:r w:rsidR="00836C14" w:rsidRPr="00AE021C">
        <w:rPr>
          <w:rFonts w:ascii="Arial" w:hAnsi="Arial" w:cs="Arial"/>
          <w:sz w:val="24"/>
          <w:szCs w:val="24"/>
        </w:rPr>
        <w:t xml:space="preserve"> como compartir referencias.</w:t>
      </w:r>
    </w:p>
    <w:p w:rsidR="005E4077" w:rsidRPr="00AE021C" w:rsidRDefault="000605FD" w:rsidP="00AE021C">
      <w:pPr>
        <w:pStyle w:val="Prrafodelista"/>
        <w:spacing w:after="0"/>
        <w:jc w:val="both"/>
        <w:rPr>
          <w:rFonts w:ascii="Arial" w:hAnsi="Arial" w:cs="Arial"/>
          <w:sz w:val="24"/>
          <w:szCs w:val="24"/>
        </w:rPr>
      </w:pPr>
      <w:r w:rsidRPr="00AE021C">
        <w:rPr>
          <w:rFonts w:ascii="Arial" w:hAnsi="Arial" w:cs="Arial"/>
          <w:sz w:val="24"/>
          <w:szCs w:val="24"/>
        </w:rPr>
        <w:t>Algunas herramientas de gestión de referencias bibliográficas son:</w:t>
      </w:r>
    </w:p>
    <w:p w:rsidR="000605FD" w:rsidRPr="00AE021C" w:rsidRDefault="000605FD" w:rsidP="004B5552">
      <w:pPr>
        <w:pStyle w:val="Prrafodelista"/>
        <w:spacing w:after="0"/>
        <w:rPr>
          <w:rFonts w:ascii="Arial" w:hAnsi="Arial" w:cs="Arial"/>
          <w:sz w:val="24"/>
          <w:szCs w:val="24"/>
        </w:rPr>
      </w:pPr>
      <w:r w:rsidRPr="00AE021C">
        <w:rPr>
          <w:rFonts w:ascii="Arial" w:hAnsi="Arial" w:cs="Arial"/>
          <w:sz w:val="24"/>
          <w:szCs w:val="24"/>
        </w:rPr>
        <w:t xml:space="preserve"> </w:t>
      </w:r>
    </w:p>
    <w:p w:rsidR="000605FD" w:rsidRPr="00AE021C" w:rsidRDefault="008179EC" w:rsidP="008179EC">
      <w:pPr>
        <w:pStyle w:val="Prrafodelista"/>
        <w:numPr>
          <w:ilvl w:val="1"/>
          <w:numId w:val="3"/>
        </w:numPr>
        <w:spacing w:after="0"/>
        <w:rPr>
          <w:rFonts w:ascii="Arial" w:hAnsi="Arial" w:cs="Arial"/>
          <w:b/>
          <w:sz w:val="24"/>
          <w:szCs w:val="24"/>
        </w:rPr>
      </w:pPr>
      <w:r w:rsidRPr="00AE021C">
        <w:rPr>
          <w:rFonts w:ascii="Arial" w:hAnsi="Arial" w:cs="Arial"/>
          <w:b/>
          <w:sz w:val="24"/>
          <w:szCs w:val="24"/>
        </w:rPr>
        <w:t>Mendeley</w:t>
      </w:r>
    </w:p>
    <w:p w:rsidR="008179EC" w:rsidRPr="00AE021C" w:rsidRDefault="008179EC" w:rsidP="008179EC">
      <w:pPr>
        <w:pStyle w:val="Prrafodelista"/>
        <w:numPr>
          <w:ilvl w:val="1"/>
          <w:numId w:val="3"/>
        </w:numPr>
        <w:spacing w:after="0"/>
        <w:rPr>
          <w:rFonts w:ascii="Arial" w:hAnsi="Arial" w:cs="Arial"/>
          <w:b/>
          <w:sz w:val="24"/>
          <w:szCs w:val="24"/>
        </w:rPr>
      </w:pPr>
      <w:r w:rsidRPr="00AE021C">
        <w:rPr>
          <w:rFonts w:ascii="Arial" w:hAnsi="Arial" w:cs="Arial"/>
          <w:b/>
          <w:sz w:val="24"/>
          <w:szCs w:val="24"/>
        </w:rPr>
        <w:t>EndNote</w:t>
      </w:r>
    </w:p>
    <w:p w:rsidR="008179EC" w:rsidRPr="00AE021C" w:rsidRDefault="008179EC" w:rsidP="008179EC">
      <w:pPr>
        <w:pStyle w:val="Prrafodelista"/>
        <w:numPr>
          <w:ilvl w:val="1"/>
          <w:numId w:val="3"/>
        </w:numPr>
        <w:spacing w:after="0"/>
        <w:rPr>
          <w:rFonts w:ascii="Arial" w:hAnsi="Arial" w:cs="Arial"/>
          <w:b/>
          <w:sz w:val="24"/>
          <w:szCs w:val="24"/>
        </w:rPr>
      </w:pPr>
      <w:r w:rsidRPr="00AE021C">
        <w:rPr>
          <w:rFonts w:ascii="Arial" w:hAnsi="Arial" w:cs="Arial"/>
          <w:b/>
          <w:sz w:val="24"/>
          <w:szCs w:val="24"/>
        </w:rPr>
        <w:t>Zotero</w:t>
      </w:r>
    </w:p>
    <w:p w:rsidR="008179EC" w:rsidRPr="00AE021C" w:rsidRDefault="00E837FA" w:rsidP="008179EC">
      <w:pPr>
        <w:pStyle w:val="Prrafodelista"/>
        <w:numPr>
          <w:ilvl w:val="1"/>
          <w:numId w:val="3"/>
        </w:numPr>
        <w:spacing w:after="0"/>
        <w:rPr>
          <w:rFonts w:ascii="Arial" w:hAnsi="Arial" w:cs="Arial"/>
          <w:b/>
          <w:sz w:val="24"/>
          <w:szCs w:val="24"/>
        </w:rPr>
      </w:pPr>
      <w:r w:rsidRPr="00AE021C">
        <w:rPr>
          <w:rFonts w:ascii="Arial" w:hAnsi="Arial" w:cs="Arial"/>
          <w:b/>
          <w:sz w:val="24"/>
          <w:szCs w:val="24"/>
        </w:rPr>
        <w:t>RefWorks</w:t>
      </w:r>
    </w:p>
    <w:p w:rsidR="00E837FA" w:rsidRPr="00AE021C" w:rsidRDefault="004A3399" w:rsidP="008179EC">
      <w:pPr>
        <w:pStyle w:val="Prrafodelista"/>
        <w:numPr>
          <w:ilvl w:val="1"/>
          <w:numId w:val="3"/>
        </w:numPr>
        <w:spacing w:after="0"/>
        <w:rPr>
          <w:rFonts w:ascii="Arial" w:hAnsi="Arial" w:cs="Arial"/>
          <w:b/>
          <w:sz w:val="24"/>
          <w:szCs w:val="24"/>
        </w:rPr>
      </w:pPr>
      <w:r w:rsidRPr="00AE021C">
        <w:rPr>
          <w:rFonts w:ascii="Arial" w:hAnsi="Arial" w:cs="Arial"/>
          <w:b/>
          <w:sz w:val="24"/>
          <w:szCs w:val="24"/>
        </w:rPr>
        <w:t>CiteU</w:t>
      </w:r>
      <w:r w:rsidR="00E837FA" w:rsidRPr="00AE021C">
        <w:rPr>
          <w:rFonts w:ascii="Arial" w:hAnsi="Arial" w:cs="Arial"/>
          <w:b/>
          <w:sz w:val="24"/>
          <w:szCs w:val="24"/>
        </w:rPr>
        <w:t>like</w:t>
      </w:r>
    </w:p>
    <w:p w:rsidR="00E837FA" w:rsidRPr="00AE021C" w:rsidRDefault="0005706B" w:rsidP="008179EC">
      <w:pPr>
        <w:pStyle w:val="Prrafodelista"/>
        <w:numPr>
          <w:ilvl w:val="1"/>
          <w:numId w:val="3"/>
        </w:numPr>
        <w:spacing w:after="0"/>
        <w:rPr>
          <w:rFonts w:ascii="Arial" w:hAnsi="Arial" w:cs="Arial"/>
          <w:b/>
          <w:sz w:val="24"/>
          <w:szCs w:val="24"/>
        </w:rPr>
      </w:pPr>
      <w:r w:rsidRPr="00AE021C">
        <w:rPr>
          <w:rFonts w:ascii="Arial" w:hAnsi="Arial" w:cs="Arial"/>
          <w:b/>
          <w:sz w:val="24"/>
          <w:szCs w:val="24"/>
        </w:rPr>
        <w:t>BibM</w:t>
      </w:r>
      <w:r w:rsidR="00E837FA" w:rsidRPr="00AE021C">
        <w:rPr>
          <w:rFonts w:ascii="Arial" w:hAnsi="Arial" w:cs="Arial"/>
          <w:b/>
          <w:sz w:val="24"/>
          <w:szCs w:val="24"/>
        </w:rPr>
        <w:t>e</w:t>
      </w:r>
    </w:p>
    <w:p w:rsidR="00E837FA" w:rsidRPr="00AE021C" w:rsidRDefault="00E837FA" w:rsidP="008179EC">
      <w:pPr>
        <w:pStyle w:val="Prrafodelista"/>
        <w:numPr>
          <w:ilvl w:val="1"/>
          <w:numId w:val="3"/>
        </w:numPr>
        <w:spacing w:after="0"/>
        <w:rPr>
          <w:rFonts w:ascii="Arial" w:hAnsi="Arial" w:cs="Arial"/>
          <w:b/>
          <w:sz w:val="24"/>
          <w:szCs w:val="24"/>
        </w:rPr>
      </w:pPr>
      <w:r w:rsidRPr="00AE021C">
        <w:rPr>
          <w:rFonts w:ascii="Arial" w:hAnsi="Arial" w:cs="Arial"/>
          <w:b/>
          <w:sz w:val="24"/>
          <w:szCs w:val="24"/>
        </w:rPr>
        <w:t>EasyBib</w:t>
      </w:r>
    </w:p>
    <w:p w:rsidR="00E837FA" w:rsidRPr="00AE021C" w:rsidRDefault="0005706B" w:rsidP="008179EC">
      <w:pPr>
        <w:pStyle w:val="Prrafodelista"/>
        <w:numPr>
          <w:ilvl w:val="1"/>
          <w:numId w:val="3"/>
        </w:numPr>
        <w:spacing w:after="0"/>
        <w:rPr>
          <w:rFonts w:ascii="Arial" w:hAnsi="Arial" w:cs="Arial"/>
          <w:b/>
          <w:sz w:val="24"/>
          <w:szCs w:val="24"/>
        </w:rPr>
      </w:pPr>
      <w:r w:rsidRPr="00AE021C">
        <w:rPr>
          <w:rFonts w:ascii="Arial" w:hAnsi="Arial" w:cs="Arial"/>
          <w:b/>
          <w:sz w:val="24"/>
          <w:szCs w:val="24"/>
        </w:rPr>
        <w:t>Citatiòn Machine</w:t>
      </w:r>
    </w:p>
    <w:p w:rsidR="0005706B" w:rsidRPr="00AE021C" w:rsidRDefault="0005706B" w:rsidP="008179EC">
      <w:pPr>
        <w:pStyle w:val="Prrafodelista"/>
        <w:numPr>
          <w:ilvl w:val="1"/>
          <w:numId w:val="3"/>
        </w:numPr>
        <w:spacing w:after="0"/>
        <w:rPr>
          <w:rFonts w:ascii="Arial" w:hAnsi="Arial" w:cs="Arial"/>
          <w:b/>
          <w:sz w:val="24"/>
          <w:szCs w:val="24"/>
        </w:rPr>
      </w:pPr>
      <w:r w:rsidRPr="00AE021C">
        <w:rPr>
          <w:rFonts w:ascii="Arial" w:hAnsi="Arial" w:cs="Arial"/>
          <w:b/>
          <w:sz w:val="24"/>
          <w:szCs w:val="24"/>
        </w:rPr>
        <w:t>Bib Tex</w:t>
      </w:r>
    </w:p>
    <w:p w:rsidR="0005706B" w:rsidRPr="00AE021C" w:rsidRDefault="0005706B" w:rsidP="008179EC">
      <w:pPr>
        <w:pStyle w:val="Prrafodelista"/>
        <w:numPr>
          <w:ilvl w:val="1"/>
          <w:numId w:val="3"/>
        </w:numPr>
        <w:spacing w:after="0"/>
        <w:rPr>
          <w:rFonts w:ascii="Arial" w:hAnsi="Arial" w:cs="Arial"/>
          <w:b/>
          <w:sz w:val="24"/>
          <w:szCs w:val="24"/>
        </w:rPr>
      </w:pPr>
      <w:r w:rsidRPr="00AE021C">
        <w:rPr>
          <w:rFonts w:ascii="Arial" w:hAnsi="Arial" w:cs="Arial"/>
          <w:b/>
          <w:sz w:val="24"/>
          <w:szCs w:val="24"/>
        </w:rPr>
        <w:t>Library Master</w:t>
      </w:r>
    </w:p>
    <w:p w:rsidR="00AF20A5" w:rsidRPr="00AE1C85" w:rsidRDefault="00AF20A5" w:rsidP="00AF20A5">
      <w:pPr>
        <w:pStyle w:val="Prrafodelista"/>
        <w:spacing w:after="0"/>
        <w:rPr>
          <w:b/>
        </w:rPr>
      </w:pPr>
    </w:p>
    <w:p w:rsidR="00AE1C85" w:rsidRPr="00421335" w:rsidRDefault="00AE1C85">
      <w:pPr>
        <w:rPr>
          <w:b/>
        </w:rPr>
      </w:pPr>
    </w:p>
    <w:sectPr w:rsidR="00AE1C85" w:rsidRPr="004213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042DF"/>
    <w:multiLevelType w:val="hybridMultilevel"/>
    <w:tmpl w:val="CDCCC8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E6C7C78"/>
    <w:multiLevelType w:val="multilevel"/>
    <w:tmpl w:val="CA62ADE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CA5241"/>
    <w:multiLevelType w:val="hybridMultilevel"/>
    <w:tmpl w:val="D9E478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8A5"/>
    <w:rsid w:val="0005706B"/>
    <w:rsid w:val="000605FD"/>
    <w:rsid w:val="000F5963"/>
    <w:rsid w:val="00264D41"/>
    <w:rsid w:val="002D6379"/>
    <w:rsid w:val="003140C4"/>
    <w:rsid w:val="003838CB"/>
    <w:rsid w:val="00421335"/>
    <w:rsid w:val="00450677"/>
    <w:rsid w:val="004A3399"/>
    <w:rsid w:val="004B5552"/>
    <w:rsid w:val="005269D0"/>
    <w:rsid w:val="005E4077"/>
    <w:rsid w:val="00606C37"/>
    <w:rsid w:val="00697992"/>
    <w:rsid w:val="007D5799"/>
    <w:rsid w:val="008179EC"/>
    <w:rsid w:val="00836C14"/>
    <w:rsid w:val="008F188A"/>
    <w:rsid w:val="009248A5"/>
    <w:rsid w:val="00A418D0"/>
    <w:rsid w:val="00A717F9"/>
    <w:rsid w:val="00AE021C"/>
    <w:rsid w:val="00AE1C85"/>
    <w:rsid w:val="00AF20A5"/>
    <w:rsid w:val="00B82A5C"/>
    <w:rsid w:val="00B93A90"/>
    <w:rsid w:val="00C416E8"/>
    <w:rsid w:val="00C45D50"/>
    <w:rsid w:val="00C518F2"/>
    <w:rsid w:val="00CB694C"/>
    <w:rsid w:val="00D81038"/>
    <w:rsid w:val="00E837FA"/>
    <w:rsid w:val="00E95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1C85"/>
    <w:pPr>
      <w:ind w:left="720"/>
      <w:contextualSpacing/>
    </w:pPr>
  </w:style>
  <w:style w:type="paragraph" w:styleId="NormalWeb">
    <w:name w:val="Normal (Web)"/>
    <w:basedOn w:val="Normal"/>
    <w:uiPriority w:val="99"/>
    <w:semiHidden/>
    <w:unhideWhenUsed/>
    <w:rsid w:val="00264D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416E8"/>
    <w:rPr>
      <w:i/>
      <w:iCs/>
    </w:rPr>
  </w:style>
  <w:style w:type="character" w:styleId="Textoennegrita">
    <w:name w:val="Strong"/>
    <w:basedOn w:val="Fuentedeprrafopredeter"/>
    <w:uiPriority w:val="22"/>
    <w:qFormat/>
    <w:rsid w:val="00C416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1C85"/>
    <w:pPr>
      <w:ind w:left="720"/>
      <w:contextualSpacing/>
    </w:pPr>
  </w:style>
  <w:style w:type="paragraph" w:styleId="NormalWeb">
    <w:name w:val="Normal (Web)"/>
    <w:basedOn w:val="Normal"/>
    <w:uiPriority w:val="99"/>
    <w:semiHidden/>
    <w:unhideWhenUsed/>
    <w:rsid w:val="00264D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416E8"/>
    <w:rPr>
      <w:i/>
      <w:iCs/>
    </w:rPr>
  </w:style>
  <w:style w:type="character" w:styleId="Textoennegrita">
    <w:name w:val="Strong"/>
    <w:basedOn w:val="Fuentedeprrafopredeter"/>
    <w:uiPriority w:val="22"/>
    <w:qFormat/>
    <w:rsid w:val="00C416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098550">
      <w:bodyDiv w:val="1"/>
      <w:marLeft w:val="0"/>
      <w:marRight w:val="0"/>
      <w:marTop w:val="0"/>
      <w:marBottom w:val="0"/>
      <w:divBdr>
        <w:top w:val="none" w:sz="0" w:space="0" w:color="auto"/>
        <w:left w:val="none" w:sz="0" w:space="0" w:color="auto"/>
        <w:bottom w:val="none" w:sz="0" w:space="0" w:color="auto"/>
        <w:right w:val="none" w:sz="0" w:space="0" w:color="auto"/>
      </w:divBdr>
    </w:div>
    <w:div w:id="100879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481</Words>
  <Characters>2649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2018-03-17T21:44:00Z</dcterms:created>
  <dcterms:modified xsi:type="dcterms:W3CDTF">2018-03-17T23:37:00Z</dcterms:modified>
</cp:coreProperties>
</file>