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400" w:rsidRPr="00DF24A7" w:rsidRDefault="00A97400" w:rsidP="00DF24A7">
      <w:pPr>
        <w:pStyle w:val="NormalWeb"/>
        <w:shd w:val="clear" w:color="auto" w:fill="FFFFFF"/>
        <w:spacing w:before="0" w:beforeAutospacing="0" w:after="0" w:afterAutospacing="0"/>
        <w:ind w:left="720"/>
        <w:jc w:val="center"/>
        <w:rPr>
          <w:rFonts w:ascii="Arial" w:hAnsi="Arial" w:cs="Arial"/>
          <w:b/>
          <w:spacing w:val="-3"/>
          <w:sz w:val="21"/>
          <w:szCs w:val="21"/>
          <w:lang w:val="es-CO"/>
        </w:rPr>
      </w:pPr>
      <w:r w:rsidRPr="00DF24A7">
        <w:rPr>
          <w:rFonts w:ascii="Arial" w:hAnsi="Arial" w:cs="Arial"/>
          <w:b/>
          <w:spacing w:val="-3"/>
          <w:sz w:val="21"/>
          <w:szCs w:val="21"/>
          <w:lang w:val="es-CO"/>
        </w:rPr>
        <w:t>Ante proyecto de investigación</w:t>
      </w:r>
    </w:p>
    <w:p w:rsidR="00A97400" w:rsidRPr="00DF24A7" w:rsidRDefault="00A97400"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p>
    <w:p w:rsidR="00841407" w:rsidRPr="00DF24A7" w:rsidRDefault="00841407" w:rsidP="00DF24A7">
      <w:pPr>
        <w:pStyle w:val="NormalWeb"/>
        <w:shd w:val="clear" w:color="auto" w:fill="FFFFFF"/>
        <w:spacing w:before="0" w:beforeAutospacing="0" w:after="0" w:afterAutospacing="0"/>
        <w:ind w:left="720"/>
        <w:jc w:val="center"/>
        <w:rPr>
          <w:rFonts w:ascii="Arial" w:hAnsi="Arial" w:cs="Arial"/>
          <w:spacing w:val="-3"/>
          <w:sz w:val="21"/>
          <w:szCs w:val="21"/>
          <w:lang w:val="es-CO"/>
        </w:rPr>
      </w:pPr>
      <w:r w:rsidRPr="00DF24A7">
        <w:rPr>
          <w:rFonts w:ascii="Arial" w:hAnsi="Arial" w:cs="Arial"/>
          <w:spacing w:val="-3"/>
          <w:sz w:val="21"/>
          <w:szCs w:val="21"/>
          <w:lang w:val="es-CO"/>
        </w:rPr>
        <w:t xml:space="preserve">Centro de </w:t>
      </w:r>
      <w:r w:rsidR="00F415B6" w:rsidRPr="00DF24A7">
        <w:rPr>
          <w:rFonts w:ascii="Arial" w:hAnsi="Arial" w:cs="Arial"/>
          <w:spacing w:val="-3"/>
          <w:sz w:val="21"/>
          <w:szCs w:val="21"/>
          <w:lang w:val="es-CO"/>
        </w:rPr>
        <w:t>acopio Don Pacho</w:t>
      </w:r>
      <w:r w:rsidRPr="00DF24A7">
        <w:rPr>
          <w:rFonts w:ascii="Arial" w:hAnsi="Arial" w:cs="Arial"/>
          <w:spacing w:val="-3"/>
          <w:sz w:val="21"/>
          <w:szCs w:val="21"/>
          <w:lang w:val="es-CO"/>
        </w:rPr>
        <w:t xml:space="preserve"> apoyado por la alcaldía para el 2020</w:t>
      </w:r>
    </w:p>
    <w:p w:rsidR="00841407" w:rsidRPr="00DF24A7" w:rsidRDefault="00841407"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CO"/>
        </w:rPr>
      </w:pPr>
    </w:p>
    <w:p w:rsidR="00841407" w:rsidRPr="00DF24A7" w:rsidRDefault="00F04950"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u w:val="single"/>
          <w:lang w:val="es-ES_tradnl"/>
        </w:rPr>
        <w:t>Introducción</w:t>
      </w:r>
    </w:p>
    <w:p w:rsidR="00841407" w:rsidRPr="00DF24A7" w:rsidRDefault="005F3D78"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CO"/>
        </w:rPr>
        <w:t xml:space="preserve">Cada barrio independientemente de la ciudad en la que este se encuentre, debería contar con centros de acopio para que sus habitantes no tengan la necesidad de </w:t>
      </w:r>
      <w:r w:rsidR="00F415B6" w:rsidRPr="00DF24A7">
        <w:rPr>
          <w:rFonts w:ascii="Arial" w:hAnsi="Arial" w:cs="Arial"/>
          <w:spacing w:val="-3"/>
          <w:sz w:val="21"/>
          <w:szCs w:val="21"/>
          <w:lang w:val="es-CO"/>
        </w:rPr>
        <w:t xml:space="preserve">recorrer trayectos muy largos para adquirir sus alimentos o víveres. Con el centro de acopio Don Pacho, los habitantes de mundo perdido podrán adquirir </w:t>
      </w:r>
      <w:r w:rsidR="00A97400" w:rsidRPr="00DF24A7">
        <w:rPr>
          <w:rFonts w:ascii="Arial" w:hAnsi="Arial" w:cs="Arial"/>
          <w:spacing w:val="-3"/>
          <w:sz w:val="21"/>
          <w:szCs w:val="21"/>
          <w:lang w:val="es-CO"/>
        </w:rPr>
        <w:t>alimentos no perecederos</w:t>
      </w:r>
      <w:r w:rsidR="00F415B6" w:rsidRPr="00DF24A7">
        <w:rPr>
          <w:rFonts w:ascii="Arial" w:hAnsi="Arial" w:cs="Arial"/>
          <w:spacing w:val="-3"/>
          <w:sz w:val="21"/>
          <w:szCs w:val="21"/>
          <w:lang w:val="es-CO"/>
        </w:rPr>
        <w:t xml:space="preserve"> sin tener que movilizarse en gran medida. </w:t>
      </w:r>
    </w:p>
    <w:p w:rsidR="00F415B6" w:rsidRPr="00DF24A7" w:rsidRDefault="00F04950"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ES_tradnl"/>
        </w:rPr>
      </w:pPr>
      <w:r w:rsidRPr="00DF24A7">
        <w:rPr>
          <w:rFonts w:ascii="Arial" w:hAnsi="Arial" w:cs="Arial"/>
          <w:spacing w:val="-3"/>
          <w:sz w:val="21"/>
          <w:szCs w:val="21"/>
          <w:lang w:val="es-CO"/>
        </w:rPr>
        <w:br/>
      </w:r>
      <w:r w:rsidRPr="00DF24A7">
        <w:rPr>
          <w:rFonts w:ascii="Arial" w:hAnsi="Arial" w:cs="Arial"/>
          <w:spacing w:val="-3"/>
          <w:sz w:val="21"/>
          <w:szCs w:val="21"/>
          <w:u w:val="single"/>
          <w:lang w:val="es-ES_tradnl"/>
        </w:rPr>
        <w:t>Planteamiento del problema</w:t>
      </w:r>
    </w:p>
    <w:p w:rsidR="00081097" w:rsidRPr="00DF24A7" w:rsidRDefault="00081097" w:rsidP="00DF24A7">
      <w:pPr>
        <w:pStyle w:val="NormalWeb"/>
        <w:shd w:val="clear" w:color="auto" w:fill="FFFFFF"/>
        <w:spacing w:before="0" w:beforeAutospacing="0" w:after="0" w:afterAutospacing="0"/>
        <w:ind w:left="720"/>
        <w:jc w:val="both"/>
        <w:rPr>
          <w:rFonts w:ascii="Arial" w:hAnsi="Arial" w:cs="Arial"/>
          <w:spacing w:val="-3"/>
          <w:sz w:val="21"/>
          <w:szCs w:val="21"/>
          <w:lang w:val="es-ES_tradnl"/>
        </w:rPr>
      </w:pPr>
      <w:r w:rsidRPr="00DF24A7">
        <w:rPr>
          <w:rFonts w:ascii="Arial" w:hAnsi="Arial" w:cs="Arial"/>
          <w:spacing w:val="-3"/>
          <w:sz w:val="21"/>
          <w:szCs w:val="21"/>
          <w:lang w:val="es-ES_tradnl"/>
        </w:rPr>
        <w:t xml:space="preserve">¿Como evitar gran pérdida de tiempo de los habitantes de mundo perdido al ir a comprar sus alimentos a dos horas de distancia, donde se encuentra el supermercado más cercano? </w:t>
      </w:r>
    </w:p>
    <w:p w:rsidR="00A97400" w:rsidRPr="00DF24A7" w:rsidRDefault="00A97400"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ES_tradnl"/>
        </w:rPr>
      </w:pPr>
    </w:p>
    <w:p w:rsidR="00081097" w:rsidRPr="00DF24A7" w:rsidRDefault="00F04950"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ES_tradnl"/>
        </w:rPr>
      </w:pPr>
      <w:r w:rsidRPr="00DF24A7">
        <w:rPr>
          <w:rFonts w:ascii="Arial" w:hAnsi="Arial" w:cs="Arial"/>
          <w:spacing w:val="-3"/>
          <w:sz w:val="21"/>
          <w:szCs w:val="21"/>
          <w:lang w:val="es-CO"/>
        </w:rPr>
        <w:br/>
      </w:r>
      <w:r w:rsidRPr="00DF24A7">
        <w:rPr>
          <w:rFonts w:ascii="Arial" w:hAnsi="Arial" w:cs="Arial"/>
          <w:spacing w:val="-3"/>
          <w:sz w:val="21"/>
          <w:szCs w:val="21"/>
          <w:u w:val="single"/>
          <w:lang w:val="es-ES_tradnl"/>
        </w:rPr>
        <w:t>Objetivo general</w:t>
      </w:r>
    </w:p>
    <w:p w:rsidR="00081097" w:rsidRPr="00DF24A7" w:rsidRDefault="00081097"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CO"/>
        </w:rPr>
        <w:t xml:space="preserve">Ahorrar tiempo de desplazamiento para los habitantes de mundo perdido en el momento de ir a comprar sus alimentos. </w:t>
      </w:r>
    </w:p>
    <w:p w:rsidR="00081097" w:rsidRPr="00DF24A7" w:rsidRDefault="00F04950"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ES_tradnl"/>
        </w:rPr>
      </w:pPr>
      <w:r w:rsidRPr="00DF24A7">
        <w:rPr>
          <w:rFonts w:ascii="Arial" w:hAnsi="Arial" w:cs="Arial"/>
          <w:spacing w:val="-3"/>
          <w:sz w:val="21"/>
          <w:szCs w:val="21"/>
          <w:lang w:val="es-CO"/>
        </w:rPr>
        <w:br/>
      </w:r>
      <w:r w:rsidRPr="00DF24A7">
        <w:rPr>
          <w:rFonts w:ascii="Arial" w:hAnsi="Arial" w:cs="Arial"/>
          <w:spacing w:val="-3"/>
          <w:sz w:val="21"/>
          <w:szCs w:val="21"/>
          <w:u w:val="single"/>
          <w:lang w:val="es-ES_tradnl"/>
        </w:rPr>
        <w:t>Objetivos específicos</w:t>
      </w:r>
    </w:p>
    <w:p w:rsidR="00D1626C" w:rsidRPr="00DF24A7" w:rsidRDefault="00081097" w:rsidP="00DF24A7">
      <w:pPr>
        <w:pStyle w:val="NormalWeb"/>
        <w:numPr>
          <w:ilvl w:val="0"/>
          <w:numId w:val="2"/>
        </w:numPr>
        <w:shd w:val="clear" w:color="auto" w:fill="FFFFFF"/>
        <w:spacing w:before="0" w:beforeAutospacing="0" w:after="0" w:afterAutospacing="0"/>
        <w:jc w:val="both"/>
        <w:rPr>
          <w:rFonts w:ascii="Arial" w:hAnsi="Arial" w:cs="Arial"/>
          <w:spacing w:val="-3"/>
          <w:sz w:val="21"/>
          <w:szCs w:val="21"/>
          <w:lang w:val="es-ES_tradnl"/>
        </w:rPr>
      </w:pPr>
      <w:r w:rsidRPr="00DF24A7">
        <w:rPr>
          <w:rFonts w:ascii="Arial" w:hAnsi="Arial" w:cs="Arial"/>
          <w:spacing w:val="-3"/>
          <w:sz w:val="21"/>
          <w:szCs w:val="21"/>
          <w:lang w:val="es-CO"/>
        </w:rPr>
        <w:t xml:space="preserve">Realizar cálculos del tiempo promedio que los habitantes de mundo perdido tardan en ir y volver del Super mercado mas cercano a su región. </w:t>
      </w:r>
    </w:p>
    <w:p w:rsidR="00D1626C" w:rsidRPr="00DF24A7" w:rsidRDefault="00D1626C" w:rsidP="00DF24A7">
      <w:pPr>
        <w:pStyle w:val="NormalWeb"/>
        <w:numPr>
          <w:ilvl w:val="0"/>
          <w:numId w:val="2"/>
        </w:numPr>
        <w:shd w:val="clear" w:color="auto" w:fill="FFFFFF"/>
        <w:spacing w:before="0" w:beforeAutospacing="0" w:after="0" w:afterAutospacing="0"/>
        <w:jc w:val="both"/>
        <w:rPr>
          <w:rFonts w:ascii="Arial" w:hAnsi="Arial" w:cs="Arial"/>
          <w:spacing w:val="-3"/>
          <w:sz w:val="21"/>
          <w:szCs w:val="21"/>
          <w:lang w:val="es-ES_tradnl"/>
        </w:rPr>
      </w:pPr>
      <w:r w:rsidRPr="00DF24A7">
        <w:rPr>
          <w:rFonts w:ascii="Arial" w:hAnsi="Arial" w:cs="Arial"/>
          <w:spacing w:val="-3"/>
          <w:sz w:val="21"/>
          <w:szCs w:val="21"/>
          <w:lang w:val="es-CO"/>
        </w:rPr>
        <w:t>Ubicar un lugar estratégico en el cual el centro de acopio “Don Pacho” sea situado.</w:t>
      </w:r>
    </w:p>
    <w:p w:rsidR="00D1626C" w:rsidRPr="00DF24A7" w:rsidRDefault="00D1626C" w:rsidP="00DF24A7">
      <w:pPr>
        <w:pStyle w:val="NormalWeb"/>
        <w:numPr>
          <w:ilvl w:val="0"/>
          <w:numId w:val="2"/>
        </w:numPr>
        <w:shd w:val="clear" w:color="auto" w:fill="FFFFFF"/>
        <w:spacing w:before="0" w:beforeAutospacing="0" w:after="0" w:afterAutospacing="0"/>
        <w:jc w:val="both"/>
        <w:rPr>
          <w:rFonts w:ascii="Arial" w:hAnsi="Arial" w:cs="Arial"/>
          <w:spacing w:val="-3"/>
          <w:sz w:val="21"/>
          <w:szCs w:val="21"/>
          <w:lang w:val="es-ES_tradnl"/>
        </w:rPr>
      </w:pPr>
      <w:r w:rsidRPr="00DF24A7">
        <w:rPr>
          <w:rFonts w:ascii="Arial" w:hAnsi="Arial" w:cs="Arial"/>
          <w:spacing w:val="-3"/>
          <w:sz w:val="21"/>
          <w:szCs w:val="21"/>
          <w:lang w:val="es-CO"/>
        </w:rPr>
        <w:t xml:space="preserve">Estudiar cuánto dinero ahorrarían los habitantes de mundo perdido al ir al centro de acopio con relación al dinero gastado en movilizarse y adquirir productos del </w:t>
      </w:r>
      <w:r w:rsidRPr="00DF24A7">
        <w:rPr>
          <w:rFonts w:ascii="Arial" w:hAnsi="Arial" w:cs="Arial"/>
          <w:spacing w:val="-3"/>
          <w:sz w:val="21"/>
          <w:szCs w:val="21"/>
          <w:lang w:val="es-ES_tradnl"/>
        </w:rPr>
        <w:t xml:space="preserve">super mercado más cercano. </w:t>
      </w:r>
      <w:r w:rsidR="00F04950" w:rsidRPr="00DF24A7">
        <w:rPr>
          <w:rFonts w:ascii="Arial" w:hAnsi="Arial" w:cs="Arial"/>
          <w:spacing w:val="-3"/>
          <w:sz w:val="21"/>
          <w:szCs w:val="21"/>
          <w:lang w:val="es-CO"/>
        </w:rPr>
        <w:br/>
      </w:r>
    </w:p>
    <w:p w:rsidR="00044B2F" w:rsidRPr="00DF24A7" w:rsidRDefault="00F04950"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ES_tradnl"/>
        </w:rPr>
      </w:pPr>
      <w:r w:rsidRPr="00DF24A7">
        <w:rPr>
          <w:rFonts w:ascii="Arial" w:hAnsi="Arial" w:cs="Arial"/>
          <w:spacing w:val="-3"/>
          <w:sz w:val="21"/>
          <w:szCs w:val="21"/>
          <w:u w:val="single"/>
          <w:lang w:val="es-ES_tradnl"/>
        </w:rPr>
        <w:t>Marco teórico</w:t>
      </w:r>
    </w:p>
    <w:p w:rsidR="00D52485" w:rsidRPr="00DF24A7" w:rsidRDefault="00044B2F"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CO"/>
        </w:rPr>
        <w:t>Mundo perdido es una pequeña ciudad aislada del resto del territorio por una zona desértica que divide la zona productiva de la residencial</w:t>
      </w:r>
      <w:r w:rsidR="005465FF" w:rsidRPr="00DF24A7">
        <w:rPr>
          <w:rFonts w:ascii="Arial" w:hAnsi="Arial" w:cs="Arial"/>
          <w:spacing w:val="-3"/>
          <w:sz w:val="21"/>
          <w:szCs w:val="21"/>
          <w:lang w:val="es-CO"/>
        </w:rPr>
        <w:t xml:space="preserve">. </w:t>
      </w:r>
      <w:r w:rsidR="00CB7BD9" w:rsidRPr="00DF24A7">
        <w:rPr>
          <w:rFonts w:ascii="Arial" w:hAnsi="Arial" w:cs="Arial"/>
          <w:spacing w:val="-3"/>
          <w:sz w:val="21"/>
          <w:szCs w:val="21"/>
          <w:lang w:val="es-CO"/>
        </w:rPr>
        <w:t xml:space="preserve">Esto es un gran problema pues los habitantes tienen que movilizarse largas distancias para adquirir muchos de sus </w:t>
      </w:r>
      <w:r w:rsidR="00D52485" w:rsidRPr="00DF24A7">
        <w:rPr>
          <w:rFonts w:ascii="Arial" w:hAnsi="Arial" w:cs="Arial"/>
          <w:spacing w:val="-3"/>
          <w:sz w:val="21"/>
          <w:szCs w:val="21"/>
          <w:lang w:val="es-CO"/>
        </w:rPr>
        <w:t xml:space="preserve">acopios y el tiempo perdido en esta actividad en bastante. </w:t>
      </w:r>
    </w:p>
    <w:p w:rsidR="00D52485" w:rsidRPr="00DF24A7" w:rsidRDefault="00D52485" w:rsidP="00DF24A7">
      <w:pPr>
        <w:pStyle w:val="NormalWeb"/>
        <w:shd w:val="clear" w:color="auto" w:fill="FFFFFF"/>
        <w:spacing w:before="0" w:beforeAutospacing="0" w:after="0" w:afterAutospacing="0"/>
        <w:ind w:left="720"/>
        <w:jc w:val="both"/>
        <w:rPr>
          <w:rFonts w:ascii="Arial" w:hAnsi="Arial" w:cs="Arial"/>
          <w:spacing w:val="-3"/>
          <w:sz w:val="21"/>
          <w:szCs w:val="21"/>
          <w:lang w:val="es-ES_tradnl"/>
        </w:rPr>
      </w:pPr>
      <w:r w:rsidRPr="00DF24A7">
        <w:rPr>
          <w:rFonts w:ascii="Arial" w:hAnsi="Arial" w:cs="Arial"/>
          <w:spacing w:val="-3"/>
          <w:sz w:val="21"/>
          <w:szCs w:val="21"/>
          <w:lang w:val="es-CO"/>
        </w:rPr>
        <w:t xml:space="preserve">Hace unos 4 años aproximadamente, unos extranjeros intentaron crear un servicio especial para Mundo perdido. El proyecto de estos extranjeros fue un servicio puerta a puerta de los víveres que cada familia de la región necesitaba, pero desafortunadamente el negocio no funciono porque el precio de este servicio era muy elevado para los ciudadanos. Después de 4 meses de servicio, los extranjeros decidieron cerrar el negocio pues nos </w:t>
      </w:r>
      <w:r w:rsidR="008D30B6" w:rsidRPr="00DF24A7">
        <w:rPr>
          <w:rFonts w:ascii="Arial" w:hAnsi="Arial" w:cs="Arial"/>
          <w:spacing w:val="-3"/>
          <w:sz w:val="21"/>
          <w:szCs w:val="21"/>
          <w:lang w:val="es-CO"/>
        </w:rPr>
        <w:t xml:space="preserve">fue rentable para ellos. Desde ese momento ninguna otra persona ha generado una solución para este problema. </w:t>
      </w:r>
      <w:r w:rsidRPr="00DF24A7">
        <w:rPr>
          <w:rFonts w:ascii="Arial" w:hAnsi="Arial" w:cs="Arial"/>
          <w:spacing w:val="-3"/>
          <w:sz w:val="21"/>
          <w:szCs w:val="21"/>
          <w:lang w:val="es-CO"/>
        </w:rPr>
        <w:t xml:space="preserve"> </w:t>
      </w:r>
      <w:r w:rsidR="00F04950" w:rsidRPr="00DF24A7">
        <w:rPr>
          <w:rFonts w:ascii="Arial" w:hAnsi="Arial" w:cs="Arial"/>
          <w:spacing w:val="-3"/>
          <w:sz w:val="21"/>
          <w:szCs w:val="21"/>
          <w:lang w:val="es-CO"/>
        </w:rPr>
        <w:br/>
      </w:r>
    </w:p>
    <w:p w:rsidR="008D30B6" w:rsidRPr="00DF24A7" w:rsidRDefault="008D30B6" w:rsidP="00DF24A7">
      <w:pPr>
        <w:pStyle w:val="NormalWeb"/>
        <w:shd w:val="clear" w:color="auto" w:fill="FFFFFF"/>
        <w:spacing w:before="0" w:beforeAutospacing="0" w:after="0" w:afterAutospacing="0"/>
        <w:ind w:left="720"/>
        <w:jc w:val="both"/>
        <w:rPr>
          <w:rFonts w:ascii="Arial" w:hAnsi="Arial" w:cs="Arial"/>
          <w:spacing w:val="-3"/>
          <w:sz w:val="21"/>
          <w:szCs w:val="21"/>
          <w:lang w:val="es-ES_tradnl"/>
        </w:rPr>
      </w:pPr>
    </w:p>
    <w:p w:rsidR="008D30B6" w:rsidRPr="00DF24A7" w:rsidRDefault="00F04950"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ES_tradnl"/>
        </w:rPr>
      </w:pPr>
      <w:r w:rsidRPr="00DF24A7">
        <w:rPr>
          <w:rFonts w:ascii="Arial" w:hAnsi="Arial" w:cs="Arial"/>
          <w:spacing w:val="-3"/>
          <w:sz w:val="21"/>
          <w:szCs w:val="21"/>
          <w:u w:val="single"/>
          <w:lang w:val="es-ES_tradnl"/>
        </w:rPr>
        <w:t>Diseño metodológico</w:t>
      </w:r>
    </w:p>
    <w:p w:rsidR="00AF2FA8" w:rsidRPr="00DF24A7" w:rsidRDefault="008D30B6"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CO"/>
        </w:rPr>
        <w:t xml:space="preserve">En primera instancia la estrategia que utilizaremos para desarrollar nuestros </w:t>
      </w:r>
      <w:r w:rsidR="00AF2FA8" w:rsidRPr="00DF24A7">
        <w:rPr>
          <w:rFonts w:ascii="Arial" w:hAnsi="Arial" w:cs="Arial"/>
          <w:spacing w:val="-3"/>
          <w:sz w:val="21"/>
          <w:szCs w:val="21"/>
          <w:lang w:val="es-CO"/>
        </w:rPr>
        <w:t>objetivos</w:t>
      </w:r>
      <w:r w:rsidRPr="00DF24A7">
        <w:rPr>
          <w:rFonts w:ascii="Arial" w:hAnsi="Arial" w:cs="Arial"/>
          <w:spacing w:val="-3"/>
          <w:sz w:val="21"/>
          <w:szCs w:val="21"/>
          <w:lang w:val="es-CO"/>
        </w:rPr>
        <w:t xml:space="preserve"> será un estudio de mercadeo </w:t>
      </w:r>
      <w:r w:rsidR="00AF2FA8" w:rsidRPr="00DF24A7">
        <w:rPr>
          <w:rFonts w:ascii="Arial" w:hAnsi="Arial" w:cs="Arial"/>
          <w:spacing w:val="-3"/>
          <w:sz w:val="21"/>
          <w:szCs w:val="21"/>
          <w:lang w:val="es-CO"/>
        </w:rPr>
        <w:t>él</w:t>
      </w:r>
      <w:r w:rsidRPr="00DF24A7">
        <w:rPr>
          <w:rFonts w:ascii="Arial" w:hAnsi="Arial" w:cs="Arial"/>
          <w:spacing w:val="-3"/>
          <w:sz w:val="21"/>
          <w:szCs w:val="21"/>
          <w:lang w:val="es-CO"/>
        </w:rPr>
        <w:t xml:space="preserve"> </w:t>
      </w:r>
      <w:r w:rsidR="004144BA" w:rsidRPr="00DF24A7">
        <w:rPr>
          <w:rFonts w:ascii="Arial" w:hAnsi="Arial" w:cs="Arial"/>
          <w:spacing w:val="-3"/>
          <w:sz w:val="21"/>
          <w:szCs w:val="21"/>
          <w:lang w:val="es-CO"/>
        </w:rPr>
        <w:t xml:space="preserve">cual </w:t>
      </w:r>
      <w:r w:rsidRPr="00DF24A7">
        <w:rPr>
          <w:rFonts w:ascii="Arial" w:hAnsi="Arial" w:cs="Arial"/>
          <w:spacing w:val="-3"/>
          <w:sz w:val="21"/>
          <w:szCs w:val="21"/>
          <w:lang w:val="es-CO"/>
        </w:rPr>
        <w:t xml:space="preserve">nos indicara que están necesitando específicamente los ciudadanos de Mundo perdido en cuanto al servicio o venta de víveres. </w:t>
      </w:r>
      <w:r w:rsidR="00AF2FA8" w:rsidRPr="00DF24A7">
        <w:rPr>
          <w:rFonts w:ascii="Arial" w:hAnsi="Arial" w:cs="Arial"/>
          <w:spacing w:val="-3"/>
          <w:sz w:val="21"/>
          <w:szCs w:val="21"/>
          <w:lang w:val="es-CO"/>
        </w:rPr>
        <w:t xml:space="preserve">Otro estudio de mercado nos dará idea de cual seria un gran lugar para situar el centro de acopio, que lugar tiene mas afluencia de personas, un lugar al cual es fácil de llegar y un lugar agradable y seguro para los futuros clientes y empleados. </w:t>
      </w:r>
    </w:p>
    <w:p w:rsidR="00AF2FA8" w:rsidRPr="00DF24A7" w:rsidRDefault="00AF2FA8"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CO"/>
        </w:rPr>
        <w:t>Este gran estudio de mercadeo se realizará por medio de la comunicación con los ciudadanos, el habla</w:t>
      </w:r>
      <w:r w:rsidR="004144BA" w:rsidRPr="00DF24A7">
        <w:rPr>
          <w:rFonts w:ascii="Arial" w:hAnsi="Arial" w:cs="Arial"/>
          <w:spacing w:val="-3"/>
          <w:sz w:val="21"/>
          <w:szCs w:val="21"/>
          <w:lang w:val="es-CO"/>
        </w:rPr>
        <w:t xml:space="preserve"> </w:t>
      </w:r>
      <w:r w:rsidRPr="00DF24A7">
        <w:rPr>
          <w:rFonts w:ascii="Arial" w:hAnsi="Arial" w:cs="Arial"/>
          <w:spacing w:val="-3"/>
          <w:sz w:val="21"/>
          <w:szCs w:val="21"/>
          <w:lang w:val="es-CO"/>
        </w:rPr>
        <w:t xml:space="preserve">en esta zona es clave para la realización de cualquier proyecto, pues los ciudadanos de este lugar les gusta estar informados y hablar de sus necesidades. Se permitirá que los habitantes de Mundo perdido se sientan incluidos en el proyecto y esto generara un mejor ambiente para ir conformando el centro de acopio.  </w:t>
      </w:r>
    </w:p>
    <w:p w:rsidR="004144BA" w:rsidRPr="00DF24A7" w:rsidRDefault="00AF2FA8"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CO"/>
        </w:rPr>
        <w:lastRenderedPageBreak/>
        <w:t xml:space="preserve">Algunas encuestas serán muy utilices para este proyecto, </w:t>
      </w:r>
      <w:r w:rsidR="00130EEB" w:rsidRPr="00DF24A7">
        <w:rPr>
          <w:rFonts w:ascii="Arial" w:hAnsi="Arial" w:cs="Arial"/>
          <w:spacing w:val="-3"/>
          <w:sz w:val="21"/>
          <w:szCs w:val="21"/>
          <w:lang w:val="es-CO"/>
        </w:rPr>
        <w:t xml:space="preserve">esto será otra forma de integrar a los ciudadanos. </w:t>
      </w:r>
      <w:r w:rsidR="004144BA" w:rsidRPr="00DF24A7">
        <w:rPr>
          <w:rFonts w:ascii="Arial" w:hAnsi="Arial" w:cs="Arial"/>
          <w:spacing w:val="-3"/>
          <w:sz w:val="21"/>
          <w:szCs w:val="21"/>
          <w:lang w:val="es-CO"/>
        </w:rPr>
        <w:t xml:space="preserve">Los datos obtenidos de estas encuestas se </w:t>
      </w:r>
      <w:r w:rsidR="00654765" w:rsidRPr="00DF24A7">
        <w:rPr>
          <w:rFonts w:ascii="Arial" w:hAnsi="Arial" w:cs="Arial"/>
          <w:spacing w:val="-3"/>
          <w:sz w:val="21"/>
          <w:szCs w:val="21"/>
          <w:lang w:val="es-CO"/>
        </w:rPr>
        <w:t>registrarán</w:t>
      </w:r>
      <w:bookmarkStart w:id="0" w:name="_GoBack"/>
      <w:bookmarkEnd w:id="0"/>
      <w:r w:rsidR="004144BA" w:rsidRPr="00DF24A7">
        <w:rPr>
          <w:rFonts w:ascii="Arial" w:hAnsi="Arial" w:cs="Arial"/>
          <w:spacing w:val="-3"/>
          <w:sz w:val="21"/>
          <w:szCs w:val="21"/>
          <w:lang w:val="es-CO"/>
        </w:rPr>
        <w:t xml:space="preserve"> en un documento de Excel, en el cual se podrán realizar cálculos mas rápidos y se llevara un mejor orden que si se registraran los datos por escrito a mano. </w:t>
      </w:r>
    </w:p>
    <w:p w:rsidR="004144BA" w:rsidRPr="00DF24A7" w:rsidRDefault="004144BA"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p>
    <w:p w:rsidR="00FE62AB" w:rsidRPr="00DF24A7" w:rsidRDefault="00FE62AB"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CO"/>
        </w:rPr>
        <w:t xml:space="preserve">Para el análisis de resultados se solicitará a la alcaldía que financie a un experto en el tema quien en trabajo colaborativo con Don Pacho desarrollen las conclusiones del proyecto con base en los estudios realizados.   </w:t>
      </w:r>
    </w:p>
    <w:p w:rsidR="00FE62AB" w:rsidRPr="00DF24A7" w:rsidRDefault="00FE62AB"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p>
    <w:p w:rsidR="00AF2FA8" w:rsidRPr="00DF24A7" w:rsidRDefault="00FE62AB"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CO"/>
        </w:rPr>
        <w:t xml:space="preserve">Para este desarrollo se le solicitara apoyo económico a la alcaldía y herramientas de conocimiento del tema que le puedan a ayudar a don Pacho. </w:t>
      </w:r>
      <w:r w:rsidR="004144BA" w:rsidRPr="00DF24A7">
        <w:rPr>
          <w:rFonts w:ascii="Arial" w:hAnsi="Arial" w:cs="Arial"/>
          <w:spacing w:val="-3"/>
          <w:sz w:val="21"/>
          <w:szCs w:val="21"/>
          <w:lang w:val="es-CO"/>
        </w:rPr>
        <w:t xml:space="preserve">  </w:t>
      </w:r>
    </w:p>
    <w:p w:rsidR="00F04950" w:rsidRPr="00DF24A7" w:rsidRDefault="00F04950"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ES_tradnl"/>
        </w:rPr>
      </w:pPr>
      <w:r w:rsidRPr="00DF24A7">
        <w:rPr>
          <w:rFonts w:ascii="Arial" w:hAnsi="Arial" w:cs="Arial"/>
          <w:spacing w:val="-3"/>
          <w:sz w:val="21"/>
          <w:szCs w:val="21"/>
          <w:lang w:val="es-CO"/>
        </w:rPr>
        <w:br/>
      </w:r>
      <w:r w:rsidRPr="00DF24A7">
        <w:rPr>
          <w:rFonts w:ascii="Arial" w:hAnsi="Arial" w:cs="Arial"/>
          <w:spacing w:val="-3"/>
          <w:sz w:val="21"/>
          <w:szCs w:val="21"/>
          <w:u w:val="single"/>
          <w:lang w:val="es-ES_tradnl"/>
        </w:rPr>
        <w:t>Limitaciones y alcances</w:t>
      </w:r>
    </w:p>
    <w:p w:rsidR="00DF24A7" w:rsidRPr="00DF24A7" w:rsidRDefault="00FE62AB"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lang w:val="es-ES_tradnl"/>
        </w:rPr>
        <w:t xml:space="preserve">El desarrollo y </w:t>
      </w:r>
      <w:r w:rsidR="00493E2B" w:rsidRPr="00DF24A7">
        <w:rPr>
          <w:rFonts w:ascii="Arial" w:hAnsi="Arial" w:cs="Arial"/>
          <w:spacing w:val="-3"/>
          <w:sz w:val="21"/>
          <w:szCs w:val="21"/>
          <w:lang w:val="es-ES_tradnl"/>
        </w:rPr>
        <w:t xml:space="preserve">resultado de esta investigación proyecta ser como mínimo el 75% de la solución al problema planteado. Esto con base en el proyecto desarrollado hace 4 </w:t>
      </w:r>
      <w:r w:rsidR="00493E2B" w:rsidRPr="00DF24A7">
        <w:rPr>
          <w:rFonts w:ascii="Arial" w:hAnsi="Arial" w:cs="Arial"/>
          <w:spacing w:val="-3"/>
          <w:sz w:val="21"/>
          <w:szCs w:val="21"/>
          <w:lang w:val="es-CO"/>
        </w:rPr>
        <w:t xml:space="preserve">años de los extranjeros y su servicio puerta a puerta de víveres. Durante los cuatro meses en los cuales este negocio estuvo activo fue evidente el tiempo extra que los ciudadanos clientes de dicho </w:t>
      </w:r>
      <w:r w:rsidR="00DF24A7" w:rsidRPr="00DF24A7">
        <w:rPr>
          <w:rFonts w:ascii="Arial" w:hAnsi="Arial" w:cs="Arial"/>
          <w:spacing w:val="-3"/>
          <w:sz w:val="21"/>
          <w:szCs w:val="21"/>
          <w:lang w:val="es-CO"/>
        </w:rPr>
        <w:t>negocio</w:t>
      </w:r>
      <w:r w:rsidR="00493E2B" w:rsidRPr="00DF24A7">
        <w:rPr>
          <w:rFonts w:ascii="Arial" w:hAnsi="Arial" w:cs="Arial"/>
          <w:spacing w:val="-3"/>
          <w:sz w:val="21"/>
          <w:szCs w:val="21"/>
          <w:lang w:val="es-CO"/>
        </w:rPr>
        <w:t xml:space="preserve"> tuvieron y aprovecharon en gran medida. </w:t>
      </w:r>
      <w:r w:rsidR="00DF24A7" w:rsidRPr="00DF24A7">
        <w:rPr>
          <w:rFonts w:ascii="Arial" w:hAnsi="Arial" w:cs="Arial"/>
          <w:spacing w:val="-3"/>
          <w:sz w:val="21"/>
          <w:szCs w:val="21"/>
          <w:lang w:val="es-CO"/>
        </w:rPr>
        <w:t xml:space="preserve">Este tiempo se distribuyo mas que todo en el compartir con sus familias, en actividades para obtener una entrada económica extra en incluso en actividades colaborativas por y para la ciudadanía.  </w:t>
      </w:r>
      <w:r w:rsidR="00493E2B" w:rsidRPr="00DF24A7">
        <w:rPr>
          <w:rFonts w:ascii="Arial" w:hAnsi="Arial" w:cs="Arial"/>
          <w:spacing w:val="-3"/>
          <w:sz w:val="21"/>
          <w:szCs w:val="21"/>
          <w:lang w:val="es-CO"/>
        </w:rPr>
        <w:t xml:space="preserve"> </w:t>
      </w:r>
    </w:p>
    <w:p w:rsidR="00DF24A7" w:rsidRPr="00DF24A7" w:rsidRDefault="00DF24A7"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p>
    <w:p w:rsidR="00DF24A7" w:rsidRPr="00DF24A7" w:rsidRDefault="00DF24A7" w:rsidP="00DF24A7">
      <w:pPr>
        <w:pStyle w:val="NormalWeb"/>
        <w:shd w:val="clear" w:color="auto" w:fill="FFFFFF"/>
        <w:spacing w:before="0" w:beforeAutospacing="0" w:after="0" w:afterAutospacing="0"/>
        <w:ind w:left="720"/>
        <w:jc w:val="both"/>
        <w:rPr>
          <w:rFonts w:ascii="Arial" w:hAnsi="Arial" w:cs="Arial"/>
          <w:spacing w:val="-3"/>
          <w:sz w:val="21"/>
          <w:szCs w:val="21"/>
          <w:u w:val="single"/>
          <w:lang w:val="es-ES_tradnl"/>
        </w:rPr>
      </w:pPr>
    </w:p>
    <w:p w:rsidR="00F04950" w:rsidRPr="00DF24A7" w:rsidRDefault="00F04950" w:rsidP="00DF24A7">
      <w:pPr>
        <w:pStyle w:val="NormalWeb"/>
        <w:shd w:val="clear" w:color="auto" w:fill="FFFFFF"/>
        <w:spacing w:before="0" w:beforeAutospacing="0" w:after="0" w:afterAutospacing="0"/>
        <w:ind w:left="720"/>
        <w:jc w:val="both"/>
        <w:rPr>
          <w:rFonts w:ascii="Arial" w:hAnsi="Arial" w:cs="Arial"/>
          <w:spacing w:val="-3"/>
          <w:sz w:val="21"/>
          <w:szCs w:val="21"/>
          <w:lang w:val="es-CO"/>
        </w:rPr>
      </w:pPr>
      <w:r w:rsidRPr="00DF24A7">
        <w:rPr>
          <w:rFonts w:ascii="Arial" w:hAnsi="Arial" w:cs="Arial"/>
          <w:spacing w:val="-3"/>
          <w:sz w:val="21"/>
          <w:szCs w:val="21"/>
          <w:u w:val="single"/>
          <w:lang w:val="es-ES_tradnl"/>
        </w:rPr>
        <w:t>Cronograma de actividades (desarrollo del proyecto 2 años)</w:t>
      </w:r>
    </w:p>
    <w:p w:rsidR="000C794F" w:rsidRPr="00DF24A7" w:rsidRDefault="000C794F" w:rsidP="00841407">
      <w:pPr>
        <w:pStyle w:val="NormalWeb"/>
        <w:shd w:val="clear" w:color="auto" w:fill="FFFFFF"/>
        <w:spacing w:before="0" w:beforeAutospacing="0" w:after="0" w:afterAutospacing="0"/>
        <w:rPr>
          <w:rFonts w:ascii="Arial" w:hAnsi="Arial" w:cs="Arial"/>
          <w:spacing w:val="-3"/>
          <w:sz w:val="21"/>
          <w:szCs w:val="21"/>
          <w:lang w:val="es-CO"/>
        </w:rPr>
      </w:pPr>
    </w:p>
    <w:tbl>
      <w:tblPr>
        <w:tblStyle w:val="Tablaconcuadrcula"/>
        <w:tblW w:w="0" w:type="auto"/>
        <w:tblLook w:val="04A0" w:firstRow="1" w:lastRow="0" w:firstColumn="1" w:lastColumn="0" w:noHBand="0" w:noVBand="1"/>
      </w:tblPr>
      <w:tblGrid>
        <w:gridCol w:w="2414"/>
        <w:gridCol w:w="2013"/>
        <w:gridCol w:w="2559"/>
        <w:gridCol w:w="2364"/>
      </w:tblGrid>
      <w:tr w:rsidR="009D09DC" w:rsidTr="009D09DC">
        <w:tc>
          <w:tcPr>
            <w:tcW w:w="2414" w:type="dxa"/>
          </w:tcPr>
          <w:p w:rsidR="009D09DC" w:rsidRPr="00223C0E" w:rsidRDefault="009D09DC" w:rsidP="00841407">
            <w:pPr>
              <w:rPr>
                <w:b/>
              </w:rPr>
            </w:pPr>
            <w:r w:rsidRPr="00223C0E">
              <w:rPr>
                <w:b/>
              </w:rPr>
              <w:t>Fecha de inicio</w:t>
            </w:r>
            <w:r w:rsidR="00B73AFD">
              <w:rPr>
                <w:b/>
              </w:rPr>
              <w:t xml:space="preserve"> y fin</w:t>
            </w:r>
          </w:p>
        </w:tc>
        <w:tc>
          <w:tcPr>
            <w:tcW w:w="2013" w:type="dxa"/>
          </w:tcPr>
          <w:p w:rsidR="009D09DC" w:rsidRPr="00223C0E" w:rsidRDefault="009D09DC" w:rsidP="00841407">
            <w:pPr>
              <w:rPr>
                <w:b/>
              </w:rPr>
            </w:pPr>
            <w:r>
              <w:rPr>
                <w:b/>
              </w:rPr>
              <w:t xml:space="preserve">Actividades generales  </w:t>
            </w:r>
          </w:p>
        </w:tc>
        <w:tc>
          <w:tcPr>
            <w:tcW w:w="2559" w:type="dxa"/>
          </w:tcPr>
          <w:p w:rsidR="009D09DC" w:rsidRPr="00223C0E" w:rsidRDefault="009D09DC" w:rsidP="00841407">
            <w:pPr>
              <w:rPr>
                <w:b/>
              </w:rPr>
            </w:pPr>
            <w:r w:rsidRPr="00223C0E">
              <w:rPr>
                <w:b/>
              </w:rPr>
              <w:t>Activida</w:t>
            </w:r>
            <w:r>
              <w:rPr>
                <w:b/>
              </w:rPr>
              <w:t>des especificas</w:t>
            </w:r>
          </w:p>
        </w:tc>
        <w:tc>
          <w:tcPr>
            <w:tcW w:w="2364" w:type="dxa"/>
          </w:tcPr>
          <w:p w:rsidR="009D09DC" w:rsidRPr="00223C0E" w:rsidRDefault="009D09DC" w:rsidP="00841407">
            <w:pPr>
              <w:rPr>
                <w:b/>
              </w:rPr>
            </w:pPr>
            <w:r w:rsidRPr="00223C0E">
              <w:rPr>
                <w:b/>
              </w:rPr>
              <w:t xml:space="preserve">Tiempo de desarrollo </w:t>
            </w:r>
          </w:p>
        </w:tc>
      </w:tr>
      <w:tr w:rsidR="009D09DC" w:rsidTr="009D09DC">
        <w:tc>
          <w:tcPr>
            <w:tcW w:w="2414" w:type="dxa"/>
          </w:tcPr>
          <w:p w:rsidR="009D09DC" w:rsidRDefault="00B73AFD" w:rsidP="00841407">
            <w:r>
              <w:t xml:space="preserve">26-03-2018 </w:t>
            </w:r>
          </w:p>
          <w:p w:rsidR="00B73AFD" w:rsidRDefault="00B73AFD" w:rsidP="00841407">
            <w:r>
              <w:t>al</w:t>
            </w:r>
          </w:p>
          <w:p w:rsidR="00B73AFD" w:rsidRDefault="00B73AFD" w:rsidP="00841407">
            <w:r>
              <w:t>26-07-2018</w:t>
            </w:r>
          </w:p>
        </w:tc>
        <w:tc>
          <w:tcPr>
            <w:tcW w:w="2013" w:type="dxa"/>
          </w:tcPr>
          <w:p w:rsidR="009D09DC" w:rsidRDefault="009D09DC" w:rsidP="00841407">
            <w:r>
              <w:t xml:space="preserve">Identificación de la zona y de la competencia directa e indirecta </w:t>
            </w:r>
          </w:p>
        </w:tc>
        <w:tc>
          <w:tcPr>
            <w:tcW w:w="2559" w:type="dxa"/>
          </w:tcPr>
          <w:p w:rsidR="009D09DC" w:rsidRDefault="009D09DC" w:rsidP="009D09DC">
            <w:r>
              <w:t xml:space="preserve">Recorrer mundo perdido y sus alrededores, llevando registros de datos importantes del territorio. </w:t>
            </w:r>
          </w:p>
          <w:p w:rsidR="009D09DC" w:rsidRDefault="009D09DC" w:rsidP="009D09DC"/>
          <w:p w:rsidR="009D09DC" w:rsidRDefault="009D09DC" w:rsidP="009D09DC">
            <w:r>
              <w:t>Llevar un informe de los supermercados y posible competencia del acopio de Don Pacho.</w:t>
            </w:r>
          </w:p>
        </w:tc>
        <w:tc>
          <w:tcPr>
            <w:tcW w:w="2364" w:type="dxa"/>
          </w:tcPr>
          <w:p w:rsidR="009D09DC" w:rsidRDefault="009D09DC" w:rsidP="00841407">
            <w:r>
              <w:t>4 meses</w:t>
            </w:r>
          </w:p>
        </w:tc>
      </w:tr>
      <w:tr w:rsidR="009D09DC" w:rsidTr="009D09DC">
        <w:tc>
          <w:tcPr>
            <w:tcW w:w="2414" w:type="dxa"/>
          </w:tcPr>
          <w:p w:rsidR="009D09DC" w:rsidRDefault="00B73AFD" w:rsidP="00841407">
            <w:r>
              <w:t>26-07-2018</w:t>
            </w:r>
          </w:p>
          <w:p w:rsidR="00B73AFD" w:rsidRDefault="00B73AFD" w:rsidP="00841407">
            <w:r>
              <w:t>al</w:t>
            </w:r>
          </w:p>
          <w:p w:rsidR="00B73AFD" w:rsidRDefault="00B73AFD" w:rsidP="00841407">
            <w:r>
              <w:t>26-09-2018</w:t>
            </w:r>
          </w:p>
        </w:tc>
        <w:tc>
          <w:tcPr>
            <w:tcW w:w="2013" w:type="dxa"/>
          </w:tcPr>
          <w:p w:rsidR="009D09DC" w:rsidRDefault="009D09DC" w:rsidP="00841407">
            <w:r>
              <w:t xml:space="preserve">Investigación y estudio de mercadeo la competencia. </w:t>
            </w:r>
          </w:p>
        </w:tc>
        <w:tc>
          <w:tcPr>
            <w:tcW w:w="2559" w:type="dxa"/>
          </w:tcPr>
          <w:p w:rsidR="009D09DC" w:rsidRDefault="009D09DC" w:rsidP="00841407">
            <w:r>
              <w:t xml:space="preserve">Visita a los supermercados mas cercanos de la zona para crear una idea amplia de lo que ofrecen. </w:t>
            </w:r>
          </w:p>
          <w:p w:rsidR="009D09DC" w:rsidRDefault="009D09DC" w:rsidP="00841407"/>
          <w:p w:rsidR="009D09DC" w:rsidRDefault="009D09DC" w:rsidP="00841407">
            <w:r>
              <w:t xml:space="preserve">Reconocimiento de productos. </w:t>
            </w:r>
          </w:p>
          <w:p w:rsidR="009D09DC" w:rsidRDefault="009D09DC" w:rsidP="00841407"/>
          <w:p w:rsidR="009D09DC" w:rsidRDefault="009D09DC" w:rsidP="00841407">
            <w:r w:rsidRPr="009D09DC">
              <w:t>Búsqueda de ventajas y desventajas de los supermercados.</w:t>
            </w:r>
          </w:p>
          <w:p w:rsidR="009D09DC" w:rsidRDefault="009D09DC" w:rsidP="00841407"/>
          <w:p w:rsidR="009D09DC" w:rsidRDefault="009D09DC" w:rsidP="00841407"/>
        </w:tc>
        <w:tc>
          <w:tcPr>
            <w:tcW w:w="2364" w:type="dxa"/>
          </w:tcPr>
          <w:p w:rsidR="009D09DC" w:rsidRDefault="009D09DC" w:rsidP="00841407">
            <w:r>
              <w:t>2 meses</w:t>
            </w:r>
          </w:p>
        </w:tc>
      </w:tr>
      <w:tr w:rsidR="009D09DC" w:rsidTr="009D09DC">
        <w:tc>
          <w:tcPr>
            <w:tcW w:w="2414" w:type="dxa"/>
          </w:tcPr>
          <w:p w:rsidR="00B73AFD" w:rsidRDefault="00B73AFD" w:rsidP="00841407">
            <w:r>
              <w:lastRenderedPageBreak/>
              <w:t>26-09-2018</w:t>
            </w:r>
          </w:p>
          <w:p w:rsidR="00B73AFD" w:rsidRDefault="00B73AFD" w:rsidP="00841407">
            <w:r>
              <w:t>al</w:t>
            </w:r>
          </w:p>
          <w:p w:rsidR="00B73AFD" w:rsidRDefault="00B73AFD" w:rsidP="00841407">
            <w:r>
              <w:t>26-03-2019</w:t>
            </w:r>
          </w:p>
        </w:tc>
        <w:tc>
          <w:tcPr>
            <w:tcW w:w="2013" w:type="dxa"/>
          </w:tcPr>
          <w:p w:rsidR="009D09DC" w:rsidRDefault="001A434B" w:rsidP="00841407">
            <w:r>
              <w:t xml:space="preserve">Conversar e investigar las necesidades de la comunidad con respecto al problema planteado. </w:t>
            </w:r>
          </w:p>
        </w:tc>
        <w:tc>
          <w:tcPr>
            <w:tcW w:w="2559" w:type="dxa"/>
          </w:tcPr>
          <w:p w:rsidR="009D09DC" w:rsidRDefault="001A434B" w:rsidP="00841407">
            <w:r>
              <w:t xml:space="preserve">Realizar encuestas de satisfacción en relación con los supermercados. </w:t>
            </w:r>
          </w:p>
          <w:p w:rsidR="001A434B" w:rsidRDefault="001A434B" w:rsidP="00841407"/>
          <w:p w:rsidR="001A434B" w:rsidRDefault="001A434B" w:rsidP="00841407">
            <w:r>
              <w:t xml:space="preserve">Realizar entrevistas informales de algunos ciudadanos para que nos cuenten su experiencia acerca del tema. </w:t>
            </w:r>
          </w:p>
          <w:p w:rsidR="001A434B" w:rsidRDefault="001A434B" w:rsidP="00841407"/>
          <w:p w:rsidR="001A434B" w:rsidRDefault="001A434B" w:rsidP="00841407">
            <w:r>
              <w:t>Realizar encuestas de opinión encaminado al futuro acopio de Don Pacho.</w:t>
            </w:r>
          </w:p>
        </w:tc>
        <w:tc>
          <w:tcPr>
            <w:tcW w:w="2364" w:type="dxa"/>
          </w:tcPr>
          <w:p w:rsidR="009D09DC" w:rsidRDefault="001A434B" w:rsidP="00841407">
            <w:r>
              <w:t>6 meses</w:t>
            </w:r>
          </w:p>
        </w:tc>
      </w:tr>
      <w:tr w:rsidR="009D09DC" w:rsidTr="009D09DC">
        <w:tc>
          <w:tcPr>
            <w:tcW w:w="2414" w:type="dxa"/>
          </w:tcPr>
          <w:p w:rsidR="009D09DC" w:rsidRDefault="00B73AFD" w:rsidP="00841407">
            <w:r>
              <w:t>26-03-2019</w:t>
            </w:r>
          </w:p>
          <w:p w:rsidR="00B73AFD" w:rsidRDefault="00B73AFD" w:rsidP="00841407">
            <w:r>
              <w:t>al</w:t>
            </w:r>
          </w:p>
          <w:p w:rsidR="00B73AFD" w:rsidRDefault="00B73AFD" w:rsidP="00841407">
            <w:r>
              <w:t>26-05-2019</w:t>
            </w:r>
          </w:p>
        </w:tc>
        <w:tc>
          <w:tcPr>
            <w:tcW w:w="2013" w:type="dxa"/>
          </w:tcPr>
          <w:p w:rsidR="009D09DC" w:rsidRDefault="001A434B" w:rsidP="00841407">
            <w:r>
              <w:t>Establecer posibles lugares para el acopio de Don Pacho.</w:t>
            </w:r>
          </w:p>
        </w:tc>
        <w:tc>
          <w:tcPr>
            <w:tcW w:w="2559" w:type="dxa"/>
          </w:tcPr>
          <w:p w:rsidR="009D09DC" w:rsidRDefault="001A434B" w:rsidP="00841407">
            <w:r>
              <w:t>Estudio de mercadeo para la ubicación del Centro de acopio de Don Pacho.</w:t>
            </w:r>
          </w:p>
        </w:tc>
        <w:tc>
          <w:tcPr>
            <w:tcW w:w="2364" w:type="dxa"/>
          </w:tcPr>
          <w:p w:rsidR="009D09DC" w:rsidRDefault="001A434B" w:rsidP="00841407">
            <w:r>
              <w:t>3 meses</w:t>
            </w:r>
          </w:p>
        </w:tc>
      </w:tr>
      <w:tr w:rsidR="009D09DC" w:rsidTr="009D09DC">
        <w:tc>
          <w:tcPr>
            <w:tcW w:w="2414" w:type="dxa"/>
          </w:tcPr>
          <w:p w:rsidR="009D09DC" w:rsidRDefault="00B73AFD" w:rsidP="00841407">
            <w:r>
              <w:t>26-05-2019</w:t>
            </w:r>
          </w:p>
          <w:p w:rsidR="00B73AFD" w:rsidRDefault="00B73AFD" w:rsidP="00841407">
            <w:r>
              <w:t>al</w:t>
            </w:r>
          </w:p>
          <w:p w:rsidR="00B73AFD" w:rsidRDefault="00B73AFD" w:rsidP="00841407">
            <w:r>
              <w:t>26-06-2019</w:t>
            </w:r>
          </w:p>
        </w:tc>
        <w:tc>
          <w:tcPr>
            <w:tcW w:w="2013" w:type="dxa"/>
          </w:tcPr>
          <w:p w:rsidR="009D09DC" w:rsidRDefault="001A434B" w:rsidP="00841407">
            <w:r>
              <w:t xml:space="preserve">Definir tipo de clientela </w:t>
            </w:r>
          </w:p>
        </w:tc>
        <w:tc>
          <w:tcPr>
            <w:tcW w:w="2559" w:type="dxa"/>
          </w:tcPr>
          <w:p w:rsidR="009D09DC" w:rsidRDefault="009D09DC" w:rsidP="00841407">
            <w:r>
              <w:t>Establecer los clientes (tipo de público)</w:t>
            </w:r>
          </w:p>
        </w:tc>
        <w:tc>
          <w:tcPr>
            <w:tcW w:w="2364" w:type="dxa"/>
          </w:tcPr>
          <w:p w:rsidR="009D09DC" w:rsidRDefault="001A434B" w:rsidP="00841407">
            <w:r>
              <w:t xml:space="preserve">1 mes </w:t>
            </w:r>
          </w:p>
        </w:tc>
      </w:tr>
      <w:tr w:rsidR="009D09DC" w:rsidTr="009D09DC">
        <w:tc>
          <w:tcPr>
            <w:tcW w:w="2414" w:type="dxa"/>
          </w:tcPr>
          <w:p w:rsidR="009D09DC" w:rsidRDefault="00B73AFD" w:rsidP="00841407">
            <w:r>
              <w:t>26-06-2019</w:t>
            </w:r>
          </w:p>
          <w:p w:rsidR="00B73AFD" w:rsidRDefault="00B73AFD" w:rsidP="00841407">
            <w:r>
              <w:t>al</w:t>
            </w:r>
          </w:p>
          <w:p w:rsidR="00B73AFD" w:rsidRDefault="00B73AFD" w:rsidP="00841407">
            <w:r>
              <w:t>26-</w:t>
            </w:r>
            <w:r w:rsidR="00654765">
              <w:t>08-2019</w:t>
            </w:r>
          </w:p>
        </w:tc>
        <w:tc>
          <w:tcPr>
            <w:tcW w:w="2013" w:type="dxa"/>
          </w:tcPr>
          <w:p w:rsidR="009D09DC" w:rsidRDefault="001A434B" w:rsidP="00841407">
            <w:r>
              <w:t xml:space="preserve">Buscar posibles proveedores </w:t>
            </w:r>
          </w:p>
        </w:tc>
        <w:tc>
          <w:tcPr>
            <w:tcW w:w="2559" w:type="dxa"/>
          </w:tcPr>
          <w:p w:rsidR="009D09DC" w:rsidRDefault="001A434B" w:rsidP="00841407">
            <w:r>
              <w:t xml:space="preserve">Crear una lista de posibles productos que se venderán en el acopio. </w:t>
            </w:r>
          </w:p>
          <w:p w:rsidR="001A434B" w:rsidRDefault="001A434B" w:rsidP="00841407"/>
          <w:p w:rsidR="001A434B" w:rsidRDefault="001A434B" w:rsidP="00841407">
            <w:r>
              <w:t xml:space="preserve">Solicitar cotizaciones de diferentes proveedores </w:t>
            </w:r>
            <w:r w:rsidR="00AE5E8A">
              <w:t xml:space="preserve">para realizar un análisis de compra. </w:t>
            </w:r>
          </w:p>
          <w:p w:rsidR="00AE5E8A" w:rsidRDefault="00AE5E8A" w:rsidP="00841407"/>
          <w:p w:rsidR="00AE5E8A" w:rsidRDefault="00AE5E8A" w:rsidP="00841407">
            <w:r>
              <w:t xml:space="preserve">Definir una lista inicial de los productos a vender. </w:t>
            </w:r>
          </w:p>
        </w:tc>
        <w:tc>
          <w:tcPr>
            <w:tcW w:w="2364" w:type="dxa"/>
          </w:tcPr>
          <w:p w:rsidR="009D09DC" w:rsidRDefault="00AE5E8A" w:rsidP="00841407">
            <w:r>
              <w:t>2 meses</w:t>
            </w:r>
          </w:p>
        </w:tc>
      </w:tr>
      <w:tr w:rsidR="00AE5E8A" w:rsidTr="009D09DC">
        <w:tc>
          <w:tcPr>
            <w:tcW w:w="2414" w:type="dxa"/>
          </w:tcPr>
          <w:p w:rsidR="00AE5E8A" w:rsidRDefault="00654765" w:rsidP="00841407">
            <w:r>
              <w:t>26-08-2019</w:t>
            </w:r>
          </w:p>
          <w:p w:rsidR="00654765" w:rsidRDefault="00654765" w:rsidP="00841407">
            <w:r>
              <w:t>al</w:t>
            </w:r>
          </w:p>
          <w:p w:rsidR="00654765" w:rsidRDefault="00654765" w:rsidP="00841407">
            <w:r>
              <w:t>26-10-2019</w:t>
            </w:r>
          </w:p>
          <w:p w:rsidR="00654765" w:rsidRDefault="00654765" w:rsidP="00841407"/>
        </w:tc>
        <w:tc>
          <w:tcPr>
            <w:tcW w:w="2013" w:type="dxa"/>
          </w:tcPr>
          <w:p w:rsidR="00AE5E8A" w:rsidRDefault="00AE5E8A" w:rsidP="00841407">
            <w:r>
              <w:t>Diseño y materiales para la construcción del acopio.</w:t>
            </w:r>
          </w:p>
        </w:tc>
        <w:tc>
          <w:tcPr>
            <w:tcW w:w="2559" w:type="dxa"/>
          </w:tcPr>
          <w:p w:rsidR="00AE5E8A" w:rsidRDefault="00AE5E8A" w:rsidP="00841407">
            <w:r>
              <w:t xml:space="preserve">Iniciar la creación del diseño del acopio en colaboración con un arquitecto financiado por la alcaldía. </w:t>
            </w:r>
          </w:p>
          <w:p w:rsidR="00AE5E8A" w:rsidRDefault="00AE5E8A" w:rsidP="00841407"/>
          <w:p w:rsidR="00AE5E8A" w:rsidRDefault="00AE5E8A" w:rsidP="00841407">
            <w:r>
              <w:t xml:space="preserve">Revisar y cotizar posibles materiales.  </w:t>
            </w:r>
          </w:p>
        </w:tc>
        <w:tc>
          <w:tcPr>
            <w:tcW w:w="2364" w:type="dxa"/>
          </w:tcPr>
          <w:p w:rsidR="00AE5E8A" w:rsidRDefault="00AE5E8A" w:rsidP="00841407">
            <w:r>
              <w:t>2 meses</w:t>
            </w:r>
          </w:p>
        </w:tc>
      </w:tr>
      <w:tr w:rsidR="00AE5E8A" w:rsidTr="009D09DC">
        <w:tc>
          <w:tcPr>
            <w:tcW w:w="2414" w:type="dxa"/>
          </w:tcPr>
          <w:p w:rsidR="00AE5E8A" w:rsidRDefault="00654765" w:rsidP="00841407">
            <w:r>
              <w:t>26-10-2019</w:t>
            </w:r>
          </w:p>
          <w:p w:rsidR="00654765" w:rsidRDefault="00654765" w:rsidP="00841407">
            <w:r>
              <w:t>al</w:t>
            </w:r>
          </w:p>
          <w:p w:rsidR="00654765" w:rsidRDefault="00654765" w:rsidP="00841407">
            <w:r>
              <w:t>26-11-2019</w:t>
            </w:r>
          </w:p>
          <w:p w:rsidR="00654765" w:rsidRDefault="00654765" w:rsidP="00841407"/>
        </w:tc>
        <w:tc>
          <w:tcPr>
            <w:tcW w:w="2013" w:type="dxa"/>
          </w:tcPr>
          <w:p w:rsidR="00AE5E8A" w:rsidRDefault="00AE5E8A" w:rsidP="00841407">
            <w:r>
              <w:t>Establecer recursos económicos reales para financiar el proyecto.</w:t>
            </w:r>
          </w:p>
        </w:tc>
        <w:tc>
          <w:tcPr>
            <w:tcW w:w="2559" w:type="dxa"/>
          </w:tcPr>
          <w:p w:rsidR="00AE5E8A" w:rsidRDefault="00AE5E8A" w:rsidP="00841407">
            <w:r>
              <w:t>Realizar sumatoria de todos lo necesario para iniciar con el negocio.</w:t>
            </w:r>
          </w:p>
        </w:tc>
        <w:tc>
          <w:tcPr>
            <w:tcW w:w="2364" w:type="dxa"/>
          </w:tcPr>
          <w:p w:rsidR="00AE5E8A" w:rsidRDefault="00B73AFD" w:rsidP="00841407">
            <w:r>
              <w:t>1 mes</w:t>
            </w:r>
          </w:p>
        </w:tc>
      </w:tr>
      <w:tr w:rsidR="00AE5E8A" w:rsidTr="009D09DC">
        <w:tc>
          <w:tcPr>
            <w:tcW w:w="2414" w:type="dxa"/>
          </w:tcPr>
          <w:p w:rsidR="00AE5E8A" w:rsidRDefault="00654765" w:rsidP="00841407">
            <w:r>
              <w:t>26-11-2019</w:t>
            </w:r>
          </w:p>
          <w:p w:rsidR="00654765" w:rsidRDefault="00654765" w:rsidP="00841407">
            <w:r>
              <w:t>26-02-2019</w:t>
            </w:r>
          </w:p>
        </w:tc>
        <w:tc>
          <w:tcPr>
            <w:tcW w:w="2013" w:type="dxa"/>
          </w:tcPr>
          <w:p w:rsidR="00AE5E8A" w:rsidRDefault="00AE5E8A" w:rsidP="00841407">
            <w:r>
              <w:t xml:space="preserve">Conclusiones del proyecto </w:t>
            </w:r>
          </w:p>
        </w:tc>
        <w:tc>
          <w:tcPr>
            <w:tcW w:w="2559" w:type="dxa"/>
          </w:tcPr>
          <w:p w:rsidR="00AE5E8A" w:rsidRDefault="00B73AFD" w:rsidP="00841407">
            <w:r>
              <w:t xml:space="preserve">Sacar conclusiones del proyecto en colaboración de un analista </w:t>
            </w:r>
            <w:r>
              <w:lastRenderedPageBreak/>
              <w:t xml:space="preserve">especializado en el tema, financiado por la alcaldía. </w:t>
            </w:r>
          </w:p>
        </w:tc>
        <w:tc>
          <w:tcPr>
            <w:tcW w:w="2364" w:type="dxa"/>
          </w:tcPr>
          <w:p w:rsidR="00AE5E8A" w:rsidRDefault="00B73AFD" w:rsidP="00841407">
            <w:r>
              <w:lastRenderedPageBreak/>
              <w:t xml:space="preserve">3 meses </w:t>
            </w:r>
          </w:p>
        </w:tc>
      </w:tr>
    </w:tbl>
    <w:p w:rsidR="00741769" w:rsidRPr="00DF24A7" w:rsidRDefault="00741769" w:rsidP="00841407"/>
    <w:sectPr w:rsidR="00741769" w:rsidRPr="00DF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B2C76"/>
    <w:multiLevelType w:val="hybridMultilevel"/>
    <w:tmpl w:val="D11A4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164B7"/>
    <w:multiLevelType w:val="hybridMultilevel"/>
    <w:tmpl w:val="2174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02112"/>
    <w:multiLevelType w:val="hybridMultilevel"/>
    <w:tmpl w:val="272E6674"/>
    <w:lvl w:ilvl="0" w:tplc="AC90A3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6139"/>
    <w:multiLevelType w:val="hybridMultilevel"/>
    <w:tmpl w:val="4090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2B"/>
    <w:rsid w:val="00024E79"/>
    <w:rsid w:val="00044B2F"/>
    <w:rsid w:val="00081097"/>
    <w:rsid w:val="000C0C44"/>
    <w:rsid w:val="000C794F"/>
    <w:rsid w:val="000F14A9"/>
    <w:rsid w:val="00130EEB"/>
    <w:rsid w:val="001A434B"/>
    <w:rsid w:val="00223C0E"/>
    <w:rsid w:val="004144BA"/>
    <w:rsid w:val="00493E2B"/>
    <w:rsid w:val="005465FF"/>
    <w:rsid w:val="005D0361"/>
    <w:rsid w:val="005F3D78"/>
    <w:rsid w:val="00654765"/>
    <w:rsid w:val="00741769"/>
    <w:rsid w:val="00841407"/>
    <w:rsid w:val="00853589"/>
    <w:rsid w:val="008D30B6"/>
    <w:rsid w:val="009B682B"/>
    <w:rsid w:val="009C3EBC"/>
    <w:rsid w:val="009D09DC"/>
    <w:rsid w:val="00A97400"/>
    <w:rsid w:val="00AE5E8A"/>
    <w:rsid w:val="00AF2FA8"/>
    <w:rsid w:val="00B03FB3"/>
    <w:rsid w:val="00B73AFD"/>
    <w:rsid w:val="00CB7BD9"/>
    <w:rsid w:val="00CD2C33"/>
    <w:rsid w:val="00D1626C"/>
    <w:rsid w:val="00D52485"/>
    <w:rsid w:val="00D91AD4"/>
    <w:rsid w:val="00DF24A7"/>
    <w:rsid w:val="00F04950"/>
    <w:rsid w:val="00F415B6"/>
    <w:rsid w:val="00FE62AB"/>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EEA4"/>
  <w15:chartTrackingRefBased/>
  <w15:docId w15:val="{27DAA6B1-3C5C-4C08-A160-A6422BEF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495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concuadrcula">
    <w:name w:val="Table Grid"/>
    <w:basedOn w:val="Tablanormal"/>
    <w:uiPriority w:val="39"/>
    <w:rsid w:val="0022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4</Pages>
  <Words>989</Words>
  <Characters>5639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6</cp:revision>
  <dcterms:created xsi:type="dcterms:W3CDTF">2018-03-22T14:56:00Z</dcterms:created>
  <dcterms:modified xsi:type="dcterms:W3CDTF">2018-03-23T11:54:00Z</dcterms:modified>
</cp:coreProperties>
</file>